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62D0" w:rsidRDefault="002462D0" w:rsidP="002462D0">
      <w:pPr>
        <w:pStyle w:val="Tytu"/>
      </w:pPr>
      <w:bookmarkStart w:id="0" w:name="_GoBack"/>
      <w:bookmarkEnd w:id="0"/>
      <w:r>
        <w:t xml:space="preserve">PROTOKÓŁ NR </w:t>
      </w:r>
      <w:r w:rsidR="00BA4534">
        <w:t xml:space="preserve"> </w:t>
      </w:r>
      <w:r w:rsidR="0085725E">
        <w:t>L</w:t>
      </w:r>
      <w:r w:rsidR="00DC60DE">
        <w:t>V</w:t>
      </w:r>
      <w:r w:rsidR="00DE2B6D">
        <w:t>/201</w:t>
      </w:r>
      <w:r w:rsidR="00DC60DE">
        <w:t>8</w:t>
      </w:r>
    </w:p>
    <w:p w:rsidR="002462D0" w:rsidRDefault="002462D0" w:rsidP="002462D0">
      <w:pPr>
        <w:rPr>
          <w:b/>
          <w:sz w:val="28"/>
        </w:rPr>
      </w:pPr>
    </w:p>
    <w:p w:rsidR="002462D0" w:rsidRDefault="002462D0" w:rsidP="002462D0">
      <w:pPr>
        <w:pStyle w:val="Tekstpodstawowy2"/>
        <w:spacing w:line="240" w:lineRule="auto"/>
      </w:pPr>
    </w:p>
    <w:p w:rsidR="002462D0" w:rsidRPr="00BA4534" w:rsidRDefault="0085725E" w:rsidP="002462D0">
      <w:pPr>
        <w:pStyle w:val="Tekstpodstawowy2"/>
        <w:spacing w:line="240" w:lineRule="auto"/>
        <w:rPr>
          <w:u w:val="single"/>
        </w:rPr>
      </w:pPr>
      <w:r>
        <w:t>L</w:t>
      </w:r>
      <w:r w:rsidR="00DC60DE">
        <w:t>V</w:t>
      </w:r>
      <w:r w:rsidR="002462D0">
        <w:t xml:space="preserve"> sesji Rady Miasta Bolesławiec odbytej </w:t>
      </w:r>
      <w:r w:rsidR="002462D0">
        <w:rPr>
          <w:u w:val="single"/>
        </w:rPr>
        <w:t xml:space="preserve">w dniu </w:t>
      </w:r>
      <w:r w:rsidR="00BA4534">
        <w:rPr>
          <w:u w:val="single"/>
        </w:rPr>
        <w:t xml:space="preserve">31 października </w:t>
      </w:r>
      <w:r w:rsidR="002462D0">
        <w:rPr>
          <w:u w:val="single"/>
        </w:rPr>
        <w:t>201</w:t>
      </w:r>
      <w:r w:rsidR="00DC60DE">
        <w:rPr>
          <w:u w:val="single"/>
        </w:rPr>
        <w:t>8</w:t>
      </w:r>
      <w:r w:rsidR="002462D0">
        <w:rPr>
          <w:u w:val="single"/>
        </w:rPr>
        <w:t xml:space="preserve"> r.</w:t>
      </w:r>
      <w:r w:rsidR="002462D0">
        <w:t xml:space="preserve"> </w:t>
      </w:r>
      <w:r w:rsidR="00BA4534">
        <w:br/>
      </w:r>
      <w:r w:rsidR="002462D0">
        <w:rPr>
          <w:bCs/>
        </w:rPr>
        <w:t>w</w:t>
      </w:r>
      <w:r w:rsidR="002462D0">
        <w:rPr>
          <w:b w:val="0"/>
          <w:sz w:val="20"/>
        </w:rPr>
        <w:t xml:space="preserve"> </w:t>
      </w:r>
      <w:r w:rsidR="002462D0">
        <w:rPr>
          <w:bCs/>
        </w:rPr>
        <w:t xml:space="preserve">Sali Rajców Ratusza – Rynek 41, II p., </w:t>
      </w:r>
      <w:r w:rsidR="002462D0">
        <w:t xml:space="preserve">pod przewodnictwem radnego </w:t>
      </w:r>
      <w:r w:rsidR="00C27BB7">
        <w:t xml:space="preserve">Jarosława </w:t>
      </w:r>
      <w:r w:rsidR="00DE2B6D">
        <w:t xml:space="preserve">Kowalskiego </w:t>
      </w:r>
      <w:r w:rsidR="002462D0">
        <w:t xml:space="preserve">– </w:t>
      </w:r>
      <w:r w:rsidR="00C27BB7">
        <w:t>P</w:t>
      </w:r>
      <w:r w:rsidR="002462D0">
        <w:t>rzewodniczącego Rady Miasta.</w:t>
      </w:r>
    </w:p>
    <w:p w:rsidR="002462D0" w:rsidRDefault="002462D0" w:rsidP="002462D0">
      <w:pPr>
        <w:pStyle w:val="Tekstpodstawowy2"/>
        <w:spacing w:line="240" w:lineRule="auto"/>
        <w:jc w:val="center"/>
      </w:pPr>
    </w:p>
    <w:p w:rsidR="002462D0" w:rsidRDefault="002462D0" w:rsidP="002462D0">
      <w:pPr>
        <w:pStyle w:val="Nagwek9"/>
      </w:pPr>
    </w:p>
    <w:p w:rsidR="002462D0" w:rsidRDefault="002462D0" w:rsidP="002462D0">
      <w:pPr>
        <w:pStyle w:val="Nagwek9"/>
      </w:pPr>
      <w:r>
        <w:t>Sesję rozpoczęto o godz. 9.00</w:t>
      </w:r>
    </w:p>
    <w:p w:rsidR="002462D0" w:rsidRDefault="002462D0" w:rsidP="002462D0">
      <w:pPr>
        <w:pStyle w:val="Nagwek9"/>
      </w:pPr>
      <w:r>
        <w:t xml:space="preserve">Sesję zakończono o godz. </w:t>
      </w:r>
      <w:r w:rsidR="00BA4534">
        <w:t>11</w:t>
      </w:r>
      <w:r>
        <w:t>.</w:t>
      </w:r>
      <w:r w:rsidR="00BA4534">
        <w:t>3</w:t>
      </w:r>
      <w:r>
        <w:t>0</w:t>
      </w:r>
    </w:p>
    <w:p w:rsidR="002462D0" w:rsidRDefault="002462D0" w:rsidP="002462D0">
      <w:pPr>
        <w:rPr>
          <w:i/>
          <w:sz w:val="28"/>
        </w:rPr>
      </w:pPr>
    </w:p>
    <w:p w:rsidR="0085725E" w:rsidRDefault="0085725E" w:rsidP="002462D0">
      <w:pPr>
        <w:pStyle w:val="Nagwek4"/>
      </w:pPr>
    </w:p>
    <w:p w:rsidR="002462D0" w:rsidRDefault="002462D0" w:rsidP="002462D0">
      <w:pPr>
        <w:pStyle w:val="Nagwek4"/>
      </w:pPr>
      <w:r>
        <w:t xml:space="preserve"> Ustawowy skład Rady – 21 radnych.</w:t>
      </w:r>
    </w:p>
    <w:p w:rsidR="002462D0" w:rsidRDefault="002462D0" w:rsidP="002462D0"/>
    <w:p w:rsidR="002462D0" w:rsidRDefault="002462D0" w:rsidP="002462D0">
      <w:pPr>
        <w:rPr>
          <w:i/>
          <w:sz w:val="28"/>
        </w:rPr>
      </w:pPr>
      <w:r>
        <w:rPr>
          <w:i/>
          <w:sz w:val="28"/>
        </w:rPr>
        <w:t xml:space="preserve">Obecnych wg listy obecności było </w:t>
      </w:r>
      <w:r w:rsidR="0085725E">
        <w:rPr>
          <w:i/>
          <w:sz w:val="28"/>
        </w:rPr>
        <w:t>1</w:t>
      </w:r>
      <w:r w:rsidR="00BA4534">
        <w:rPr>
          <w:i/>
          <w:sz w:val="28"/>
        </w:rPr>
        <w:t>6</w:t>
      </w:r>
      <w:r>
        <w:rPr>
          <w:i/>
          <w:sz w:val="28"/>
        </w:rPr>
        <w:t xml:space="preserve">  radnych.</w:t>
      </w:r>
    </w:p>
    <w:p w:rsidR="002462D0" w:rsidRDefault="002462D0" w:rsidP="002462D0">
      <w:pPr>
        <w:rPr>
          <w:i/>
          <w:sz w:val="28"/>
        </w:rPr>
      </w:pPr>
    </w:p>
    <w:p w:rsidR="00697F65" w:rsidRDefault="002462D0" w:rsidP="002462D0">
      <w:pPr>
        <w:rPr>
          <w:i/>
          <w:sz w:val="28"/>
        </w:rPr>
      </w:pPr>
      <w:r>
        <w:rPr>
          <w:i/>
          <w:sz w:val="28"/>
        </w:rPr>
        <w:t>Nieobecn</w:t>
      </w:r>
      <w:r w:rsidR="00832921">
        <w:rPr>
          <w:i/>
          <w:sz w:val="28"/>
        </w:rPr>
        <w:t>y</w:t>
      </w:r>
      <w:r w:rsidR="0085725E">
        <w:rPr>
          <w:i/>
          <w:sz w:val="28"/>
        </w:rPr>
        <w:t xml:space="preserve"> radni:</w:t>
      </w:r>
      <w:r w:rsidR="00BA4534">
        <w:rPr>
          <w:i/>
          <w:sz w:val="28"/>
        </w:rPr>
        <w:t xml:space="preserve"> Ariel Fecyk, </w:t>
      </w:r>
      <w:r w:rsidR="00697F65">
        <w:rPr>
          <w:i/>
          <w:sz w:val="28"/>
        </w:rPr>
        <w:t>Eugeniusz Kowalski, Arkadiusz Krzemiński, Mirosław Sołtyszewski.</w:t>
      </w:r>
    </w:p>
    <w:p w:rsidR="00697F65" w:rsidRDefault="00697F65" w:rsidP="002462D0">
      <w:pPr>
        <w:rPr>
          <w:i/>
          <w:sz w:val="28"/>
        </w:rPr>
      </w:pPr>
    </w:p>
    <w:p w:rsidR="002462D0" w:rsidRDefault="00697F65" w:rsidP="002462D0">
      <w:pPr>
        <w:rPr>
          <w:i/>
          <w:sz w:val="28"/>
        </w:rPr>
      </w:pPr>
      <w:r w:rsidRPr="00697F65">
        <w:rPr>
          <w:i/>
          <w:sz w:val="28"/>
        </w:rPr>
        <w:t>Radny Dariusz Mucha – wygaśnięcie mandatu.</w:t>
      </w:r>
    </w:p>
    <w:p w:rsidR="00DE2B6D" w:rsidRDefault="00DE2B6D" w:rsidP="002462D0">
      <w:pPr>
        <w:rPr>
          <w:i/>
          <w:sz w:val="28"/>
        </w:rPr>
      </w:pPr>
    </w:p>
    <w:p w:rsidR="00DE2B6D" w:rsidRDefault="00DE2B6D" w:rsidP="002462D0">
      <w:pPr>
        <w:rPr>
          <w:b/>
          <w:sz w:val="28"/>
          <w:u w:val="single"/>
        </w:rPr>
      </w:pPr>
    </w:p>
    <w:p w:rsidR="002462D0" w:rsidRDefault="002462D0" w:rsidP="002462D0">
      <w:pPr>
        <w:rPr>
          <w:b/>
          <w:sz w:val="28"/>
          <w:u w:val="single"/>
        </w:rPr>
      </w:pPr>
      <w:r>
        <w:rPr>
          <w:b/>
          <w:sz w:val="28"/>
          <w:u w:val="single"/>
        </w:rPr>
        <w:t>Ponadto w sesji udział wzięli:</w:t>
      </w:r>
    </w:p>
    <w:p w:rsidR="002462D0" w:rsidRDefault="002462D0" w:rsidP="002462D0">
      <w:pPr>
        <w:ind w:left="360"/>
        <w:rPr>
          <w:sz w:val="28"/>
        </w:rPr>
      </w:pPr>
      <w:r>
        <w:rPr>
          <w:sz w:val="28"/>
        </w:rPr>
        <w:tab/>
      </w:r>
      <w:r>
        <w:rPr>
          <w:sz w:val="28"/>
        </w:rPr>
        <w:tab/>
      </w:r>
      <w:r>
        <w:rPr>
          <w:sz w:val="28"/>
        </w:rPr>
        <w:tab/>
      </w:r>
    </w:p>
    <w:p w:rsidR="00697F65" w:rsidRDefault="00697F65" w:rsidP="00DE2B6D">
      <w:pPr>
        <w:numPr>
          <w:ilvl w:val="0"/>
          <w:numId w:val="1"/>
        </w:numPr>
        <w:tabs>
          <w:tab w:val="clear" w:pos="720"/>
          <w:tab w:val="num" w:pos="284"/>
        </w:tabs>
        <w:ind w:hanging="720"/>
        <w:rPr>
          <w:sz w:val="28"/>
        </w:rPr>
      </w:pPr>
      <w:r>
        <w:rPr>
          <w:sz w:val="28"/>
        </w:rPr>
        <w:t>Piotr Roman</w:t>
      </w:r>
      <w:r>
        <w:rPr>
          <w:sz w:val="28"/>
        </w:rPr>
        <w:tab/>
      </w:r>
      <w:r>
        <w:rPr>
          <w:sz w:val="28"/>
        </w:rPr>
        <w:tab/>
      </w:r>
      <w:r>
        <w:rPr>
          <w:sz w:val="28"/>
        </w:rPr>
        <w:tab/>
      </w:r>
      <w:r>
        <w:rPr>
          <w:sz w:val="28"/>
        </w:rPr>
        <w:tab/>
      </w:r>
      <w:r>
        <w:rPr>
          <w:sz w:val="28"/>
        </w:rPr>
        <w:tab/>
        <w:t>- Prezydent Miasta</w:t>
      </w:r>
    </w:p>
    <w:p w:rsidR="00FE04ED" w:rsidRDefault="00FE04ED" w:rsidP="00DE2B6D">
      <w:pPr>
        <w:numPr>
          <w:ilvl w:val="0"/>
          <w:numId w:val="1"/>
        </w:numPr>
        <w:tabs>
          <w:tab w:val="clear" w:pos="720"/>
          <w:tab w:val="num" w:pos="284"/>
        </w:tabs>
        <w:ind w:hanging="720"/>
        <w:rPr>
          <w:sz w:val="28"/>
        </w:rPr>
      </w:pPr>
      <w:r>
        <w:rPr>
          <w:sz w:val="28"/>
        </w:rPr>
        <w:t>Iwona Mandżuk-Dudek</w:t>
      </w:r>
      <w:r>
        <w:rPr>
          <w:sz w:val="28"/>
        </w:rPr>
        <w:tab/>
      </w:r>
      <w:r>
        <w:rPr>
          <w:sz w:val="28"/>
        </w:rPr>
        <w:tab/>
      </w:r>
      <w:r>
        <w:rPr>
          <w:sz w:val="28"/>
        </w:rPr>
        <w:tab/>
        <w:t>- I Z-ca Prezydenta Miasta</w:t>
      </w:r>
    </w:p>
    <w:p w:rsidR="002462D0" w:rsidRDefault="002462D0" w:rsidP="00DE2B6D">
      <w:pPr>
        <w:numPr>
          <w:ilvl w:val="0"/>
          <w:numId w:val="1"/>
        </w:numPr>
        <w:tabs>
          <w:tab w:val="clear" w:pos="720"/>
          <w:tab w:val="num" w:pos="284"/>
        </w:tabs>
        <w:ind w:hanging="720"/>
        <w:rPr>
          <w:sz w:val="28"/>
        </w:rPr>
      </w:pPr>
      <w:r w:rsidRPr="00DE2B6D">
        <w:rPr>
          <w:sz w:val="28"/>
        </w:rPr>
        <w:t>Kornel Filipowicz</w:t>
      </w:r>
      <w:r w:rsidRPr="00DE2B6D">
        <w:rPr>
          <w:sz w:val="28"/>
        </w:rPr>
        <w:tab/>
      </w:r>
      <w:r w:rsidRPr="00DE2B6D">
        <w:rPr>
          <w:sz w:val="28"/>
        </w:rPr>
        <w:tab/>
      </w:r>
      <w:r w:rsidRPr="00DE2B6D">
        <w:rPr>
          <w:sz w:val="28"/>
        </w:rPr>
        <w:tab/>
      </w:r>
      <w:r w:rsidRPr="00DE2B6D">
        <w:rPr>
          <w:sz w:val="28"/>
        </w:rPr>
        <w:tab/>
        <w:t>- II Z-ca Prezydenta Miasta</w:t>
      </w:r>
    </w:p>
    <w:p w:rsidR="00697F65" w:rsidRPr="00DE2B6D" w:rsidRDefault="00697F65" w:rsidP="00DE2B6D">
      <w:pPr>
        <w:numPr>
          <w:ilvl w:val="0"/>
          <w:numId w:val="1"/>
        </w:numPr>
        <w:tabs>
          <w:tab w:val="clear" w:pos="720"/>
          <w:tab w:val="num" w:pos="284"/>
        </w:tabs>
        <w:ind w:hanging="720"/>
        <w:rPr>
          <w:sz w:val="28"/>
        </w:rPr>
      </w:pPr>
      <w:r>
        <w:rPr>
          <w:sz w:val="28"/>
        </w:rPr>
        <w:t>Mirosława Mitek</w:t>
      </w:r>
      <w:r>
        <w:rPr>
          <w:sz w:val="28"/>
        </w:rPr>
        <w:tab/>
      </w:r>
      <w:r>
        <w:rPr>
          <w:sz w:val="28"/>
        </w:rPr>
        <w:tab/>
      </w:r>
      <w:r>
        <w:rPr>
          <w:sz w:val="28"/>
        </w:rPr>
        <w:tab/>
      </w:r>
      <w:r>
        <w:rPr>
          <w:sz w:val="28"/>
        </w:rPr>
        <w:tab/>
        <w:t>- Skarbnik Miasta</w:t>
      </w:r>
    </w:p>
    <w:p w:rsidR="00B34C96" w:rsidRDefault="00B34C96" w:rsidP="00FE04ED">
      <w:pPr>
        <w:numPr>
          <w:ilvl w:val="0"/>
          <w:numId w:val="1"/>
        </w:numPr>
        <w:tabs>
          <w:tab w:val="clear" w:pos="720"/>
          <w:tab w:val="num" w:pos="284"/>
        </w:tabs>
        <w:ind w:left="4962" w:hanging="4962"/>
        <w:rPr>
          <w:sz w:val="28"/>
          <w:szCs w:val="28"/>
        </w:rPr>
      </w:pPr>
      <w:r>
        <w:rPr>
          <w:sz w:val="28"/>
          <w:szCs w:val="28"/>
        </w:rPr>
        <w:t xml:space="preserve">Jerzy Zieliński </w:t>
      </w:r>
      <w:r>
        <w:rPr>
          <w:sz w:val="28"/>
          <w:szCs w:val="28"/>
        </w:rPr>
        <w:tab/>
        <w:t>- Sekretarz Miasta</w:t>
      </w:r>
    </w:p>
    <w:p w:rsidR="00B34C96" w:rsidRPr="00B34C96" w:rsidRDefault="00697F65" w:rsidP="00FE04ED">
      <w:pPr>
        <w:numPr>
          <w:ilvl w:val="0"/>
          <w:numId w:val="1"/>
        </w:numPr>
        <w:tabs>
          <w:tab w:val="clear" w:pos="720"/>
          <w:tab w:val="num" w:pos="284"/>
        </w:tabs>
        <w:ind w:left="4962" w:hanging="4962"/>
        <w:rPr>
          <w:sz w:val="28"/>
          <w:szCs w:val="28"/>
        </w:rPr>
      </w:pPr>
      <w:r>
        <w:rPr>
          <w:sz w:val="28"/>
          <w:szCs w:val="28"/>
        </w:rPr>
        <w:t>Krystyna Miadziołko</w:t>
      </w:r>
      <w:r w:rsidR="00B34C96">
        <w:rPr>
          <w:sz w:val="28"/>
          <w:szCs w:val="28"/>
        </w:rPr>
        <w:tab/>
        <w:t xml:space="preserve">- Radca Prawny </w:t>
      </w:r>
    </w:p>
    <w:p w:rsidR="00DE2B6D" w:rsidRDefault="00DE2B6D" w:rsidP="002462D0">
      <w:pPr>
        <w:ind w:firstLine="709"/>
        <w:jc w:val="both"/>
        <w:rPr>
          <w:sz w:val="28"/>
          <w:szCs w:val="28"/>
        </w:rPr>
      </w:pPr>
    </w:p>
    <w:p w:rsidR="00697F65" w:rsidRDefault="00443CDB" w:rsidP="002462D0">
      <w:pPr>
        <w:ind w:firstLine="709"/>
        <w:jc w:val="both"/>
        <w:rPr>
          <w:sz w:val="28"/>
          <w:szCs w:val="28"/>
        </w:rPr>
      </w:pPr>
      <w:r>
        <w:rPr>
          <w:sz w:val="28"/>
          <w:szCs w:val="28"/>
        </w:rPr>
        <w:t xml:space="preserve"> </w:t>
      </w:r>
    </w:p>
    <w:p w:rsidR="002462D0" w:rsidRDefault="002462D0" w:rsidP="00CF5A7C">
      <w:pPr>
        <w:jc w:val="center"/>
        <w:rPr>
          <w:b/>
          <w:i/>
          <w:sz w:val="26"/>
        </w:rPr>
      </w:pPr>
      <w:r>
        <w:rPr>
          <w:b/>
          <w:i/>
          <w:sz w:val="26"/>
        </w:rPr>
        <w:t>(Listy obecności radnych oraz gości stanowią załączniki nr 1 i nr 2)</w:t>
      </w:r>
    </w:p>
    <w:p w:rsidR="00DE2B6D" w:rsidRPr="00CF5A7C" w:rsidRDefault="00DE2B6D" w:rsidP="00CF5A7C">
      <w:pPr>
        <w:jc w:val="center"/>
        <w:rPr>
          <w:b/>
          <w:i/>
          <w:sz w:val="26"/>
        </w:rPr>
      </w:pPr>
    </w:p>
    <w:p w:rsidR="00FE04ED" w:rsidRDefault="00FE04ED" w:rsidP="002462D0">
      <w:pPr>
        <w:jc w:val="center"/>
        <w:rPr>
          <w:b/>
          <w:i/>
          <w:sz w:val="28"/>
        </w:rPr>
      </w:pPr>
    </w:p>
    <w:p w:rsidR="002462D0" w:rsidRDefault="002462D0" w:rsidP="002462D0">
      <w:pPr>
        <w:jc w:val="center"/>
        <w:rPr>
          <w:b/>
          <w:i/>
          <w:sz w:val="28"/>
        </w:rPr>
      </w:pPr>
      <w:r>
        <w:rPr>
          <w:b/>
          <w:i/>
          <w:sz w:val="28"/>
        </w:rPr>
        <w:t>Przebieg sesji:</w:t>
      </w:r>
    </w:p>
    <w:p w:rsidR="002462D0" w:rsidRDefault="002462D0" w:rsidP="002462D0">
      <w:pPr>
        <w:jc w:val="center"/>
        <w:rPr>
          <w:b/>
          <w:i/>
          <w:sz w:val="28"/>
        </w:rPr>
      </w:pPr>
    </w:p>
    <w:p w:rsidR="00BF782F" w:rsidRDefault="00BF782F" w:rsidP="002462D0">
      <w:pPr>
        <w:jc w:val="center"/>
        <w:rPr>
          <w:b/>
          <w:i/>
          <w:sz w:val="28"/>
        </w:rPr>
      </w:pPr>
    </w:p>
    <w:p w:rsidR="002462D0" w:rsidRDefault="009B4237" w:rsidP="002462D0">
      <w:pPr>
        <w:tabs>
          <w:tab w:val="left" w:pos="0"/>
        </w:tabs>
        <w:jc w:val="both"/>
        <w:rPr>
          <w:b/>
          <w:sz w:val="28"/>
          <w:u w:val="single"/>
        </w:rPr>
      </w:pPr>
      <w:r>
        <w:rPr>
          <w:b/>
          <w:sz w:val="28"/>
          <w:u w:val="single"/>
        </w:rPr>
        <w:t xml:space="preserve">Ad 2. </w:t>
      </w:r>
      <w:r w:rsidRPr="009B4237">
        <w:rPr>
          <w:b/>
          <w:sz w:val="28"/>
          <w:u w:val="single"/>
        </w:rPr>
        <w:t>Zapoznanie Rady z porządkiem obrad L</w:t>
      </w:r>
      <w:r w:rsidR="00B34C96">
        <w:rPr>
          <w:b/>
          <w:sz w:val="28"/>
          <w:u w:val="single"/>
        </w:rPr>
        <w:t>V</w:t>
      </w:r>
      <w:r w:rsidRPr="009B4237">
        <w:rPr>
          <w:b/>
          <w:sz w:val="28"/>
          <w:u w:val="single"/>
        </w:rPr>
        <w:t xml:space="preserve"> sesji.</w:t>
      </w:r>
    </w:p>
    <w:p w:rsidR="00CF5A7C" w:rsidRDefault="00CF5A7C" w:rsidP="002462D0">
      <w:pPr>
        <w:tabs>
          <w:tab w:val="left" w:pos="0"/>
        </w:tabs>
        <w:jc w:val="both"/>
        <w:rPr>
          <w:b/>
          <w:sz w:val="28"/>
          <w:u w:val="single"/>
        </w:rPr>
      </w:pPr>
    </w:p>
    <w:p w:rsidR="00BF782F" w:rsidRDefault="00B34C96" w:rsidP="00BF782F">
      <w:pPr>
        <w:ind w:firstLine="708"/>
        <w:jc w:val="both"/>
        <w:rPr>
          <w:sz w:val="28"/>
          <w:szCs w:val="28"/>
        </w:rPr>
      </w:pPr>
      <w:r>
        <w:rPr>
          <w:sz w:val="28"/>
          <w:szCs w:val="28"/>
        </w:rPr>
        <w:t>Ustalony porządek obrad LV</w:t>
      </w:r>
      <w:r w:rsidR="00BF782F" w:rsidRPr="00BF782F">
        <w:rPr>
          <w:sz w:val="28"/>
          <w:szCs w:val="28"/>
        </w:rPr>
        <w:t xml:space="preserve"> sesji wraz z wnioskiem Prezydenta Miasta </w:t>
      </w:r>
      <w:r w:rsidR="00443CDB">
        <w:rPr>
          <w:sz w:val="28"/>
          <w:szCs w:val="28"/>
        </w:rPr>
        <w:br/>
      </w:r>
      <w:r w:rsidR="00BF782F" w:rsidRPr="00BF782F">
        <w:rPr>
          <w:sz w:val="28"/>
          <w:szCs w:val="28"/>
        </w:rPr>
        <w:t xml:space="preserve">o zwołanie sesji z dnia </w:t>
      </w:r>
      <w:r w:rsidR="00443CDB">
        <w:rPr>
          <w:sz w:val="28"/>
          <w:szCs w:val="28"/>
        </w:rPr>
        <w:t xml:space="preserve">24 października </w:t>
      </w:r>
      <w:r w:rsidR="00BF782F" w:rsidRPr="00BF782F">
        <w:rPr>
          <w:sz w:val="28"/>
          <w:szCs w:val="28"/>
        </w:rPr>
        <w:t>201</w:t>
      </w:r>
      <w:r>
        <w:rPr>
          <w:sz w:val="28"/>
          <w:szCs w:val="28"/>
        </w:rPr>
        <w:t>8</w:t>
      </w:r>
      <w:r w:rsidR="00BF782F" w:rsidRPr="00BF782F">
        <w:rPr>
          <w:sz w:val="28"/>
          <w:szCs w:val="28"/>
        </w:rPr>
        <w:t xml:space="preserve"> r. radni otrzymali </w:t>
      </w:r>
      <w:r w:rsidR="00443CDB">
        <w:rPr>
          <w:sz w:val="28"/>
          <w:szCs w:val="28"/>
        </w:rPr>
        <w:br/>
        <w:t xml:space="preserve">w </w:t>
      </w:r>
      <w:r w:rsidR="00BF782F" w:rsidRPr="00BF782F">
        <w:rPr>
          <w:sz w:val="28"/>
          <w:szCs w:val="28"/>
        </w:rPr>
        <w:t>zawiadomieniach o zwołaniu sesji na wniosek Prezydenta Miasta.</w:t>
      </w:r>
    </w:p>
    <w:p w:rsidR="00443CDB" w:rsidRPr="00443CDB" w:rsidRDefault="001870BE" w:rsidP="00443CDB">
      <w:pPr>
        <w:ind w:firstLine="708"/>
        <w:jc w:val="both"/>
        <w:rPr>
          <w:sz w:val="28"/>
          <w:szCs w:val="28"/>
        </w:rPr>
      </w:pPr>
      <w:r>
        <w:rPr>
          <w:sz w:val="28"/>
          <w:szCs w:val="28"/>
        </w:rPr>
        <w:lastRenderedPageBreak/>
        <w:t xml:space="preserve"> </w:t>
      </w:r>
      <w:r w:rsidR="00443CDB">
        <w:rPr>
          <w:sz w:val="28"/>
          <w:szCs w:val="28"/>
        </w:rPr>
        <w:t xml:space="preserve">Przewodniczący Rady poinformował, że </w:t>
      </w:r>
      <w:r w:rsidR="00443CDB" w:rsidRPr="00443CDB">
        <w:rPr>
          <w:sz w:val="28"/>
          <w:szCs w:val="28"/>
        </w:rPr>
        <w:t xml:space="preserve">zwrócił się do Prezydenta </w:t>
      </w:r>
      <w:r w:rsidR="00443CDB">
        <w:rPr>
          <w:sz w:val="28"/>
          <w:szCs w:val="28"/>
        </w:rPr>
        <w:t xml:space="preserve">Miasta </w:t>
      </w:r>
      <w:r w:rsidR="00443CDB" w:rsidRPr="00443CDB">
        <w:rPr>
          <w:sz w:val="28"/>
          <w:szCs w:val="28"/>
        </w:rPr>
        <w:t xml:space="preserve">o wyrażenie zgody na włączenie do porządku obrad projektu uchwały </w:t>
      </w:r>
      <w:r w:rsidR="00996FF7">
        <w:rPr>
          <w:sz w:val="28"/>
          <w:szCs w:val="28"/>
        </w:rPr>
        <w:br/>
      </w:r>
      <w:r w:rsidR="00443CDB" w:rsidRPr="00443CDB">
        <w:rPr>
          <w:sz w:val="28"/>
          <w:szCs w:val="28"/>
        </w:rPr>
        <w:t xml:space="preserve">w sprawie nadania nazwy „Rondo 100-lecia Niepodległości” na terenie miasta Bolesławiec, na co Prezydent wyraził zgodę. Projekt ten rozpatrywany </w:t>
      </w:r>
      <w:r w:rsidR="00443CDB">
        <w:rPr>
          <w:sz w:val="28"/>
          <w:szCs w:val="28"/>
        </w:rPr>
        <w:t xml:space="preserve">był </w:t>
      </w:r>
      <w:r w:rsidR="00443CDB">
        <w:rPr>
          <w:sz w:val="28"/>
          <w:szCs w:val="28"/>
        </w:rPr>
        <w:br/>
      </w:r>
      <w:r w:rsidR="00443CDB" w:rsidRPr="00443CDB">
        <w:rPr>
          <w:sz w:val="28"/>
          <w:szCs w:val="28"/>
        </w:rPr>
        <w:t>w pkt. 6.4., w związku z tym numeracja kolejnych punktów uleg</w:t>
      </w:r>
      <w:r w:rsidR="00443CDB">
        <w:rPr>
          <w:sz w:val="28"/>
          <w:szCs w:val="28"/>
        </w:rPr>
        <w:t>ła</w:t>
      </w:r>
      <w:r w:rsidR="00443CDB" w:rsidRPr="00443CDB">
        <w:rPr>
          <w:sz w:val="28"/>
          <w:szCs w:val="28"/>
        </w:rPr>
        <w:t xml:space="preserve"> odpowiednio zmianie. </w:t>
      </w:r>
    </w:p>
    <w:p w:rsidR="00443CDB" w:rsidRPr="00443CDB" w:rsidRDefault="00443CDB" w:rsidP="00443CDB">
      <w:pPr>
        <w:ind w:firstLine="708"/>
        <w:jc w:val="both"/>
        <w:rPr>
          <w:sz w:val="28"/>
          <w:szCs w:val="28"/>
        </w:rPr>
      </w:pPr>
    </w:p>
    <w:p w:rsidR="00443CDB" w:rsidRDefault="00996FF7" w:rsidP="00443CDB">
      <w:pPr>
        <w:ind w:firstLine="708"/>
        <w:jc w:val="both"/>
        <w:rPr>
          <w:sz w:val="28"/>
          <w:szCs w:val="28"/>
        </w:rPr>
      </w:pPr>
      <w:r>
        <w:rPr>
          <w:sz w:val="28"/>
          <w:szCs w:val="28"/>
        </w:rPr>
        <w:t xml:space="preserve">W związku z powyższym Przewodniczący Rady Miasta poddał pod głosowanie nowy porządek obrad. </w:t>
      </w:r>
    </w:p>
    <w:p w:rsidR="00996FF7" w:rsidRDefault="00996FF7" w:rsidP="00443CDB">
      <w:pPr>
        <w:ind w:firstLine="708"/>
        <w:jc w:val="both"/>
        <w:rPr>
          <w:sz w:val="28"/>
          <w:szCs w:val="28"/>
        </w:rPr>
      </w:pPr>
    </w:p>
    <w:p w:rsidR="00996FF7" w:rsidRPr="00411294" w:rsidRDefault="00996FF7" w:rsidP="00411294">
      <w:pPr>
        <w:ind w:firstLine="708"/>
        <w:jc w:val="both"/>
        <w:rPr>
          <w:sz w:val="28"/>
          <w:szCs w:val="28"/>
        </w:rPr>
      </w:pPr>
      <w:r w:rsidRPr="00411294">
        <w:rPr>
          <w:sz w:val="28"/>
          <w:szCs w:val="28"/>
        </w:rPr>
        <w:t>Rada Miasta jednogłośnie, tj. 16 głosami „za”, przyjęła porządek</w:t>
      </w:r>
      <w:r w:rsidR="00411294" w:rsidRPr="00411294">
        <w:rPr>
          <w:sz w:val="28"/>
          <w:szCs w:val="28"/>
        </w:rPr>
        <w:t xml:space="preserve"> obrad LV sesji w następującym brzmieniu:</w:t>
      </w:r>
    </w:p>
    <w:p w:rsidR="00411294" w:rsidRPr="00411294" w:rsidRDefault="00411294" w:rsidP="00411294">
      <w:pPr>
        <w:tabs>
          <w:tab w:val="left" w:pos="426"/>
        </w:tabs>
        <w:ind w:right="-2"/>
        <w:jc w:val="both"/>
        <w:rPr>
          <w:sz w:val="28"/>
          <w:szCs w:val="28"/>
        </w:rPr>
      </w:pPr>
      <w:r w:rsidRPr="00411294">
        <w:rPr>
          <w:sz w:val="28"/>
          <w:szCs w:val="28"/>
        </w:rPr>
        <w:t>1. Otwarcie sesji i stwierdzenie quorum.</w:t>
      </w:r>
    </w:p>
    <w:p w:rsidR="00411294" w:rsidRPr="00411294" w:rsidRDefault="00411294" w:rsidP="00411294">
      <w:pPr>
        <w:tabs>
          <w:tab w:val="left" w:pos="426"/>
        </w:tabs>
        <w:ind w:right="-2"/>
        <w:jc w:val="both"/>
        <w:rPr>
          <w:sz w:val="28"/>
          <w:szCs w:val="28"/>
        </w:rPr>
      </w:pPr>
      <w:r>
        <w:rPr>
          <w:sz w:val="28"/>
          <w:szCs w:val="28"/>
        </w:rPr>
        <w:t xml:space="preserve">2. </w:t>
      </w:r>
      <w:r w:rsidRPr="00411294">
        <w:rPr>
          <w:sz w:val="28"/>
          <w:szCs w:val="28"/>
        </w:rPr>
        <w:t>Zapoznanie Rady z porządkiem obrad LV sesji.</w:t>
      </w:r>
    </w:p>
    <w:p w:rsidR="00411294" w:rsidRPr="00411294" w:rsidRDefault="00411294" w:rsidP="00411294">
      <w:pPr>
        <w:tabs>
          <w:tab w:val="left" w:pos="426"/>
        </w:tabs>
        <w:ind w:right="-2"/>
        <w:jc w:val="both"/>
        <w:rPr>
          <w:sz w:val="28"/>
          <w:szCs w:val="28"/>
        </w:rPr>
      </w:pPr>
      <w:r>
        <w:rPr>
          <w:sz w:val="28"/>
          <w:szCs w:val="28"/>
        </w:rPr>
        <w:t xml:space="preserve">3. </w:t>
      </w:r>
      <w:r w:rsidRPr="00411294">
        <w:rPr>
          <w:sz w:val="28"/>
          <w:szCs w:val="28"/>
        </w:rPr>
        <w:t>Analiza oświadczeń majątkowych</w:t>
      </w:r>
    </w:p>
    <w:p w:rsidR="00411294" w:rsidRPr="00411294" w:rsidRDefault="00411294" w:rsidP="00411294">
      <w:pPr>
        <w:tabs>
          <w:tab w:val="left" w:pos="426"/>
        </w:tabs>
        <w:ind w:left="709" w:right="-2" w:hanging="709"/>
        <w:jc w:val="both"/>
        <w:rPr>
          <w:sz w:val="28"/>
          <w:szCs w:val="28"/>
        </w:rPr>
      </w:pPr>
      <w:r w:rsidRPr="00411294">
        <w:rPr>
          <w:sz w:val="28"/>
          <w:szCs w:val="28"/>
        </w:rPr>
        <w:t>3.1.</w:t>
      </w:r>
      <w:r w:rsidRPr="00411294">
        <w:rPr>
          <w:sz w:val="28"/>
          <w:szCs w:val="28"/>
        </w:rPr>
        <w:tab/>
      </w:r>
      <w:r>
        <w:rPr>
          <w:sz w:val="28"/>
          <w:szCs w:val="28"/>
        </w:rPr>
        <w:t xml:space="preserve"> </w:t>
      </w:r>
      <w:r w:rsidRPr="00411294">
        <w:rPr>
          <w:sz w:val="28"/>
          <w:szCs w:val="28"/>
        </w:rPr>
        <w:t>Analiza oświadczeń majątkowych składanych Prezydentowi Miasta.</w:t>
      </w:r>
    </w:p>
    <w:p w:rsidR="00411294" w:rsidRPr="00411294" w:rsidRDefault="00411294" w:rsidP="00411294">
      <w:pPr>
        <w:tabs>
          <w:tab w:val="left" w:pos="426"/>
        </w:tabs>
        <w:ind w:left="567" w:hanging="567"/>
        <w:jc w:val="both"/>
        <w:rPr>
          <w:sz w:val="28"/>
          <w:szCs w:val="28"/>
        </w:rPr>
      </w:pPr>
      <w:r w:rsidRPr="00411294">
        <w:rPr>
          <w:sz w:val="28"/>
          <w:szCs w:val="28"/>
        </w:rPr>
        <w:t>3.2. Analiza oświadczeń majątkowych składanych Przewodniczącemu Rady Miasta.</w:t>
      </w:r>
    </w:p>
    <w:p w:rsidR="00411294" w:rsidRPr="00411294" w:rsidRDefault="00411294" w:rsidP="00411294">
      <w:pPr>
        <w:tabs>
          <w:tab w:val="left" w:pos="426"/>
        </w:tabs>
        <w:ind w:left="426" w:right="-2" w:hanging="426"/>
        <w:jc w:val="both"/>
        <w:rPr>
          <w:sz w:val="28"/>
          <w:szCs w:val="28"/>
        </w:rPr>
      </w:pPr>
      <w:r>
        <w:rPr>
          <w:sz w:val="28"/>
          <w:szCs w:val="28"/>
        </w:rPr>
        <w:t xml:space="preserve">4. </w:t>
      </w:r>
      <w:r w:rsidRPr="00411294">
        <w:rPr>
          <w:sz w:val="28"/>
          <w:szCs w:val="28"/>
        </w:rPr>
        <w:t>Informacja o stanie realizacji zadań oświatowych Gminy Miejskiej Bolesławiec w roku szkolnym 2017/2018.</w:t>
      </w:r>
    </w:p>
    <w:p w:rsidR="00411294" w:rsidRPr="00411294" w:rsidRDefault="00411294" w:rsidP="00411294">
      <w:pPr>
        <w:tabs>
          <w:tab w:val="left" w:pos="426"/>
        </w:tabs>
        <w:ind w:right="-2"/>
        <w:jc w:val="both"/>
        <w:rPr>
          <w:sz w:val="28"/>
          <w:szCs w:val="28"/>
        </w:rPr>
      </w:pPr>
      <w:r w:rsidRPr="00411294">
        <w:rPr>
          <w:sz w:val="28"/>
          <w:szCs w:val="28"/>
        </w:rPr>
        <w:t>5.</w:t>
      </w:r>
      <w:r w:rsidRPr="00411294">
        <w:rPr>
          <w:sz w:val="28"/>
          <w:szCs w:val="28"/>
        </w:rPr>
        <w:tab/>
        <w:t>Przerwa – wspólne posiedzenie Komisji stałych Rady Miasta.</w:t>
      </w:r>
    </w:p>
    <w:p w:rsidR="00411294" w:rsidRPr="00411294" w:rsidRDefault="00411294" w:rsidP="00411294">
      <w:pPr>
        <w:tabs>
          <w:tab w:val="left" w:pos="426"/>
        </w:tabs>
        <w:ind w:right="-2"/>
        <w:jc w:val="both"/>
        <w:rPr>
          <w:sz w:val="28"/>
          <w:szCs w:val="28"/>
        </w:rPr>
      </w:pPr>
      <w:r w:rsidRPr="00411294">
        <w:rPr>
          <w:sz w:val="28"/>
          <w:szCs w:val="28"/>
        </w:rPr>
        <w:t>6.</w:t>
      </w:r>
      <w:r w:rsidRPr="00411294">
        <w:rPr>
          <w:sz w:val="28"/>
          <w:szCs w:val="28"/>
        </w:rPr>
        <w:tab/>
        <w:t xml:space="preserve">Rozpatrzenie projektów uchwał: </w:t>
      </w:r>
    </w:p>
    <w:p w:rsidR="00411294" w:rsidRPr="00411294" w:rsidRDefault="00411294" w:rsidP="00411294">
      <w:pPr>
        <w:tabs>
          <w:tab w:val="left" w:pos="426"/>
        </w:tabs>
        <w:ind w:left="567" w:right="-2" w:hanging="567"/>
        <w:jc w:val="both"/>
        <w:rPr>
          <w:sz w:val="28"/>
          <w:szCs w:val="28"/>
        </w:rPr>
      </w:pPr>
      <w:r w:rsidRPr="00411294">
        <w:rPr>
          <w:sz w:val="28"/>
          <w:szCs w:val="28"/>
        </w:rPr>
        <w:t>6.1.</w:t>
      </w:r>
      <w:r w:rsidRPr="00411294">
        <w:rPr>
          <w:sz w:val="28"/>
          <w:szCs w:val="28"/>
        </w:rPr>
        <w:tab/>
      </w:r>
      <w:r>
        <w:rPr>
          <w:sz w:val="28"/>
          <w:szCs w:val="28"/>
        </w:rPr>
        <w:t xml:space="preserve"> </w:t>
      </w:r>
      <w:r w:rsidRPr="00411294">
        <w:rPr>
          <w:sz w:val="28"/>
          <w:szCs w:val="28"/>
        </w:rPr>
        <w:t xml:space="preserve">w sprawie zmiany uchwały Nr XXIX/215/2012 z dnia 31 października </w:t>
      </w:r>
      <w:r>
        <w:rPr>
          <w:sz w:val="28"/>
          <w:szCs w:val="28"/>
        </w:rPr>
        <w:br/>
      </w:r>
      <w:r w:rsidRPr="00411294">
        <w:rPr>
          <w:sz w:val="28"/>
          <w:szCs w:val="28"/>
        </w:rPr>
        <w:t xml:space="preserve">2012 r. w sprawie Statutu Miasta Bolesławiec;   </w:t>
      </w:r>
    </w:p>
    <w:p w:rsidR="00411294" w:rsidRPr="00411294" w:rsidRDefault="00411294" w:rsidP="00411294">
      <w:pPr>
        <w:tabs>
          <w:tab w:val="left" w:pos="426"/>
        </w:tabs>
        <w:ind w:left="567" w:right="-2" w:hanging="567"/>
        <w:jc w:val="both"/>
        <w:rPr>
          <w:sz w:val="28"/>
          <w:szCs w:val="28"/>
        </w:rPr>
      </w:pPr>
      <w:r w:rsidRPr="00411294">
        <w:rPr>
          <w:sz w:val="28"/>
          <w:szCs w:val="28"/>
        </w:rPr>
        <w:t>6.2.</w:t>
      </w:r>
      <w:r w:rsidRPr="00411294">
        <w:rPr>
          <w:sz w:val="28"/>
          <w:szCs w:val="28"/>
        </w:rPr>
        <w:tab/>
      </w:r>
      <w:r>
        <w:rPr>
          <w:sz w:val="28"/>
          <w:szCs w:val="28"/>
        </w:rPr>
        <w:t xml:space="preserve"> w </w:t>
      </w:r>
      <w:r w:rsidRPr="00411294">
        <w:rPr>
          <w:sz w:val="28"/>
          <w:szCs w:val="28"/>
        </w:rPr>
        <w:t>sprawie przyjęcia Strategii rozwoju społeczno-gospodarczego południowej i zachodniej części Dolnego Śląska, zwanej „Strategia Rozwoju Sudety 2030”;</w:t>
      </w:r>
    </w:p>
    <w:p w:rsidR="00411294" w:rsidRPr="00411294" w:rsidRDefault="00411294" w:rsidP="00411294">
      <w:pPr>
        <w:tabs>
          <w:tab w:val="left" w:pos="426"/>
        </w:tabs>
        <w:ind w:left="709" w:right="-2" w:hanging="709"/>
        <w:jc w:val="both"/>
        <w:rPr>
          <w:sz w:val="28"/>
          <w:szCs w:val="28"/>
        </w:rPr>
      </w:pPr>
      <w:r w:rsidRPr="00411294">
        <w:rPr>
          <w:sz w:val="28"/>
          <w:szCs w:val="28"/>
        </w:rPr>
        <w:t>6.3.</w:t>
      </w:r>
      <w:r w:rsidRPr="00411294">
        <w:rPr>
          <w:sz w:val="28"/>
          <w:szCs w:val="28"/>
        </w:rPr>
        <w:tab/>
      </w:r>
      <w:r>
        <w:rPr>
          <w:sz w:val="28"/>
          <w:szCs w:val="28"/>
        </w:rPr>
        <w:t xml:space="preserve"> </w:t>
      </w:r>
      <w:r w:rsidRPr="00411294">
        <w:rPr>
          <w:sz w:val="28"/>
          <w:szCs w:val="28"/>
        </w:rPr>
        <w:t>w sprawie nadania nazwy „ulica Pogodna” na terenie miasta Bolesławiec;</w:t>
      </w:r>
    </w:p>
    <w:p w:rsidR="00411294" w:rsidRPr="00411294" w:rsidRDefault="00411294" w:rsidP="00411294">
      <w:pPr>
        <w:tabs>
          <w:tab w:val="left" w:pos="426"/>
        </w:tabs>
        <w:ind w:left="567" w:right="-2" w:hanging="567"/>
        <w:jc w:val="both"/>
        <w:rPr>
          <w:sz w:val="28"/>
          <w:szCs w:val="28"/>
        </w:rPr>
      </w:pPr>
      <w:r w:rsidRPr="00411294">
        <w:rPr>
          <w:sz w:val="28"/>
          <w:szCs w:val="28"/>
        </w:rPr>
        <w:t>6.4. w sprawie nadania nazwy „Rondo 100-lecia Niepodległości” na terenie miasta Bolesławiec;</w:t>
      </w:r>
    </w:p>
    <w:p w:rsidR="00411294" w:rsidRPr="00411294" w:rsidRDefault="00411294" w:rsidP="00411294">
      <w:pPr>
        <w:tabs>
          <w:tab w:val="left" w:pos="426"/>
        </w:tabs>
        <w:ind w:left="567" w:right="-2" w:hanging="567"/>
        <w:jc w:val="both"/>
        <w:rPr>
          <w:sz w:val="28"/>
          <w:szCs w:val="28"/>
        </w:rPr>
      </w:pPr>
      <w:r w:rsidRPr="00411294">
        <w:rPr>
          <w:sz w:val="28"/>
          <w:szCs w:val="28"/>
        </w:rPr>
        <w:t>6.5.</w:t>
      </w:r>
      <w:r w:rsidRPr="00411294">
        <w:rPr>
          <w:sz w:val="28"/>
          <w:szCs w:val="28"/>
        </w:rPr>
        <w:tab/>
      </w:r>
      <w:r>
        <w:rPr>
          <w:sz w:val="28"/>
          <w:szCs w:val="28"/>
        </w:rPr>
        <w:t xml:space="preserve"> </w:t>
      </w:r>
      <w:r w:rsidRPr="00411294">
        <w:rPr>
          <w:sz w:val="28"/>
          <w:szCs w:val="28"/>
        </w:rPr>
        <w:t xml:space="preserve">zmieniająca uchwałę NR XLIII/446/2017 Rady Miasta Bolesławiec z dnia 29 grudnia 2017 r. w sprawie przyjęcia regulaminu udzielania dotacji celowych osobom fizycznym oraz wspólnotom mieszkaniowym ze środków budżetu Gminy Miejskiej Bolesławiec na zadanie służące ograniczeniu niskiej emisji na obszarze województwa dolnośląskiego” przy wsparciu finansowym Wojewódzkiego Funduszu Ochrony Środowiska </w:t>
      </w:r>
      <w:r>
        <w:rPr>
          <w:sz w:val="28"/>
          <w:szCs w:val="28"/>
        </w:rPr>
        <w:br/>
      </w:r>
      <w:r w:rsidRPr="00411294">
        <w:rPr>
          <w:sz w:val="28"/>
          <w:szCs w:val="28"/>
        </w:rPr>
        <w:t>i Gospodarki Wodnej we Wrocławiu;</w:t>
      </w:r>
    </w:p>
    <w:p w:rsidR="00411294" w:rsidRPr="00411294" w:rsidRDefault="00411294" w:rsidP="00A817A3">
      <w:pPr>
        <w:tabs>
          <w:tab w:val="left" w:pos="426"/>
        </w:tabs>
        <w:ind w:left="567" w:right="-2" w:hanging="567"/>
        <w:jc w:val="both"/>
        <w:rPr>
          <w:sz w:val="28"/>
          <w:szCs w:val="28"/>
        </w:rPr>
      </w:pPr>
      <w:r w:rsidRPr="00411294">
        <w:rPr>
          <w:sz w:val="28"/>
          <w:szCs w:val="28"/>
        </w:rPr>
        <w:t>6.6.</w:t>
      </w:r>
      <w:r w:rsidRPr="00411294">
        <w:rPr>
          <w:sz w:val="28"/>
          <w:szCs w:val="28"/>
        </w:rPr>
        <w:tab/>
      </w:r>
      <w:r w:rsidR="00A817A3">
        <w:rPr>
          <w:sz w:val="28"/>
          <w:szCs w:val="28"/>
        </w:rPr>
        <w:t xml:space="preserve"> </w:t>
      </w:r>
      <w:r w:rsidRPr="00411294">
        <w:rPr>
          <w:sz w:val="28"/>
          <w:szCs w:val="28"/>
        </w:rPr>
        <w:t xml:space="preserve">w sprawie  zmiany Wieloletniej Prognozy Finansowej Gminy Miejskiej Bolesławiec;    </w:t>
      </w:r>
    </w:p>
    <w:p w:rsidR="00411294" w:rsidRPr="00411294" w:rsidRDefault="00411294" w:rsidP="00411294">
      <w:pPr>
        <w:tabs>
          <w:tab w:val="left" w:pos="426"/>
        </w:tabs>
        <w:ind w:right="-2"/>
        <w:jc w:val="both"/>
        <w:rPr>
          <w:sz w:val="28"/>
          <w:szCs w:val="28"/>
        </w:rPr>
      </w:pPr>
      <w:r w:rsidRPr="00411294">
        <w:rPr>
          <w:sz w:val="28"/>
          <w:szCs w:val="28"/>
        </w:rPr>
        <w:t>6.7.</w:t>
      </w:r>
      <w:r w:rsidRPr="00411294">
        <w:rPr>
          <w:sz w:val="28"/>
          <w:szCs w:val="28"/>
        </w:rPr>
        <w:tab/>
      </w:r>
      <w:r w:rsidR="00A817A3">
        <w:rPr>
          <w:sz w:val="28"/>
          <w:szCs w:val="28"/>
        </w:rPr>
        <w:t xml:space="preserve"> </w:t>
      </w:r>
      <w:r w:rsidRPr="00411294">
        <w:rPr>
          <w:sz w:val="28"/>
          <w:szCs w:val="28"/>
        </w:rPr>
        <w:t>w sprawie zmian w budżecie miasta na 2018 r.</w:t>
      </w:r>
    </w:p>
    <w:p w:rsidR="00411294" w:rsidRPr="00411294" w:rsidRDefault="00411294" w:rsidP="00411294">
      <w:pPr>
        <w:tabs>
          <w:tab w:val="left" w:pos="426"/>
        </w:tabs>
        <w:ind w:right="-2"/>
        <w:jc w:val="both"/>
        <w:rPr>
          <w:sz w:val="28"/>
          <w:szCs w:val="28"/>
        </w:rPr>
      </w:pPr>
      <w:r w:rsidRPr="00411294">
        <w:rPr>
          <w:sz w:val="28"/>
          <w:szCs w:val="28"/>
        </w:rPr>
        <w:t xml:space="preserve">7. Zamknięcie sesji.  </w:t>
      </w:r>
    </w:p>
    <w:p w:rsidR="00411294" w:rsidRPr="00411294" w:rsidRDefault="00411294" w:rsidP="00411294">
      <w:pPr>
        <w:tabs>
          <w:tab w:val="left" w:pos="426"/>
        </w:tabs>
        <w:spacing w:line="360" w:lineRule="auto"/>
        <w:ind w:right="-2"/>
        <w:jc w:val="both"/>
        <w:rPr>
          <w:sz w:val="32"/>
          <w:szCs w:val="32"/>
        </w:rPr>
      </w:pPr>
    </w:p>
    <w:p w:rsidR="00A817A3" w:rsidRPr="00A817A3" w:rsidRDefault="002462D0" w:rsidP="00A817A3">
      <w:pPr>
        <w:ind w:left="900" w:right="-288" w:hanging="900"/>
        <w:jc w:val="both"/>
        <w:rPr>
          <w:b/>
          <w:sz w:val="28"/>
          <w:szCs w:val="28"/>
          <w:u w:val="single"/>
        </w:rPr>
      </w:pPr>
      <w:r w:rsidRPr="00A817A3">
        <w:rPr>
          <w:b/>
          <w:sz w:val="28"/>
          <w:szCs w:val="28"/>
          <w:u w:val="single"/>
        </w:rPr>
        <w:lastRenderedPageBreak/>
        <w:t xml:space="preserve">Ad </w:t>
      </w:r>
      <w:r w:rsidR="00DE2B6D" w:rsidRPr="00A817A3">
        <w:rPr>
          <w:b/>
          <w:sz w:val="28"/>
          <w:szCs w:val="28"/>
          <w:u w:val="single"/>
        </w:rPr>
        <w:t>3</w:t>
      </w:r>
      <w:r w:rsidRPr="00A817A3">
        <w:rPr>
          <w:b/>
          <w:sz w:val="28"/>
          <w:szCs w:val="28"/>
          <w:u w:val="single"/>
        </w:rPr>
        <w:t xml:space="preserve">. </w:t>
      </w:r>
      <w:r w:rsidR="00A817A3" w:rsidRPr="00A817A3">
        <w:rPr>
          <w:b/>
          <w:sz w:val="28"/>
          <w:szCs w:val="28"/>
          <w:u w:val="single"/>
        </w:rPr>
        <w:t>Analiza oświadczeń majątkowych:</w:t>
      </w:r>
    </w:p>
    <w:p w:rsidR="00A817A3" w:rsidRPr="00A817A3" w:rsidRDefault="00A817A3" w:rsidP="00A817A3">
      <w:pPr>
        <w:ind w:left="900" w:right="-288" w:hanging="900"/>
        <w:jc w:val="both"/>
        <w:rPr>
          <w:b/>
          <w:sz w:val="28"/>
          <w:szCs w:val="28"/>
          <w:u w:val="single"/>
        </w:rPr>
      </w:pPr>
      <w:r>
        <w:rPr>
          <w:b/>
          <w:sz w:val="28"/>
          <w:szCs w:val="28"/>
          <w:u w:val="single"/>
        </w:rPr>
        <w:t xml:space="preserve">3.1. </w:t>
      </w:r>
      <w:r w:rsidRPr="00A817A3">
        <w:rPr>
          <w:b/>
          <w:sz w:val="28"/>
          <w:szCs w:val="28"/>
          <w:u w:val="single"/>
        </w:rPr>
        <w:t>Analiza oświadczeń majątkowych składanych Prezydentowi Miasta;</w:t>
      </w:r>
    </w:p>
    <w:p w:rsidR="00A817A3" w:rsidRPr="00A817A3" w:rsidRDefault="00A817A3" w:rsidP="00A817A3">
      <w:pPr>
        <w:jc w:val="both"/>
        <w:rPr>
          <w:sz w:val="28"/>
          <w:szCs w:val="28"/>
        </w:rPr>
      </w:pPr>
    </w:p>
    <w:p w:rsidR="00A817A3" w:rsidRPr="00A817A3" w:rsidRDefault="00A817A3" w:rsidP="00A817A3">
      <w:pPr>
        <w:ind w:firstLine="709"/>
        <w:jc w:val="both"/>
        <w:rPr>
          <w:sz w:val="28"/>
          <w:szCs w:val="28"/>
        </w:rPr>
      </w:pPr>
      <w:r w:rsidRPr="00A817A3">
        <w:rPr>
          <w:sz w:val="28"/>
          <w:szCs w:val="28"/>
        </w:rPr>
        <w:t>W związku z ciążącym na Prezydencie Miasta ustawowym obowiązkiem przedłożenia Radzie Miasta analizy otrzymanych oświadczeń majątkowych od osób zobowiązanych do ich złożenia</w:t>
      </w:r>
      <w:r w:rsidR="003939F2">
        <w:rPr>
          <w:sz w:val="28"/>
          <w:szCs w:val="28"/>
        </w:rPr>
        <w:t xml:space="preserve"> Sekretarz Miasta </w:t>
      </w:r>
      <w:r w:rsidR="00BE6451">
        <w:rPr>
          <w:sz w:val="28"/>
          <w:szCs w:val="28"/>
        </w:rPr>
        <w:t xml:space="preserve">Jerzy Zieliński </w:t>
      </w:r>
      <w:r w:rsidRPr="00A817A3">
        <w:rPr>
          <w:sz w:val="28"/>
          <w:szCs w:val="28"/>
        </w:rPr>
        <w:t>przedstawi</w:t>
      </w:r>
      <w:r w:rsidR="003939F2">
        <w:rPr>
          <w:sz w:val="28"/>
          <w:szCs w:val="28"/>
        </w:rPr>
        <w:t>ł</w:t>
      </w:r>
      <w:r w:rsidRPr="00A817A3">
        <w:rPr>
          <w:sz w:val="28"/>
          <w:szCs w:val="28"/>
        </w:rPr>
        <w:t xml:space="preserve"> Radzie </w:t>
      </w:r>
      <w:r w:rsidR="003939F2">
        <w:rPr>
          <w:sz w:val="28"/>
          <w:szCs w:val="28"/>
        </w:rPr>
        <w:t>Miasta informacje</w:t>
      </w:r>
      <w:r w:rsidRPr="00A817A3">
        <w:rPr>
          <w:sz w:val="28"/>
          <w:szCs w:val="28"/>
        </w:rPr>
        <w:t>:</w:t>
      </w:r>
    </w:p>
    <w:p w:rsidR="00A817A3" w:rsidRPr="00A817A3" w:rsidRDefault="003939F2" w:rsidP="003939F2">
      <w:pPr>
        <w:ind w:left="284" w:hanging="284"/>
        <w:jc w:val="both"/>
        <w:rPr>
          <w:sz w:val="28"/>
          <w:szCs w:val="28"/>
        </w:rPr>
      </w:pPr>
      <w:r>
        <w:rPr>
          <w:sz w:val="28"/>
          <w:szCs w:val="28"/>
        </w:rPr>
        <w:t xml:space="preserve">• </w:t>
      </w:r>
      <w:r w:rsidR="00A817A3" w:rsidRPr="00A817A3">
        <w:rPr>
          <w:sz w:val="28"/>
          <w:szCs w:val="28"/>
        </w:rPr>
        <w:t>o osobach, które nie złożyły oświadczenia majątkowego lub złożyły je po terminie,</w:t>
      </w:r>
    </w:p>
    <w:p w:rsidR="00A817A3" w:rsidRPr="00A817A3" w:rsidRDefault="00A817A3" w:rsidP="00A817A3">
      <w:pPr>
        <w:numPr>
          <w:ilvl w:val="0"/>
          <w:numId w:val="9"/>
        </w:numPr>
        <w:ind w:left="284" w:hanging="284"/>
        <w:jc w:val="both"/>
        <w:rPr>
          <w:sz w:val="28"/>
          <w:szCs w:val="28"/>
        </w:rPr>
      </w:pPr>
      <w:r w:rsidRPr="00A817A3">
        <w:rPr>
          <w:sz w:val="28"/>
          <w:szCs w:val="28"/>
        </w:rPr>
        <w:t>o nieprawidłowościach stwierdzonych w analizowanych oświadczeniach m</w:t>
      </w:r>
      <w:r w:rsidR="003939F2">
        <w:rPr>
          <w:sz w:val="28"/>
          <w:szCs w:val="28"/>
        </w:rPr>
        <w:t xml:space="preserve">ajątkowych wraz z ich opisem </w:t>
      </w:r>
      <w:r w:rsidRPr="00A817A3">
        <w:rPr>
          <w:sz w:val="28"/>
          <w:szCs w:val="28"/>
        </w:rPr>
        <w:t xml:space="preserve">i wskazaniem osób, które złożyły nieprawidłowe oświadczenia, </w:t>
      </w:r>
    </w:p>
    <w:p w:rsidR="00A817A3" w:rsidRPr="00A817A3" w:rsidRDefault="00A817A3" w:rsidP="00A817A3">
      <w:pPr>
        <w:numPr>
          <w:ilvl w:val="0"/>
          <w:numId w:val="8"/>
        </w:numPr>
        <w:ind w:left="284" w:hanging="284"/>
        <w:jc w:val="both"/>
        <w:rPr>
          <w:sz w:val="28"/>
          <w:szCs w:val="28"/>
        </w:rPr>
      </w:pPr>
      <w:r w:rsidRPr="00A817A3">
        <w:rPr>
          <w:sz w:val="28"/>
          <w:szCs w:val="28"/>
        </w:rPr>
        <w:t xml:space="preserve">o działaniach podjętych w związku z nieprawidłowościami stwierdzonymi </w:t>
      </w:r>
      <w:r w:rsidR="00BE6451">
        <w:rPr>
          <w:sz w:val="28"/>
          <w:szCs w:val="28"/>
        </w:rPr>
        <w:br/>
      </w:r>
      <w:r w:rsidRPr="00A817A3">
        <w:rPr>
          <w:sz w:val="28"/>
          <w:szCs w:val="28"/>
        </w:rPr>
        <w:t>w analizowanych oświadczeniach majątkowych.</w:t>
      </w:r>
    </w:p>
    <w:p w:rsidR="00A817A3" w:rsidRPr="00A817A3" w:rsidRDefault="00A817A3" w:rsidP="00A817A3">
      <w:pPr>
        <w:ind w:left="284" w:hanging="284"/>
        <w:jc w:val="both"/>
        <w:rPr>
          <w:sz w:val="28"/>
          <w:szCs w:val="28"/>
        </w:rPr>
      </w:pPr>
    </w:p>
    <w:p w:rsidR="00A817A3" w:rsidRDefault="00A817A3" w:rsidP="00A817A3">
      <w:pPr>
        <w:jc w:val="both"/>
        <w:rPr>
          <w:sz w:val="28"/>
          <w:szCs w:val="28"/>
        </w:rPr>
      </w:pPr>
      <w:r w:rsidRPr="00A817A3">
        <w:rPr>
          <w:sz w:val="28"/>
          <w:szCs w:val="28"/>
        </w:rPr>
        <w:tab/>
        <w:t>Przedstawiana analiza dotyczy oświadczeń majątkowych złożonych przez pracowników Urzędu Miasta, kierowników jednostek organizacyjnych gminy miejskiej Bolesławiec, osoby zarządzające i członków organów zarządzających miejskimi osobami prawnymi.</w:t>
      </w:r>
    </w:p>
    <w:p w:rsidR="00BE6451" w:rsidRDefault="00BE6451" w:rsidP="00A817A3">
      <w:pPr>
        <w:jc w:val="both"/>
        <w:rPr>
          <w:sz w:val="28"/>
          <w:szCs w:val="28"/>
        </w:rPr>
      </w:pPr>
    </w:p>
    <w:p w:rsidR="00BE6451" w:rsidRDefault="00BE6451" w:rsidP="00BE6451">
      <w:pPr>
        <w:ind w:left="6372" w:firstLine="708"/>
        <w:jc w:val="both"/>
        <w:rPr>
          <w:b/>
          <w:i/>
          <w:sz w:val="28"/>
          <w:szCs w:val="28"/>
          <w:u w:val="single"/>
        </w:rPr>
      </w:pPr>
    </w:p>
    <w:p w:rsidR="00BE6451" w:rsidRPr="00A817A3" w:rsidRDefault="00E26AA2" w:rsidP="00E26AA2">
      <w:pPr>
        <w:ind w:left="6372"/>
        <w:jc w:val="both"/>
        <w:rPr>
          <w:b/>
          <w:i/>
          <w:sz w:val="28"/>
          <w:szCs w:val="28"/>
          <w:u w:val="single"/>
        </w:rPr>
      </w:pPr>
      <w:r>
        <w:rPr>
          <w:b/>
          <w:i/>
          <w:sz w:val="28"/>
          <w:szCs w:val="28"/>
        </w:rPr>
        <w:t xml:space="preserve">     </w:t>
      </w:r>
      <w:r w:rsidR="00BE6451" w:rsidRPr="00BE6451">
        <w:rPr>
          <w:b/>
          <w:i/>
          <w:sz w:val="28"/>
          <w:szCs w:val="28"/>
          <w:u w:val="single"/>
        </w:rPr>
        <w:t xml:space="preserve">analiza – zał. nr </w:t>
      </w:r>
      <w:r>
        <w:rPr>
          <w:b/>
          <w:i/>
          <w:sz w:val="28"/>
          <w:szCs w:val="28"/>
          <w:u w:val="single"/>
        </w:rPr>
        <w:t>3</w:t>
      </w:r>
    </w:p>
    <w:p w:rsidR="00A817A3" w:rsidRPr="00A817A3" w:rsidRDefault="00A817A3" w:rsidP="00A817A3">
      <w:pPr>
        <w:ind w:left="1134" w:hanging="1134"/>
        <w:jc w:val="both"/>
        <w:rPr>
          <w:sz w:val="28"/>
          <w:szCs w:val="28"/>
        </w:rPr>
      </w:pPr>
    </w:p>
    <w:p w:rsidR="00BE6451" w:rsidRDefault="00BE6451" w:rsidP="00A817A3">
      <w:pPr>
        <w:ind w:left="900" w:right="-288" w:hanging="900"/>
        <w:jc w:val="both"/>
        <w:rPr>
          <w:b/>
          <w:sz w:val="28"/>
          <w:szCs w:val="28"/>
          <w:u w:val="single"/>
        </w:rPr>
      </w:pPr>
    </w:p>
    <w:p w:rsidR="00A817A3" w:rsidRPr="00A817A3" w:rsidRDefault="00A817A3" w:rsidP="00BE6451">
      <w:pPr>
        <w:ind w:left="567" w:hanging="567"/>
        <w:jc w:val="both"/>
        <w:rPr>
          <w:b/>
          <w:sz w:val="28"/>
          <w:szCs w:val="28"/>
          <w:u w:val="single"/>
        </w:rPr>
      </w:pPr>
      <w:r w:rsidRPr="00A817A3">
        <w:rPr>
          <w:b/>
          <w:sz w:val="28"/>
          <w:szCs w:val="28"/>
          <w:u w:val="single"/>
        </w:rPr>
        <w:t>3.2.</w:t>
      </w:r>
      <w:r w:rsidRPr="00A817A3">
        <w:rPr>
          <w:b/>
          <w:sz w:val="28"/>
          <w:szCs w:val="28"/>
          <w:u w:val="single"/>
        </w:rPr>
        <w:tab/>
        <w:t>Analiza oświadczeń majątkowych składanych Przewodniczącemu Rady Miasta.</w:t>
      </w:r>
    </w:p>
    <w:p w:rsidR="00A817A3" w:rsidRPr="00A817A3" w:rsidRDefault="00A817A3" w:rsidP="00A817A3">
      <w:pPr>
        <w:ind w:left="900" w:right="-288" w:hanging="900"/>
        <w:jc w:val="both"/>
        <w:rPr>
          <w:b/>
          <w:sz w:val="28"/>
          <w:szCs w:val="28"/>
          <w:u w:val="single"/>
        </w:rPr>
      </w:pPr>
    </w:p>
    <w:p w:rsidR="00A817A3" w:rsidRPr="00A817A3" w:rsidRDefault="00BE6451" w:rsidP="00A817A3">
      <w:pPr>
        <w:ind w:firstLine="709"/>
        <w:jc w:val="both"/>
        <w:rPr>
          <w:sz w:val="28"/>
          <w:szCs w:val="28"/>
        </w:rPr>
      </w:pPr>
      <w:r>
        <w:rPr>
          <w:sz w:val="28"/>
          <w:szCs w:val="28"/>
        </w:rPr>
        <w:t xml:space="preserve">Przewodniczący Rady Miasta przedstawił </w:t>
      </w:r>
      <w:r w:rsidR="00A817A3" w:rsidRPr="00A817A3">
        <w:rPr>
          <w:sz w:val="28"/>
          <w:szCs w:val="28"/>
        </w:rPr>
        <w:t xml:space="preserve">analizę oświadczeń majątkowych radnych Rady Miasta Bolesławiec. </w:t>
      </w:r>
    </w:p>
    <w:p w:rsidR="00A817A3" w:rsidRPr="00A817A3" w:rsidRDefault="00A817A3" w:rsidP="00A817A3">
      <w:pPr>
        <w:jc w:val="both"/>
        <w:rPr>
          <w:sz w:val="28"/>
          <w:szCs w:val="28"/>
        </w:rPr>
      </w:pPr>
    </w:p>
    <w:p w:rsidR="00BE6451" w:rsidRPr="00A817A3" w:rsidRDefault="00E26AA2" w:rsidP="00E26AA2">
      <w:pPr>
        <w:ind w:left="6372"/>
        <w:jc w:val="both"/>
        <w:rPr>
          <w:b/>
          <w:i/>
          <w:sz w:val="28"/>
          <w:szCs w:val="28"/>
          <w:u w:val="single"/>
        </w:rPr>
      </w:pPr>
      <w:r>
        <w:rPr>
          <w:b/>
          <w:i/>
          <w:sz w:val="28"/>
          <w:szCs w:val="28"/>
        </w:rPr>
        <w:t xml:space="preserve">     </w:t>
      </w:r>
      <w:r w:rsidR="00BE6451" w:rsidRPr="00BE6451">
        <w:rPr>
          <w:b/>
          <w:i/>
          <w:sz w:val="28"/>
          <w:szCs w:val="28"/>
          <w:u w:val="single"/>
        </w:rPr>
        <w:t xml:space="preserve">analiza – zał. nr </w:t>
      </w:r>
      <w:r>
        <w:rPr>
          <w:b/>
          <w:i/>
          <w:sz w:val="28"/>
          <w:szCs w:val="28"/>
          <w:u w:val="single"/>
        </w:rPr>
        <w:t>4</w:t>
      </w:r>
    </w:p>
    <w:p w:rsidR="00C91522" w:rsidRPr="00A817A3" w:rsidRDefault="00C91522" w:rsidP="00A817A3">
      <w:pPr>
        <w:ind w:left="1134" w:hanging="1134"/>
        <w:jc w:val="both"/>
        <w:rPr>
          <w:b/>
          <w:sz w:val="28"/>
          <w:szCs w:val="28"/>
          <w:u w:val="single"/>
        </w:rPr>
      </w:pPr>
    </w:p>
    <w:p w:rsidR="00A817A3" w:rsidRDefault="00A817A3" w:rsidP="00A817A3">
      <w:pPr>
        <w:ind w:left="1134" w:hanging="1134"/>
        <w:jc w:val="both"/>
        <w:rPr>
          <w:b/>
          <w:sz w:val="28"/>
          <w:szCs w:val="28"/>
          <w:u w:val="single"/>
        </w:rPr>
      </w:pPr>
    </w:p>
    <w:p w:rsidR="00BF782F" w:rsidRDefault="00BF782F" w:rsidP="00BF782F">
      <w:pPr>
        <w:ind w:firstLine="567"/>
        <w:jc w:val="both"/>
        <w:rPr>
          <w:sz w:val="28"/>
          <w:szCs w:val="28"/>
        </w:rPr>
      </w:pPr>
    </w:p>
    <w:p w:rsidR="00753C05" w:rsidRDefault="00753C05" w:rsidP="00B34C96">
      <w:pPr>
        <w:tabs>
          <w:tab w:val="left" w:pos="709"/>
        </w:tabs>
        <w:ind w:left="851" w:right="-1" w:hanging="851"/>
        <w:jc w:val="both"/>
        <w:rPr>
          <w:b/>
          <w:sz w:val="28"/>
          <w:szCs w:val="28"/>
          <w:u w:val="single"/>
        </w:rPr>
      </w:pPr>
      <w:r w:rsidRPr="00753C05">
        <w:rPr>
          <w:b/>
          <w:sz w:val="28"/>
          <w:szCs w:val="28"/>
          <w:u w:val="single"/>
        </w:rPr>
        <w:t xml:space="preserve">Ad 4.  </w:t>
      </w:r>
      <w:r w:rsidR="00BE6451" w:rsidRPr="00BE6451">
        <w:rPr>
          <w:b/>
          <w:sz w:val="28"/>
          <w:szCs w:val="28"/>
          <w:u w:val="single"/>
        </w:rPr>
        <w:t>Informacja o stanie realizacji zadań oświatowych Gminy Miejskiej Bolesławiec w roku szkolnym 2017/2018.</w:t>
      </w:r>
    </w:p>
    <w:p w:rsidR="00B34C96" w:rsidRPr="00753C05" w:rsidRDefault="00B34C96" w:rsidP="00753C05">
      <w:pPr>
        <w:tabs>
          <w:tab w:val="left" w:pos="709"/>
        </w:tabs>
        <w:ind w:right="-1"/>
        <w:jc w:val="both"/>
        <w:rPr>
          <w:b/>
          <w:sz w:val="28"/>
          <w:szCs w:val="28"/>
          <w:u w:val="single"/>
        </w:rPr>
      </w:pPr>
    </w:p>
    <w:p w:rsidR="00BE6451" w:rsidRDefault="00BE6451" w:rsidP="00EA05D3">
      <w:pPr>
        <w:ind w:firstLine="567"/>
        <w:jc w:val="both"/>
        <w:rPr>
          <w:sz w:val="28"/>
          <w:szCs w:val="28"/>
        </w:rPr>
      </w:pPr>
      <w:r>
        <w:rPr>
          <w:sz w:val="28"/>
          <w:szCs w:val="28"/>
        </w:rPr>
        <w:t xml:space="preserve">Powyższą informację przedstawił za pomocą pokazu multimedialnego II </w:t>
      </w:r>
      <w:r>
        <w:rPr>
          <w:sz w:val="28"/>
          <w:szCs w:val="28"/>
        </w:rPr>
        <w:br/>
        <w:t>Z-ca Prezydenta Miasta Kornel Fili</w:t>
      </w:r>
      <w:r w:rsidR="001661C7">
        <w:rPr>
          <w:sz w:val="28"/>
          <w:szCs w:val="28"/>
        </w:rPr>
        <w:t>powicz.</w:t>
      </w:r>
    </w:p>
    <w:p w:rsidR="001661C7" w:rsidRDefault="001661C7" w:rsidP="00EA05D3">
      <w:pPr>
        <w:ind w:firstLine="567"/>
        <w:jc w:val="both"/>
        <w:rPr>
          <w:sz w:val="28"/>
          <w:szCs w:val="28"/>
        </w:rPr>
      </w:pPr>
    </w:p>
    <w:p w:rsidR="001661C7" w:rsidRPr="001661C7" w:rsidRDefault="001661C7" w:rsidP="001661C7">
      <w:pPr>
        <w:ind w:left="6372"/>
        <w:jc w:val="both"/>
        <w:rPr>
          <w:b/>
          <w:i/>
          <w:sz w:val="28"/>
          <w:szCs w:val="28"/>
          <w:u w:val="single"/>
        </w:rPr>
      </w:pPr>
      <w:r w:rsidRPr="001661C7">
        <w:rPr>
          <w:b/>
          <w:i/>
          <w:sz w:val="28"/>
          <w:szCs w:val="28"/>
          <w:u w:val="single"/>
        </w:rPr>
        <w:t xml:space="preserve">informacja – zał. nr </w:t>
      </w:r>
      <w:r w:rsidR="00F41315">
        <w:rPr>
          <w:b/>
          <w:i/>
          <w:sz w:val="28"/>
          <w:szCs w:val="28"/>
          <w:u w:val="single"/>
        </w:rPr>
        <w:t>5</w:t>
      </w:r>
    </w:p>
    <w:p w:rsidR="00BE6451" w:rsidRDefault="00BE6451" w:rsidP="00EA05D3">
      <w:pPr>
        <w:ind w:firstLine="567"/>
        <w:jc w:val="both"/>
        <w:rPr>
          <w:sz w:val="28"/>
          <w:szCs w:val="28"/>
        </w:rPr>
      </w:pPr>
    </w:p>
    <w:p w:rsidR="00BE6451" w:rsidRDefault="001661C7" w:rsidP="001661C7">
      <w:pPr>
        <w:jc w:val="both"/>
        <w:rPr>
          <w:b/>
          <w:sz w:val="28"/>
          <w:szCs w:val="28"/>
          <w:u w:val="single"/>
        </w:rPr>
      </w:pPr>
      <w:r w:rsidRPr="001661C7">
        <w:rPr>
          <w:b/>
          <w:sz w:val="28"/>
          <w:szCs w:val="28"/>
          <w:u w:val="single"/>
        </w:rPr>
        <w:t>Ad 5. Przerwa - wspólne posiedzenie Komisji stałych Rady Miasta.</w:t>
      </w:r>
    </w:p>
    <w:p w:rsidR="000C1AAF" w:rsidRPr="005842EE" w:rsidRDefault="000C1AAF" w:rsidP="000C1AAF">
      <w:pPr>
        <w:ind w:firstLine="567"/>
        <w:jc w:val="both"/>
        <w:rPr>
          <w:sz w:val="28"/>
          <w:szCs w:val="28"/>
        </w:rPr>
      </w:pPr>
      <w:r w:rsidRPr="005842EE">
        <w:rPr>
          <w:sz w:val="28"/>
          <w:szCs w:val="28"/>
        </w:rPr>
        <w:lastRenderedPageBreak/>
        <w:t>Przewodniczący Rady Miasta ogłosił przerwę, w trakcie której odbyło się wspólne posiedzenie  komisji stałych Rady Miasta. Porządek wspólnego posiedzenia przedstawiał się następująco:</w:t>
      </w:r>
    </w:p>
    <w:p w:rsidR="005842EE" w:rsidRPr="005842EE" w:rsidRDefault="005842EE" w:rsidP="005842EE">
      <w:pPr>
        <w:numPr>
          <w:ilvl w:val="0"/>
          <w:numId w:val="10"/>
        </w:numPr>
        <w:tabs>
          <w:tab w:val="left" w:pos="284"/>
        </w:tabs>
        <w:spacing w:after="200" w:line="276" w:lineRule="auto"/>
        <w:ind w:hanging="720"/>
        <w:contextualSpacing/>
        <w:jc w:val="both"/>
        <w:rPr>
          <w:sz w:val="28"/>
          <w:szCs w:val="28"/>
        </w:rPr>
      </w:pPr>
      <w:r w:rsidRPr="005842EE">
        <w:rPr>
          <w:sz w:val="28"/>
          <w:szCs w:val="28"/>
        </w:rPr>
        <w:t>Otwarcie posiedzenia, stwierdzenie quorum i przyjęcie porządku posiedzenia.</w:t>
      </w:r>
    </w:p>
    <w:p w:rsidR="005842EE" w:rsidRPr="005842EE" w:rsidRDefault="005842EE" w:rsidP="005842EE">
      <w:pPr>
        <w:numPr>
          <w:ilvl w:val="0"/>
          <w:numId w:val="10"/>
        </w:numPr>
        <w:tabs>
          <w:tab w:val="left" w:pos="284"/>
        </w:tabs>
        <w:spacing w:after="200" w:line="276" w:lineRule="auto"/>
        <w:ind w:hanging="720"/>
        <w:contextualSpacing/>
        <w:jc w:val="both"/>
        <w:rPr>
          <w:sz w:val="28"/>
          <w:szCs w:val="28"/>
        </w:rPr>
      </w:pPr>
      <w:r w:rsidRPr="005842EE">
        <w:rPr>
          <w:sz w:val="28"/>
          <w:szCs w:val="28"/>
        </w:rPr>
        <w:t>Zaopiniowanie projektów uchwał Rady Miasta:</w:t>
      </w:r>
    </w:p>
    <w:p w:rsidR="005842EE" w:rsidRPr="005842EE" w:rsidRDefault="005842EE" w:rsidP="005842EE">
      <w:pPr>
        <w:numPr>
          <w:ilvl w:val="1"/>
          <w:numId w:val="10"/>
        </w:numPr>
        <w:tabs>
          <w:tab w:val="left" w:pos="284"/>
        </w:tabs>
        <w:spacing w:after="200" w:line="276" w:lineRule="auto"/>
        <w:ind w:left="567" w:hanging="567"/>
        <w:contextualSpacing/>
        <w:jc w:val="both"/>
        <w:rPr>
          <w:sz w:val="28"/>
          <w:szCs w:val="28"/>
        </w:rPr>
      </w:pPr>
      <w:r w:rsidRPr="005842EE">
        <w:rPr>
          <w:sz w:val="28"/>
          <w:szCs w:val="28"/>
        </w:rPr>
        <w:t xml:space="preserve">w sprawie zmiany uchwały Nr XXIX/215/2012 z dnia 31 października 2012 r. w sprawie Statutu Miasta Bolesławiec;   </w:t>
      </w:r>
    </w:p>
    <w:p w:rsidR="005842EE" w:rsidRPr="005842EE" w:rsidRDefault="005842EE" w:rsidP="0016316D">
      <w:pPr>
        <w:numPr>
          <w:ilvl w:val="1"/>
          <w:numId w:val="10"/>
        </w:numPr>
        <w:tabs>
          <w:tab w:val="left" w:pos="284"/>
        </w:tabs>
        <w:spacing w:after="200" w:line="276" w:lineRule="auto"/>
        <w:ind w:left="567" w:hanging="567"/>
        <w:contextualSpacing/>
        <w:jc w:val="both"/>
        <w:rPr>
          <w:sz w:val="28"/>
          <w:szCs w:val="28"/>
        </w:rPr>
      </w:pPr>
      <w:r w:rsidRPr="005842EE">
        <w:rPr>
          <w:sz w:val="28"/>
          <w:szCs w:val="28"/>
        </w:rPr>
        <w:t>w sprawie przyjęcia Strategii rozwoju społeczno-gospodarczego południowej i zachodniej części Dolnego Śląska, zwanej „Strategia Rozwoju Sudety 2030”;</w:t>
      </w:r>
    </w:p>
    <w:p w:rsidR="005842EE" w:rsidRPr="005842EE" w:rsidRDefault="005842EE" w:rsidP="0016316D">
      <w:pPr>
        <w:numPr>
          <w:ilvl w:val="1"/>
          <w:numId w:val="10"/>
        </w:numPr>
        <w:tabs>
          <w:tab w:val="left" w:pos="284"/>
          <w:tab w:val="left" w:pos="567"/>
        </w:tabs>
        <w:spacing w:after="200" w:line="276" w:lineRule="auto"/>
        <w:ind w:left="0" w:firstLine="0"/>
        <w:contextualSpacing/>
        <w:jc w:val="both"/>
        <w:rPr>
          <w:sz w:val="28"/>
          <w:szCs w:val="28"/>
        </w:rPr>
      </w:pPr>
      <w:r w:rsidRPr="005842EE">
        <w:rPr>
          <w:sz w:val="28"/>
          <w:szCs w:val="28"/>
        </w:rPr>
        <w:t>w sprawie nadania nazwy „ulica Pogodna” na terenie miasta Bolesławiec;</w:t>
      </w:r>
    </w:p>
    <w:p w:rsidR="005842EE" w:rsidRPr="005842EE" w:rsidRDefault="005842EE" w:rsidP="0016316D">
      <w:pPr>
        <w:numPr>
          <w:ilvl w:val="1"/>
          <w:numId w:val="10"/>
        </w:numPr>
        <w:tabs>
          <w:tab w:val="left" w:pos="284"/>
        </w:tabs>
        <w:spacing w:after="200" w:line="276" w:lineRule="auto"/>
        <w:ind w:left="567" w:hanging="567"/>
        <w:contextualSpacing/>
        <w:jc w:val="both"/>
        <w:rPr>
          <w:sz w:val="28"/>
          <w:szCs w:val="28"/>
        </w:rPr>
      </w:pPr>
      <w:r w:rsidRPr="005842EE">
        <w:rPr>
          <w:sz w:val="28"/>
          <w:szCs w:val="28"/>
        </w:rPr>
        <w:t>w sprawie nadania nazwy „Rondo 100-lecia Niepodległości” na terenie miasta Bolesławiec;</w:t>
      </w:r>
    </w:p>
    <w:p w:rsidR="005842EE" w:rsidRPr="005842EE" w:rsidRDefault="005842EE" w:rsidP="0016316D">
      <w:pPr>
        <w:numPr>
          <w:ilvl w:val="1"/>
          <w:numId w:val="10"/>
        </w:numPr>
        <w:tabs>
          <w:tab w:val="left" w:pos="284"/>
          <w:tab w:val="left" w:pos="567"/>
        </w:tabs>
        <w:spacing w:after="200" w:line="276" w:lineRule="auto"/>
        <w:ind w:left="567" w:hanging="567"/>
        <w:contextualSpacing/>
        <w:jc w:val="both"/>
        <w:rPr>
          <w:sz w:val="28"/>
          <w:szCs w:val="28"/>
        </w:rPr>
      </w:pPr>
      <w:r w:rsidRPr="005842EE">
        <w:rPr>
          <w:sz w:val="28"/>
          <w:szCs w:val="28"/>
        </w:rPr>
        <w:t xml:space="preserve">zmieniająca uchwałę NR XLIII/446/2017 Rady Miasta Bolesławiec z dnia 29 grudnia 2017 r. w sprawie przyjęcia regulaminu udzielania dotacji celowych osobom fizycznym oraz wspólnotom mieszkaniowym ze środków budżetu Gminy Miejskiej Bolesławiec na zadanie służące ograniczeniu niskiej emisji na obszarze województwa dolnośląskiego” przy wsparciu finansowym Wojewódzkiego Funduszu Ochrony Środowiska </w:t>
      </w:r>
      <w:r w:rsidRPr="005842EE">
        <w:rPr>
          <w:sz w:val="28"/>
          <w:szCs w:val="28"/>
        </w:rPr>
        <w:br/>
        <w:t>i Gospodarki Wodnej we Wrocławiu;</w:t>
      </w:r>
    </w:p>
    <w:p w:rsidR="005842EE" w:rsidRPr="005842EE" w:rsidRDefault="005842EE" w:rsidP="0016316D">
      <w:pPr>
        <w:numPr>
          <w:ilvl w:val="1"/>
          <w:numId w:val="10"/>
        </w:numPr>
        <w:tabs>
          <w:tab w:val="left" w:pos="284"/>
          <w:tab w:val="left" w:pos="567"/>
        </w:tabs>
        <w:spacing w:after="200" w:line="276" w:lineRule="auto"/>
        <w:ind w:left="567" w:hanging="567"/>
        <w:contextualSpacing/>
        <w:jc w:val="both"/>
        <w:rPr>
          <w:sz w:val="28"/>
          <w:szCs w:val="28"/>
        </w:rPr>
      </w:pPr>
      <w:r w:rsidRPr="005842EE">
        <w:rPr>
          <w:sz w:val="28"/>
          <w:szCs w:val="28"/>
        </w:rPr>
        <w:t xml:space="preserve">w sprawie  zmiany Wieloletniej Prognozy Finansowej Gminy Miejskiej Bolesławiec;  </w:t>
      </w:r>
    </w:p>
    <w:p w:rsidR="005842EE" w:rsidRPr="005842EE" w:rsidRDefault="005842EE" w:rsidP="0016316D">
      <w:pPr>
        <w:numPr>
          <w:ilvl w:val="1"/>
          <w:numId w:val="10"/>
        </w:numPr>
        <w:tabs>
          <w:tab w:val="left" w:pos="284"/>
          <w:tab w:val="left" w:pos="567"/>
        </w:tabs>
        <w:spacing w:after="200" w:line="276" w:lineRule="auto"/>
        <w:ind w:left="0" w:firstLine="0"/>
        <w:contextualSpacing/>
        <w:jc w:val="both"/>
        <w:rPr>
          <w:sz w:val="28"/>
          <w:szCs w:val="28"/>
        </w:rPr>
      </w:pPr>
      <w:r w:rsidRPr="005842EE">
        <w:rPr>
          <w:sz w:val="28"/>
          <w:szCs w:val="28"/>
        </w:rPr>
        <w:t xml:space="preserve"> w sprawie zmian w budżecie miasta na 2018 r.</w:t>
      </w:r>
    </w:p>
    <w:p w:rsidR="005842EE" w:rsidRPr="005842EE" w:rsidRDefault="005842EE" w:rsidP="0016316D">
      <w:pPr>
        <w:numPr>
          <w:ilvl w:val="0"/>
          <w:numId w:val="10"/>
        </w:numPr>
        <w:tabs>
          <w:tab w:val="left" w:pos="284"/>
        </w:tabs>
        <w:spacing w:after="200" w:line="276" w:lineRule="auto"/>
        <w:ind w:left="0" w:firstLine="0"/>
        <w:contextualSpacing/>
        <w:jc w:val="both"/>
        <w:rPr>
          <w:sz w:val="28"/>
          <w:szCs w:val="28"/>
        </w:rPr>
      </w:pPr>
      <w:r w:rsidRPr="005842EE">
        <w:rPr>
          <w:sz w:val="28"/>
          <w:szCs w:val="28"/>
        </w:rPr>
        <w:t>Sprawy bieżące i organizacyjne.</w:t>
      </w:r>
    </w:p>
    <w:p w:rsidR="005842EE" w:rsidRPr="005842EE" w:rsidRDefault="005842EE" w:rsidP="0016316D">
      <w:pPr>
        <w:numPr>
          <w:ilvl w:val="0"/>
          <w:numId w:val="10"/>
        </w:numPr>
        <w:tabs>
          <w:tab w:val="left" w:pos="284"/>
        </w:tabs>
        <w:spacing w:after="200" w:line="276" w:lineRule="auto"/>
        <w:ind w:left="0" w:firstLine="0"/>
        <w:contextualSpacing/>
        <w:jc w:val="both"/>
        <w:rPr>
          <w:sz w:val="28"/>
          <w:szCs w:val="28"/>
        </w:rPr>
      </w:pPr>
      <w:r w:rsidRPr="005842EE">
        <w:rPr>
          <w:sz w:val="28"/>
          <w:szCs w:val="28"/>
        </w:rPr>
        <w:t>Przyjęcie protokołów poprzednich posiedzeń Komisji.</w:t>
      </w:r>
    </w:p>
    <w:p w:rsidR="005842EE" w:rsidRPr="005842EE" w:rsidRDefault="005842EE" w:rsidP="005842EE">
      <w:pPr>
        <w:tabs>
          <w:tab w:val="left" w:pos="284"/>
        </w:tabs>
        <w:ind w:left="720"/>
        <w:contextualSpacing/>
        <w:jc w:val="both"/>
        <w:rPr>
          <w:sz w:val="28"/>
          <w:szCs w:val="28"/>
        </w:rPr>
      </w:pPr>
    </w:p>
    <w:p w:rsidR="005842EE" w:rsidRPr="005842EE" w:rsidRDefault="005842EE" w:rsidP="005842EE">
      <w:pPr>
        <w:tabs>
          <w:tab w:val="left" w:pos="284"/>
        </w:tabs>
        <w:contextualSpacing/>
        <w:jc w:val="both"/>
        <w:rPr>
          <w:sz w:val="28"/>
          <w:szCs w:val="28"/>
          <w:u w:val="single"/>
        </w:rPr>
      </w:pPr>
      <w:r w:rsidRPr="005842EE">
        <w:rPr>
          <w:sz w:val="28"/>
          <w:szCs w:val="28"/>
          <w:u w:val="single"/>
        </w:rPr>
        <w:t>Komisja RGiF:</w:t>
      </w:r>
    </w:p>
    <w:p w:rsidR="005842EE" w:rsidRPr="005842EE" w:rsidRDefault="005842EE" w:rsidP="005842EE">
      <w:pPr>
        <w:numPr>
          <w:ilvl w:val="0"/>
          <w:numId w:val="11"/>
        </w:numPr>
        <w:tabs>
          <w:tab w:val="left" w:pos="284"/>
        </w:tabs>
        <w:spacing w:after="200" w:line="276" w:lineRule="auto"/>
        <w:ind w:hanging="720"/>
        <w:contextualSpacing/>
        <w:jc w:val="both"/>
        <w:rPr>
          <w:b/>
          <w:sz w:val="28"/>
          <w:szCs w:val="28"/>
          <w:u w:val="single"/>
        </w:rPr>
      </w:pPr>
      <w:r w:rsidRPr="005842EE">
        <w:rPr>
          <w:rFonts w:eastAsiaTheme="minorHAnsi"/>
          <w:sz w:val="28"/>
          <w:szCs w:val="28"/>
          <w:lang w:eastAsia="en-US"/>
        </w:rPr>
        <w:t>Energia odnawialna sposobem na oczyszczenie powietrza w mieście.</w:t>
      </w:r>
    </w:p>
    <w:p w:rsidR="005842EE" w:rsidRPr="005842EE" w:rsidRDefault="005842EE" w:rsidP="005842EE">
      <w:pPr>
        <w:tabs>
          <w:tab w:val="left" w:pos="284"/>
        </w:tabs>
        <w:jc w:val="both"/>
        <w:rPr>
          <w:b/>
          <w:sz w:val="28"/>
          <w:szCs w:val="28"/>
          <w:u w:val="single"/>
        </w:rPr>
      </w:pPr>
    </w:p>
    <w:p w:rsidR="005842EE" w:rsidRPr="005842EE" w:rsidRDefault="005842EE" w:rsidP="005842EE">
      <w:pPr>
        <w:tabs>
          <w:tab w:val="left" w:pos="284"/>
        </w:tabs>
        <w:jc w:val="both"/>
        <w:rPr>
          <w:sz w:val="28"/>
          <w:szCs w:val="28"/>
          <w:u w:val="single"/>
        </w:rPr>
      </w:pPr>
      <w:r w:rsidRPr="005842EE">
        <w:rPr>
          <w:sz w:val="28"/>
          <w:szCs w:val="28"/>
          <w:u w:val="single"/>
        </w:rPr>
        <w:t>Komisja ZRiSS:</w:t>
      </w:r>
    </w:p>
    <w:p w:rsidR="005842EE" w:rsidRPr="005842EE" w:rsidRDefault="005842EE" w:rsidP="005842EE">
      <w:pPr>
        <w:numPr>
          <w:ilvl w:val="0"/>
          <w:numId w:val="12"/>
        </w:numPr>
        <w:tabs>
          <w:tab w:val="left" w:pos="284"/>
        </w:tabs>
        <w:spacing w:after="200" w:line="276" w:lineRule="auto"/>
        <w:ind w:left="284" w:hanging="284"/>
        <w:contextualSpacing/>
        <w:jc w:val="both"/>
        <w:rPr>
          <w:sz w:val="28"/>
          <w:szCs w:val="28"/>
        </w:rPr>
      </w:pPr>
      <w:r w:rsidRPr="005842EE">
        <w:rPr>
          <w:sz w:val="28"/>
          <w:szCs w:val="28"/>
        </w:rPr>
        <w:t xml:space="preserve">Zajęcia pozalekcyjne dla dzieci i młodzieży w szkołach podstawowych </w:t>
      </w:r>
      <w:r w:rsidR="0016316D">
        <w:rPr>
          <w:sz w:val="28"/>
          <w:szCs w:val="28"/>
        </w:rPr>
        <w:br/>
      </w:r>
      <w:r w:rsidRPr="005842EE">
        <w:rPr>
          <w:sz w:val="28"/>
          <w:szCs w:val="28"/>
        </w:rPr>
        <w:t xml:space="preserve">i miejskich instytucjach kultury i sportu - BOK-MCC, MUZEUM CERAMIKI, BIBLIOTEKA, ORKA, MOSIR. </w:t>
      </w:r>
    </w:p>
    <w:p w:rsidR="005842EE" w:rsidRPr="005842EE" w:rsidRDefault="005842EE" w:rsidP="005842EE">
      <w:pPr>
        <w:tabs>
          <w:tab w:val="left" w:pos="284"/>
        </w:tabs>
        <w:jc w:val="both"/>
        <w:rPr>
          <w:sz w:val="28"/>
          <w:szCs w:val="28"/>
        </w:rPr>
      </w:pPr>
    </w:p>
    <w:p w:rsidR="005842EE" w:rsidRPr="005842EE" w:rsidRDefault="005842EE" w:rsidP="005842EE">
      <w:pPr>
        <w:tabs>
          <w:tab w:val="left" w:pos="284"/>
        </w:tabs>
        <w:jc w:val="both"/>
        <w:rPr>
          <w:sz w:val="28"/>
          <w:szCs w:val="28"/>
          <w:u w:val="single"/>
        </w:rPr>
      </w:pPr>
      <w:r w:rsidRPr="005842EE">
        <w:rPr>
          <w:sz w:val="28"/>
          <w:szCs w:val="28"/>
          <w:u w:val="single"/>
        </w:rPr>
        <w:t>Komisja OKiS:</w:t>
      </w:r>
    </w:p>
    <w:p w:rsidR="005842EE" w:rsidRPr="005842EE" w:rsidRDefault="005842EE" w:rsidP="005842EE">
      <w:pPr>
        <w:numPr>
          <w:ilvl w:val="0"/>
          <w:numId w:val="13"/>
        </w:numPr>
        <w:spacing w:after="200" w:line="276" w:lineRule="auto"/>
        <w:ind w:left="284" w:hanging="284"/>
        <w:contextualSpacing/>
        <w:jc w:val="both"/>
        <w:rPr>
          <w:rFonts w:eastAsiaTheme="minorHAnsi"/>
          <w:sz w:val="28"/>
          <w:szCs w:val="28"/>
          <w:lang w:eastAsia="en-US"/>
        </w:rPr>
      </w:pPr>
      <w:r w:rsidRPr="005842EE">
        <w:rPr>
          <w:rFonts w:eastAsiaTheme="minorHAnsi"/>
          <w:sz w:val="28"/>
          <w:szCs w:val="28"/>
          <w:lang w:eastAsia="en-US"/>
        </w:rPr>
        <w:t>Informacja dyrektorów instytucji oświaty, kultury i sportu o bieżącej działalności, udzielona w postaci odpowiedzi na pytania Komisji OKiS.</w:t>
      </w:r>
    </w:p>
    <w:p w:rsidR="00730ED4" w:rsidRDefault="00730ED4" w:rsidP="000C1AAF">
      <w:pPr>
        <w:ind w:left="900" w:right="-2" w:hanging="900"/>
        <w:jc w:val="both"/>
        <w:rPr>
          <w:b/>
          <w:bCs/>
          <w:sz w:val="28"/>
          <w:szCs w:val="28"/>
          <w:u w:val="single"/>
        </w:rPr>
      </w:pPr>
    </w:p>
    <w:p w:rsidR="00730ED4" w:rsidRDefault="00730ED4" w:rsidP="000C1AAF">
      <w:pPr>
        <w:ind w:left="900" w:right="-2" w:hanging="900"/>
        <w:jc w:val="both"/>
        <w:rPr>
          <w:b/>
          <w:bCs/>
          <w:sz w:val="28"/>
          <w:szCs w:val="28"/>
          <w:u w:val="single"/>
        </w:rPr>
      </w:pPr>
    </w:p>
    <w:p w:rsidR="000C1AAF" w:rsidRPr="000C1AAF" w:rsidRDefault="000C1AAF" w:rsidP="000C1AAF">
      <w:pPr>
        <w:ind w:left="900" w:right="-2" w:hanging="900"/>
        <w:jc w:val="both"/>
        <w:rPr>
          <w:b/>
          <w:bCs/>
          <w:sz w:val="28"/>
          <w:szCs w:val="28"/>
          <w:u w:val="single"/>
        </w:rPr>
      </w:pPr>
      <w:r w:rsidRPr="000C1AAF">
        <w:rPr>
          <w:b/>
          <w:bCs/>
          <w:sz w:val="28"/>
          <w:szCs w:val="28"/>
          <w:u w:val="single"/>
        </w:rPr>
        <w:lastRenderedPageBreak/>
        <w:t xml:space="preserve">Ad 6.  Rozpatrzenie projektów uchwał: </w:t>
      </w:r>
    </w:p>
    <w:p w:rsidR="000C1AAF" w:rsidRDefault="000C1AAF" w:rsidP="000C1AAF">
      <w:pPr>
        <w:ind w:left="709" w:right="-2" w:hanging="709"/>
        <w:jc w:val="both"/>
        <w:rPr>
          <w:b/>
          <w:bCs/>
          <w:sz w:val="28"/>
          <w:szCs w:val="28"/>
          <w:u w:val="single"/>
        </w:rPr>
      </w:pPr>
      <w:r w:rsidRPr="000C1AAF">
        <w:rPr>
          <w:b/>
          <w:bCs/>
          <w:sz w:val="28"/>
          <w:szCs w:val="28"/>
          <w:u w:val="single"/>
        </w:rPr>
        <w:t>6.1.</w:t>
      </w:r>
      <w:r w:rsidRPr="000C1AAF">
        <w:rPr>
          <w:b/>
          <w:bCs/>
          <w:sz w:val="28"/>
          <w:szCs w:val="28"/>
          <w:u w:val="single"/>
        </w:rPr>
        <w:tab/>
        <w:t xml:space="preserve">w sprawie zmiany uchwały Nr XXIX/215/2012 z dnia 31 października 2012 r. w sprawie Statutu Miasta Bolesławiec;   </w:t>
      </w:r>
    </w:p>
    <w:p w:rsidR="000C1AAF" w:rsidRDefault="000C1AAF" w:rsidP="000C1AAF">
      <w:pPr>
        <w:ind w:left="709" w:right="-2" w:hanging="709"/>
        <w:jc w:val="both"/>
        <w:rPr>
          <w:b/>
          <w:bCs/>
          <w:sz w:val="28"/>
          <w:szCs w:val="28"/>
          <w:u w:val="single"/>
        </w:rPr>
      </w:pPr>
    </w:p>
    <w:p w:rsidR="000C1AAF" w:rsidRPr="000C1AAF" w:rsidRDefault="000C1AAF" w:rsidP="000C1AAF">
      <w:pPr>
        <w:ind w:left="709" w:right="-2" w:hanging="709"/>
        <w:jc w:val="both"/>
        <w:rPr>
          <w:b/>
          <w:bCs/>
          <w:sz w:val="28"/>
          <w:szCs w:val="28"/>
          <w:u w:val="single"/>
        </w:rPr>
      </w:pPr>
    </w:p>
    <w:p w:rsidR="00753C05" w:rsidRDefault="00753C05" w:rsidP="00EA05D3">
      <w:pPr>
        <w:ind w:firstLine="567"/>
        <w:jc w:val="both"/>
        <w:rPr>
          <w:sz w:val="28"/>
          <w:szCs w:val="28"/>
        </w:rPr>
      </w:pPr>
      <w:r w:rsidRPr="00753C05">
        <w:rPr>
          <w:sz w:val="28"/>
          <w:szCs w:val="28"/>
        </w:rPr>
        <w:t>Przedmiotowy projekt uchwały radni otrzymali w terminie ustawowym.</w:t>
      </w:r>
      <w:r>
        <w:rPr>
          <w:sz w:val="28"/>
          <w:szCs w:val="28"/>
        </w:rPr>
        <w:t xml:space="preserve"> </w:t>
      </w:r>
    </w:p>
    <w:p w:rsidR="00C91522" w:rsidRDefault="00C91522" w:rsidP="00EA05D3">
      <w:pPr>
        <w:ind w:firstLine="567"/>
        <w:jc w:val="both"/>
        <w:rPr>
          <w:sz w:val="28"/>
          <w:szCs w:val="28"/>
        </w:rPr>
      </w:pPr>
    </w:p>
    <w:p w:rsidR="00DE2B6D" w:rsidRDefault="00DE2B6D" w:rsidP="00DE2B6D">
      <w:pPr>
        <w:tabs>
          <w:tab w:val="left" w:pos="567"/>
        </w:tabs>
        <w:jc w:val="both"/>
        <w:rPr>
          <w:color w:val="000000"/>
          <w:sz w:val="28"/>
          <w:szCs w:val="28"/>
        </w:rPr>
      </w:pPr>
      <w:r>
        <w:rPr>
          <w:color w:val="000000"/>
          <w:sz w:val="28"/>
          <w:szCs w:val="28"/>
        </w:rPr>
        <w:tab/>
        <w:t xml:space="preserve">Rada Miasta, na wniosek radnego </w:t>
      </w:r>
      <w:r w:rsidR="000C1AAF">
        <w:rPr>
          <w:color w:val="000000"/>
          <w:sz w:val="28"/>
          <w:szCs w:val="28"/>
        </w:rPr>
        <w:t>Piotra Klasy</w:t>
      </w:r>
      <w:r w:rsidRPr="00E80FF5">
        <w:rPr>
          <w:sz w:val="28"/>
          <w:szCs w:val="28"/>
        </w:rPr>
        <w:t xml:space="preserve">, </w:t>
      </w:r>
      <w:r w:rsidR="00753C05">
        <w:rPr>
          <w:sz w:val="28"/>
          <w:szCs w:val="28"/>
        </w:rPr>
        <w:t>jednogłośnie</w:t>
      </w:r>
      <w:r>
        <w:rPr>
          <w:sz w:val="28"/>
          <w:szCs w:val="28"/>
        </w:rPr>
        <w:t>,</w:t>
      </w:r>
      <w:r>
        <w:rPr>
          <w:color w:val="000000"/>
          <w:sz w:val="28"/>
          <w:szCs w:val="28"/>
        </w:rPr>
        <w:t xml:space="preserve"> tj. </w:t>
      </w:r>
      <w:r w:rsidR="00C91522">
        <w:rPr>
          <w:color w:val="000000"/>
          <w:sz w:val="28"/>
          <w:szCs w:val="28"/>
        </w:rPr>
        <w:t>1</w:t>
      </w:r>
      <w:r w:rsidR="000C1AAF">
        <w:rPr>
          <w:color w:val="000000"/>
          <w:sz w:val="28"/>
          <w:szCs w:val="28"/>
        </w:rPr>
        <w:t>6</w:t>
      </w:r>
      <w:r>
        <w:rPr>
          <w:color w:val="000000"/>
          <w:sz w:val="28"/>
          <w:szCs w:val="28"/>
        </w:rPr>
        <w:t xml:space="preserve"> głosami „za”, postanowiła odstąpić od referowania powyższego projektu uchwały.</w:t>
      </w:r>
    </w:p>
    <w:p w:rsidR="00DE2B6D" w:rsidRPr="00EA05D3" w:rsidRDefault="00DE2B6D" w:rsidP="00EA05D3">
      <w:pPr>
        <w:ind w:firstLine="567"/>
        <w:jc w:val="both"/>
        <w:rPr>
          <w:sz w:val="28"/>
          <w:szCs w:val="28"/>
        </w:rPr>
      </w:pPr>
    </w:p>
    <w:p w:rsidR="00EA05D3" w:rsidRDefault="00EA05D3" w:rsidP="00EA05D3">
      <w:pPr>
        <w:tabs>
          <w:tab w:val="left" w:pos="709"/>
        </w:tabs>
        <w:ind w:right="-2"/>
        <w:jc w:val="both"/>
        <w:rPr>
          <w:sz w:val="28"/>
          <w:szCs w:val="28"/>
        </w:rPr>
      </w:pPr>
      <w:r w:rsidRPr="00EA05D3">
        <w:rPr>
          <w:sz w:val="28"/>
          <w:szCs w:val="28"/>
        </w:rPr>
        <w:t xml:space="preserve">        Rada Miasta </w:t>
      </w:r>
      <w:r w:rsidR="00753C05">
        <w:rPr>
          <w:sz w:val="28"/>
          <w:szCs w:val="28"/>
        </w:rPr>
        <w:t>jednogłośnie</w:t>
      </w:r>
      <w:r w:rsidRPr="00EA05D3">
        <w:rPr>
          <w:sz w:val="28"/>
          <w:szCs w:val="28"/>
        </w:rPr>
        <w:t xml:space="preserve">, tj. </w:t>
      </w:r>
      <w:r w:rsidR="00C91522">
        <w:rPr>
          <w:sz w:val="28"/>
          <w:szCs w:val="28"/>
        </w:rPr>
        <w:t>1</w:t>
      </w:r>
      <w:r w:rsidR="000C1AAF">
        <w:rPr>
          <w:sz w:val="28"/>
          <w:szCs w:val="28"/>
        </w:rPr>
        <w:t>6</w:t>
      </w:r>
      <w:r w:rsidRPr="00EA05D3">
        <w:rPr>
          <w:sz w:val="28"/>
          <w:szCs w:val="28"/>
        </w:rPr>
        <w:t xml:space="preserve"> głosami „za”, </w:t>
      </w:r>
      <w:r w:rsidR="009E19B5">
        <w:rPr>
          <w:sz w:val="28"/>
          <w:szCs w:val="28"/>
        </w:rPr>
        <w:t>podjęła </w:t>
      </w:r>
      <w:r w:rsidRPr="00EA05D3">
        <w:rPr>
          <w:sz w:val="28"/>
          <w:szCs w:val="28"/>
        </w:rPr>
        <w:t xml:space="preserve">uchwałę </w:t>
      </w:r>
      <w:r w:rsidR="000C1AAF" w:rsidRPr="000C1AAF">
        <w:rPr>
          <w:sz w:val="28"/>
          <w:szCs w:val="28"/>
        </w:rPr>
        <w:t>w sprawie zmiany uchwały Nr XXIX/215/2012 z dnia 31 października 2012 r. w sprawi</w:t>
      </w:r>
      <w:r w:rsidR="000C1AAF">
        <w:rPr>
          <w:sz w:val="28"/>
          <w:szCs w:val="28"/>
        </w:rPr>
        <w:t>e Statutu Miasta Bolesławiec.</w:t>
      </w:r>
    </w:p>
    <w:p w:rsidR="0091261E" w:rsidRDefault="0091261E" w:rsidP="00EA05D3">
      <w:pPr>
        <w:tabs>
          <w:tab w:val="left" w:pos="709"/>
        </w:tabs>
        <w:ind w:right="-2"/>
        <w:jc w:val="both"/>
        <w:rPr>
          <w:sz w:val="28"/>
          <w:szCs w:val="28"/>
        </w:rPr>
      </w:pPr>
    </w:p>
    <w:p w:rsidR="0091261E" w:rsidRDefault="00387FFE" w:rsidP="00EA05D3">
      <w:pPr>
        <w:tabs>
          <w:tab w:val="left" w:pos="709"/>
        </w:tabs>
        <w:ind w:right="-2"/>
        <w:jc w:val="both"/>
        <w:rPr>
          <w:sz w:val="28"/>
          <w:szCs w:val="28"/>
        </w:rPr>
      </w:pPr>
      <w:r>
        <w:rPr>
          <w:sz w:val="28"/>
          <w:szCs w:val="28"/>
        </w:rPr>
        <w:tab/>
      </w:r>
      <w:r w:rsidR="0091261E">
        <w:rPr>
          <w:sz w:val="28"/>
          <w:szCs w:val="28"/>
        </w:rPr>
        <w:t xml:space="preserve">Przewodniczący Rady Miasta poinformował, że Związek Międzygminny „Bóbr” także wprowadził zmiany do Statutu. </w:t>
      </w:r>
    </w:p>
    <w:p w:rsidR="0091261E" w:rsidRPr="008B5110" w:rsidRDefault="0091261E" w:rsidP="00EA05D3">
      <w:pPr>
        <w:tabs>
          <w:tab w:val="left" w:pos="709"/>
        </w:tabs>
        <w:ind w:right="-2"/>
        <w:jc w:val="both"/>
        <w:rPr>
          <w:b/>
          <w:i/>
          <w:color w:val="FF0000"/>
          <w:sz w:val="28"/>
          <w:szCs w:val="28"/>
        </w:rPr>
      </w:pPr>
    </w:p>
    <w:p w:rsidR="00EA05D3" w:rsidRPr="008B5110" w:rsidRDefault="00EA05D3" w:rsidP="00EA05D3">
      <w:pPr>
        <w:ind w:left="3545" w:right="-2" w:firstLine="709"/>
        <w:jc w:val="both"/>
        <w:rPr>
          <w:b/>
          <w:i/>
          <w:color w:val="FF0000"/>
          <w:sz w:val="28"/>
          <w:szCs w:val="28"/>
          <w:u w:val="single"/>
        </w:rPr>
      </w:pPr>
    </w:p>
    <w:p w:rsidR="00EA05D3" w:rsidRPr="001924DB" w:rsidRDefault="00EA05D3" w:rsidP="00E1471C">
      <w:pPr>
        <w:ind w:left="3545" w:right="-2" w:firstLine="709"/>
        <w:jc w:val="right"/>
        <w:rPr>
          <w:b/>
          <w:i/>
          <w:sz w:val="28"/>
          <w:szCs w:val="28"/>
          <w:u w:val="single"/>
        </w:rPr>
      </w:pPr>
      <w:r w:rsidRPr="001924DB">
        <w:rPr>
          <w:b/>
          <w:i/>
          <w:sz w:val="28"/>
          <w:szCs w:val="28"/>
          <w:u w:val="single"/>
        </w:rPr>
        <w:t xml:space="preserve">Uchwała Nr </w:t>
      </w:r>
      <w:r w:rsidR="00C91522">
        <w:rPr>
          <w:b/>
          <w:i/>
          <w:sz w:val="28"/>
          <w:szCs w:val="28"/>
          <w:u w:val="single"/>
        </w:rPr>
        <w:t>L</w:t>
      </w:r>
      <w:r w:rsidR="00B06720">
        <w:rPr>
          <w:b/>
          <w:i/>
          <w:sz w:val="28"/>
          <w:szCs w:val="28"/>
          <w:u w:val="single"/>
        </w:rPr>
        <w:t>V</w:t>
      </w:r>
      <w:r w:rsidRPr="001924DB">
        <w:rPr>
          <w:b/>
          <w:i/>
          <w:sz w:val="28"/>
          <w:szCs w:val="28"/>
          <w:u w:val="single"/>
        </w:rPr>
        <w:t>/</w:t>
      </w:r>
      <w:r w:rsidR="005842EE">
        <w:rPr>
          <w:b/>
          <w:i/>
          <w:sz w:val="28"/>
          <w:szCs w:val="28"/>
          <w:u w:val="single"/>
        </w:rPr>
        <w:t>534</w:t>
      </w:r>
      <w:r w:rsidRPr="001924DB">
        <w:rPr>
          <w:b/>
          <w:i/>
          <w:sz w:val="28"/>
          <w:szCs w:val="28"/>
          <w:u w:val="single"/>
        </w:rPr>
        <w:t>/201</w:t>
      </w:r>
      <w:r w:rsidR="00B06720">
        <w:rPr>
          <w:b/>
          <w:i/>
          <w:sz w:val="28"/>
          <w:szCs w:val="28"/>
          <w:u w:val="single"/>
        </w:rPr>
        <w:t>8</w:t>
      </w:r>
      <w:r w:rsidRPr="001924DB">
        <w:rPr>
          <w:b/>
          <w:i/>
          <w:sz w:val="28"/>
          <w:szCs w:val="28"/>
          <w:u w:val="single"/>
        </w:rPr>
        <w:t xml:space="preserve"> – zał. nr </w:t>
      </w:r>
      <w:r w:rsidR="00F41315">
        <w:rPr>
          <w:b/>
          <w:i/>
          <w:sz w:val="28"/>
          <w:szCs w:val="28"/>
          <w:u w:val="single"/>
        </w:rPr>
        <w:t>6</w:t>
      </w:r>
      <w:r w:rsidRPr="001924DB">
        <w:rPr>
          <w:b/>
          <w:i/>
          <w:sz w:val="28"/>
          <w:szCs w:val="28"/>
          <w:u w:val="single"/>
        </w:rPr>
        <w:t xml:space="preserve"> </w:t>
      </w:r>
    </w:p>
    <w:p w:rsidR="00EA05D3" w:rsidRPr="008B5110" w:rsidRDefault="00EA05D3" w:rsidP="00EA05D3">
      <w:pPr>
        <w:ind w:left="567" w:hanging="567"/>
        <w:jc w:val="both"/>
        <w:rPr>
          <w:b/>
          <w:color w:val="FF0000"/>
          <w:sz w:val="28"/>
          <w:szCs w:val="28"/>
          <w:u w:val="single"/>
        </w:rPr>
      </w:pPr>
    </w:p>
    <w:p w:rsidR="009E19B5" w:rsidRDefault="009E19B5" w:rsidP="00EA05D3">
      <w:pPr>
        <w:tabs>
          <w:tab w:val="left" w:pos="426"/>
        </w:tabs>
        <w:ind w:right="342"/>
        <w:jc w:val="both"/>
        <w:rPr>
          <w:b/>
          <w:bCs/>
          <w:sz w:val="28"/>
          <w:szCs w:val="28"/>
          <w:u w:val="single"/>
        </w:rPr>
      </w:pPr>
    </w:p>
    <w:p w:rsidR="0016316D" w:rsidRDefault="0091261E" w:rsidP="0050077F">
      <w:pPr>
        <w:tabs>
          <w:tab w:val="left" w:pos="709"/>
        </w:tabs>
        <w:ind w:left="709" w:hanging="709"/>
        <w:jc w:val="both"/>
        <w:rPr>
          <w:b/>
          <w:bCs/>
          <w:sz w:val="28"/>
          <w:szCs w:val="28"/>
          <w:u w:val="single"/>
        </w:rPr>
      </w:pPr>
      <w:r w:rsidRPr="0091261E">
        <w:rPr>
          <w:b/>
          <w:bCs/>
          <w:sz w:val="28"/>
          <w:szCs w:val="28"/>
          <w:u w:val="single"/>
        </w:rPr>
        <w:t>6.2. w sprawie przyjęcia Strategii rozwoju społeczno-gospodarczego południowej i zachodniej części Dolnego Śląska, zwanej „Strategia Rozwoju Sudety 2030”;</w:t>
      </w:r>
    </w:p>
    <w:p w:rsidR="0091261E" w:rsidRDefault="0091261E" w:rsidP="0091261E">
      <w:pPr>
        <w:tabs>
          <w:tab w:val="left" w:pos="426"/>
        </w:tabs>
        <w:ind w:left="567" w:hanging="567"/>
        <w:jc w:val="both"/>
        <w:rPr>
          <w:b/>
          <w:bCs/>
          <w:sz w:val="28"/>
          <w:szCs w:val="28"/>
          <w:u w:val="single"/>
        </w:rPr>
      </w:pPr>
    </w:p>
    <w:p w:rsidR="0091261E" w:rsidRDefault="0091261E" w:rsidP="0091261E">
      <w:pPr>
        <w:ind w:firstLine="567"/>
        <w:jc w:val="both"/>
        <w:rPr>
          <w:sz w:val="28"/>
          <w:szCs w:val="28"/>
        </w:rPr>
      </w:pPr>
      <w:r w:rsidRPr="00753C05">
        <w:rPr>
          <w:sz w:val="28"/>
          <w:szCs w:val="28"/>
        </w:rPr>
        <w:t>Przedmiotowy projekt uchwały radni otrzymali w terminie ustawowym.</w:t>
      </w:r>
      <w:r>
        <w:rPr>
          <w:sz w:val="28"/>
          <w:szCs w:val="28"/>
        </w:rPr>
        <w:t xml:space="preserve"> </w:t>
      </w:r>
    </w:p>
    <w:p w:rsidR="0091261E" w:rsidRDefault="0091261E" w:rsidP="0091261E">
      <w:pPr>
        <w:ind w:firstLine="567"/>
        <w:jc w:val="both"/>
        <w:rPr>
          <w:sz w:val="28"/>
          <w:szCs w:val="28"/>
        </w:rPr>
      </w:pPr>
    </w:p>
    <w:p w:rsidR="0091261E" w:rsidRDefault="0091261E" w:rsidP="0091261E">
      <w:pPr>
        <w:tabs>
          <w:tab w:val="left" w:pos="567"/>
        </w:tabs>
        <w:jc w:val="both"/>
        <w:rPr>
          <w:color w:val="000000"/>
          <w:sz w:val="28"/>
          <w:szCs w:val="28"/>
        </w:rPr>
      </w:pPr>
      <w:r>
        <w:rPr>
          <w:color w:val="000000"/>
          <w:sz w:val="28"/>
          <w:szCs w:val="28"/>
        </w:rPr>
        <w:tab/>
        <w:t xml:space="preserve">Rada Miasta, na wniosek radnego </w:t>
      </w:r>
      <w:r w:rsidR="00274387">
        <w:rPr>
          <w:color w:val="000000"/>
          <w:sz w:val="28"/>
          <w:szCs w:val="28"/>
        </w:rPr>
        <w:t>Bogdana Biernata</w:t>
      </w:r>
      <w:r w:rsidRPr="00E80FF5">
        <w:rPr>
          <w:sz w:val="28"/>
          <w:szCs w:val="28"/>
        </w:rPr>
        <w:t xml:space="preserve">, </w:t>
      </w:r>
      <w:r>
        <w:rPr>
          <w:sz w:val="28"/>
          <w:szCs w:val="28"/>
        </w:rPr>
        <w:t>jednogłośnie,</w:t>
      </w:r>
      <w:r>
        <w:rPr>
          <w:color w:val="000000"/>
          <w:sz w:val="28"/>
          <w:szCs w:val="28"/>
        </w:rPr>
        <w:t xml:space="preserve"> tj. 16 głosami „za”, postanowiła odstąpić od referowania powyższego projektu uchwały.</w:t>
      </w:r>
    </w:p>
    <w:p w:rsidR="0091261E" w:rsidRPr="00EA05D3" w:rsidRDefault="0091261E" w:rsidP="0091261E">
      <w:pPr>
        <w:ind w:firstLine="567"/>
        <w:jc w:val="both"/>
        <w:rPr>
          <w:sz w:val="28"/>
          <w:szCs w:val="28"/>
        </w:rPr>
      </w:pPr>
    </w:p>
    <w:p w:rsidR="0091261E" w:rsidRDefault="0091261E" w:rsidP="0091261E">
      <w:pPr>
        <w:tabs>
          <w:tab w:val="left" w:pos="709"/>
        </w:tabs>
        <w:ind w:right="-2"/>
        <w:jc w:val="both"/>
        <w:rPr>
          <w:sz w:val="28"/>
          <w:szCs w:val="28"/>
        </w:rPr>
      </w:pPr>
      <w:r w:rsidRPr="00EA05D3">
        <w:rPr>
          <w:sz w:val="28"/>
          <w:szCs w:val="28"/>
        </w:rPr>
        <w:t xml:space="preserve">        Rada Miasta </w:t>
      </w:r>
      <w:r>
        <w:rPr>
          <w:sz w:val="28"/>
          <w:szCs w:val="28"/>
        </w:rPr>
        <w:t>jednogłośnie</w:t>
      </w:r>
      <w:r w:rsidRPr="00EA05D3">
        <w:rPr>
          <w:sz w:val="28"/>
          <w:szCs w:val="28"/>
        </w:rPr>
        <w:t xml:space="preserve">, tj. </w:t>
      </w:r>
      <w:r>
        <w:rPr>
          <w:sz w:val="28"/>
          <w:szCs w:val="28"/>
        </w:rPr>
        <w:t>16</w:t>
      </w:r>
      <w:r w:rsidRPr="00EA05D3">
        <w:rPr>
          <w:sz w:val="28"/>
          <w:szCs w:val="28"/>
        </w:rPr>
        <w:t xml:space="preserve"> głosami „za”, </w:t>
      </w:r>
      <w:r>
        <w:rPr>
          <w:sz w:val="28"/>
          <w:szCs w:val="28"/>
        </w:rPr>
        <w:t>podjęła </w:t>
      </w:r>
      <w:r w:rsidRPr="00EA05D3">
        <w:rPr>
          <w:sz w:val="28"/>
          <w:szCs w:val="28"/>
        </w:rPr>
        <w:t xml:space="preserve">uchwałę </w:t>
      </w:r>
      <w:r w:rsidR="00274387" w:rsidRPr="00274387">
        <w:rPr>
          <w:sz w:val="28"/>
          <w:szCs w:val="28"/>
        </w:rPr>
        <w:t xml:space="preserve">w sprawie przyjęcia Strategii rozwoju społeczno-gospodarczego południowej i zachodniej części Dolnego Śląska, zwanej </w:t>
      </w:r>
      <w:r w:rsidR="00274387">
        <w:rPr>
          <w:sz w:val="28"/>
          <w:szCs w:val="28"/>
        </w:rPr>
        <w:t>„Strategia Rozwoju Sudety 2030”.</w:t>
      </w:r>
    </w:p>
    <w:p w:rsidR="00114CE5" w:rsidRPr="008B5110" w:rsidRDefault="00114CE5" w:rsidP="0091261E">
      <w:pPr>
        <w:tabs>
          <w:tab w:val="left" w:pos="709"/>
        </w:tabs>
        <w:ind w:right="-2"/>
        <w:jc w:val="both"/>
        <w:rPr>
          <w:b/>
          <w:i/>
          <w:color w:val="FF0000"/>
          <w:sz w:val="28"/>
          <w:szCs w:val="28"/>
        </w:rPr>
      </w:pPr>
    </w:p>
    <w:p w:rsidR="0091261E" w:rsidRPr="008B5110" w:rsidRDefault="0091261E" w:rsidP="0091261E">
      <w:pPr>
        <w:ind w:left="3545" w:right="-2" w:firstLine="709"/>
        <w:jc w:val="both"/>
        <w:rPr>
          <w:b/>
          <w:i/>
          <w:color w:val="FF0000"/>
          <w:sz w:val="28"/>
          <w:szCs w:val="28"/>
          <w:u w:val="single"/>
        </w:rPr>
      </w:pPr>
    </w:p>
    <w:p w:rsidR="0091261E" w:rsidRPr="001924DB" w:rsidRDefault="0091261E" w:rsidP="0091261E">
      <w:pPr>
        <w:ind w:left="3545" w:right="-2" w:firstLine="709"/>
        <w:jc w:val="right"/>
        <w:rPr>
          <w:b/>
          <w:i/>
          <w:sz w:val="28"/>
          <w:szCs w:val="28"/>
          <w:u w:val="single"/>
        </w:rPr>
      </w:pPr>
      <w:r w:rsidRPr="001924DB">
        <w:rPr>
          <w:b/>
          <w:i/>
          <w:sz w:val="28"/>
          <w:szCs w:val="28"/>
          <w:u w:val="single"/>
        </w:rPr>
        <w:t xml:space="preserve">Uchwała Nr </w:t>
      </w:r>
      <w:r>
        <w:rPr>
          <w:b/>
          <w:i/>
          <w:sz w:val="28"/>
          <w:szCs w:val="28"/>
          <w:u w:val="single"/>
        </w:rPr>
        <w:t>LV</w:t>
      </w:r>
      <w:r w:rsidRPr="001924DB">
        <w:rPr>
          <w:b/>
          <w:i/>
          <w:sz w:val="28"/>
          <w:szCs w:val="28"/>
          <w:u w:val="single"/>
        </w:rPr>
        <w:t>/</w:t>
      </w:r>
      <w:r>
        <w:rPr>
          <w:b/>
          <w:i/>
          <w:sz w:val="28"/>
          <w:szCs w:val="28"/>
          <w:u w:val="single"/>
        </w:rPr>
        <w:t>53</w:t>
      </w:r>
      <w:r w:rsidR="00274387">
        <w:rPr>
          <w:b/>
          <w:i/>
          <w:sz w:val="28"/>
          <w:szCs w:val="28"/>
          <w:u w:val="single"/>
        </w:rPr>
        <w:t>5</w:t>
      </w:r>
      <w:r w:rsidRPr="001924DB">
        <w:rPr>
          <w:b/>
          <w:i/>
          <w:sz w:val="28"/>
          <w:szCs w:val="28"/>
          <w:u w:val="single"/>
        </w:rPr>
        <w:t>/201</w:t>
      </w:r>
      <w:r>
        <w:rPr>
          <w:b/>
          <w:i/>
          <w:sz w:val="28"/>
          <w:szCs w:val="28"/>
          <w:u w:val="single"/>
        </w:rPr>
        <w:t>8</w:t>
      </w:r>
      <w:r w:rsidRPr="001924DB">
        <w:rPr>
          <w:b/>
          <w:i/>
          <w:sz w:val="28"/>
          <w:szCs w:val="28"/>
          <w:u w:val="single"/>
        </w:rPr>
        <w:t xml:space="preserve"> – zał. nr </w:t>
      </w:r>
      <w:r w:rsidR="00F41315">
        <w:rPr>
          <w:b/>
          <w:i/>
          <w:sz w:val="28"/>
          <w:szCs w:val="28"/>
          <w:u w:val="single"/>
        </w:rPr>
        <w:t>7</w:t>
      </w:r>
      <w:r w:rsidRPr="001924DB">
        <w:rPr>
          <w:b/>
          <w:i/>
          <w:sz w:val="28"/>
          <w:szCs w:val="28"/>
          <w:u w:val="single"/>
        </w:rPr>
        <w:t xml:space="preserve"> </w:t>
      </w:r>
    </w:p>
    <w:p w:rsidR="0091261E" w:rsidRDefault="0091261E" w:rsidP="0091261E">
      <w:pPr>
        <w:tabs>
          <w:tab w:val="left" w:pos="426"/>
        </w:tabs>
        <w:ind w:left="567" w:hanging="567"/>
        <w:jc w:val="both"/>
        <w:rPr>
          <w:b/>
          <w:bCs/>
          <w:sz w:val="28"/>
          <w:szCs w:val="28"/>
          <w:u w:val="single"/>
        </w:rPr>
      </w:pPr>
    </w:p>
    <w:p w:rsidR="0016316D" w:rsidRDefault="0016316D" w:rsidP="00EA05D3">
      <w:pPr>
        <w:tabs>
          <w:tab w:val="left" w:pos="426"/>
        </w:tabs>
        <w:ind w:right="342"/>
        <w:jc w:val="both"/>
        <w:rPr>
          <w:b/>
          <w:bCs/>
          <w:sz w:val="28"/>
          <w:szCs w:val="28"/>
          <w:u w:val="single"/>
        </w:rPr>
      </w:pPr>
    </w:p>
    <w:p w:rsidR="0016316D" w:rsidRDefault="0050077F" w:rsidP="0050077F">
      <w:pPr>
        <w:tabs>
          <w:tab w:val="left" w:pos="426"/>
        </w:tabs>
        <w:ind w:left="567" w:right="342" w:hanging="567"/>
        <w:jc w:val="both"/>
        <w:rPr>
          <w:b/>
          <w:bCs/>
          <w:sz w:val="28"/>
          <w:szCs w:val="28"/>
          <w:u w:val="single"/>
        </w:rPr>
      </w:pPr>
      <w:r w:rsidRPr="0050077F">
        <w:rPr>
          <w:b/>
          <w:bCs/>
          <w:sz w:val="28"/>
          <w:szCs w:val="28"/>
          <w:u w:val="single"/>
        </w:rPr>
        <w:t>6.3. w sprawie nadania nazwy „ulica Pogodna” na terenie miasta Bolesławiec;</w:t>
      </w:r>
    </w:p>
    <w:p w:rsidR="0050077F" w:rsidRDefault="0050077F" w:rsidP="0050077F">
      <w:pPr>
        <w:tabs>
          <w:tab w:val="left" w:pos="426"/>
        </w:tabs>
        <w:ind w:left="567" w:right="342" w:hanging="567"/>
        <w:jc w:val="both"/>
        <w:rPr>
          <w:b/>
          <w:bCs/>
          <w:sz w:val="28"/>
          <w:szCs w:val="28"/>
          <w:u w:val="single"/>
        </w:rPr>
      </w:pPr>
    </w:p>
    <w:p w:rsidR="0050077F" w:rsidRDefault="0050077F" w:rsidP="0050077F">
      <w:pPr>
        <w:tabs>
          <w:tab w:val="left" w:pos="426"/>
        </w:tabs>
        <w:ind w:left="567" w:right="342" w:hanging="567"/>
        <w:jc w:val="both"/>
        <w:rPr>
          <w:b/>
          <w:bCs/>
          <w:sz w:val="28"/>
          <w:szCs w:val="28"/>
          <w:u w:val="single"/>
        </w:rPr>
      </w:pPr>
    </w:p>
    <w:p w:rsidR="00114CE5" w:rsidRDefault="00114CE5" w:rsidP="00114CE5">
      <w:pPr>
        <w:ind w:firstLine="567"/>
        <w:jc w:val="both"/>
        <w:rPr>
          <w:sz w:val="28"/>
          <w:szCs w:val="28"/>
        </w:rPr>
      </w:pPr>
      <w:r w:rsidRPr="00753C05">
        <w:rPr>
          <w:sz w:val="28"/>
          <w:szCs w:val="28"/>
        </w:rPr>
        <w:lastRenderedPageBreak/>
        <w:t>Przedmiotowy projekt uchwały radni otrzymali w terminie ustawowym.</w:t>
      </w:r>
      <w:r>
        <w:rPr>
          <w:sz w:val="28"/>
          <w:szCs w:val="28"/>
        </w:rPr>
        <w:t xml:space="preserve"> </w:t>
      </w:r>
    </w:p>
    <w:p w:rsidR="00114CE5" w:rsidRDefault="00114CE5" w:rsidP="00114CE5">
      <w:pPr>
        <w:ind w:firstLine="567"/>
        <w:jc w:val="both"/>
        <w:rPr>
          <w:sz w:val="28"/>
          <w:szCs w:val="28"/>
        </w:rPr>
      </w:pPr>
    </w:p>
    <w:p w:rsidR="00114CE5" w:rsidRDefault="00114CE5" w:rsidP="00114CE5">
      <w:pPr>
        <w:tabs>
          <w:tab w:val="left" w:pos="567"/>
        </w:tabs>
        <w:jc w:val="both"/>
        <w:rPr>
          <w:color w:val="000000"/>
          <w:sz w:val="28"/>
          <w:szCs w:val="28"/>
        </w:rPr>
      </w:pPr>
      <w:r>
        <w:rPr>
          <w:color w:val="000000"/>
          <w:sz w:val="28"/>
          <w:szCs w:val="28"/>
        </w:rPr>
        <w:tab/>
        <w:t>Rada Miasta, na wniosek radnego Łukasza Jaźwca</w:t>
      </w:r>
      <w:r w:rsidRPr="00E80FF5">
        <w:rPr>
          <w:sz w:val="28"/>
          <w:szCs w:val="28"/>
        </w:rPr>
        <w:t xml:space="preserve">, </w:t>
      </w:r>
      <w:r>
        <w:rPr>
          <w:sz w:val="28"/>
          <w:szCs w:val="28"/>
        </w:rPr>
        <w:t>jednogłośnie,</w:t>
      </w:r>
      <w:r>
        <w:rPr>
          <w:color w:val="000000"/>
          <w:sz w:val="28"/>
          <w:szCs w:val="28"/>
        </w:rPr>
        <w:t xml:space="preserve"> tj. 16 głosami „za”, postanowiła odstąpić od referowania powyższego projektu uchwały.</w:t>
      </w:r>
    </w:p>
    <w:p w:rsidR="00114CE5" w:rsidRPr="00EA05D3" w:rsidRDefault="00114CE5" w:rsidP="00114CE5">
      <w:pPr>
        <w:ind w:firstLine="567"/>
        <w:jc w:val="both"/>
        <w:rPr>
          <w:sz w:val="28"/>
          <w:szCs w:val="28"/>
        </w:rPr>
      </w:pPr>
    </w:p>
    <w:p w:rsidR="00114CE5" w:rsidRPr="008B5110" w:rsidRDefault="00114CE5" w:rsidP="00114CE5">
      <w:pPr>
        <w:tabs>
          <w:tab w:val="left" w:pos="709"/>
        </w:tabs>
        <w:ind w:right="-2"/>
        <w:jc w:val="both"/>
        <w:rPr>
          <w:b/>
          <w:i/>
          <w:color w:val="FF0000"/>
          <w:sz w:val="28"/>
          <w:szCs w:val="28"/>
        </w:rPr>
      </w:pPr>
      <w:r w:rsidRPr="00EA05D3">
        <w:rPr>
          <w:sz w:val="28"/>
          <w:szCs w:val="28"/>
        </w:rPr>
        <w:t xml:space="preserve">        Rada Miasta </w:t>
      </w:r>
      <w:r>
        <w:rPr>
          <w:sz w:val="28"/>
          <w:szCs w:val="28"/>
        </w:rPr>
        <w:t>jednogłośnie</w:t>
      </w:r>
      <w:r w:rsidRPr="00EA05D3">
        <w:rPr>
          <w:sz w:val="28"/>
          <w:szCs w:val="28"/>
        </w:rPr>
        <w:t xml:space="preserve">, tj. </w:t>
      </w:r>
      <w:r>
        <w:rPr>
          <w:sz w:val="28"/>
          <w:szCs w:val="28"/>
        </w:rPr>
        <w:t>16</w:t>
      </w:r>
      <w:r w:rsidRPr="00EA05D3">
        <w:rPr>
          <w:sz w:val="28"/>
          <w:szCs w:val="28"/>
        </w:rPr>
        <w:t xml:space="preserve"> głosami „za”, </w:t>
      </w:r>
      <w:r>
        <w:rPr>
          <w:sz w:val="28"/>
          <w:szCs w:val="28"/>
        </w:rPr>
        <w:t>podjęła </w:t>
      </w:r>
      <w:r w:rsidRPr="00EA05D3">
        <w:rPr>
          <w:sz w:val="28"/>
          <w:szCs w:val="28"/>
        </w:rPr>
        <w:t xml:space="preserve">uchwałę </w:t>
      </w:r>
      <w:r w:rsidRPr="00114CE5">
        <w:rPr>
          <w:sz w:val="28"/>
          <w:szCs w:val="28"/>
        </w:rPr>
        <w:t>w sprawie nadania nazwy „ulica Pogodna</w:t>
      </w:r>
      <w:r>
        <w:rPr>
          <w:sz w:val="28"/>
          <w:szCs w:val="28"/>
        </w:rPr>
        <w:t>” na terenie miasta Bolesławiec.</w:t>
      </w:r>
    </w:p>
    <w:p w:rsidR="00114CE5" w:rsidRDefault="00114CE5" w:rsidP="00114CE5">
      <w:pPr>
        <w:ind w:left="3545" w:right="-2" w:firstLine="709"/>
        <w:jc w:val="both"/>
        <w:rPr>
          <w:b/>
          <w:i/>
          <w:color w:val="FF0000"/>
          <w:sz w:val="28"/>
          <w:szCs w:val="28"/>
          <w:u w:val="single"/>
        </w:rPr>
      </w:pPr>
    </w:p>
    <w:p w:rsidR="00114CE5" w:rsidRPr="008B5110" w:rsidRDefault="00114CE5" w:rsidP="00114CE5">
      <w:pPr>
        <w:ind w:left="3545" w:right="-2" w:firstLine="709"/>
        <w:jc w:val="both"/>
        <w:rPr>
          <w:b/>
          <w:i/>
          <w:color w:val="FF0000"/>
          <w:sz w:val="28"/>
          <w:szCs w:val="28"/>
          <w:u w:val="single"/>
        </w:rPr>
      </w:pPr>
    </w:p>
    <w:p w:rsidR="00114CE5" w:rsidRPr="001924DB" w:rsidRDefault="00114CE5" w:rsidP="00114CE5">
      <w:pPr>
        <w:ind w:left="3545" w:right="-2" w:firstLine="709"/>
        <w:jc w:val="right"/>
        <w:rPr>
          <w:b/>
          <w:i/>
          <w:sz w:val="28"/>
          <w:szCs w:val="28"/>
          <w:u w:val="single"/>
        </w:rPr>
      </w:pPr>
      <w:r w:rsidRPr="001924DB">
        <w:rPr>
          <w:b/>
          <w:i/>
          <w:sz w:val="28"/>
          <w:szCs w:val="28"/>
          <w:u w:val="single"/>
        </w:rPr>
        <w:t xml:space="preserve">Uchwała Nr </w:t>
      </w:r>
      <w:r>
        <w:rPr>
          <w:b/>
          <w:i/>
          <w:sz w:val="28"/>
          <w:szCs w:val="28"/>
          <w:u w:val="single"/>
        </w:rPr>
        <w:t>LV</w:t>
      </w:r>
      <w:r w:rsidRPr="001924DB">
        <w:rPr>
          <w:b/>
          <w:i/>
          <w:sz w:val="28"/>
          <w:szCs w:val="28"/>
          <w:u w:val="single"/>
        </w:rPr>
        <w:t>/</w:t>
      </w:r>
      <w:r>
        <w:rPr>
          <w:b/>
          <w:i/>
          <w:sz w:val="28"/>
          <w:szCs w:val="28"/>
          <w:u w:val="single"/>
        </w:rPr>
        <w:t>536</w:t>
      </w:r>
      <w:r w:rsidRPr="001924DB">
        <w:rPr>
          <w:b/>
          <w:i/>
          <w:sz w:val="28"/>
          <w:szCs w:val="28"/>
          <w:u w:val="single"/>
        </w:rPr>
        <w:t>/201</w:t>
      </w:r>
      <w:r>
        <w:rPr>
          <w:b/>
          <w:i/>
          <w:sz w:val="28"/>
          <w:szCs w:val="28"/>
          <w:u w:val="single"/>
        </w:rPr>
        <w:t>8</w:t>
      </w:r>
      <w:r w:rsidRPr="001924DB">
        <w:rPr>
          <w:b/>
          <w:i/>
          <w:sz w:val="28"/>
          <w:szCs w:val="28"/>
          <w:u w:val="single"/>
        </w:rPr>
        <w:t xml:space="preserve"> – zał. nr </w:t>
      </w:r>
      <w:r w:rsidR="00F41315">
        <w:rPr>
          <w:b/>
          <w:i/>
          <w:sz w:val="28"/>
          <w:szCs w:val="28"/>
          <w:u w:val="single"/>
        </w:rPr>
        <w:t>8</w:t>
      </w:r>
      <w:r w:rsidRPr="001924DB">
        <w:rPr>
          <w:b/>
          <w:i/>
          <w:sz w:val="28"/>
          <w:szCs w:val="28"/>
          <w:u w:val="single"/>
        </w:rPr>
        <w:t xml:space="preserve"> </w:t>
      </w:r>
    </w:p>
    <w:p w:rsidR="0016316D" w:rsidRDefault="0016316D" w:rsidP="00EA05D3">
      <w:pPr>
        <w:tabs>
          <w:tab w:val="left" w:pos="426"/>
        </w:tabs>
        <w:ind w:right="342"/>
        <w:jc w:val="both"/>
        <w:rPr>
          <w:b/>
          <w:bCs/>
          <w:sz w:val="28"/>
          <w:szCs w:val="28"/>
          <w:u w:val="single"/>
        </w:rPr>
      </w:pPr>
    </w:p>
    <w:p w:rsidR="0016316D" w:rsidRDefault="0016316D" w:rsidP="00EA05D3">
      <w:pPr>
        <w:tabs>
          <w:tab w:val="left" w:pos="426"/>
        </w:tabs>
        <w:ind w:right="342"/>
        <w:jc w:val="both"/>
        <w:rPr>
          <w:b/>
          <w:bCs/>
          <w:sz w:val="28"/>
          <w:szCs w:val="28"/>
          <w:u w:val="single"/>
        </w:rPr>
      </w:pPr>
    </w:p>
    <w:p w:rsidR="0016316D" w:rsidRDefault="00114CE5" w:rsidP="00114CE5">
      <w:pPr>
        <w:tabs>
          <w:tab w:val="left" w:pos="426"/>
        </w:tabs>
        <w:ind w:left="567" w:hanging="567"/>
        <w:jc w:val="both"/>
        <w:rPr>
          <w:b/>
          <w:bCs/>
          <w:sz w:val="28"/>
          <w:szCs w:val="28"/>
          <w:u w:val="single"/>
        </w:rPr>
      </w:pPr>
      <w:r w:rsidRPr="00114CE5">
        <w:rPr>
          <w:b/>
          <w:bCs/>
          <w:sz w:val="28"/>
          <w:szCs w:val="28"/>
          <w:u w:val="single"/>
        </w:rPr>
        <w:t>6.4. w sprawie nadania nazwy „Rondo 100-lecia Niepodległości” na terenie miasta Bolesławiec;</w:t>
      </w:r>
    </w:p>
    <w:p w:rsidR="00114CE5" w:rsidRDefault="00114CE5" w:rsidP="00114CE5">
      <w:pPr>
        <w:tabs>
          <w:tab w:val="left" w:pos="426"/>
        </w:tabs>
        <w:ind w:left="567" w:hanging="567"/>
        <w:jc w:val="both"/>
        <w:rPr>
          <w:b/>
          <w:bCs/>
          <w:sz w:val="28"/>
          <w:szCs w:val="28"/>
          <w:u w:val="single"/>
        </w:rPr>
      </w:pPr>
    </w:p>
    <w:p w:rsidR="00114CE5" w:rsidRDefault="00114CE5" w:rsidP="00114CE5">
      <w:pPr>
        <w:ind w:firstLine="567"/>
        <w:jc w:val="both"/>
        <w:rPr>
          <w:sz w:val="28"/>
          <w:szCs w:val="28"/>
        </w:rPr>
      </w:pPr>
      <w:r w:rsidRPr="00753C05">
        <w:rPr>
          <w:sz w:val="28"/>
          <w:szCs w:val="28"/>
        </w:rPr>
        <w:t>Przedmiotowy projekt uchwały radni otrzymali w terminie ustawowym.</w:t>
      </w:r>
      <w:r>
        <w:rPr>
          <w:sz w:val="28"/>
          <w:szCs w:val="28"/>
        </w:rPr>
        <w:t xml:space="preserve"> </w:t>
      </w:r>
    </w:p>
    <w:p w:rsidR="00114CE5" w:rsidRDefault="00114CE5" w:rsidP="00114CE5">
      <w:pPr>
        <w:ind w:firstLine="567"/>
        <w:jc w:val="both"/>
        <w:rPr>
          <w:sz w:val="28"/>
          <w:szCs w:val="28"/>
        </w:rPr>
      </w:pPr>
    </w:p>
    <w:p w:rsidR="00114CE5" w:rsidRDefault="00114CE5" w:rsidP="00114CE5">
      <w:pPr>
        <w:tabs>
          <w:tab w:val="left" w:pos="567"/>
        </w:tabs>
        <w:jc w:val="both"/>
        <w:rPr>
          <w:color w:val="000000"/>
          <w:sz w:val="28"/>
          <w:szCs w:val="28"/>
        </w:rPr>
      </w:pPr>
      <w:r>
        <w:rPr>
          <w:color w:val="000000"/>
          <w:sz w:val="28"/>
          <w:szCs w:val="28"/>
        </w:rPr>
        <w:tab/>
        <w:t>Rada Miasta</w:t>
      </w:r>
      <w:r w:rsidRPr="00E80FF5">
        <w:rPr>
          <w:sz w:val="28"/>
          <w:szCs w:val="28"/>
        </w:rPr>
        <w:t xml:space="preserve"> </w:t>
      </w:r>
      <w:r>
        <w:rPr>
          <w:sz w:val="28"/>
          <w:szCs w:val="28"/>
        </w:rPr>
        <w:t>jednogłośnie,</w:t>
      </w:r>
      <w:r>
        <w:rPr>
          <w:color w:val="000000"/>
          <w:sz w:val="28"/>
          <w:szCs w:val="28"/>
        </w:rPr>
        <w:t xml:space="preserve"> tj. 16 głosami „za”, postanowiła odstąpić od referowania powyższego projektu uchwały.</w:t>
      </w:r>
    </w:p>
    <w:p w:rsidR="00114CE5" w:rsidRPr="00EA05D3" w:rsidRDefault="00114CE5" w:rsidP="00114CE5">
      <w:pPr>
        <w:ind w:firstLine="567"/>
        <w:jc w:val="both"/>
        <w:rPr>
          <w:sz w:val="28"/>
          <w:szCs w:val="28"/>
        </w:rPr>
      </w:pPr>
    </w:p>
    <w:p w:rsidR="00114CE5" w:rsidRPr="008B5110" w:rsidRDefault="00114CE5" w:rsidP="00114CE5">
      <w:pPr>
        <w:tabs>
          <w:tab w:val="left" w:pos="709"/>
        </w:tabs>
        <w:ind w:right="-2"/>
        <w:jc w:val="both"/>
        <w:rPr>
          <w:b/>
          <w:i/>
          <w:color w:val="FF0000"/>
          <w:sz w:val="28"/>
          <w:szCs w:val="28"/>
        </w:rPr>
      </w:pPr>
      <w:r w:rsidRPr="00EA05D3">
        <w:rPr>
          <w:sz w:val="28"/>
          <w:szCs w:val="28"/>
        </w:rPr>
        <w:t xml:space="preserve">        Rada Miasta </w:t>
      </w:r>
      <w:r>
        <w:rPr>
          <w:sz w:val="28"/>
          <w:szCs w:val="28"/>
        </w:rPr>
        <w:t>jednogłośnie</w:t>
      </w:r>
      <w:r w:rsidRPr="00EA05D3">
        <w:rPr>
          <w:sz w:val="28"/>
          <w:szCs w:val="28"/>
        </w:rPr>
        <w:t xml:space="preserve">, tj. </w:t>
      </w:r>
      <w:r>
        <w:rPr>
          <w:sz w:val="28"/>
          <w:szCs w:val="28"/>
        </w:rPr>
        <w:t>16</w:t>
      </w:r>
      <w:r w:rsidRPr="00EA05D3">
        <w:rPr>
          <w:sz w:val="28"/>
          <w:szCs w:val="28"/>
        </w:rPr>
        <w:t xml:space="preserve"> głosami „za”, </w:t>
      </w:r>
      <w:r>
        <w:rPr>
          <w:sz w:val="28"/>
          <w:szCs w:val="28"/>
        </w:rPr>
        <w:t>podjęła </w:t>
      </w:r>
      <w:r w:rsidRPr="00EA05D3">
        <w:rPr>
          <w:sz w:val="28"/>
          <w:szCs w:val="28"/>
        </w:rPr>
        <w:t xml:space="preserve">uchwałę </w:t>
      </w:r>
      <w:r w:rsidR="00A352D3" w:rsidRPr="00A352D3">
        <w:rPr>
          <w:sz w:val="28"/>
          <w:szCs w:val="28"/>
        </w:rPr>
        <w:t>w sprawie nadania nazwy „Rondo 100-lecia Niepodległości</w:t>
      </w:r>
      <w:r w:rsidR="00A352D3">
        <w:rPr>
          <w:sz w:val="28"/>
          <w:szCs w:val="28"/>
        </w:rPr>
        <w:t>” na terenie miasta Bolesławiec.</w:t>
      </w:r>
    </w:p>
    <w:p w:rsidR="00114CE5" w:rsidRDefault="00114CE5" w:rsidP="00114CE5">
      <w:pPr>
        <w:ind w:left="3545" w:right="-2" w:firstLine="709"/>
        <w:jc w:val="both"/>
        <w:rPr>
          <w:b/>
          <w:i/>
          <w:color w:val="FF0000"/>
          <w:sz w:val="28"/>
          <w:szCs w:val="28"/>
          <w:u w:val="single"/>
        </w:rPr>
      </w:pPr>
    </w:p>
    <w:p w:rsidR="00114CE5" w:rsidRPr="008B5110" w:rsidRDefault="00114CE5" w:rsidP="00114CE5">
      <w:pPr>
        <w:ind w:left="3545" w:right="-2" w:firstLine="709"/>
        <w:jc w:val="both"/>
        <w:rPr>
          <w:b/>
          <w:i/>
          <w:color w:val="FF0000"/>
          <w:sz w:val="28"/>
          <w:szCs w:val="28"/>
          <w:u w:val="single"/>
        </w:rPr>
      </w:pPr>
    </w:p>
    <w:p w:rsidR="00114CE5" w:rsidRPr="001924DB" w:rsidRDefault="00114CE5" w:rsidP="00114CE5">
      <w:pPr>
        <w:ind w:left="3545" w:right="-2" w:firstLine="709"/>
        <w:jc w:val="right"/>
        <w:rPr>
          <w:b/>
          <w:i/>
          <w:sz w:val="28"/>
          <w:szCs w:val="28"/>
          <w:u w:val="single"/>
        </w:rPr>
      </w:pPr>
      <w:r w:rsidRPr="001924DB">
        <w:rPr>
          <w:b/>
          <w:i/>
          <w:sz w:val="28"/>
          <w:szCs w:val="28"/>
          <w:u w:val="single"/>
        </w:rPr>
        <w:t xml:space="preserve">Uchwała Nr </w:t>
      </w:r>
      <w:r>
        <w:rPr>
          <w:b/>
          <w:i/>
          <w:sz w:val="28"/>
          <w:szCs w:val="28"/>
          <w:u w:val="single"/>
        </w:rPr>
        <w:t>LV</w:t>
      </w:r>
      <w:r w:rsidRPr="001924DB">
        <w:rPr>
          <w:b/>
          <w:i/>
          <w:sz w:val="28"/>
          <w:szCs w:val="28"/>
          <w:u w:val="single"/>
        </w:rPr>
        <w:t>/</w:t>
      </w:r>
      <w:r>
        <w:rPr>
          <w:b/>
          <w:i/>
          <w:sz w:val="28"/>
          <w:szCs w:val="28"/>
          <w:u w:val="single"/>
        </w:rPr>
        <w:t>53</w:t>
      </w:r>
      <w:r w:rsidR="00A352D3">
        <w:rPr>
          <w:b/>
          <w:i/>
          <w:sz w:val="28"/>
          <w:szCs w:val="28"/>
          <w:u w:val="single"/>
        </w:rPr>
        <w:t>7</w:t>
      </w:r>
      <w:r w:rsidRPr="001924DB">
        <w:rPr>
          <w:b/>
          <w:i/>
          <w:sz w:val="28"/>
          <w:szCs w:val="28"/>
          <w:u w:val="single"/>
        </w:rPr>
        <w:t>/201</w:t>
      </w:r>
      <w:r>
        <w:rPr>
          <w:b/>
          <w:i/>
          <w:sz w:val="28"/>
          <w:szCs w:val="28"/>
          <w:u w:val="single"/>
        </w:rPr>
        <w:t>8</w:t>
      </w:r>
      <w:r w:rsidRPr="001924DB">
        <w:rPr>
          <w:b/>
          <w:i/>
          <w:sz w:val="28"/>
          <w:szCs w:val="28"/>
          <w:u w:val="single"/>
        </w:rPr>
        <w:t xml:space="preserve"> – zał. nr </w:t>
      </w:r>
      <w:r w:rsidR="00F41315">
        <w:rPr>
          <w:b/>
          <w:i/>
          <w:sz w:val="28"/>
          <w:szCs w:val="28"/>
          <w:u w:val="single"/>
        </w:rPr>
        <w:t>9</w:t>
      </w:r>
      <w:r w:rsidRPr="001924DB">
        <w:rPr>
          <w:b/>
          <w:i/>
          <w:sz w:val="28"/>
          <w:szCs w:val="28"/>
          <w:u w:val="single"/>
        </w:rPr>
        <w:t xml:space="preserve"> </w:t>
      </w:r>
    </w:p>
    <w:p w:rsidR="00114CE5" w:rsidRDefault="00114CE5" w:rsidP="00114CE5">
      <w:pPr>
        <w:tabs>
          <w:tab w:val="left" w:pos="426"/>
        </w:tabs>
        <w:ind w:left="567" w:hanging="567"/>
        <w:jc w:val="both"/>
        <w:rPr>
          <w:b/>
          <w:bCs/>
          <w:sz w:val="28"/>
          <w:szCs w:val="28"/>
          <w:u w:val="single"/>
        </w:rPr>
      </w:pPr>
    </w:p>
    <w:p w:rsidR="0016316D" w:rsidRDefault="0016316D" w:rsidP="00EA05D3">
      <w:pPr>
        <w:tabs>
          <w:tab w:val="left" w:pos="426"/>
        </w:tabs>
        <w:ind w:right="342"/>
        <w:jc w:val="both"/>
        <w:rPr>
          <w:b/>
          <w:bCs/>
          <w:sz w:val="28"/>
          <w:szCs w:val="28"/>
          <w:u w:val="single"/>
        </w:rPr>
      </w:pPr>
    </w:p>
    <w:p w:rsidR="00114CE5" w:rsidRDefault="00A352D3" w:rsidP="00A352D3">
      <w:pPr>
        <w:tabs>
          <w:tab w:val="left" w:pos="426"/>
        </w:tabs>
        <w:ind w:left="567" w:hanging="567"/>
        <w:jc w:val="both"/>
        <w:rPr>
          <w:b/>
          <w:bCs/>
          <w:sz w:val="28"/>
          <w:szCs w:val="28"/>
          <w:u w:val="single"/>
        </w:rPr>
      </w:pPr>
      <w:r w:rsidRPr="00A352D3">
        <w:rPr>
          <w:b/>
          <w:bCs/>
          <w:sz w:val="28"/>
          <w:szCs w:val="28"/>
          <w:u w:val="single"/>
        </w:rPr>
        <w:t xml:space="preserve">6.5. zmieniająca uchwałę NR XLIII/446/2017 Rady Miasta Bolesławiec </w:t>
      </w:r>
      <w:r>
        <w:rPr>
          <w:b/>
          <w:bCs/>
          <w:sz w:val="28"/>
          <w:szCs w:val="28"/>
          <w:u w:val="single"/>
        </w:rPr>
        <w:br/>
      </w:r>
      <w:r w:rsidRPr="00A352D3">
        <w:rPr>
          <w:b/>
          <w:bCs/>
          <w:sz w:val="28"/>
          <w:szCs w:val="28"/>
          <w:u w:val="single"/>
        </w:rPr>
        <w:t>z dnia 29 grudnia 2017 r. w sprawie przyjęcia regulaminu udzielania dotacji celowych osobom fizycznym oraz wspólnotom mieszkaniowym ze środków budżetu Gminy Miejskiej Bolesławiec na zadanie służące ograniczeniu niskiej emisji na obszarze województwa dolnośląskiego” przy wsparciu finansowym Wojewódzkiego Funduszu Ochrony Środowiska i Gospodarki Wodnej we Wrocławiu;</w:t>
      </w:r>
    </w:p>
    <w:p w:rsidR="00114CE5" w:rsidRDefault="00114CE5" w:rsidP="00EA05D3">
      <w:pPr>
        <w:tabs>
          <w:tab w:val="left" w:pos="426"/>
        </w:tabs>
        <w:ind w:right="342"/>
        <w:jc w:val="both"/>
        <w:rPr>
          <w:b/>
          <w:bCs/>
          <w:sz w:val="28"/>
          <w:szCs w:val="28"/>
          <w:u w:val="single"/>
        </w:rPr>
      </w:pPr>
    </w:p>
    <w:p w:rsidR="00114CE5" w:rsidRDefault="00114CE5" w:rsidP="00EA05D3">
      <w:pPr>
        <w:tabs>
          <w:tab w:val="left" w:pos="426"/>
        </w:tabs>
        <w:ind w:right="342"/>
        <w:jc w:val="both"/>
        <w:rPr>
          <w:b/>
          <w:bCs/>
          <w:sz w:val="28"/>
          <w:szCs w:val="28"/>
          <w:u w:val="single"/>
        </w:rPr>
      </w:pPr>
    </w:p>
    <w:p w:rsidR="00A352D3" w:rsidRDefault="00A352D3" w:rsidP="00A352D3">
      <w:pPr>
        <w:ind w:firstLine="567"/>
        <w:jc w:val="both"/>
        <w:rPr>
          <w:sz w:val="28"/>
          <w:szCs w:val="28"/>
        </w:rPr>
      </w:pPr>
      <w:r w:rsidRPr="00753C05">
        <w:rPr>
          <w:sz w:val="28"/>
          <w:szCs w:val="28"/>
        </w:rPr>
        <w:t>Przedmiotowy projekt uchwały radni otrzymali w terminie ustawowym.</w:t>
      </w:r>
      <w:r>
        <w:rPr>
          <w:sz w:val="28"/>
          <w:szCs w:val="28"/>
        </w:rPr>
        <w:t xml:space="preserve"> </w:t>
      </w:r>
    </w:p>
    <w:p w:rsidR="00A352D3" w:rsidRDefault="00A352D3" w:rsidP="00A352D3">
      <w:pPr>
        <w:ind w:firstLine="567"/>
        <w:jc w:val="both"/>
        <w:rPr>
          <w:sz w:val="28"/>
          <w:szCs w:val="28"/>
        </w:rPr>
      </w:pPr>
    </w:p>
    <w:p w:rsidR="00A352D3" w:rsidRDefault="00A352D3" w:rsidP="00A352D3">
      <w:pPr>
        <w:tabs>
          <w:tab w:val="left" w:pos="567"/>
        </w:tabs>
        <w:jc w:val="both"/>
        <w:rPr>
          <w:color w:val="000000"/>
          <w:sz w:val="28"/>
          <w:szCs w:val="28"/>
        </w:rPr>
      </w:pPr>
      <w:r>
        <w:rPr>
          <w:color w:val="000000"/>
          <w:sz w:val="28"/>
          <w:szCs w:val="28"/>
        </w:rPr>
        <w:tab/>
        <w:t xml:space="preserve">Rada Miasta, na wniosek radnego Stanisława Wiącka, </w:t>
      </w:r>
      <w:r>
        <w:rPr>
          <w:sz w:val="28"/>
          <w:szCs w:val="28"/>
        </w:rPr>
        <w:t>jednogłośnie,</w:t>
      </w:r>
      <w:r>
        <w:rPr>
          <w:color w:val="000000"/>
          <w:sz w:val="28"/>
          <w:szCs w:val="28"/>
        </w:rPr>
        <w:t xml:space="preserve"> tj. 16 głosami „za”, postanowiła odstąpić od referowania powyższego projektu uchwały.</w:t>
      </w:r>
    </w:p>
    <w:p w:rsidR="00A352D3" w:rsidRPr="00A352D3" w:rsidRDefault="00A352D3" w:rsidP="00A352D3">
      <w:pPr>
        <w:tabs>
          <w:tab w:val="left" w:pos="709"/>
        </w:tabs>
        <w:ind w:right="-2"/>
        <w:jc w:val="both"/>
        <w:rPr>
          <w:sz w:val="28"/>
          <w:szCs w:val="28"/>
        </w:rPr>
      </w:pPr>
      <w:r w:rsidRPr="00EA05D3">
        <w:rPr>
          <w:sz w:val="28"/>
          <w:szCs w:val="28"/>
        </w:rPr>
        <w:lastRenderedPageBreak/>
        <w:t xml:space="preserve">        Rada Miasta </w:t>
      </w:r>
      <w:r>
        <w:rPr>
          <w:sz w:val="28"/>
          <w:szCs w:val="28"/>
        </w:rPr>
        <w:t>jednogłośnie</w:t>
      </w:r>
      <w:r w:rsidRPr="00EA05D3">
        <w:rPr>
          <w:sz w:val="28"/>
          <w:szCs w:val="28"/>
        </w:rPr>
        <w:t xml:space="preserve">, tj. </w:t>
      </w:r>
      <w:r>
        <w:rPr>
          <w:sz w:val="28"/>
          <w:szCs w:val="28"/>
        </w:rPr>
        <w:t>16</w:t>
      </w:r>
      <w:r w:rsidRPr="00EA05D3">
        <w:rPr>
          <w:sz w:val="28"/>
          <w:szCs w:val="28"/>
        </w:rPr>
        <w:t xml:space="preserve"> głosami „za”, </w:t>
      </w:r>
      <w:r>
        <w:rPr>
          <w:sz w:val="28"/>
          <w:szCs w:val="28"/>
        </w:rPr>
        <w:t xml:space="preserve">podjęła uchwałę </w:t>
      </w:r>
      <w:r w:rsidRPr="00A352D3">
        <w:rPr>
          <w:sz w:val="28"/>
          <w:szCs w:val="28"/>
        </w:rPr>
        <w:t>zmieniając</w:t>
      </w:r>
      <w:r>
        <w:rPr>
          <w:sz w:val="28"/>
          <w:szCs w:val="28"/>
        </w:rPr>
        <w:t>ą</w:t>
      </w:r>
      <w:r w:rsidRPr="00A352D3">
        <w:rPr>
          <w:sz w:val="28"/>
          <w:szCs w:val="28"/>
        </w:rPr>
        <w:t xml:space="preserve"> uchwałę NR XLIII/44</w:t>
      </w:r>
      <w:r>
        <w:rPr>
          <w:sz w:val="28"/>
          <w:szCs w:val="28"/>
        </w:rPr>
        <w:t xml:space="preserve">6/2017 Rady Miasta Bolesławiec </w:t>
      </w:r>
      <w:r w:rsidRPr="00A352D3">
        <w:rPr>
          <w:sz w:val="28"/>
          <w:szCs w:val="28"/>
        </w:rPr>
        <w:t>z dnia 29 grudnia 2017 r. w sprawie przyjęcia regulaminu udzielania dotacji celowych osobom fizycznym oraz wspólnotom mieszkaniowym ze środków budżetu Gminy Miejskiej Bolesławiec na zadanie służące ograniczeniu niskiej emisji na obszarze województwa dolnośląskiego” przy wsparciu finansowym Wojewódzkiego Funduszu Ochrony Środowiska i</w:t>
      </w:r>
      <w:r>
        <w:rPr>
          <w:sz w:val="28"/>
          <w:szCs w:val="28"/>
        </w:rPr>
        <w:t xml:space="preserve"> Gospodarki Wodnej we Wrocławiu.</w:t>
      </w:r>
    </w:p>
    <w:p w:rsidR="00A352D3" w:rsidRDefault="00A352D3" w:rsidP="00A352D3">
      <w:pPr>
        <w:ind w:left="3545" w:right="-2" w:firstLine="709"/>
        <w:jc w:val="both"/>
        <w:rPr>
          <w:b/>
          <w:i/>
          <w:color w:val="FF0000"/>
          <w:sz w:val="28"/>
          <w:szCs w:val="28"/>
          <w:u w:val="single"/>
        </w:rPr>
      </w:pPr>
    </w:p>
    <w:p w:rsidR="00A352D3" w:rsidRPr="001924DB" w:rsidRDefault="00A352D3" w:rsidP="00A352D3">
      <w:pPr>
        <w:ind w:left="3545" w:right="-2" w:firstLine="709"/>
        <w:jc w:val="right"/>
        <w:rPr>
          <w:b/>
          <w:i/>
          <w:sz w:val="28"/>
          <w:szCs w:val="28"/>
          <w:u w:val="single"/>
        </w:rPr>
      </w:pPr>
      <w:r w:rsidRPr="001924DB">
        <w:rPr>
          <w:b/>
          <w:i/>
          <w:sz w:val="28"/>
          <w:szCs w:val="28"/>
          <w:u w:val="single"/>
        </w:rPr>
        <w:t xml:space="preserve">Uchwała Nr </w:t>
      </w:r>
      <w:r>
        <w:rPr>
          <w:b/>
          <w:i/>
          <w:sz w:val="28"/>
          <w:szCs w:val="28"/>
          <w:u w:val="single"/>
        </w:rPr>
        <w:t>LV</w:t>
      </w:r>
      <w:r w:rsidRPr="001924DB">
        <w:rPr>
          <w:b/>
          <w:i/>
          <w:sz w:val="28"/>
          <w:szCs w:val="28"/>
          <w:u w:val="single"/>
        </w:rPr>
        <w:t>/</w:t>
      </w:r>
      <w:r>
        <w:rPr>
          <w:b/>
          <w:i/>
          <w:sz w:val="28"/>
          <w:szCs w:val="28"/>
          <w:u w:val="single"/>
        </w:rPr>
        <w:t>538</w:t>
      </w:r>
      <w:r w:rsidRPr="001924DB">
        <w:rPr>
          <w:b/>
          <w:i/>
          <w:sz w:val="28"/>
          <w:szCs w:val="28"/>
          <w:u w:val="single"/>
        </w:rPr>
        <w:t>/201</w:t>
      </w:r>
      <w:r>
        <w:rPr>
          <w:b/>
          <w:i/>
          <w:sz w:val="28"/>
          <w:szCs w:val="28"/>
          <w:u w:val="single"/>
        </w:rPr>
        <w:t>8</w:t>
      </w:r>
      <w:r w:rsidRPr="001924DB">
        <w:rPr>
          <w:b/>
          <w:i/>
          <w:sz w:val="28"/>
          <w:szCs w:val="28"/>
          <w:u w:val="single"/>
        </w:rPr>
        <w:t xml:space="preserve"> – zał. nr </w:t>
      </w:r>
      <w:r w:rsidR="00F41315">
        <w:rPr>
          <w:b/>
          <w:i/>
          <w:sz w:val="28"/>
          <w:szCs w:val="28"/>
          <w:u w:val="single"/>
        </w:rPr>
        <w:t>10</w:t>
      </w:r>
      <w:r w:rsidRPr="001924DB">
        <w:rPr>
          <w:b/>
          <w:i/>
          <w:sz w:val="28"/>
          <w:szCs w:val="28"/>
          <w:u w:val="single"/>
        </w:rPr>
        <w:t xml:space="preserve"> </w:t>
      </w:r>
    </w:p>
    <w:p w:rsidR="00114CE5" w:rsidRDefault="00114CE5" w:rsidP="00EA05D3">
      <w:pPr>
        <w:tabs>
          <w:tab w:val="left" w:pos="426"/>
        </w:tabs>
        <w:ind w:right="342"/>
        <w:jc w:val="both"/>
        <w:rPr>
          <w:b/>
          <w:bCs/>
          <w:sz w:val="28"/>
          <w:szCs w:val="28"/>
          <w:u w:val="single"/>
        </w:rPr>
      </w:pPr>
    </w:p>
    <w:p w:rsidR="00A352D3" w:rsidRDefault="00A352D3" w:rsidP="00EA05D3">
      <w:pPr>
        <w:tabs>
          <w:tab w:val="left" w:pos="426"/>
        </w:tabs>
        <w:ind w:right="342"/>
        <w:jc w:val="both"/>
        <w:rPr>
          <w:b/>
          <w:bCs/>
          <w:sz w:val="28"/>
          <w:szCs w:val="28"/>
          <w:u w:val="single"/>
        </w:rPr>
      </w:pPr>
    </w:p>
    <w:p w:rsidR="00A352D3" w:rsidRDefault="00A352D3" w:rsidP="00A352D3">
      <w:pPr>
        <w:tabs>
          <w:tab w:val="left" w:pos="426"/>
        </w:tabs>
        <w:ind w:left="567" w:hanging="567"/>
        <w:jc w:val="both"/>
        <w:rPr>
          <w:b/>
          <w:bCs/>
          <w:sz w:val="28"/>
          <w:szCs w:val="28"/>
          <w:u w:val="single"/>
        </w:rPr>
      </w:pPr>
      <w:r w:rsidRPr="00A352D3">
        <w:rPr>
          <w:b/>
          <w:bCs/>
          <w:sz w:val="28"/>
          <w:szCs w:val="28"/>
          <w:u w:val="single"/>
        </w:rPr>
        <w:t xml:space="preserve">6.6. w sprawie  zmiany Wieloletniej Prognozy Finansowej Gminy Miejskiej Bolesławiec;  </w:t>
      </w:r>
    </w:p>
    <w:p w:rsidR="00A352D3" w:rsidRDefault="00A352D3" w:rsidP="00A352D3">
      <w:pPr>
        <w:tabs>
          <w:tab w:val="left" w:pos="426"/>
        </w:tabs>
        <w:ind w:left="567" w:hanging="567"/>
        <w:jc w:val="both"/>
        <w:rPr>
          <w:b/>
          <w:bCs/>
          <w:sz w:val="28"/>
          <w:szCs w:val="28"/>
          <w:u w:val="single"/>
        </w:rPr>
      </w:pPr>
    </w:p>
    <w:p w:rsidR="00A352D3" w:rsidRDefault="00A352D3" w:rsidP="00A352D3">
      <w:pPr>
        <w:tabs>
          <w:tab w:val="left" w:pos="426"/>
        </w:tabs>
        <w:ind w:left="567" w:hanging="567"/>
        <w:jc w:val="both"/>
        <w:rPr>
          <w:b/>
          <w:bCs/>
          <w:sz w:val="28"/>
          <w:szCs w:val="28"/>
          <w:u w:val="single"/>
        </w:rPr>
      </w:pPr>
    </w:p>
    <w:p w:rsidR="004973DE" w:rsidRDefault="004973DE" w:rsidP="004973DE">
      <w:pPr>
        <w:ind w:firstLine="567"/>
        <w:jc w:val="both"/>
        <w:rPr>
          <w:sz w:val="28"/>
          <w:szCs w:val="28"/>
        </w:rPr>
      </w:pPr>
      <w:r w:rsidRPr="00753C05">
        <w:rPr>
          <w:sz w:val="28"/>
          <w:szCs w:val="28"/>
        </w:rPr>
        <w:t>Przedmiotowy projekt uchwały radni otrzymali w terminie ustawowym.</w:t>
      </w:r>
      <w:r>
        <w:rPr>
          <w:sz w:val="28"/>
          <w:szCs w:val="28"/>
        </w:rPr>
        <w:t xml:space="preserve"> </w:t>
      </w:r>
    </w:p>
    <w:p w:rsidR="004973DE" w:rsidRDefault="004973DE" w:rsidP="004973DE">
      <w:pPr>
        <w:ind w:firstLine="567"/>
        <w:jc w:val="both"/>
        <w:rPr>
          <w:sz w:val="28"/>
          <w:szCs w:val="28"/>
        </w:rPr>
      </w:pPr>
    </w:p>
    <w:p w:rsidR="004973DE" w:rsidRDefault="004973DE" w:rsidP="004973DE">
      <w:pPr>
        <w:tabs>
          <w:tab w:val="left" w:pos="567"/>
        </w:tabs>
        <w:jc w:val="both"/>
        <w:rPr>
          <w:color w:val="000000"/>
          <w:sz w:val="28"/>
          <w:szCs w:val="28"/>
        </w:rPr>
      </w:pPr>
      <w:r>
        <w:rPr>
          <w:color w:val="000000"/>
          <w:sz w:val="28"/>
          <w:szCs w:val="28"/>
        </w:rPr>
        <w:tab/>
        <w:t xml:space="preserve">Rada Miasta, na wniosek radnego Piotra Klasy, </w:t>
      </w:r>
      <w:r>
        <w:rPr>
          <w:sz w:val="28"/>
          <w:szCs w:val="28"/>
        </w:rPr>
        <w:t>jednogłośnie,</w:t>
      </w:r>
      <w:r>
        <w:rPr>
          <w:color w:val="000000"/>
          <w:sz w:val="28"/>
          <w:szCs w:val="28"/>
        </w:rPr>
        <w:t xml:space="preserve"> tj. 16 głosami „za”, postanowiła odstąpić od referowania powyższego projektu uchwały.</w:t>
      </w:r>
    </w:p>
    <w:p w:rsidR="004973DE" w:rsidRDefault="004973DE" w:rsidP="004973DE">
      <w:pPr>
        <w:tabs>
          <w:tab w:val="left" w:pos="567"/>
        </w:tabs>
        <w:jc w:val="both"/>
        <w:rPr>
          <w:color w:val="000000"/>
          <w:sz w:val="28"/>
          <w:szCs w:val="28"/>
        </w:rPr>
      </w:pPr>
    </w:p>
    <w:p w:rsidR="004973DE" w:rsidRPr="00A352D3" w:rsidRDefault="004973DE" w:rsidP="004973DE">
      <w:pPr>
        <w:tabs>
          <w:tab w:val="left" w:pos="709"/>
        </w:tabs>
        <w:ind w:right="-2"/>
        <w:jc w:val="both"/>
        <w:rPr>
          <w:sz w:val="28"/>
          <w:szCs w:val="28"/>
        </w:rPr>
      </w:pPr>
      <w:r w:rsidRPr="00EA05D3">
        <w:rPr>
          <w:sz w:val="28"/>
          <w:szCs w:val="28"/>
        </w:rPr>
        <w:t xml:space="preserve">        Rada Miasta </w:t>
      </w:r>
      <w:r>
        <w:rPr>
          <w:sz w:val="28"/>
          <w:szCs w:val="28"/>
        </w:rPr>
        <w:t>jednogłośnie</w:t>
      </w:r>
      <w:r w:rsidRPr="00EA05D3">
        <w:rPr>
          <w:sz w:val="28"/>
          <w:szCs w:val="28"/>
        </w:rPr>
        <w:t xml:space="preserve">, tj. </w:t>
      </w:r>
      <w:r>
        <w:rPr>
          <w:sz w:val="28"/>
          <w:szCs w:val="28"/>
        </w:rPr>
        <w:t>16</w:t>
      </w:r>
      <w:r w:rsidRPr="00EA05D3">
        <w:rPr>
          <w:sz w:val="28"/>
          <w:szCs w:val="28"/>
        </w:rPr>
        <w:t xml:space="preserve"> głosami „za”, </w:t>
      </w:r>
      <w:r>
        <w:rPr>
          <w:sz w:val="28"/>
          <w:szCs w:val="28"/>
        </w:rPr>
        <w:t xml:space="preserve">podjęła uchwałę </w:t>
      </w:r>
      <w:r w:rsidRPr="004973DE">
        <w:rPr>
          <w:sz w:val="28"/>
          <w:szCs w:val="28"/>
        </w:rPr>
        <w:t>w sprawie  zmiany Wieloletniej Prognozy Finansowe</w:t>
      </w:r>
      <w:r>
        <w:rPr>
          <w:sz w:val="28"/>
          <w:szCs w:val="28"/>
        </w:rPr>
        <w:t>j Gminy Miejskiej Bolesławiec.</w:t>
      </w:r>
    </w:p>
    <w:p w:rsidR="004973DE" w:rsidRDefault="004973DE" w:rsidP="004973DE">
      <w:pPr>
        <w:ind w:left="3545" w:right="-2" w:firstLine="709"/>
        <w:jc w:val="both"/>
        <w:rPr>
          <w:b/>
          <w:i/>
          <w:color w:val="FF0000"/>
          <w:sz w:val="28"/>
          <w:szCs w:val="28"/>
          <w:u w:val="single"/>
        </w:rPr>
      </w:pPr>
    </w:p>
    <w:p w:rsidR="004973DE" w:rsidRPr="008B5110" w:rsidRDefault="004973DE" w:rsidP="004973DE">
      <w:pPr>
        <w:ind w:left="3545" w:right="-2" w:firstLine="709"/>
        <w:jc w:val="both"/>
        <w:rPr>
          <w:b/>
          <w:i/>
          <w:color w:val="FF0000"/>
          <w:sz w:val="28"/>
          <w:szCs w:val="28"/>
          <w:u w:val="single"/>
        </w:rPr>
      </w:pPr>
    </w:p>
    <w:p w:rsidR="004973DE" w:rsidRPr="001924DB" w:rsidRDefault="004973DE" w:rsidP="004973DE">
      <w:pPr>
        <w:ind w:left="3545" w:right="-2" w:firstLine="709"/>
        <w:jc w:val="right"/>
        <w:rPr>
          <w:b/>
          <w:i/>
          <w:sz w:val="28"/>
          <w:szCs w:val="28"/>
          <w:u w:val="single"/>
        </w:rPr>
      </w:pPr>
      <w:r w:rsidRPr="001924DB">
        <w:rPr>
          <w:b/>
          <w:i/>
          <w:sz w:val="28"/>
          <w:szCs w:val="28"/>
          <w:u w:val="single"/>
        </w:rPr>
        <w:t xml:space="preserve">Uchwała Nr </w:t>
      </w:r>
      <w:r>
        <w:rPr>
          <w:b/>
          <w:i/>
          <w:sz w:val="28"/>
          <w:szCs w:val="28"/>
          <w:u w:val="single"/>
        </w:rPr>
        <w:t>LV</w:t>
      </w:r>
      <w:r w:rsidRPr="001924DB">
        <w:rPr>
          <w:b/>
          <w:i/>
          <w:sz w:val="28"/>
          <w:szCs w:val="28"/>
          <w:u w:val="single"/>
        </w:rPr>
        <w:t>/</w:t>
      </w:r>
      <w:r>
        <w:rPr>
          <w:b/>
          <w:i/>
          <w:sz w:val="28"/>
          <w:szCs w:val="28"/>
          <w:u w:val="single"/>
        </w:rPr>
        <w:t>539</w:t>
      </w:r>
      <w:r w:rsidRPr="001924DB">
        <w:rPr>
          <w:b/>
          <w:i/>
          <w:sz w:val="28"/>
          <w:szCs w:val="28"/>
          <w:u w:val="single"/>
        </w:rPr>
        <w:t>/201</w:t>
      </w:r>
      <w:r>
        <w:rPr>
          <w:b/>
          <w:i/>
          <w:sz w:val="28"/>
          <w:szCs w:val="28"/>
          <w:u w:val="single"/>
        </w:rPr>
        <w:t>8</w:t>
      </w:r>
      <w:r w:rsidRPr="001924DB">
        <w:rPr>
          <w:b/>
          <w:i/>
          <w:sz w:val="28"/>
          <w:szCs w:val="28"/>
          <w:u w:val="single"/>
        </w:rPr>
        <w:t xml:space="preserve"> – zał. nr </w:t>
      </w:r>
      <w:r w:rsidR="00F41315">
        <w:rPr>
          <w:b/>
          <w:i/>
          <w:sz w:val="28"/>
          <w:szCs w:val="28"/>
          <w:u w:val="single"/>
        </w:rPr>
        <w:t>11</w:t>
      </w:r>
      <w:r w:rsidRPr="001924DB">
        <w:rPr>
          <w:b/>
          <w:i/>
          <w:sz w:val="28"/>
          <w:szCs w:val="28"/>
          <w:u w:val="single"/>
        </w:rPr>
        <w:t xml:space="preserve"> </w:t>
      </w:r>
    </w:p>
    <w:p w:rsidR="00A352D3" w:rsidRDefault="00A352D3" w:rsidP="00A352D3">
      <w:pPr>
        <w:tabs>
          <w:tab w:val="left" w:pos="426"/>
        </w:tabs>
        <w:ind w:left="567" w:hanging="567"/>
        <w:jc w:val="both"/>
        <w:rPr>
          <w:b/>
          <w:bCs/>
          <w:sz w:val="28"/>
          <w:szCs w:val="28"/>
          <w:u w:val="single"/>
        </w:rPr>
      </w:pPr>
    </w:p>
    <w:p w:rsidR="00A352D3" w:rsidRDefault="00A352D3" w:rsidP="00EA05D3">
      <w:pPr>
        <w:tabs>
          <w:tab w:val="left" w:pos="426"/>
        </w:tabs>
        <w:ind w:right="342"/>
        <w:jc w:val="both"/>
        <w:rPr>
          <w:b/>
          <w:bCs/>
          <w:sz w:val="28"/>
          <w:szCs w:val="28"/>
          <w:u w:val="single"/>
        </w:rPr>
      </w:pPr>
    </w:p>
    <w:p w:rsidR="00A352D3" w:rsidRDefault="004973DE" w:rsidP="00EA05D3">
      <w:pPr>
        <w:tabs>
          <w:tab w:val="left" w:pos="426"/>
        </w:tabs>
        <w:ind w:right="342"/>
        <w:jc w:val="both"/>
        <w:rPr>
          <w:b/>
          <w:bCs/>
          <w:sz w:val="28"/>
          <w:szCs w:val="28"/>
          <w:u w:val="single"/>
        </w:rPr>
      </w:pPr>
      <w:r w:rsidRPr="004973DE">
        <w:rPr>
          <w:b/>
          <w:bCs/>
          <w:sz w:val="28"/>
          <w:szCs w:val="28"/>
          <w:u w:val="single"/>
        </w:rPr>
        <w:t>6.7. w sprawie zmian w budżecie miasta na 2018 r.</w:t>
      </w:r>
    </w:p>
    <w:p w:rsidR="004973DE" w:rsidRDefault="004973DE" w:rsidP="00EA05D3">
      <w:pPr>
        <w:tabs>
          <w:tab w:val="left" w:pos="426"/>
        </w:tabs>
        <w:ind w:right="342"/>
        <w:jc w:val="both"/>
        <w:rPr>
          <w:b/>
          <w:bCs/>
          <w:sz w:val="28"/>
          <w:szCs w:val="28"/>
          <w:u w:val="single"/>
        </w:rPr>
      </w:pPr>
    </w:p>
    <w:p w:rsidR="004973DE" w:rsidRDefault="004973DE" w:rsidP="004973DE">
      <w:pPr>
        <w:ind w:firstLine="567"/>
        <w:jc w:val="both"/>
        <w:rPr>
          <w:sz w:val="28"/>
          <w:szCs w:val="28"/>
        </w:rPr>
      </w:pPr>
      <w:r w:rsidRPr="00753C05">
        <w:rPr>
          <w:sz w:val="28"/>
          <w:szCs w:val="28"/>
        </w:rPr>
        <w:t>Przedmiotowy projekt uchwały radni otrzymali w terminie ustawowym.</w:t>
      </w:r>
      <w:r>
        <w:rPr>
          <w:sz w:val="28"/>
          <w:szCs w:val="28"/>
        </w:rPr>
        <w:t xml:space="preserve"> </w:t>
      </w:r>
    </w:p>
    <w:p w:rsidR="004973DE" w:rsidRDefault="004973DE" w:rsidP="004973DE">
      <w:pPr>
        <w:ind w:firstLine="567"/>
        <w:jc w:val="both"/>
        <w:rPr>
          <w:sz w:val="28"/>
          <w:szCs w:val="28"/>
        </w:rPr>
      </w:pPr>
    </w:p>
    <w:p w:rsidR="004973DE" w:rsidRDefault="004973DE" w:rsidP="004973DE">
      <w:pPr>
        <w:tabs>
          <w:tab w:val="left" w:pos="567"/>
        </w:tabs>
        <w:jc w:val="both"/>
        <w:rPr>
          <w:color w:val="000000"/>
          <w:sz w:val="28"/>
          <w:szCs w:val="28"/>
        </w:rPr>
      </w:pPr>
      <w:r>
        <w:rPr>
          <w:color w:val="000000"/>
          <w:sz w:val="28"/>
          <w:szCs w:val="28"/>
        </w:rPr>
        <w:tab/>
        <w:t xml:space="preserve">Rada Miasta, na wniosek radnego Bogdana Biernata, </w:t>
      </w:r>
      <w:r>
        <w:rPr>
          <w:sz w:val="28"/>
          <w:szCs w:val="28"/>
        </w:rPr>
        <w:t>jednogłośnie,</w:t>
      </w:r>
      <w:r>
        <w:rPr>
          <w:color w:val="000000"/>
          <w:sz w:val="28"/>
          <w:szCs w:val="28"/>
        </w:rPr>
        <w:t xml:space="preserve"> tj. 16 głosami „za”, postanowiła odstąpić od referowania powyższego projektu uchwały.</w:t>
      </w:r>
    </w:p>
    <w:p w:rsidR="004973DE" w:rsidRDefault="004973DE" w:rsidP="004973DE">
      <w:pPr>
        <w:tabs>
          <w:tab w:val="left" w:pos="567"/>
        </w:tabs>
        <w:jc w:val="both"/>
        <w:rPr>
          <w:color w:val="000000"/>
          <w:sz w:val="28"/>
          <w:szCs w:val="28"/>
        </w:rPr>
      </w:pPr>
    </w:p>
    <w:p w:rsidR="004973DE" w:rsidRPr="004973DE" w:rsidRDefault="004973DE" w:rsidP="004973DE">
      <w:pPr>
        <w:rPr>
          <w:sz w:val="28"/>
          <w:szCs w:val="28"/>
        </w:rPr>
      </w:pPr>
      <w:r w:rsidRPr="00EA05D3">
        <w:rPr>
          <w:sz w:val="28"/>
          <w:szCs w:val="28"/>
        </w:rPr>
        <w:t xml:space="preserve">        Rada Miasta </w:t>
      </w:r>
      <w:r>
        <w:rPr>
          <w:sz w:val="28"/>
          <w:szCs w:val="28"/>
        </w:rPr>
        <w:t>jednogłośnie</w:t>
      </w:r>
      <w:r w:rsidRPr="00EA05D3">
        <w:rPr>
          <w:sz w:val="28"/>
          <w:szCs w:val="28"/>
        </w:rPr>
        <w:t xml:space="preserve">, tj. </w:t>
      </w:r>
      <w:r>
        <w:rPr>
          <w:sz w:val="28"/>
          <w:szCs w:val="28"/>
        </w:rPr>
        <w:t>16</w:t>
      </w:r>
      <w:r w:rsidRPr="00EA05D3">
        <w:rPr>
          <w:sz w:val="28"/>
          <w:szCs w:val="28"/>
        </w:rPr>
        <w:t xml:space="preserve"> głosami „za”, </w:t>
      </w:r>
      <w:r>
        <w:rPr>
          <w:sz w:val="28"/>
          <w:szCs w:val="28"/>
        </w:rPr>
        <w:t xml:space="preserve">podjęła uchwałę </w:t>
      </w:r>
      <w:r w:rsidRPr="004973DE">
        <w:rPr>
          <w:sz w:val="28"/>
          <w:szCs w:val="28"/>
        </w:rPr>
        <w:t>w sprawie zmian w budżecie miasta na 2018 r.</w:t>
      </w:r>
    </w:p>
    <w:p w:rsidR="004973DE" w:rsidRPr="00A352D3" w:rsidRDefault="004973DE" w:rsidP="004973DE">
      <w:pPr>
        <w:tabs>
          <w:tab w:val="left" w:pos="709"/>
        </w:tabs>
        <w:ind w:right="-2"/>
        <w:jc w:val="both"/>
        <w:rPr>
          <w:sz w:val="28"/>
          <w:szCs w:val="28"/>
        </w:rPr>
      </w:pPr>
    </w:p>
    <w:p w:rsidR="004973DE" w:rsidRPr="008B5110" w:rsidRDefault="004973DE" w:rsidP="004973DE">
      <w:pPr>
        <w:ind w:left="3545" w:right="-2" w:firstLine="709"/>
        <w:jc w:val="both"/>
        <w:rPr>
          <w:b/>
          <w:i/>
          <w:color w:val="FF0000"/>
          <w:sz w:val="28"/>
          <w:szCs w:val="28"/>
          <w:u w:val="single"/>
        </w:rPr>
      </w:pPr>
    </w:p>
    <w:p w:rsidR="004973DE" w:rsidRPr="001924DB" w:rsidRDefault="004973DE" w:rsidP="004973DE">
      <w:pPr>
        <w:ind w:left="3545" w:right="-2" w:firstLine="709"/>
        <w:jc w:val="right"/>
        <w:rPr>
          <w:b/>
          <w:i/>
          <w:sz w:val="28"/>
          <w:szCs w:val="28"/>
          <w:u w:val="single"/>
        </w:rPr>
      </w:pPr>
      <w:r w:rsidRPr="001924DB">
        <w:rPr>
          <w:b/>
          <w:i/>
          <w:sz w:val="28"/>
          <w:szCs w:val="28"/>
          <w:u w:val="single"/>
        </w:rPr>
        <w:t xml:space="preserve">Uchwała Nr </w:t>
      </w:r>
      <w:r>
        <w:rPr>
          <w:b/>
          <w:i/>
          <w:sz w:val="28"/>
          <w:szCs w:val="28"/>
          <w:u w:val="single"/>
        </w:rPr>
        <w:t>LV</w:t>
      </w:r>
      <w:r w:rsidRPr="001924DB">
        <w:rPr>
          <w:b/>
          <w:i/>
          <w:sz w:val="28"/>
          <w:szCs w:val="28"/>
          <w:u w:val="single"/>
        </w:rPr>
        <w:t>/</w:t>
      </w:r>
      <w:r>
        <w:rPr>
          <w:b/>
          <w:i/>
          <w:sz w:val="28"/>
          <w:szCs w:val="28"/>
          <w:u w:val="single"/>
        </w:rPr>
        <w:t>540</w:t>
      </w:r>
      <w:r w:rsidRPr="001924DB">
        <w:rPr>
          <w:b/>
          <w:i/>
          <w:sz w:val="28"/>
          <w:szCs w:val="28"/>
          <w:u w:val="single"/>
        </w:rPr>
        <w:t>/201</w:t>
      </w:r>
      <w:r>
        <w:rPr>
          <w:b/>
          <w:i/>
          <w:sz w:val="28"/>
          <w:szCs w:val="28"/>
          <w:u w:val="single"/>
        </w:rPr>
        <w:t>8</w:t>
      </w:r>
      <w:r w:rsidRPr="001924DB">
        <w:rPr>
          <w:b/>
          <w:i/>
          <w:sz w:val="28"/>
          <w:szCs w:val="28"/>
          <w:u w:val="single"/>
        </w:rPr>
        <w:t xml:space="preserve"> – zał. nr </w:t>
      </w:r>
      <w:r w:rsidR="00F41315">
        <w:rPr>
          <w:b/>
          <w:i/>
          <w:sz w:val="28"/>
          <w:szCs w:val="28"/>
          <w:u w:val="single"/>
        </w:rPr>
        <w:t>12</w:t>
      </w:r>
      <w:r w:rsidRPr="001924DB">
        <w:rPr>
          <w:b/>
          <w:i/>
          <w:sz w:val="28"/>
          <w:szCs w:val="28"/>
          <w:u w:val="single"/>
        </w:rPr>
        <w:t xml:space="preserve"> </w:t>
      </w:r>
    </w:p>
    <w:p w:rsidR="004973DE" w:rsidRDefault="004973DE" w:rsidP="00EA05D3">
      <w:pPr>
        <w:tabs>
          <w:tab w:val="left" w:pos="426"/>
        </w:tabs>
        <w:ind w:right="342"/>
        <w:jc w:val="both"/>
        <w:rPr>
          <w:b/>
          <w:bCs/>
          <w:sz w:val="28"/>
          <w:szCs w:val="28"/>
          <w:u w:val="single"/>
        </w:rPr>
      </w:pPr>
    </w:p>
    <w:p w:rsidR="004973DE" w:rsidRPr="004973DE" w:rsidRDefault="004973DE" w:rsidP="00E45A4D">
      <w:pPr>
        <w:tabs>
          <w:tab w:val="left" w:pos="567"/>
        </w:tabs>
        <w:jc w:val="both"/>
        <w:rPr>
          <w:bCs/>
          <w:sz w:val="28"/>
          <w:szCs w:val="28"/>
        </w:rPr>
      </w:pPr>
      <w:r>
        <w:rPr>
          <w:bCs/>
          <w:sz w:val="28"/>
          <w:szCs w:val="28"/>
        </w:rPr>
        <w:lastRenderedPageBreak/>
        <w:tab/>
      </w:r>
      <w:r w:rsidRPr="004973DE">
        <w:rPr>
          <w:bCs/>
          <w:sz w:val="28"/>
          <w:szCs w:val="28"/>
        </w:rPr>
        <w:t>Na z</w:t>
      </w:r>
      <w:r>
        <w:rPr>
          <w:bCs/>
          <w:sz w:val="28"/>
          <w:szCs w:val="28"/>
        </w:rPr>
        <w:t>akończenie sesji radni: Bogdan B</w:t>
      </w:r>
      <w:r w:rsidRPr="004973DE">
        <w:rPr>
          <w:bCs/>
          <w:sz w:val="28"/>
          <w:szCs w:val="28"/>
        </w:rPr>
        <w:t xml:space="preserve">iernat, Wojciech Kasprzyk, Eugeniusz Jabłoński oraz Jan Leon Stasiak podziękowali za współpracę </w:t>
      </w:r>
      <w:r w:rsidR="00931CE3">
        <w:rPr>
          <w:bCs/>
          <w:sz w:val="28"/>
          <w:szCs w:val="28"/>
        </w:rPr>
        <w:br/>
        <w:t xml:space="preserve">w </w:t>
      </w:r>
      <w:r w:rsidR="00387FFE">
        <w:rPr>
          <w:bCs/>
          <w:sz w:val="28"/>
          <w:szCs w:val="28"/>
        </w:rPr>
        <w:t>czasie</w:t>
      </w:r>
      <w:r w:rsidR="00931CE3">
        <w:rPr>
          <w:bCs/>
          <w:sz w:val="28"/>
          <w:szCs w:val="28"/>
        </w:rPr>
        <w:t xml:space="preserve"> VII kadencji. </w:t>
      </w:r>
    </w:p>
    <w:p w:rsidR="004973DE" w:rsidRDefault="004973DE" w:rsidP="00EA05D3">
      <w:pPr>
        <w:tabs>
          <w:tab w:val="left" w:pos="426"/>
        </w:tabs>
        <w:ind w:right="342"/>
        <w:jc w:val="both"/>
        <w:rPr>
          <w:b/>
          <w:bCs/>
          <w:sz w:val="28"/>
          <w:szCs w:val="28"/>
          <w:u w:val="single"/>
        </w:rPr>
      </w:pPr>
    </w:p>
    <w:p w:rsidR="004973DE" w:rsidRDefault="004973DE" w:rsidP="00EA05D3">
      <w:pPr>
        <w:tabs>
          <w:tab w:val="left" w:pos="426"/>
        </w:tabs>
        <w:ind w:right="342"/>
        <w:jc w:val="both"/>
        <w:rPr>
          <w:b/>
          <w:bCs/>
          <w:sz w:val="28"/>
          <w:szCs w:val="28"/>
          <w:u w:val="single"/>
        </w:rPr>
      </w:pPr>
    </w:p>
    <w:p w:rsidR="00EA05D3" w:rsidRPr="009E19B5" w:rsidRDefault="009E19B5" w:rsidP="00EA05D3">
      <w:pPr>
        <w:tabs>
          <w:tab w:val="left" w:pos="426"/>
        </w:tabs>
        <w:ind w:right="342"/>
        <w:jc w:val="both"/>
        <w:rPr>
          <w:b/>
          <w:bCs/>
          <w:sz w:val="28"/>
          <w:szCs w:val="28"/>
          <w:u w:val="single"/>
        </w:rPr>
      </w:pPr>
      <w:r w:rsidRPr="009E19B5">
        <w:rPr>
          <w:b/>
          <w:bCs/>
          <w:sz w:val="28"/>
          <w:szCs w:val="28"/>
          <w:u w:val="single"/>
        </w:rPr>
        <w:t xml:space="preserve">Ad </w:t>
      </w:r>
      <w:r w:rsidR="00220655">
        <w:rPr>
          <w:b/>
          <w:bCs/>
          <w:sz w:val="28"/>
          <w:szCs w:val="28"/>
          <w:u w:val="single"/>
        </w:rPr>
        <w:t>5</w:t>
      </w:r>
      <w:r w:rsidRPr="009E19B5">
        <w:rPr>
          <w:b/>
          <w:bCs/>
          <w:sz w:val="28"/>
          <w:szCs w:val="28"/>
          <w:u w:val="single"/>
        </w:rPr>
        <w:t xml:space="preserve">. Zamknięcie sesji. </w:t>
      </w:r>
    </w:p>
    <w:p w:rsidR="00F0286A" w:rsidRPr="00117BBA" w:rsidRDefault="00F0286A" w:rsidP="002462D0">
      <w:pPr>
        <w:tabs>
          <w:tab w:val="left" w:pos="851"/>
        </w:tabs>
        <w:jc w:val="both"/>
        <w:rPr>
          <w:sz w:val="28"/>
        </w:rPr>
      </w:pPr>
    </w:p>
    <w:p w:rsidR="00B06720" w:rsidRDefault="00B06720" w:rsidP="002462D0">
      <w:pPr>
        <w:ind w:firstLine="708"/>
        <w:jc w:val="both"/>
        <w:rPr>
          <w:sz w:val="28"/>
          <w:szCs w:val="28"/>
        </w:rPr>
      </w:pPr>
    </w:p>
    <w:p w:rsidR="002462D0" w:rsidRDefault="002462D0" w:rsidP="00772C48">
      <w:pPr>
        <w:ind w:firstLine="567"/>
        <w:jc w:val="both"/>
        <w:rPr>
          <w:sz w:val="28"/>
          <w:szCs w:val="28"/>
        </w:rPr>
      </w:pPr>
      <w:r w:rsidRPr="00E1471C">
        <w:rPr>
          <w:sz w:val="28"/>
          <w:szCs w:val="28"/>
        </w:rPr>
        <w:t xml:space="preserve">Wobec wyczerpania porządku obrad </w:t>
      </w:r>
      <w:r w:rsidR="00753C05">
        <w:rPr>
          <w:sz w:val="28"/>
          <w:szCs w:val="28"/>
        </w:rPr>
        <w:t>P</w:t>
      </w:r>
      <w:r w:rsidR="009E19B5">
        <w:rPr>
          <w:sz w:val="28"/>
          <w:szCs w:val="28"/>
        </w:rPr>
        <w:t xml:space="preserve">rzewodniczący </w:t>
      </w:r>
      <w:r w:rsidRPr="00E1471C">
        <w:rPr>
          <w:sz w:val="28"/>
          <w:szCs w:val="28"/>
        </w:rPr>
        <w:t xml:space="preserve">Rady Miasta zamknął </w:t>
      </w:r>
      <w:r w:rsidR="00220655">
        <w:rPr>
          <w:sz w:val="28"/>
          <w:szCs w:val="28"/>
        </w:rPr>
        <w:t>L</w:t>
      </w:r>
      <w:r w:rsidR="00B06720">
        <w:rPr>
          <w:sz w:val="28"/>
          <w:szCs w:val="28"/>
        </w:rPr>
        <w:t>V</w:t>
      </w:r>
      <w:r w:rsidRPr="00E1471C">
        <w:rPr>
          <w:sz w:val="28"/>
          <w:szCs w:val="28"/>
        </w:rPr>
        <w:t xml:space="preserve"> sesję Rady Miasta Bolesławiec.</w:t>
      </w:r>
    </w:p>
    <w:p w:rsidR="00B6737C" w:rsidRPr="00E1471C" w:rsidRDefault="00B6737C" w:rsidP="002462D0">
      <w:pPr>
        <w:ind w:firstLine="708"/>
        <w:jc w:val="both"/>
        <w:rPr>
          <w:sz w:val="28"/>
          <w:szCs w:val="28"/>
        </w:rPr>
      </w:pPr>
    </w:p>
    <w:p w:rsidR="00B20EE3" w:rsidRDefault="00B20EE3" w:rsidP="00B20EE3">
      <w:pPr>
        <w:jc w:val="both"/>
      </w:pPr>
    </w:p>
    <w:p w:rsidR="00F63745" w:rsidRDefault="00F63745" w:rsidP="00F63745">
      <w:pPr>
        <w:jc w:val="both"/>
      </w:pPr>
    </w:p>
    <w:p w:rsidR="00F63745" w:rsidRDefault="00F63745" w:rsidP="00F63745">
      <w:pPr>
        <w:jc w:val="both"/>
      </w:pPr>
    </w:p>
    <w:p w:rsidR="00F63745" w:rsidRDefault="00F63745" w:rsidP="00F63745">
      <w:pPr>
        <w:jc w:val="both"/>
      </w:pPr>
    </w:p>
    <w:p w:rsidR="00AC429A" w:rsidRDefault="00AC429A" w:rsidP="00AC429A">
      <w:pPr>
        <w:jc w:val="both"/>
      </w:pPr>
    </w:p>
    <w:p w:rsidR="00AC429A" w:rsidRDefault="00AC429A" w:rsidP="00AC429A">
      <w:pPr>
        <w:jc w:val="both"/>
      </w:pPr>
      <w:r>
        <w:t>Protokołowała</w:t>
      </w:r>
      <w:r>
        <w:rPr>
          <w:i/>
        </w:rPr>
        <w:t>:</w:t>
      </w:r>
    </w:p>
    <w:p w:rsidR="00AC429A" w:rsidRDefault="00AC429A" w:rsidP="00AC429A">
      <w:pPr>
        <w:jc w:val="both"/>
        <w:rPr>
          <w:sz w:val="16"/>
          <w:szCs w:val="16"/>
        </w:rPr>
      </w:pPr>
    </w:p>
    <w:p w:rsidR="00591971" w:rsidRDefault="00367B38" w:rsidP="00AC429A">
      <w:pPr>
        <w:jc w:val="both"/>
        <w:rPr>
          <w:sz w:val="16"/>
          <w:szCs w:val="16"/>
        </w:rPr>
      </w:pPr>
      <w:r>
        <w:rPr>
          <w:sz w:val="16"/>
          <w:szCs w:val="16"/>
        </w:rPr>
        <w:t>Małgorzata Zadora</w:t>
      </w:r>
    </w:p>
    <w:p w:rsidR="00591971" w:rsidRDefault="00591971" w:rsidP="00AC429A">
      <w:pPr>
        <w:jc w:val="both"/>
        <w:rPr>
          <w:sz w:val="16"/>
          <w:szCs w:val="16"/>
        </w:rPr>
      </w:pPr>
    </w:p>
    <w:p w:rsidR="00220655" w:rsidRDefault="00220655" w:rsidP="00B20EE3">
      <w:pPr>
        <w:jc w:val="both"/>
      </w:pPr>
    </w:p>
    <w:p w:rsidR="00220655" w:rsidRDefault="00220655" w:rsidP="00B20EE3">
      <w:pPr>
        <w:jc w:val="both"/>
      </w:pPr>
    </w:p>
    <w:sectPr w:rsidR="00220655">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2621" w:rsidRDefault="00BD2621" w:rsidP="00E1471C">
      <w:r>
        <w:separator/>
      </w:r>
    </w:p>
  </w:endnote>
  <w:endnote w:type="continuationSeparator" w:id="0">
    <w:p w:rsidR="00BD2621" w:rsidRDefault="00BD2621" w:rsidP="00E147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83930304"/>
      <w:docPartObj>
        <w:docPartGallery w:val="Page Numbers (Bottom of Page)"/>
        <w:docPartUnique/>
      </w:docPartObj>
    </w:sdtPr>
    <w:sdtEndPr/>
    <w:sdtContent>
      <w:p w:rsidR="00A76816" w:rsidRDefault="00A76816">
        <w:pPr>
          <w:pStyle w:val="Stopka"/>
          <w:jc w:val="right"/>
        </w:pPr>
        <w:r>
          <w:fldChar w:fldCharType="begin"/>
        </w:r>
        <w:r>
          <w:instrText>PAGE   \* MERGEFORMAT</w:instrText>
        </w:r>
        <w:r>
          <w:fldChar w:fldCharType="separate"/>
        </w:r>
        <w:r w:rsidR="00C606B2">
          <w:rPr>
            <w:noProof/>
          </w:rPr>
          <w:t>2</w:t>
        </w:r>
        <w:r>
          <w:fldChar w:fldCharType="end"/>
        </w:r>
      </w:p>
    </w:sdtContent>
  </w:sdt>
  <w:p w:rsidR="00A76816" w:rsidRDefault="00A7681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2621" w:rsidRDefault="00BD2621" w:rsidP="00E1471C">
      <w:r>
        <w:separator/>
      </w:r>
    </w:p>
  </w:footnote>
  <w:footnote w:type="continuationSeparator" w:id="0">
    <w:p w:rsidR="00BD2621" w:rsidRDefault="00BD2621" w:rsidP="00E1471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04026E"/>
    <w:multiLevelType w:val="hybridMultilevel"/>
    <w:tmpl w:val="07B0477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10442FFF"/>
    <w:multiLevelType w:val="multilevel"/>
    <w:tmpl w:val="AB4045AC"/>
    <w:lvl w:ilvl="0">
      <w:start w:val="1"/>
      <w:numFmt w:val="decimal"/>
      <w:lvlText w:val="%1."/>
      <w:lvlJc w:val="left"/>
      <w:pPr>
        <w:ind w:left="720" w:hanging="360"/>
      </w:pPr>
      <w:rPr>
        <w:rFonts w:hint="default"/>
      </w:rPr>
    </w:lvl>
    <w:lvl w:ilvl="1">
      <w:start w:val="1"/>
      <w:numFmt w:val="decimal"/>
      <w:isLgl/>
      <w:lvlText w:val="%1.%2."/>
      <w:lvlJc w:val="left"/>
      <w:pPr>
        <w:ind w:left="502" w:hanging="360"/>
      </w:pPr>
      <w:rPr>
        <w:rFonts w:hint="default"/>
        <w:b w:val="0"/>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14FC3286"/>
    <w:multiLevelType w:val="multilevel"/>
    <w:tmpl w:val="688C272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A931D82"/>
    <w:multiLevelType w:val="hybridMultilevel"/>
    <w:tmpl w:val="25963DD2"/>
    <w:lvl w:ilvl="0" w:tplc="FB2ECBA6">
      <w:start w:val="1"/>
      <w:numFmt w:val="decimal"/>
      <w:lvlText w:val="%1."/>
      <w:lvlJc w:val="left"/>
      <w:pPr>
        <w:ind w:left="720" w:hanging="360"/>
      </w:pPr>
      <w:rPr>
        <w:rFonts w:eastAsiaTheme="minorHAnsi" w:hint="default"/>
        <w:b w:val="0"/>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268A4259"/>
    <w:multiLevelType w:val="multilevel"/>
    <w:tmpl w:val="AB24044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204"/>
        </w:tabs>
        <w:ind w:left="2204"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32814C89"/>
    <w:multiLevelType w:val="hybridMultilevel"/>
    <w:tmpl w:val="466606D4"/>
    <w:lvl w:ilvl="0" w:tplc="FC0E296A">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44D03198"/>
    <w:multiLevelType w:val="hybridMultilevel"/>
    <w:tmpl w:val="86B07768"/>
    <w:lvl w:ilvl="0" w:tplc="0415000F">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4C412519"/>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54743AE2"/>
    <w:multiLevelType w:val="hybridMultilevel"/>
    <w:tmpl w:val="500436E0"/>
    <w:lvl w:ilvl="0" w:tplc="FC0E296A">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54F4659E"/>
    <w:multiLevelType w:val="multilevel"/>
    <w:tmpl w:val="AB24044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204"/>
        </w:tabs>
        <w:ind w:left="2204"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54F740EF"/>
    <w:multiLevelType w:val="multilevel"/>
    <w:tmpl w:val="688C272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5B476DE1"/>
    <w:multiLevelType w:val="hybridMultilevel"/>
    <w:tmpl w:val="B20E6DB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63CD754D"/>
    <w:multiLevelType w:val="multilevel"/>
    <w:tmpl w:val="C128AFE2"/>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6"/>
  </w:num>
  <w:num w:numId="5">
    <w:abstractNumId w:val="2"/>
  </w:num>
  <w:num w:numId="6">
    <w:abstractNumId w:val="10"/>
  </w:num>
  <w:num w:numId="7">
    <w:abstractNumId w:val="7"/>
  </w:num>
  <w:num w:numId="8">
    <w:abstractNumId w:val="8"/>
  </w:num>
  <w:num w:numId="9">
    <w:abstractNumId w:val="5"/>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num>
  <w:num w:numId="12">
    <w:abstractNumId w:val="0"/>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245F"/>
    <w:rsid w:val="0002064F"/>
    <w:rsid w:val="00032C97"/>
    <w:rsid w:val="000C1AAF"/>
    <w:rsid w:val="000C1B17"/>
    <w:rsid w:val="000C5478"/>
    <w:rsid w:val="000C6ADC"/>
    <w:rsid w:val="000D2436"/>
    <w:rsid w:val="000E47E6"/>
    <w:rsid w:val="00114CE5"/>
    <w:rsid w:val="00114D5A"/>
    <w:rsid w:val="00116F74"/>
    <w:rsid w:val="00117BBA"/>
    <w:rsid w:val="0016316D"/>
    <w:rsid w:val="00163BC2"/>
    <w:rsid w:val="001661C7"/>
    <w:rsid w:val="001851BA"/>
    <w:rsid w:val="001870BE"/>
    <w:rsid w:val="001924DB"/>
    <w:rsid w:val="001A73DA"/>
    <w:rsid w:val="001C07C6"/>
    <w:rsid w:val="001D7396"/>
    <w:rsid w:val="00220655"/>
    <w:rsid w:val="002462D0"/>
    <w:rsid w:val="00246E2D"/>
    <w:rsid w:val="00274387"/>
    <w:rsid w:val="002A3D7E"/>
    <w:rsid w:val="002B7D0F"/>
    <w:rsid w:val="002C7D7F"/>
    <w:rsid w:val="002F5F66"/>
    <w:rsid w:val="002F6DB7"/>
    <w:rsid w:val="003377AD"/>
    <w:rsid w:val="00350FBC"/>
    <w:rsid w:val="0036245F"/>
    <w:rsid w:val="00367B38"/>
    <w:rsid w:val="00371E35"/>
    <w:rsid w:val="00373680"/>
    <w:rsid w:val="003837F6"/>
    <w:rsid w:val="00387FFE"/>
    <w:rsid w:val="003939F2"/>
    <w:rsid w:val="003C66D4"/>
    <w:rsid w:val="003D122C"/>
    <w:rsid w:val="003E2F10"/>
    <w:rsid w:val="003E2F5C"/>
    <w:rsid w:val="00411294"/>
    <w:rsid w:val="00413584"/>
    <w:rsid w:val="00416238"/>
    <w:rsid w:val="00443CDB"/>
    <w:rsid w:val="00446E7F"/>
    <w:rsid w:val="00487B0C"/>
    <w:rsid w:val="004973DE"/>
    <w:rsid w:val="004C5509"/>
    <w:rsid w:val="0050077F"/>
    <w:rsid w:val="005439BD"/>
    <w:rsid w:val="00561F11"/>
    <w:rsid w:val="005842EE"/>
    <w:rsid w:val="00591971"/>
    <w:rsid w:val="005A0180"/>
    <w:rsid w:val="005D2CEA"/>
    <w:rsid w:val="005F0503"/>
    <w:rsid w:val="00623865"/>
    <w:rsid w:val="0064463A"/>
    <w:rsid w:val="00697F65"/>
    <w:rsid w:val="006A26C5"/>
    <w:rsid w:val="006A394B"/>
    <w:rsid w:val="006F7FB8"/>
    <w:rsid w:val="00703C5E"/>
    <w:rsid w:val="00730ED4"/>
    <w:rsid w:val="0074346A"/>
    <w:rsid w:val="00753C05"/>
    <w:rsid w:val="00772C48"/>
    <w:rsid w:val="007D0D6E"/>
    <w:rsid w:val="007D6B0D"/>
    <w:rsid w:val="00832921"/>
    <w:rsid w:val="00835E70"/>
    <w:rsid w:val="0085725E"/>
    <w:rsid w:val="00864432"/>
    <w:rsid w:val="008B5110"/>
    <w:rsid w:val="008B5C0C"/>
    <w:rsid w:val="0091261E"/>
    <w:rsid w:val="00931CE3"/>
    <w:rsid w:val="0095573F"/>
    <w:rsid w:val="00967E09"/>
    <w:rsid w:val="00996FF7"/>
    <w:rsid w:val="009A5540"/>
    <w:rsid w:val="009B4237"/>
    <w:rsid w:val="009E19B5"/>
    <w:rsid w:val="009E62AE"/>
    <w:rsid w:val="00A234CE"/>
    <w:rsid w:val="00A2540C"/>
    <w:rsid w:val="00A26B73"/>
    <w:rsid w:val="00A352D3"/>
    <w:rsid w:val="00A57A0D"/>
    <w:rsid w:val="00A76816"/>
    <w:rsid w:val="00A817A3"/>
    <w:rsid w:val="00A85694"/>
    <w:rsid w:val="00AA4654"/>
    <w:rsid w:val="00AB58C4"/>
    <w:rsid w:val="00AC429A"/>
    <w:rsid w:val="00AD65EB"/>
    <w:rsid w:val="00AE68D7"/>
    <w:rsid w:val="00AF473C"/>
    <w:rsid w:val="00B06720"/>
    <w:rsid w:val="00B13989"/>
    <w:rsid w:val="00B16545"/>
    <w:rsid w:val="00B172E8"/>
    <w:rsid w:val="00B20EE3"/>
    <w:rsid w:val="00B34C96"/>
    <w:rsid w:val="00B43048"/>
    <w:rsid w:val="00B63539"/>
    <w:rsid w:val="00B65D56"/>
    <w:rsid w:val="00B6737C"/>
    <w:rsid w:val="00BA3DCA"/>
    <w:rsid w:val="00BA4534"/>
    <w:rsid w:val="00BA5261"/>
    <w:rsid w:val="00BD2621"/>
    <w:rsid w:val="00BE6451"/>
    <w:rsid w:val="00BF782F"/>
    <w:rsid w:val="00C21893"/>
    <w:rsid w:val="00C27BB7"/>
    <w:rsid w:val="00C50D46"/>
    <w:rsid w:val="00C51EFC"/>
    <w:rsid w:val="00C57B49"/>
    <w:rsid w:val="00C606B2"/>
    <w:rsid w:val="00C65D4B"/>
    <w:rsid w:val="00C91522"/>
    <w:rsid w:val="00C95FD8"/>
    <w:rsid w:val="00CA4EA8"/>
    <w:rsid w:val="00CC60BD"/>
    <w:rsid w:val="00CE40C1"/>
    <w:rsid w:val="00CF5A7C"/>
    <w:rsid w:val="00CF7901"/>
    <w:rsid w:val="00D02E4F"/>
    <w:rsid w:val="00D315DC"/>
    <w:rsid w:val="00D339C9"/>
    <w:rsid w:val="00D4626A"/>
    <w:rsid w:val="00D525F9"/>
    <w:rsid w:val="00DB7FD3"/>
    <w:rsid w:val="00DC60DE"/>
    <w:rsid w:val="00DD2850"/>
    <w:rsid w:val="00DE2B6D"/>
    <w:rsid w:val="00E0224B"/>
    <w:rsid w:val="00E1471C"/>
    <w:rsid w:val="00E16678"/>
    <w:rsid w:val="00E26AA2"/>
    <w:rsid w:val="00E45A4D"/>
    <w:rsid w:val="00E6797F"/>
    <w:rsid w:val="00E83304"/>
    <w:rsid w:val="00E93B58"/>
    <w:rsid w:val="00EA05D3"/>
    <w:rsid w:val="00EE2737"/>
    <w:rsid w:val="00F0286A"/>
    <w:rsid w:val="00F41315"/>
    <w:rsid w:val="00F63745"/>
    <w:rsid w:val="00FD5CE6"/>
    <w:rsid w:val="00FE04E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352D3"/>
    <w:pPr>
      <w:spacing w:after="0" w:line="240" w:lineRule="auto"/>
    </w:pPr>
    <w:rPr>
      <w:rFonts w:ascii="Times New Roman" w:eastAsia="Times New Roman" w:hAnsi="Times New Roman" w:cs="Times New Roman"/>
      <w:sz w:val="20"/>
      <w:szCs w:val="20"/>
      <w:lang w:eastAsia="pl-PL"/>
    </w:rPr>
  </w:style>
  <w:style w:type="paragraph" w:styleId="Nagwek4">
    <w:name w:val="heading 4"/>
    <w:basedOn w:val="Normalny"/>
    <w:next w:val="Normalny"/>
    <w:link w:val="Nagwek4Znak"/>
    <w:semiHidden/>
    <w:unhideWhenUsed/>
    <w:qFormat/>
    <w:rsid w:val="002462D0"/>
    <w:pPr>
      <w:keepNext/>
      <w:jc w:val="both"/>
      <w:outlineLvl w:val="3"/>
    </w:pPr>
    <w:rPr>
      <w:i/>
      <w:sz w:val="28"/>
    </w:rPr>
  </w:style>
  <w:style w:type="paragraph" w:styleId="Nagwek9">
    <w:name w:val="heading 9"/>
    <w:basedOn w:val="Normalny"/>
    <w:next w:val="Normalny"/>
    <w:link w:val="Nagwek9Znak"/>
    <w:semiHidden/>
    <w:unhideWhenUsed/>
    <w:qFormat/>
    <w:rsid w:val="002462D0"/>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semiHidden/>
    <w:rsid w:val="002462D0"/>
    <w:rPr>
      <w:rFonts w:ascii="Times New Roman" w:eastAsia="Times New Roman" w:hAnsi="Times New Roman" w:cs="Times New Roman"/>
      <w:i/>
      <w:sz w:val="28"/>
      <w:szCs w:val="20"/>
      <w:lang w:eastAsia="pl-PL"/>
    </w:rPr>
  </w:style>
  <w:style w:type="character" w:customStyle="1" w:styleId="Nagwek9Znak">
    <w:name w:val="Nagłówek 9 Znak"/>
    <w:basedOn w:val="Domylnaczcionkaakapitu"/>
    <w:link w:val="Nagwek9"/>
    <w:semiHidden/>
    <w:rsid w:val="002462D0"/>
    <w:rPr>
      <w:rFonts w:ascii="Times New Roman" w:eastAsia="Times New Roman" w:hAnsi="Times New Roman" w:cs="Times New Roman"/>
      <w:i/>
      <w:sz w:val="28"/>
      <w:szCs w:val="20"/>
      <w:lang w:eastAsia="pl-PL"/>
    </w:rPr>
  </w:style>
  <w:style w:type="paragraph" w:styleId="Tytu">
    <w:name w:val="Title"/>
    <w:basedOn w:val="Normalny"/>
    <w:link w:val="TytuZnak"/>
    <w:qFormat/>
    <w:rsid w:val="002462D0"/>
    <w:pPr>
      <w:jc w:val="center"/>
    </w:pPr>
    <w:rPr>
      <w:b/>
      <w:sz w:val="34"/>
      <w:u w:val="single"/>
    </w:rPr>
  </w:style>
  <w:style w:type="character" w:customStyle="1" w:styleId="TytuZnak">
    <w:name w:val="Tytuł Znak"/>
    <w:basedOn w:val="Domylnaczcionkaakapitu"/>
    <w:link w:val="Tytu"/>
    <w:rsid w:val="002462D0"/>
    <w:rPr>
      <w:rFonts w:ascii="Times New Roman" w:eastAsia="Times New Roman" w:hAnsi="Times New Roman" w:cs="Times New Roman"/>
      <w:b/>
      <w:sz w:val="34"/>
      <w:szCs w:val="20"/>
      <w:u w:val="single"/>
      <w:lang w:eastAsia="pl-PL"/>
    </w:rPr>
  </w:style>
  <w:style w:type="paragraph" w:styleId="Tekstpodstawowy2">
    <w:name w:val="Body Text 2"/>
    <w:basedOn w:val="Normalny"/>
    <w:link w:val="Tekstpodstawowy2Znak"/>
    <w:semiHidden/>
    <w:unhideWhenUsed/>
    <w:rsid w:val="002462D0"/>
    <w:pPr>
      <w:spacing w:line="480" w:lineRule="auto"/>
      <w:jc w:val="both"/>
    </w:pPr>
    <w:rPr>
      <w:b/>
      <w:sz w:val="28"/>
    </w:rPr>
  </w:style>
  <w:style w:type="character" w:customStyle="1" w:styleId="Tekstpodstawowy2Znak">
    <w:name w:val="Tekst podstawowy 2 Znak"/>
    <w:basedOn w:val="Domylnaczcionkaakapitu"/>
    <w:link w:val="Tekstpodstawowy2"/>
    <w:semiHidden/>
    <w:rsid w:val="002462D0"/>
    <w:rPr>
      <w:rFonts w:ascii="Times New Roman" w:eastAsia="Times New Roman" w:hAnsi="Times New Roman" w:cs="Times New Roman"/>
      <w:b/>
      <w:sz w:val="28"/>
      <w:szCs w:val="20"/>
      <w:lang w:eastAsia="pl-PL"/>
    </w:rPr>
  </w:style>
  <w:style w:type="paragraph" w:customStyle="1" w:styleId="Tekstpodstawowywcity21">
    <w:name w:val="Tekst podstawowy wcięty 21"/>
    <w:basedOn w:val="Normalny"/>
    <w:rsid w:val="002462D0"/>
    <w:pPr>
      <w:suppressAutoHyphens/>
      <w:spacing w:after="120" w:line="480" w:lineRule="auto"/>
      <w:ind w:left="283"/>
    </w:pPr>
    <w:rPr>
      <w:lang w:eastAsia="ar-SA"/>
    </w:rPr>
  </w:style>
  <w:style w:type="paragraph" w:styleId="Akapitzlist">
    <w:name w:val="List Paragraph"/>
    <w:basedOn w:val="Normalny"/>
    <w:uiPriority w:val="34"/>
    <w:qFormat/>
    <w:rsid w:val="00A234CE"/>
    <w:pPr>
      <w:ind w:left="720"/>
      <w:contextualSpacing/>
    </w:pPr>
  </w:style>
  <w:style w:type="paragraph" w:styleId="Nagwek">
    <w:name w:val="header"/>
    <w:basedOn w:val="Normalny"/>
    <w:link w:val="NagwekZnak"/>
    <w:uiPriority w:val="99"/>
    <w:unhideWhenUsed/>
    <w:rsid w:val="00E1471C"/>
    <w:pPr>
      <w:tabs>
        <w:tab w:val="center" w:pos="4536"/>
        <w:tab w:val="right" w:pos="9072"/>
      </w:tabs>
    </w:pPr>
  </w:style>
  <w:style w:type="character" w:customStyle="1" w:styleId="NagwekZnak">
    <w:name w:val="Nagłówek Znak"/>
    <w:basedOn w:val="Domylnaczcionkaakapitu"/>
    <w:link w:val="Nagwek"/>
    <w:uiPriority w:val="99"/>
    <w:rsid w:val="00E1471C"/>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E1471C"/>
    <w:pPr>
      <w:tabs>
        <w:tab w:val="center" w:pos="4536"/>
        <w:tab w:val="right" w:pos="9072"/>
      </w:tabs>
    </w:pPr>
  </w:style>
  <w:style w:type="character" w:customStyle="1" w:styleId="StopkaZnak">
    <w:name w:val="Stopka Znak"/>
    <w:basedOn w:val="Domylnaczcionkaakapitu"/>
    <w:link w:val="Stopka"/>
    <w:uiPriority w:val="99"/>
    <w:rsid w:val="00E1471C"/>
    <w:rPr>
      <w:rFonts w:ascii="Times New Roman" w:eastAsia="Times New Roman" w:hAnsi="Times New Roman" w:cs="Times New Roman"/>
      <w:sz w:val="20"/>
      <w:szCs w:val="2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352D3"/>
    <w:pPr>
      <w:spacing w:after="0" w:line="240" w:lineRule="auto"/>
    </w:pPr>
    <w:rPr>
      <w:rFonts w:ascii="Times New Roman" w:eastAsia="Times New Roman" w:hAnsi="Times New Roman" w:cs="Times New Roman"/>
      <w:sz w:val="20"/>
      <w:szCs w:val="20"/>
      <w:lang w:eastAsia="pl-PL"/>
    </w:rPr>
  </w:style>
  <w:style w:type="paragraph" w:styleId="Nagwek4">
    <w:name w:val="heading 4"/>
    <w:basedOn w:val="Normalny"/>
    <w:next w:val="Normalny"/>
    <w:link w:val="Nagwek4Znak"/>
    <w:semiHidden/>
    <w:unhideWhenUsed/>
    <w:qFormat/>
    <w:rsid w:val="002462D0"/>
    <w:pPr>
      <w:keepNext/>
      <w:jc w:val="both"/>
      <w:outlineLvl w:val="3"/>
    </w:pPr>
    <w:rPr>
      <w:i/>
      <w:sz w:val="28"/>
    </w:rPr>
  </w:style>
  <w:style w:type="paragraph" w:styleId="Nagwek9">
    <w:name w:val="heading 9"/>
    <w:basedOn w:val="Normalny"/>
    <w:next w:val="Normalny"/>
    <w:link w:val="Nagwek9Znak"/>
    <w:semiHidden/>
    <w:unhideWhenUsed/>
    <w:qFormat/>
    <w:rsid w:val="002462D0"/>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semiHidden/>
    <w:rsid w:val="002462D0"/>
    <w:rPr>
      <w:rFonts w:ascii="Times New Roman" w:eastAsia="Times New Roman" w:hAnsi="Times New Roman" w:cs="Times New Roman"/>
      <w:i/>
      <w:sz w:val="28"/>
      <w:szCs w:val="20"/>
      <w:lang w:eastAsia="pl-PL"/>
    </w:rPr>
  </w:style>
  <w:style w:type="character" w:customStyle="1" w:styleId="Nagwek9Znak">
    <w:name w:val="Nagłówek 9 Znak"/>
    <w:basedOn w:val="Domylnaczcionkaakapitu"/>
    <w:link w:val="Nagwek9"/>
    <w:semiHidden/>
    <w:rsid w:val="002462D0"/>
    <w:rPr>
      <w:rFonts w:ascii="Times New Roman" w:eastAsia="Times New Roman" w:hAnsi="Times New Roman" w:cs="Times New Roman"/>
      <w:i/>
      <w:sz w:val="28"/>
      <w:szCs w:val="20"/>
      <w:lang w:eastAsia="pl-PL"/>
    </w:rPr>
  </w:style>
  <w:style w:type="paragraph" w:styleId="Tytu">
    <w:name w:val="Title"/>
    <w:basedOn w:val="Normalny"/>
    <w:link w:val="TytuZnak"/>
    <w:qFormat/>
    <w:rsid w:val="002462D0"/>
    <w:pPr>
      <w:jc w:val="center"/>
    </w:pPr>
    <w:rPr>
      <w:b/>
      <w:sz w:val="34"/>
      <w:u w:val="single"/>
    </w:rPr>
  </w:style>
  <w:style w:type="character" w:customStyle="1" w:styleId="TytuZnak">
    <w:name w:val="Tytuł Znak"/>
    <w:basedOn w:val="Domylnaczcionkaakapitu"/>
    <w:link w:val="Tytu"/>
    <w:rsid w:val="002462D0"/>
    <w:rPr>
      <w:rFonts w:ascii="Times New Roman" w:eastAsia="Times New Roman" w:hAnsi="Times New Roman" w:cs="Times New Roman"/>
      <w:b/>
      <w:sz w:val="34"/>
      <w:szCs w:val="20"/>
      <w:u w:val="single"/>
      <w:lang w:eastAsia="pl-PL"/>
    </w:rPr>
  </w:style>
  <w:style w:type="paragraph" w:styleId="Tekstpodstawowy2">
    <w:name w:val="Body Text 2"/>
    <w:basedOn w:val="Normalny"/>
    <w:link w:val="Tekstpodstawowy2Znak"/>
    <w:semiHidden/>
    <w:unhideWhenUsed/>
    <w:rsid w:val="002462D0"/>
    <w:pPr>
      <w:spacing w:line="480" w:lineRule="auto"/>
      <w:jc w:val="both"/>
    </w:pPr>
    <w:rPr>
      <w:b/>
      <w:sz w:val="28"/>
    </w:rPr>
  </w:style>
  <w:style w:type="character" w:customStyle="1" w:styleId="Tekstpodstawowy2Znak">
    <w:name w:val="Tekst podstawowy 2 Znak"/>
    <w:basedOn w:val="Domylnaczcionkaakapitu"/>
    <w:link w:val="Tekstpodstawowy2"/>
    <w:semiHidden/>
    <w:rsid w:val="002462D0"/>
    <w:rPr>
      <w:rFonts w:ascii="Times New Roman" w:eastAsia="Times New Roman" w:hAnsi="Times New Roman" w:cs="Times New Roman"/>
      <w:b/>
      <w:sz w:val="28"/>
      <w:szCs w:val="20"/>
      <w:lang w:eastAsia="pl-PL"/>
    </w:rPr>
  </w:style>
  <w:style w:type="paragraph" w:customStyle="1" w:styleId="Tekstpodstawowywcity21">
    <w:name w:val="Tekst podstawowy wcięty 21"/>
    <w:basedOn w:val="Normalny"/>
    <w:rsid w:val="002462D0"/>
    <w:pPr>
      <w:suppressAutoHyphens/>
      <w:spacing w:after="120" w:line="480" w:lineRule="auto"/>
      <w:ind w:left="283"/>
    </w:pPr>
    <w:rPr>
      <w:lang w:eastAsia="ar-SA"/>
    </w:rPr>
  </w:style>
  <w:style w:type="paragraph" w:styleId="Akapitzlist">
    <w:name w:val="List Paragraph"/>
    <w:basedOn w:val="Normalny"/>
    <w:uiPriority w:val="34"/>
    <w:qFormat/>
    <w:rsid w:val="00A234CE"/>
    <w:pPr>
      <w:ind w:left="720"/>
      <w:contextualSpacing/>
    </w:pPr>
  </w:style>
  <w:style w:type="paragraph" w:styleId="Nagwek">
    <w:name w:val="header"/>
    <w:basedOn w:val="Normalny"/>
    <w:link w:val="NagwekZnak"/>
    <w:uiPriority w:val="99"/>
    <w:unhideWhenUsed/>
    <w:rsid w:val="00E1471C"/>
    <w:pPr>
      <w:tabs>
        <w:tab w:val="center" w:pos="4536"/>
        <w:tab w:val="right" w:pos="9072"/>
      </w:tabs>
    </w:pPr>
  </w:style>
  <w:style w:type="character" w:customStyle="1" w:styleId="NagwekZnak">
    <w:name w:val="Nagłówek Znak"/>
    <w:basedOn w:val="Domylnaczcionkaakapitu"/>
    <w:link w:val="Nagwek"/>
    <w:uiPriority w:val="99"/>
    <w:rsid w:val="00E1471C"/>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E1471C"/>
    <w:pPr>
      <w:tabs>
        <w:tab w:val="center" w:pos="4536"/>
        <w:tab w:val="right" w:pos="9072"/>
      </w:tabs>
    </w:pPr>
  </w:style>
  <w:style w:type="character" w:customStyle="1" w:styleId="StopkaZnak">
    <w:name w:val="Stopka Znak"/>
    <w:basedOn w:val="Domylnaczcionkaakapitu"/>
    <w:link w:val="Stopka"/>
    <w:uiPriority w:val="99"/>
    <w:rsid w:val="00E1471C"/>
    <w:rPr>
      <w:rFonts w:ascii="Times New Roman" w:eastAsia="Times New Roman" w:hAnsi="Times New Roman"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808157">
      <w:bodyDiv w:val="1"/>
      <w:marLeft w:val="0"/>
      <w:marRight w:val="0"/>
      <w:marTop w:val="0"/>
      <w:marBottom w:val="0"/>
      <w:divBdr>
        <w:top w:val="none" w:sz="0" w:space="0" w:color="auto"/>
        <w:left w:val="none" w:sz="0" w:space="0" w:color="auto"/>
        <w:bottom w:val="none" w:sz="0" w:space="0" w:color="auto"/>
        <w:right w:val="none" w:sz="0" w:space="0" w:color="auto"/>
      </w:divBdr>
    </w:div>
    <w:div w:id="120459407">
      <w:bodyDiv w:val="1"/>
      <w:marLeft w:val="0"/>
      <w:marRight w:val="0"/>
      <w:marTop w:val="0"/>
      <w:marBottom w:val="0"/>
      <w:divBdr>
        <w:top w:val="none" w:sz="0" w:space="0" w:color="auto"/>
        <w:left w:val="none" w:sz="0" w:space="0" w:color="auto"/>
        <w:bottom w:val="none" w:sz="0" w:space="0" w:color="auto"/>
        <w:right w:val="none" w:sz="0" w:space="0" w:color="auto"/>
      </w:divBdr>
    </w:div>
    <w:div w:id="920793650">
      <w:bodyDiv w:val="1"/>
      <w:marLeft w:val="0"/>
      <w:marRight w:val="0"/>
      <w:marTop w:val="0"/>
      <w:marBottom w:val="0"/>
      <w:divBdr>
        <w:top w:val="none" w:sz="0" w:space="0" w:color="auto"/>
        <w:left w:val="none" w:sz="0" w:space="0" w:color="auto"/>
        <w:bottom w:val="none" w:sz="0" w:space="0" w:color="auto"/>
        <w:right w:val="none" w:sz="0" w:space="0" w:color="auto"/>
      </w:divBdr>
    </w:div>
    <w:div w:id="1570922268">
      <w:bodyDiv w:val="1"/>
      <w:marLeft w:val="0"/>
      <w:marRight w:val="0"/>
      <w:marTop w:val="0"/>
      <w:marBottom w:val="0"/>
      <w:divBdr>
        <w:top w:val="none" w:sz="0" w:space="0" w:color="auto"/>
        <w:left w:val="none" w:sz="0" w:space="0" w:color="auto"/>
        <w:bottom w:val="none" w:sz="0" w:space="0" w:color="auto"/>
        <w:right w:val="none" w:sz="0" w:space="0" w:color="auto"/>
      </w:divBdr>
    </w:div>
    <w:div w:id="211131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28023A-B8FA-46FE-9AA7-FE9221259C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1610</Words>
  <Characters>9665</Characters>
  <Application>Microsoft Office Word</Application>
  <DocSecurity>0</DocSecurity>
  <Lines>80</Lines>
  <Paragraphs>22</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11253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Małgorzata Zadora</dc:creator>
  <cp:lastModifiedBy>Elzbieta Anna Chojnacka</cp:lastModifiedBy>
  <cp:revision>2</cp:revision>
  <cp:lastPrinted>2018-11-28T10:17:00Z</cp:lastPrinted>
  <dcterms:created xsi:type="dcterms:W3CDTF">2019-01-11T08:26:00Z</dcterms:created>
  <dcterms:modified xsi:type="dcterms:W3CDTF">2019-01-11T08:26:00Z</dcterms:modified>
</cp:coreProperties>
</file>