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D4A" w:rsidRDefault="00600D4A" w:rsidP="00600D4A">
      <w:pPr>
        <w:pStyle w:val="Tytu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>PREZYDENT MIASTA</w:t>
      </w: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00D4A" w:rsidRDefault="00600D4A" w:rsidP="00600D4A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00D4A" w:rsidRDefault="00600D4A" w:rsidP="00600D4A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IV sesji odbytej w dniu 9 stycznia 2019 r. </w:t>
      </w:r>
    </w:p>
    <w:p w:rsidR="00600D4A" w:rsidRDefault="00600D4A" w:rsidP="00600D4A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00D4A" w:rsidRDefault="00600D4A" w:rsidP="00600D4A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00D4A" w:rsidRDefault="00600D4A" w:rsidP="00600D4A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00D4A" w:rsidRDefault="00600D4A" w:rsidP="00600D4A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00D4A" w:rsidRDefault="00600D4A" w:rsidP="00600D4A">
      <w:pPr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Bolesławiec, luty 2019 r.</w:t>
      </w:r>
    </w:p>
    <w:p w:rsidR="00600D4A" w:rsidRDefault="00600D4A" w:rsidP="00600D4A">
      <w:pPr>
        <w:jc w:val="both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both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600D4A" w:rsidRDefault="00600D4A" w:rsidP="00600D4A">
      <w:pPr>
        <w:jc w:val="both"/>
        <w:rPr>
          <w:rFonts w:ascii="Book Antiqua" w:hAnsi="Book Antiqua"/>
          <w:b/>
          <w:bCs/>
          <w:color w:val="000000"/>
        </w:rPr>
      </w:pPr>
    </w:p>
    <w:p w:rsidR="00600D4A" w:rsidRDefault="00600D4A" w:rsidP="00600D4A">
      <w:pPr>
        <w:ind w:firstLine="708"/>
        <w:jc w:val="both"/>
        <w:rPr>
          <w:rFonts w:ascii="Book Antiqua" w:hAnsi="Book Antiqua"/>
          <w:color w:val="000000"/>
        </w:rPr>
      </w:pPr>
    </w:p>
    <w:p w:rsidR="00600D4A" w:rsidRDefault="00600D4A" w:rsidP="00600D4A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IV sesji odbytej w dniu 9 stycznia 2019 r.  </w:t>
      </w:r>
    </w:p>
    <w:p w:rsidR="00600D4A" w:rsidRDefault="00600D4A" w:rsidP="00600D4A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600D4A" w:rsidRDefault="00600D4A" w:rsidP="00600D4A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sesji Rada Miasta podjęła 18 uchwał, które dotyczyły:</w:t>
      </w:r>
    </w:p>
    <w:p w:rsidR="00600D4A" w:rsidRDefault="00600D4A" w:rsidP="00600D4A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- 3 – spraw finansowo-budżetowych,</w:t>
      </w:r>
    </w:p>
    <w:p w:rsidR="00600D4A" w:rsidRDefault="00600D4A" w:rsidP="00600D4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- 7 – spraw problemowych,</w:t>
      </w:r>
    </w:p>
    <w:p w:rsidR="00600D4A" w:rsidRDefault="00600D4A" w:rsidP="00600D4A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- 8 – spraw organizacyjnych, w tym 4 będące w kompetencji Przewodniczącego Rady Miasta.  </w:t>
      </w:r>
    </w:p>
    <w:p w:rsidR="00600D4A" w:rsidRPr="004D3189" w:rsidRDefault="00600D4A" w:rsidP="00600D4A">
      <w:pPr>
        <w:rPr>
          <w:rFonts w:ascii="Book Antiqua" w:hAnsi="Book Antiqua"/>
        </w:rPr>
      </w:pPr>
    </w:p>
    <w:p w:rsidR="00600D4A" w:rsidRDefault="00600D4A" w:rsidP="00600D4A">
      <w:pPr>
        <w:jc w:val="both"/>
      </w:pPr>
    </w:p>
    <w:p w:rsidR="00600D4A" w:rsidRDefault="00600D4A" w:rsidP="00600D4A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>
        <w:rPr>
          <w:rFonts w:ascii="Book Antiqua" w:hAnsi="Book Antiqua"/>
        </w:rPr>
        <w:t>mu,</w:t>
      </w:r>
      <w:r w:rsidRPr="00AD6337">
        <w:t xml:space="preserve"> </w:t>
      </w:r>
      <w:r w:rsidRPr="00AD6337">
        <w:rPr>
          <w:rFonts w:ascii="Book Antiqua" w:hAnsi="Book Antiqua"/>
        </w:rPr>
        <w:t>a uchwał</w:t>
      </w:r>
      <w:r>
        <w:rPr>
          <w:rFonts w:ascii="Book Antiqua" w:hAnsi="Book Antiqua"/>
        </w:rPr>
        <w:t>y</w:t>
      </w:r>
      <w:r w:rsidRPr="00AD6337">
        <w:rPr>
          <w:rFonts w:ascii="Book Antiqua" w:hAnsi="Book Antiqua"/>
        </w:rPr>
        <w:t xml:space="preserve"> finansowo-budżetow</w:t>
      </w:r>
      <w:r>
        <w:rPr>
          <w:rFonts w:ascii="Book Antiqua" w:hAnsi="Book Antiqua"/>
        </w:rPr>
        <w:t>e</w:t>
      </w:r>
      <w:r w:rsidRPr="00AD6337">
        <w:rPr>
          <w:rFonts w:ascii="Book Antiqua" w:hAnsi="Book Antiqua"/>
        </w:rPr>
        <w:t xml:space="preserve"> przekazano Regionalnej Izbie Obrachunkowej Zespołowi </w:t>
      </w:r>
      <w:r>
        <w:rPr>
          <w:rFonts w:ascii="Book Antiqua" w:hAnsi="Book Antiqua"/>
        </w:rPr>
        <w:br/>
      </w:r>
      <w:r w:rsidRPr="00AD6337">
        <w:rPr>
          <w:rFonts w:ascii="Book Antiqua" w:hAnsi="Book Antiqua"/>
        </w:rPr>
        <w:t xml:space="preserve">w Jeleniej Górze. Ponadto </w:t>
      </w:r>
      <w:r>
        <w:rPr>
          <w:rFonts w:ascii="Book Antiqua" w:hAnsi="Book Antiqua"/>
        </w:rPr>
        <w:t>3</w:t>
      </w:r>
      <w:r w:rsidRPr="00AD6337">
        <w:rPr>
          <w:rFonts w:ascii="Book Antiqua" w:hAnsi="Book Antiqua"/>
        </w:rPr>
        <w:t xml:space="preserve"> uchwał</w:t>
      </w:r>
      <w:r>
        <w:rPr>
          <w:rFonts w:ascii="Book Antiqua" w:hAnsi="Book Antiqua"/>
        </w:rPr>
        <w:t>y</w:t>
      </w:r>
      <w:r w:rsidRPr="00AD6337">
        <w:rPr>
          <w:rFonts w:ascii="Book Antiqua" w:hAnsi="Book Antiqua"/>
        </w:rPr>
        <w:t xml:space="preserve"> przekazano do publikacji w Dzienniku Urzędowym Województwa Dolnośląskiego.</w:t>
      </w:r>
    </w:p>
    <w:p w:rsidR="00600D4A" w:rsidRPr="002C23A1" w:rsidRDefault="00600D4A" w:rsidP="00600D4A">
      <w:pPr>
        <w:ind w:firstLine="708"/>
        <w:jc w:val="both"/>
        <w:rPr>
          <w:rFonts w:ascii="Book Antiqua" w:hAnsi="Book Antiqua"/>
          <w:color w:val="000000"/>
        </w:rPr>
      </w:pPr>
    </w:p>
    <w:p w:rsidR="00600D4A" w:rsidRPr="002C23A1" w:rsidRDefault="00600D4A" w:rsidP="00600D4A">
      <w:pPr>
        <w:pStyle w:val="Tekstpodstawowywcity2"/>
      </w:pPr>
    </w:p>
    <w:p w:rsidR="00600D4A" w:rsidRDefault="00600D4A" w:rsidP="00600D4A">
      <w:pPr>
        <w:pStyle w:val="Tekstpodstawowywcity2"/>
      </w:pPr>
    </w:p>
    <w:p w:rsidR="00600D4A" w:rsidRDefault="00600D4A" w:rsidP="00600D4A">
      <w:pPr>
        <w:pStyle w:val="Tekstpodstawowywcity2"/>
      </w:pPr>
      <w:r>
        <w:t xml:space="preserve"> Wszystkie uchwały opublikowane są także w Biuletynie Informacji Publicznej. </w:t>
      </w:r>
    </w:p>
    <w:p w:rsidR="00600D4A" w:rsidRDefault="00600D4A" w:rsidP="00600D4A">
      <w:pPr>
        <w:jc w:val="both"/>
        <w:rPr>
          <w:rFonts w:ascii="Book Antiqua" w:hAnsi="Book Antiqua"/>
          <w:color w:val="000000"/>
        </w:rPr>
      </w:pPr>
    </w:p>
    <w:p w:rsidR="00600D4A" w:rsidRDefault="00600D4A" w:rsidP="00600D4A">
      <w:pPr>
        <w:ind w:left="708" w:firstLine="708"/>
        <w:rPr>
          <w:rStyle w:val="Hipercze"/>
        </w:rPr>
      </w:pPr>
      <w:r>
        <w:rPr>
          <w:sz w:val="20"/>
          <w:szCs w:val="20"/>
        </w:rPr>
        <w:t xml:space="preserve">    </w:t>
      </w:r>
      <w:hyperlink r:id="rId7" w:history="1">
        <w:r>
          <w:rPr>
            <w:rStyle w:val="Hipercze"/>
          </w:rPr>
          <w:t>http://www.um.boleslawiec.bip-gov.pl</w:t>
        </w:r>
      </w:hyperlink>
    </w:p>
    <w:p w:rsidR="00600D4A" w:rsidRDefault="00600D4A" w:rsidP="00600D4A">
      <w:pPr>
        <w:ind w:left="708" w:firstLine="708"/>
        <w:rPr>
          <w:rStyle w:val="Hipercze"/>
        </w:rPr>
      </w:pPr>
    </w:p>
    <w:p w:rsidR="00600D4A" w:rsidRDefault="00600D4A" w:rsidP="00600D4A">
      <w:pPr>
        <w:ind w:left="708" w:firstLine="708"/>
        <w:rPr>
          <w:rStyle w:val="Hipercze"/>
        </w:rPr>
      </w:pPr>
    </w:p>
    <w:p w:rsidR="00600D4A" w:rsidRDefault="00600D4A" w:rsidP="00600D4A">
      <w:pPr>
        <w:ind w:left="708" w:firstLine="708"/>
        <w:rPr>
          <w:rStyle w:val="Hipercze"/>
        </w:rPr>
      </w:pPr>
    </w:p>
    <w:p w:rsidR="00600D4A" w:rsidRDefault="00600D4A" w:rsidP="00600D4A">
      <w:pPr>
        <w:ind w:left="708" w:firstLine="708"/>
        <w:rPr>
          <w:rStyle w:val="Hipercze"/>
        </w:rPr>
      </w:pPr>
    </w:p>
    <w:p w:rsidR="00600D4A" w:rsidRDefault="00600D4A" w:rsidP="00600D4A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>Z-ca Prezydenta Miasta</w:t>
      </w:r>
    </w:p>
    <w:p w:rsidR="00600D4A" w:rsidRDefault="00600D4A" w:rsidP="00600D4A">
      <w:pPr>
        <w:ind w:left="9912"/>
        <w:rPr>
          <w:rStyle w:val="Hipercze"/>
        </w:rPr>
      </w:pPr>
      <w:r>
        <w:rPr>
          <w:rFonts w:ascii="Book Antiqua" w:hAnsi="Book Antiqua"/>
        </w:rPr>
        <w:t>/-/ Iwona Mandżuk-Dudek</w:t>
      </w:r>
    </w:p>
    <w:p w:rsidR="00600D4A" w:rsidRDefault="00600D4A" w:rsidP="00600D4A">
      <w:pPr>
        <w:ind w:left="708" w:firstLine="708"/>
        <w:rPr>
          <w:rStyle w:val="Hipercze"/>
        </w:rPr>
      </w:pPr>
    </w:p>
    <w:p w:rsidR="00600D4A" w:rsidRDefault="00600D4A" w:rsidP="00600D4A">
      <w:pPr>
        <w:ind w:left="708" w:firstLine="708"/>
        <w:rPr>
          <w:rStyle w:val="Hipercze"/>
        </w:rPr>
      </w:pPr>
    </w:p>
    <w:p w:rsidR="00600D4A" w:rsidRDefault="00600D4A" w:rsidP="00600D4A">
      <w:pPr>
        <w:ind w:left="708" w:firstLine="708"/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00D4A" w:rsidRPr="00E918F6" w:rsidTr="006610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0D4A" w:rsidTr="00661072">
        <w:trPr>
          <w:tblCellSpacing w:w="20" w:type="dxa"/>
        </w:trPr>
        <w:tc>
          <w:tcPr>
            <w:tcW w:w="713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0D4A" w:rsidRPr="00C942AE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Pr="005F3EA7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IV/34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Pr="005F3EA7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09.01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600D4A" w:rsidRPr="005F3EA7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600D4A" w:rsidRPr="008248E3" w:rsidRDefault="00600D4A" w:rsidP="00661072">
            <w:pPr>
              <w:rPr>
                <w:rStyle w:val="StylBookAntiqua11pktKursywa"/>
                <w:bCs/>
                <w:iCs/>
              </w:rPr>
            </w:pPr>
            <w:r w:rsidRPr="000572C8">
              <w:rPr>
                <w:rStyle w:val="StylBookAntiqua11pktKursywa"/>
                <w:bCs/>
                <w:iCs/>
              </w:rPr>
              <w:t>w sprawie przyjęcia Wieloletniej Prognozy Finansowej Gminy Miejskiej Bolesławiec</w:t>
            </w:r>
          </w:p>
        </w:tc>
        <w:tc>
          <w:tcPr>
            <w:tcW w:w="5614" w:type="dxa"/>
          </w:tcPr>
          <w:p w:rsidR="00600D4A" w:rsidRPr="00E53806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 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600D4A" w:rsidRPr="00C942AE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Default="00600D4A" w:rsidP="00661072">
            <w:pPr>
              <w:rPr>
                <w:rStyle w:val="StylBookAntiqua11pktKursywa"/>
                <w:bCs/>
                <w:iCs/>
              </w:rPr>
            </w:pPr>
            <w:r w:rsidRPr="000572C8">
              <w:rPr>
                <w:rStyle w:val="StylBookAntiqua11pktKursywa"/>
                <w:bCs/>
                <w:iCs/>
              </w:rPr>
              <w:t>w sprawie budżetu miasta na 2019 r.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przesłano do publikacji w Dzienniku Urzędowym Województwa Dolnośląskiego. </w:t>
            </w: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RPr="00C942AE" w:rsidTr="00661072">
        <w:trPr>
          <w:trHeight w:val="992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0572C8" w:rsidRDefault="00600D4A" w:rsidP="00661072">
            <w:pPr>
              <w:rPr>
                <w:rStyle w:val="StylBookAntiqua11pktKursywa"/>
                <w:bCs/>
                <w:iCs/>
              </w:rPr>
            </w:pPr>
            <w:r w:rsidRPr="000572C8">
              <w:rPr>
                <w:rStyle w:val="StylBookAntiqua11pktKursywa"/>
                <w:bCs/>
                <w:iCs/>
              </w:rPr>
              <w:t xml:space="preserve">w sprawie przystąpienia do sporządzenia miejscowego planu zagospodarowania przestrzennego dla terenu zlokalizowanego wzdłuż ulic: </w:t>
            </w:r>
          </w:p>
          <w:p w:rsidR="00600D4A" w:rsidRDefault="00600D4A" w:rsidP="00661072">
            <w:pPr>
              <w:rPr>
                <w:rStyle w:val="StylBookAntiqua11pktKursywa"/>
                <w:bCs/>
                <w:iCs/>
              </w:rPr>
            </w:pPr>
            <w:r w:rsidRPr="000572C8">
              <w:rPr>
                <w:rStyle w:val="StylBookAntiqua11pktKursywa"/>
                <w:bCs/>
                <w:iCs/>
              </w:rPr>
              <w:t>B. Chrobre</w:t>
            </w:r>
            <w:r>
              <w:rPr>
                <w:rStyle w:val="StylBookAntiqua11pktKursywa"/>
                <w:bCs/>
                <w:iCs/>
              </w:rPr>
              <w:t xml:space="preserve">go – T. Kościuszki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  <w:p w:rsidR="00600D4A" w:rsidRDefault="00600D4A" w:rsidP="00661072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600D4A" w:rsidRPr="005B42CF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Zostało wyłonione biuro urbanistyczne do przeprowadzenia procedury planistycznej. </w:t>
            </w:r>
          </w:p>
        </w:tc>
      </w:tr>
      <w:tr w:rsidR="00600D4A" w:rsidRPr="00C942AE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600D4A" w:rsidRDefault="00600D4A" w:rsidP="00661072">
            <w:pPr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1C0B">
              <w:rPr>
                <w:rStyle w:val="StylBookAntiqua11pktKursywa"/>
                <w:bCs/>
                <w:iCs/>
              </w:rPr>
              <w:t>w sprawie udzielenia dotacji na prace konserwatorskie, restauratorskie lub roboty budowalne przy zabytkach wpisanych do rejestru zabytków lub znajdujących się w gminnej ewidencji zabytków</w:t>
            </w:r>
          </w:p>
          <w:p w:rsidR="00600D4A" w:rsidRPr="003A1A18" w:rsidRDefault="00600D4A" w:rsidP="00661072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600D4A" w:rsidRPr="005B42CF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Pr="00311C0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Zawarto umowy na udzielenie dotacji zgodnie z uchwałą. </w:t>
            </w:r>
          </w:p>
          <w:p w:rsidR="00600D4A" w:rsidRPr="005B42CF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RPr="00E918F6" w:rsidTr="006610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0D4A" w:rsidRPr="009A40B7" w:rsidTr="00661072">
        <w:trPr>
          <w:tblCellSpacing w:w="20" w:type="dxa"/>
        </w:trPr>
        <w:tc>
          <w:tcPr>
            <w:tcW w:w="713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0D4A" w:rsidRPr="00C942AE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1C0B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1C0B">
              <w:rPr>
                <w:rStyle w:val="StylBookAntiqua11pktKursywa"/>
                <w:bCs/>
                <w:iCs/>
              </w:rPr>
              <w:t xml:space="preserve">w sprawie wyrażenia zgody na wydzierżawienie na okres 10 lat </w:t>
            </w:r>
          </w:p>
          <w:p w:rsidR="00600D4A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1C0B">
              <w:rPr>
                <w:rStyle w:val="StylBookAntiqua11pktKursywa"/>
                <w:bCs/>
                <w:iCs/>
              </w:rPr>
              <w:t>w trybie bezprzetargowym nieruchomości gruntowej położonej p</w:t>
            </w:r>
            <w:r>
              <w:rPr>
                <w:rStyle w:val="StylBookAntiqua11pktKursywa"/>
                <w:bCs/>
                <w:iCs/>
              </w:rPr>
              <w:t>rzy ul. Lubańskiej w Bolesławcu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Zawarto umowę dzierżawy na okres 10 lat z WORD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Jeleniej Górze. </w:t>
            </w: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RPr="00C942AE" w:rsidTr="00661072">
        <w:trPr>
          <w:trHeight w:val="1764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39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3A1A18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3A1A18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1C0B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1C0B">
              <w:rPr>
                <w:rStyle w:val="StylBookAntiqua11pktKursywa"/>
                <w:bCs/>
                <w:iCs/>
              </w:rPr>
              <w:t xml:space="preserve">w sprawie wyrażenia zgody na oddanie w nieodpłatne użytkowanie nieruchomości zabudowanej położonej przy ul. Bartosza Głowackiego nr 5 </w:t>
            </w:r>
          </w:p>
          <w:p w:rsidR="00600D4A" w:rsidRPr="003A1A18" w:rsidRDefault="00600D4A" w:rsidP="00661072">
            <w:pPr>
              <w:rPr>
                <w:rStyle w:val="StylBookAntiqua11pktKursywa"/>
                <w:bCs/>
                <w:iCs/>
              </w:rPr>
            </w:pPr>
            <w:r>
              <w:rPr>
                <w:rStyle w:val="StylBookAntiqua11pktKursywa"/>
                <w:bCs/>
                <w:iCs/>
              </w:rPr>
              <w:t>w Bolesławcu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wydane zarządzenie PM oraz zawarty akt notarialny w sprawie oddania nieruchomości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użytkowanie. </w:t>
            </w: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RPr="00C942AE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735E62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 xml:space="preserve">w sprawie programów polityki zdrowotnej Gminy </w:t>
            </w:r>
            <w:r>
              <w:rPr>
                <w:rStyle w:val="StylBookAntiqua11pktKursywa"/>
                <w:bCs/>
                <w:iCs/>
              </w:rPr>
              <w:t>Miejskiej Bolesławiec w 2019 r.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00D4A" w:rsidRDefault="00600D4A" w:rsidP="00600D4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00D4A" w:rsidRPr="00E918F6" w:rsidTr="006610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0D4A" w:rsidRPr="009A40B7" w:rsidTr="00661072">
        <w:trPr>
          <w:tblCellSpacing w:w="20" w:type="dxa"/>
        </w:trPr>
        <w:tc>
          <w:tcPr>
            <w:tcW w:w="713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 xml:space="preserve">w sprawie podwyższenia kryterium dochodowego uprawniającego do uzyskania wsparcia w ramach wieloletniego rządowego programu „Posiłek w szkole </w:t>
            </w:r>
          </w:p>
          <w:p w:rsidR="00600D4A" w:rsidRPr="00735E62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>i w domu” na lata 2019 – 2023 oraz warunków</w:t>
            </w:r>
            <w:r>
              <w:rPr>
                <w:rStyle w:val="StylBookAntiqua11pktKursywa"/>
                <w:bCs/>
                <w:iCs/>
              </w:rPr>
              <w:t xml:space="preserve"> odpłatności za przyznaną pomoc</w:t>
            </w:r>
          </w:p>
        </w:tc>
        <w:tc>
          <w:tcPr>
            <w:tcW w:w="5614" w:type="dxa"/>
          </w:tcPr>
          <w:p w:rsidR="00600D4A" w:rsidRPr="00807ED5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807ED5">
              <w:rPr>
                <w:rFonts w:ascii="Book Antiqua" w:hAnsi="Book Antiqua"/>
                <w:i/>
                <w:sz w:val="22"/>
                <w:szCs w:val="22"/>
              </w:rPr>
              <w:t>18 stycznia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600D4A" w:rsidRPr="00807ED5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455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1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lutego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Uchwałę przekazano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>MOPS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600D4A" w:rsidRPr="00807ED5" w:rsidRDefault="00600D4A" w:rsidP="006610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600D4A" w:rsidRPr="00807ED5" w:rsidRDefault="00600D4A" w:rsidP="00661072">
            <w:pPr>
              <w:rPr>
                <w:rFonts w:ascii="Book Antiqua" w:hAnsi="Book Antiqua"/>
                <w:sz w:val="22"/>
                <w:szCs w:val="22"/>
              </w:rPr>
            </w:pPr>
          </w:p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t xml:space="preserve"> </w:t>
            </w: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>w sprawie „Miejskiego Programu Profilaktyki i Rozwiązywania Problemów Alkoholowych oraz Przeciwdz</w:t>
            </w:r>
            <w:r>
              <w:rPr>
                <w:rStyle w:val="StylBookAntiqua11pktKursywa"/>
                <w:bCs/>
                <w:iCs/>
              </w:rPr>
              <w:t>iałania Narkomanii na rok 2019”</w:t>
            </w:r>
          </w:p>
        </w:tc>
        <w:tc>
          <w:tcPr>
            <w:tcW w:w="5614" w:type="dxa"/>
          </w:tcPr>
          <w:p w:rsidR="00600D4A" w:rsidRPr="00EE04D6" w:rsidRDefault="00600D4A" w:rsidP="006610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EE04D6"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podjęcia, z mocą obowiązującą od 1 stycznia 2019 r.  </w:t>
            </w:r>
          </w:p>
          <w:p w:rsidR="00600D4A" w:rsidRPr="00380049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 xml:space="preserve">zmieniająca uchwałę nr XLVII/481/2018 z dnia 25 kwietnia 2018 r. </w:t>
            </w:r>
          </w:p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 xml:space="preserve">w sprawie przyjęcia Programu „Bolesławiecka Karta </w:t>
            </w:r>
            <w:r>
              <w:rPr>
                <w:rStyle w:val="StylBookAntiqua11pktKursywa"/>
                <w:bCs/>
                <w:iCs/>
              </w:rPr>
              <w:t>Mieszkańca”</w:t>
            </w:r>
          </w:p>
        </w:tc>
        <w:tc>
          <w:tcPr>
            <w:tcW w:w="5614" w:type="dxa"/>
          </w:tcPr>
          <w:p w:rsidR="00600D4A" w:rsidRPr="003244EE" w:rsidRDefault="00600D4A" w:rsidP="006610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44E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3244EE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3244EE">
              <w:rPr>
                <w:rFonts w:ascii="Book Antiqua" w:hAnsi="Book Antiqua"/>
                <w:i/>
                <w:sz w:val="22"/>
                <w:szCs w:val="22"/>
              </w:rPr>
              <w:t>Uchwała weszła w życie z dniem podjęcia</w:t>
            </w:r>
          </w:p>
          <w:p w:rsidR="00600D4A" w:rsidRPr="00380049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00D4A" w:rsidRPr="00E918F6" w:rsidTr="006610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0D4A" w:rsidRPr="009A40B7" w:rsidTr="00661072">
        <w:trPr>
          <w:tblCellSpacing w:w="20" w:type="dxa"/>
        </w:trPr>
        <w:tc>
          <w:tcPr>
            <w:tcW w:w="713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 xml:space="preserve">w sprawie zmiany Uchwały XLI/414/05 Rady Miasta Bolesławiec z dnia 30 listopada 2005 r. w sprawie wyrażenia zgody na utworzenie Młodzieżowej Rady Miasta </w:t>
            </w:r>
            <w:r>
              <w:rPr>
                <w:rStyle w:val="StylBookAntiqua11pktKursywa"/>
                <w:bCs/>
                <w:iCs/>
              </w:rPr>
              <w:t>Bolesławiec</w:t>
            </w:r>
          </w:p>
        </w:tc>
        <w:tc>
          <w:tcPr>
            <w:tcW w:w="5614" w:type="dxa"/>
          </w:tcPr>
          <w:p w:rsidR="00600D4A" w:rsidRPr="00807ED5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807ED5">
              <w:rPr>
                <w:rFonts w:ascii="Book Antiqua" w:hAnsi="Book Antiqua"/>
                <w:i/>
                <w:sz w:val="22"/>
                <w:szCs w:val="22"/>
              </w:rPr>
              <w:t>18 stycznia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600D4A" w:rsidRDefault="00600D4A" w:rsidP="00661072"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455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1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lutego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</w:p>
          <w:p w:rsidR="00600D4A" w:rsidRPr="00380049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RPr="00380049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EB67E2">
              <w:rPr>
                <w:rStyle w:val="StylBookAntiqua11pktKursywa"/>
                <w:bCs/>
                <w:iCs/>
              </w:rPr>
              <w:t>w sprawie wyboru radnych do Miejskiej Komisji Wyborczej Młodzieżowej R</w:t>
            </w:r>
            <w:r>
              <w:rPr>
                <w:rStyle w:val="StylBookAntiqua11pktKursywa"/>
                <w:bCs/>
                <w:iCs/>
              </w:rPr>
              <w:t>ady Miasta Bolesławiec</w:t>
            </w:r>
          </w:p>
        </w:tc>
        <w:tc>
          <w:tcPr>
            <w:tcW w:w="5614" w:type="dxa"/>
          </w:tcPr>
          <w:p w:rsidR="00600D4A" w:rsidRPr="00380049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</w:tc>
      </w:tr>
      <w:tr w:rsidR="00600D4A" w:rsidRPr="00380049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31016E" w:rsidRDefault="00600D4A" w:rsidP="00661072">
            <w:pPr>
              <w:rPr>
                <w:rStyle w:val="StylBookAntiqua11pktKursywa"/>
                <w:bCs/>
                <w:iCs/>
              </w:rPr>
            </w:pPr>
            <w:r w:rsidRPr="006224FD">
              <w:rPr>
                <w:rStyle w:val="StylBookAntiqua11pktKursywa"/>
                <w:bCs/>
                <w:iCs/>
              </w:rPr>
              <w:t>w sprawie odwoła</w:t>
            </w:r>
            <w:r>
              <w:rPr>
                <w:rStyle w:val="StylBookAntiqua11pktKursywa"/>
                <w:bCs/>
                <w:iCs/>
              </w:rPr>
              <w:t>nia Skarbnika Miasta</w:t>
            </w:r>
          </w:p>
        </w:tc>
        <w:tc>
          <w:tcPr>
            <w:tcW w:w="5614" w:type="dxa"/>
          </w:tcPr>
          <w:p w:rsidR="00600D4A" w:rsidRPr="00380049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600D4A" w:rsidRPr="00380049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6224FD" w:rsidRDefault="00600D4A" w:rsidP="00661072">
            <w:pPr>
              <w:rPr>
                <w:rStyle w:val="StylBookAntiqua11pktKursywa"/>
                <w:bCs/>
                <w:iCs/>
              </w:rPr>
            </w:pPr>
            <w:r w:rsidRPr="006224FD">
              <w:rPr>
                <w:rStyle w:val="StylBookAntiqua11pktKursywa"/>
                <w:bCs/>
                <w:iCs/>
              </w:rPr>
              <w:t>w sprawie powołania Pani Małgorzaty Gawlik na stanowisko Skarbnika Miasta Bolesławiec</w:t>
            </w:r>
          </w:p>
        </w:tc>
        <w:tc>
          <w:tcPr>
            <w:tcW w:w="5614" w:type="dxa"/>
          </w:tcPr>
          <w:p w:rsidR="00600D4A" w:rsidRPr="006224FD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</w:tbl>
    <w:p w:rsidR="00600D4A" w:rsidRDefault="00600D4A" w:rsidP="00600D4A"/>
    <w:p w:rsidR="00600D4A" w:rsidRDefault="00600D4A" w:rsidP="00600D4A"/>
    <w:p w:rsidR="00600D4A" w:rsidRDefault="00600D4A" w:rsidP="00600D4A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>Z-ca Prezydenta Miasta</w:t>
      </w:r>
    </w:p>
    <w:p w:rsidR="00600D4A" w:rsidRDefault="00600D4A" w:rsidP="00600D4A">
      <w:pPr>
        <w:ind w:left="9912"/>
        <w:rPr>
          <w:rStyle w:val="Hipercze"/>
        </w:rPr>
      </w:pPr>
      <w:r>
        <w:rPr>
          <w:rFonts w:ascii="Book Antiqua" w:hAnsi="Book Antiqua"/>
        </w:rPr>
        <w:t>/-/ Iwona Mandżuk-Dudek</w:t>
      </w:r>
    </w:p>
    <w:p w:rsidR="00600D4A" w:rsidRDefault="00600D4A" w:rsidP="00600D4A"/>
    <w:p w:rsidR="00600D4A" w:rsidRPr="00A8239A" w:rsidRDefault="00600D4A" w:rsidP="00600D4A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600D4A" w:rsidRPr="00A8239A" w:rsidRDefault="00600D4A" w:rsidP="00600D4A">
      <w:pPr>
        <w:rPr>
          <w:rFonts w:ascii="Book Antiqua" w:hAnsi="Book Antiqua"/>
          <w:b/>
          <w:bCs/>
        </w:rPr>
      </w:pPr>
    </w:p>
    <w:p w:rsidR="00600D4A" w:rsidRPr="00A8239A" w:rsidRDefault="00600D4A" w:rsidP="00600D4A">
      <w:pPr>
        <w:rPr>
          <w:rFonts w:ascii="Book Antiqua" w:hAnsi="Book Antiqua"/>
        </w:rPr>
      </w:pPr>
    </w:p>
    <w:p w:rsidR="00600D4A" w:rsidRDefault="00600D4A" w:rsidP="00600D4A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>ych na IV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9 stycznia </w:t>
      </w:r>
      <w:r w:rsidRPr="00A8239A">
        <w:rPr>
          <w:rFonts w:ascii="Book Antiqua" w:hAnsi="Book Antiqua"/>
        </w:rPr>
        <w:t>201</w:t>
      </w:r>
      <w:r>
        <w:rPr>
          <w:rFonts w:ascii="Book Antiqua" w:hAnsi="Book Antiqua"/>
        </w:rPr>
        <w:t>9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>
        <w:rPr>
          <w:rFonts w:ascii="Book Antiqua" w:hAnsi="Book Antiqua"/>
        </w:rPr>
        <w:t xml:space="preserve">organizacyjnych. </w:t>
      </w:r>
    </w:p>
    <w:p w:rsidR="00600D4A" w:rsidRPr="00A8239A" w:rsidRDefault="00600D4A" w:rsidP="00600D4A">
      <w:pPr>
        <w:jc w:val="both"/>
        <w:rPr>
          <w:rFonts w:ascii="Book Antiqua" w:hAnsi="Book Antiqua"/>
        </w:rPr>
      </w:pPr>
    </w:p>
    <w:p w:rsidR="00600D4A" w:rsidRPr="00280CC0" w:rsidRDefault="00600D4A" w:rsidP="00600D4A">
      <w:pPr>
        <w:ind w:left="9912" w:right="-288"/>
        <w:jc w:val="both"/>
        <w:rPr>
          <w:rFonts w:ascii="Book Antiqua" w:hAnsi="Book Antiqua"/>
        </w:rPr>
      </w:pPr>
      <w:r>
        <w:t xml:space="preserve">      </w:t>
      </w:r>
    </w:p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>
      <w:pPr>
        <w:ind w:left="9912" w:right="-288" w:firstLine="708"/>
        <w:jc w:val="both"/>
      </w:pPr>
      <w:r w:rsidRPr="00441F0F">
        <w:t>Przewodniczący Rady</w:t>
      </w:r>
    </w:p>
    <w:p w:rsidR="00600D4A" w:rsidRPr="00441F0F" w:rsidRDefault="00600D4A" w:rsidP="00600D4A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600D4A" w:rsidRPr="00547573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p w:rsidR="00600D4A" w:rsidRDefault="00600D4A" w:rsidP="00600D4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00D4A" w:rsidRPr="00E918F6" w:rsidTr="006610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0D4A" w:rsidRPr="009A40B7" w:rsidTr="00661072">
        <w:trPr>
          <w:tblCellSpacing w:w="20" w:type="dxa"/>
        </w:trPr>
        <w:tc>
          <w:tcPr>
            <w:tcW w:w="713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0D4A" w:rsidRPr="008B224D" w:rsidTr="00661072">
        <w:trPr>
          <w:trHeight w:val="1553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735E62" w:rsidRDefault="00600D4A" w:rsidP="00661072">
            <w:pPr>
              <w:rPr>
                <w:rStyle w:val="StylBookAntiqua11pktKursywa"/>
                <w:bCs/>
                <w:iCs/>
              </w:rPr>
            </w:pPr>
            <w:r w:rsidRPr="0031016E">
              <w:rPr>
                <w:rStyle w:val="StylBookAntiqua11pktKursywa"/>
                <w:bCs/>
                <w:iCs/>
              </w:rPr>
              <w:t>w sprawie wskazania Wiceprzewodniczącego Rady Miasta uprawnionego do dokonywania czynności dotyczących podróży służbowych Przewodniczącego Rady Miasta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>Uchwała weszła w życie z dniem podjęcia.</w:t>
            </w:r>
          </w:p>
          <w:p w:rsidR="00600D4A" w:rsidRDefault="00600D4A" w:rsidP="006610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00D4A" w:rsidRPr="008B224D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8B07C1" w:rsidRDefault="00600D4A" w:rsidP="00661072">
            <w:pPr>
              <w:rPr>
                <w:rStyle w:val="StylBookAntiqua11pktKursywa"/>
                <w:bCs/>
                <w:iCs/>
              </w:rPr>
            </w:pPr>
            <w:r w:rsidRPr="00EB67E2">
              <w:rPr>
                <w:rStyle w:val="StylBookAntiqua11pktKursywa"/>
                <w:bCs/>
                <w:iCs/>
              </w:rPr>
              <w:t>w sprawie ramowego planu pracy Rad</w:t>
            </w:r>
            <w:r>
              <w:rPr>
                <w:rStyle w:val="StylBookAntiqua11pktKursywa"/>
                <w:bCs/>
                <w:iCs/>
              </w:rPr>
              <w:t>y Miasta Bolesławiec na 2019 r.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eszła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z dniem podjęcia, z mocą obowiązującą od 1 stycznia 2019 r.</w:t>
            </w:r>
            <w:r>
              <w:t xml:space="preserve">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EB67E2" w:rsidRDefault="00600D4A" w:rsidP="00661072">
            <w:pPr>
              <w:rPr>
                <w:rStyle w:val="StylBookAntiqua11pktKursywa"/>
                <w:bCs/>
                <w:iCs/>
              </w:rPr>
            </w:pPr>
            <w:r w:rsidRPr="006224FD">
              <w:rPr>
                <w:rStyle w:val="StylBookAntiqua11pktKursywa"/>
                <w:bCs/>
                <w:iCs/>
              </w:rPr>
              <w:t>w sprawie zatwierdzenia planu pracy Komisji Rewizyjnej Rady</w:t>
            </w:r>
            <w:r>
              <w:rPr>
                <w:rStyle w:val="StylBookAntiqua11pktKursywa"/>
                <w:bCs/>
                <w:iCs/>
              </w:rPr>
              <w:t xml:space="preserve"> Miasta Bolesławiec na 2019 rok</w:t>
            </w:r>
          </w:p>
        </w:tc>
        <w:tc>
          <w:tcPr>
            <w:tcW w:w="5614" w:type="dxa"/>
          </w:tcPr>
          <w:p w:rsidR="00600D4A" w:rsidRPr="001C07C7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1C07C7"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podjęcia, z mocą obowiązującą od 1 stycznia 2019 r.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Przewodniczącemu Komisji Rewizyjnej oraz osobom odpowiedzialnym za przygotowanie i zreferowanie materiałów dotyczących tematyki posiedzeń Komisji według planu.</w:t>
            </w:r>
          </w:p>
        </w:tc>
      </w:tr>
    </w:tbl>
    <w:p w:rsidR="00600D4A" w:rsidRDefault="00600D4A" w:rsidP="00600D4A"/>
    <w:p w:rsidR="00600D4A" w:rsidRDefault="00600D4A" w:rsidP="00600D4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00D4A" w:rsidRPr="00E918F6" w:rsidTr="006610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0D4A" w:rsidRPr="00E918F6" w:rsidRDefault="00600D4A" w:rsidP="006610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00D4A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0D4A" w:rsidRPr="00E918F6" w:rsidRDefault="00600D4A" w:rsidP="006610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0D4A" w:rsidRPr="009A40B7" w:rsidTr="00661072">
        <w:trPr>
          <w:tblCellSpacing w:w="20" w:type="dxa"/>
        </w:trPr>
        <w:tc>
          <w:tcPr>
            <w:tcW w:w="713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0D4A" w:rsidRPr="009A40B7" w:rsidRDefault="00600D4A" w:rsidP="006610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0D4A" w:rsidTr="00661072">
        <w:trPr>
          <w:trHeight w:val="1411"/>
          <w:tblCellSpacing w:w="20" w:type="dxa"/>
        </w:trPr>
        <w:tc>
          <w:tcPr>
            <w:tcW w:w="713" w:type="dxa"/>
          </w:tcPr>
          <w:p w:rsidR="00600D4A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00D4A" w:rsidRPr="008B07C1" w:rsidRDefault="00600D4A" w:rsidP="0066107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</w:p>
          <w:p w:rsidR="00600D4A" w:rsidRDefault="00600D4A" w:rsidP="0066107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00D4A" w:rsidRPr="00EB67E2" w:rsidRDefault="00600D4A" w:rsidP="00661072">
            <w:pPr>
              <w:rPr>
                <w:rStyle w:val="StylBookAntiqua11pktKursywa"/>
                <w:bCs/>
                <w:iCs/>
              </w:rPr>
            </w:pPr>
            <w:r w:rsidRPr="006224FD">
              <w:rPr>
                <w:rStyle w:val="StylBookAntiqua11pktKursywa"/>
                <w:bCs/>
                <w:iCs/>
              </w:rPr>
              <w:t>w sprawie zatwierdzenia planów pracy komisji stałych Rady</w:t>
            </w:r>
            <w:r>
              <w:rPr>
                <w:rStyle w:val="StylBookAntiqua11pktKursywa"/>
                <w:bCs/>
                <w:iCs/>
              </w:rPr>
              <w:t xml:space="preserve"> Miasta Bolesławiec na 2019 rok</w:t>
            </w:r>
          </w:p>
        </w:tc>
        <w:tc>
          <w:tcPr>
            <w:tcW w:w="5614" w:type="dxa"/>
          </w:tcPr>
          <w:p w:rsidR="00600D4A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podjęcia, z mocą obowiązującą od 1 stycznia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Przewodniczącym komisji stałych oraz osobom odpowiedzialnym za przygotowanie i zreferowanie materiałów dotyczących tematyki posiedzeń komisji według planu.</w:t>
            </w:r>
          </w:p>
          <w:p w:rsidR="00600D4A" w:rsidRPr="007F599E" w:rsidRDefault="00600D4A" w:rsidP="006610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00D4A" w:rsidRDefault="00600D4A" w:rsidP="00600D4A">
      <w:pPr>
        <w:ind w:left="10620"/>
        <w:rPr>
          <w:rFonts w:ascii="Book Antiqua" w:hAnsi="Book Antiqua"/>
        </w:rPr>
      </w:pPr>
    </w:p>
    <w:p w:rsidR="00600D4A" w:rsidRDefault="00600D4A" w:rsidP="00600D4A">
      <w:pPr>
        <w:ind w:left="10620"/>
        <w:rPr>
          <w:rFonts w:ascii="Book Antiqua" w:hAnsi="Book Antiqua"/>
        </w:rPr>
      </w:pPr>
    </w:p>
    <w:p w:rsidR="00600D4A" w:rsidRDefault="00600D4A" w:rsidP="00600D4A">
      <w:pPr>
        <w:ind w:left="10620"/>
        <w:rPr>
          <w:rFonts w:ascii="Book Antiqua" w:hAnsi="Book Antiqua"/>
        </w:rPr>
      </w:pPr>
    </w:p>
    <w:p w:rsidR="00600D4A" w:rsidRDefault="00600D4A" w:rsidP="00600D4A">
      <w:pPr>
        <w:ind w:left="10620"/>
        <w:rPr>
          <w:rFonts w:ascii="Book Antiqua" w:hAnsi="Book Antiqua"/>
        </w:rPr>
      </w:pPr>
    </w:p>
    <w:p w:rsidR="00600D4A" w:rsidRDefault="00600D4A" w:rsidP="00600D4A">
      <w:pPr>
        <w:ind w:left="9912" w:right="-288" w:firstLine="708"/>
        <w:jc w:val="both"/>
      </w:pPr>
      <w:r w:rsidRPr="00441F0F">
        <w:t>Przewodniczący Rady</w:t>
      </w:r>
    </w:p>
    <w:p w:rsidR="00600D4A" w:rsidRPr="00441F0F" w:rsidRDefault="00600D4A" w:rsidP="00600D4A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600D4A" w:rsidRPr="00547573" w:rsidRDefault="00600D4A" w:rsidP="00600D4A"/>
    <w:p w:rsidR="00600D4A" w:rsidRDefault="00600D4A" w:rsidP="00600D4A">
      <w:pPr>
        <w:rPr>
          <w:rFonts w:ascii="Book Antiqua" w:hAnsi="Book Antiqua"/>
        </w:rPr>
      </w:pPr>
    </w:p>
    <w:p w:rsidR="00A84493" w:rsidRDefault="00A84493"/>
    <w:sectPr w:rsidR="00A84493" w:rsidSect="00D720E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75A" w:rsidRDefault="007D475A">
      <w:r>
        <w:separator/>
      </w:r>
    </w:p>
  </w:endnote>
  <w:endnote w:type="continuationSeparator" w:id="0">
    <w:p w:rsidR="007D475A" w:rsidRDefault="007D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70A" w:rsidRDefault="00600D4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07544">
      <w:rPr>
        <w:noProof/>
      </w:rPr>
      <w:t>2</w:t>
    </w:r>
    <w:r>
      <w:rPr>
        <w:noProof/>
      </w:rPr>
      <w:fldChar w:fldCharType="end"/>
    </w:r>
  </w:p>
  <w:p w:rsidR="0019570A" w:rsidRDefault="007D47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75A" w:rsidRDefault="007D475A">
      <w:r>
        <w:separator/>
      </w:r>
    </w:p>
  </w:footnote>
  <w:footnote w:type="continuationSeparator" w:id="0">
    <w:p w:rsidR="007D475A" w:rsidRDefault="007D47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7"/>
    <w:rsid w:val="000007F3"/>
    <w:rsid w:val="000008F9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4C23"/>
    <w:rsid w:val="00015020"/>
    <w:rsid w:val="00022039"/>
    <w:rsid w:val="00022333"/>
    <w:rsid w:val="00022BAB"/>
    <w:rsid w:val="0002312D"/>
    <w:rsid w:val="000237A4"/>
    <w:rsid w:val="00024C87"/>
    <w:rsid w:val="00024F4E"/>
    <w:rsid w:val="00024F86"/>
    <w:rsid w:val="0002693B"/>
    <w:rsid w:val="00026EF0"/>
    <w:rsid w:val="000272EC"/>
    <w:rsid w:val="00027BB5"/>
    <w:rsid w:val="00027E58"/>
    <w:rsid w:val="000314D5"/>
    <w:rsid w:val="0003215F"/>
    <w:rsid w:val="000322D2"/>
    <w:rsid w:val="00032BF0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03B3"/>
    <w:rsid w:val="00053280"/>
    <w:rsid w:val="000543EF"/>
    <w:rsid w:val="00054596"/>
    <w:rsid w:val="000570E8"/>
    <w:rsid w:val="00057124"/>
    <w:rsid w:val="000600A0"/>
    <w:rsid w:val="00060EFF"/>
    <w:rsid w:val="00062605"/>
    <w:rsid w:val="00063857"/>
    <w:rsid w:val="00064C50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1712"/>
    <w:rsid w:val="0009218F"/>
    <w:rsid w:val="00094043"/>
    <w:rsid w:val="00094CAC"/>
    <w:rsid w:val="000975C8"/>
    <w:rsid w:val="000A2FCA"/>
    <w:rsid w:val="000A5BD4"/>
    <w:rsid w:val="000A62DB"/>
    <w:rsid w:val="000B0849"/>
    <w:rsid w:val="000B0AB3"/>
    <w:rsid w:val="000B1E48"/>
    <w:rsid w:val="000B1F0F"/>
    <w:rsid w:val="000B5522"/>
    <w:rsid w:val="000B5AD8"/>
    <w:rsid w:val="000B75B8"/>
    <w:rsid w:val="000B76B0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24C0"/>
    <w:rsid w:val="000D3A2D"/>
    <w:rsid w:val="000D5659"/>
    <w:rsid w:val="000D6375"/>
    <w:rsid w:val="000D651B"/>
    <w:rsid w:val="000D77A0"/>
    <w:rsid w:val="000E3B8E"/>
    <w:rsid w:val="000E3C4A"/>
    <w:rsid w:val="000E3F75"/>
    <w:rsid w:val="000E4BA5"/>
    <w:rsid w:val="000E6345"/>
    <w:rsid w:val="000E654C"/>
    <w:rsid w:val="000E7CBF"/>
    <w:rsid w:val="000F0596"/>
    <w:rsid w:val="000F071A"/>
    <w:rsid w:val="000F2073"/>
    <w:rsid w:val="000F29EC"/>
    <w:rsid w:val="000F2DDC"/>
    <w:rsid w:val="000F6826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20B13"/>
    <w:rsid w:val="0012304B"/>
    <w:rsid w:val="00126EF8"/>
    <w:rsid w:val="0013075C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3382"/>
    <w:rsid w:val="001438C4"/>
    <w:rsid w:val="001455C6"/>
    <w:rsid w:val="001458BC"/>
    <w:rsid w:val="00146C1A"/>
    <w:rsid w:val="00151170"/>
    <w:rsid w:val="0015290A"/>
    <w:rsid w:val="001537D7"/>
    <w:rsid w:val="00153BF1"/>
    <w:rsid w:val="00160972"/>
    <w:rsid w:val="00161219"/>
    <w:rsid w:val="0016208A"/>
    <w:rsid w:val="00164A19"/>
    <w:rsid w:val="00170BF3"/>
    <w:rsid w:val="001715DC"/>
    <w:rsid w:val="00173F6E"/>
    <w:rsid w:val="00173F8B"/>
    <w:rsid w:val="001804B0"/>
    <w:rsid w:val="0018154F"/>
    <w:rsid w:val="00182858"/>
    <w:rsid w:val="001832E8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A4F"/>
    <w:rsid w:val="00193C5B"/>
    <w:rsid w:val="00193C70"/>
    <w:rsid w:val="00194105"/>
    <w:rsid w:val="001969BF"/>
    <w:rsid w:val="00196D0E"/>
    <w:rsid w:val="001A1937"/>
    <w:rsid w:val="001A2E09"/>
    <w:rsid w:val="001A2E6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4CA6"/>
    <w:rsid w:val="001C6468"/>
    <w:rsid w:val="001C72FB"/>
    <w:rsid w:val="001C7958"/>
    <w:rsid w:val="001D5488"/>
    <w:rsid w:val="001D5E3A"/>
    <w:rsid w:val="001D66A2"/>
    <w:rsid w:val="001D7BCB"/>
    <w:rsid w:val="001E22D9"/>
    <w:rsid w:val="001E255A"/>
    <w:rsid w:val="001E325A"/>
    <w:rsid w:val="001E7B6C"/>
    <w:rsid w:val="001E7E2D"/>
    <w:rsid w:val="001F06E7"/>
    <w:rsid w:val="001F0732"/>
    <w:rsid w:val="001F0B25"/>
    <w:rsid w:val="001F1A86"/>
    <w:rsid w:val="001F65D9"/>
    <w:rsid w:val="001F7CC3"/>
    <w:rsid w:val="001F7CCC"/>
    <w:rsid w:val="001F7D32"/>
    <w:rsid w:val="002028A9"/>
    <w:rsid w:val="00202BF3"/>
    <w:rsid w:val="00204919"/>
    <w:rsid w:val="0020506D"/>
    <w:rsid w:val="00205E39"/>
    <w:rsid w:val="00206723"/>
    <w:rsid w:val="0020753F"/>
    <w:rsid w:val="00214963"/>
    <w:rsid w:val="00216055"/>
    <w:rsid w:val="00216E48"/>
    <w:rsid w:val="002234A2"/>
    <w:rsid w:val="002234C5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474A0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19A5"/>
    <w:rsid w:val="00274609"/>
    <w:rsid w:val="002756E4"/>
    <w:rsid w:val="00280937"/>
    <w:rsid w:val="00281543"/>
    <w:rsid w:val="002819AC"/>
    <w:rsid w:val="00281C9A"/>
    <w:rsid w:val="00281D86"/>
    <w:rsid w:val="00283E6D"/>
    <w:rsid w:val="00285AEB"/>
    <w:rsid w:val="00286A56"/>
    <w:rsid w:val="002875FE"/>
    <w:rsid w:val="002918A9"/>
    <w:rsid w:val="002938BD"/>
    <w:rsid w:val="002949EC"/>
    <w:rsid w:val="00296974"/>
    <w:rsid w:val="00297893"/>
    <w:rsid w:val="002A1074"/>
    <w:rsid w:val="002A579C"/>
    <w:rsid w:val="002B25A2"/>
    <w:rsid w:val="002B25C5"/>
    <w:rsid w:val="002B77EF"/>
    <w:rsid w:val="002B7AFC"/>
    <w:rsid w:val="002B7B9F"/>
    <w:rsid w:val="002C0878"/>
    <w:rsid w:val="002C1380"/>
    <w:rsid w:val="002C45AC"/>
    <w:rsid w:val="002C4B2C"/>
    <w:rsid w:val="002C5A40"/>
    <w:rsid w:val="002C5DFE"/>
    <w:rsid w:val="002C63EB"/>
    <w:rsid w:val="002C7A7B"/>
    <w:rsid w:val="002D004B"/>
    <w:rsid w:val="002D269B"/>
    <w:rsid w:val="002D6980"/>
    <w:rsid w:val="002D7CC1"/>
    <w:rsid w:val="002E12C5"/>
    <w:rsid w:val="002E1648"/>
    <w:rsid w:val="002E30EF"/>
    <w:rsid w:val="002E32CE"/>
    <w:rsid w:val="002E43ED"/>
    <w:rsid w:val="002E5D78"/>
    <w:rsid w:val="002F0097"/>
    <w:rsid w:val="002F0F99"/>
    <w:rsid w:val="002F1869"/>
    <w:rsid w:val="002F4D3B"/>
    <w:rsid w:val="002F54AF"/>
    <w:rsid w:val="002F551E"/>
    <w:rsid w:val="002F71C8"/>
    <w:rsid w:val="002F78E6"/>
    <w:rsid w:val="00301266"/>
    <w:rsid w:val="0030267A"/>
    <w:rsid w:val="00303714"/>
    <w:rsid w:val="003048A2"/>
    <w:rsid w:val="003061FE"/>
    <w:rsid w:val="00306510"/>
    <w:rsid w:val="00310692"/>
    <w:rsid w:val="0031102D"/>
    <w:rsid w:val="0031138E"/>
    <w:rsid w:val="003113AC"/>
    <w:rsid w:val="00311454"/>
    <w:rsid w:val="0031252F"/>
    <w:rsid w:val="00313A63"/>
    <w:rsid w:val="003157D4"/>
    <w:rsid w:val="00315827"/>
    <w:rsid w:val="00315EE9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D63"/>
    <w:rsid w:val="00355E25"/>
    <w:rsid w:val="00356066"/>
    <w:rsid w:val="003609A9"/>
    <w:rsid w:val="00365F76"/>
    <w:rsid w:val="00370A55"/>
    <w:rsid w:val="0037138E"/>
    <w:rsid w:val="00371714"/>
    <w:rsid w:val="003775E0"/>
    <w:rsid w:val="003812F2"/>
    <w:rsid w:val="003815E3"/>
    <w:rsid w:val="0038183F"/>
    <w:rsid w:val="00382F09"/>
    <w:rsid w:val="00383529"/>
    <w:rsid w:val="003846AC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556"/>
    <w:rsid w:val="003A18E8"/>
    <w:rsid w:val="003A2A33"/>
    <w:rsid w:val="003A497D"/>
    <w:rsid w:val="003A4A42"/>
    <w:rsid w:val="003A500E"/>
    <w:rsid w:val="003A55A1"/>
    <w:rsid w:val="003A7896"/>
    <w:rsid w:val="003A7A20"/>
    <w:rsid w:val="003B0F74"/>
    <w:rsid w:val="003B1055"/>
    <w:rsid w:val="003B20AE"/>
    <w:rsid w:val="003B25F0"/>
    <w:rsid w:val="003B4592"/>
    <w:rsid w:val="003B49D0"/>
    <w:rsid w:val="003B4D02"/>
    <w:rsid w:val="003B54FF"/>
    <w:rsid w:val="003B5EA5"/>
    <w:rsid w:val="003B6730"/>
    <w:rsid w:val="003B693E"/>
    <w:rsid w:val="003C0F5E"/>
    <w:rsid w:val="003C16E6"/>
    <w:rsid w:val="003C23CC"/>
    <w:rsid w:val="003C4D75"/>
    <w:rsid w:val="003C5480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84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17733"/>
    <w:rsid w:val="00420ECB"/>
    <w:rsid w:val="00420FAE"/>
    <w:rsid w:val="00421588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4618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08FA"/>
    <w:rsid w:val="00551A76"/>
    <w:rsid w:val="0055373B"/>
    <w:rsid w:val="00554328"/>
    <w:rsid w:val="005556BC"/>
    <w:rsid w:val="005559E7"/>
    <w:rsid w:val="0055666A"/>
    <w:rsid w:val="00556860"/>
    <w:rsid w:val="00561E57"/>
    <w:rsid w:val="00563D93"/>
    <w:rsid w:val="00566185"/>
    <w:rsid w:val="00566282"/>
    <w:rsid w:val="005724DE"/>
    <w:rsid w:val="005725BC"/>
    <w:rsid w:val="00573162"/>
    <w:rsid w:val="00573DBE"/>
    <w:rsid w:val="00575A6E"/>
    <w:rsid w:val="00576432"/>
    <w:rsid w:val="005767CC"/>
    <w:rsid w:val="00577070"/>
    <w:rsid w:val="00577834"/>
    <w:rsid w:val="00577B2C"/>
    <w:rsid w:val="0058094C"/>
    <w:rsid w:val="00580F7E"/>
    <w:rsid w:val="00584F51"/>
    <w:rsid w:val="005866DE"/>
    <w:rsid w:val="00586F4E"/>
    <w:rsid w:val="00590C9B"/>
    <w:rsid w:val="00591D75"/>
    <w:rsid w:val="00592A3F"/>
    <w:rsid w:val="00593698"/>
    <w:rsid w:val="00593F7A"/>
    <w:rsid w:val="00595DB4"/>
    <w:rsid w:val="0059627D"/>
    <w:rsid w:val="005A2C05"/>
    <w:rsid w:val="005A378F"/>
    <w:rsid w:val="005A41A0"/>
    <w:rsid w:val="005A6BD4"/>
    <w:rsid w:val="005A7A84"/>
    <w:rsid w:val="005B0356"/>
    <w:rsid w:val="005B153B"/>
    <w:rsid w:val="005B2C59"/>
    <w:rsid w:val="005B651D"/>
    <w:rsid w:val="005C08E2"/>
    <w:rsid w:val="005C0F1C"/>
    <w:rsid w:val="005C2F3C"/>
    <w:rsid w:val="005C5BCD"/>
    <w:rsid w:val="005C63B7"/>
    <w:rsid w:val="005C737C"/>
    <w:rsid w:val="005D22BF"/>
    <w:rsid w:val="005D385F"/>
    <w:rsid w:val="005D3926"/>
    <w:rsid w:val="005D5E4F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1E4B"/>
    <w:rsid w:val="005F4895"/>
    <w:rsid w:val="005F4D49"/>
    <w:rsid w:val="005F5416"/>
    <w:rsid w:val="005F6624"/>
    <w:rsid w:val="005F6B82"/>
    <w:rsid w:val="005F6B91"/>
    <w:rsid w:val="006000D1"/>
    <w:rsid w:val="0060025B"/>
    <w:rsid w:val="006007A0"/>
    <w:rsid w:val="00600B99"/>
    <w:rsid w:val="00600D4A"/>
    <w:rsid w:val="006017C7"/>
    <w:rsid w:val="00601933"/>
    <w:rsid w:val="00601DC5"/>
    <w:rsid w:val="00602C2C"/>
    <w:rsid w:val="006032A4"/>
    <w:rsid w:val="00611EE0"/>
    <w:rsid w:val="00612E47"/>
    <w:rsid w:val="00616A96"/>
    <w:rsid w:val="006206FE"/>
    <w:rsid w:val="006215D4"/>
    <w:rsid w:val="00621B23"/>
    <w:rsid w:val="006226E3"/>
    <w:rsid w:val="006248C9"/>
    <w:rsid w:val="00624F0B"/>
    <w:rsid w:val="00625FCD"/>
    <w:rsid w:val="00626797"/>
    <w:rsid w:val="006302C6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5C4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3A92"/>
    <w:rsid w:val="006948FB"/>
    <w:rsid w:val="00694A97"/>
    <w:rsid w:val="00694FC3"/>
    <w:rsid w:val="0069573F"/>
    <w:rsid w:val="006A0B75"/>
    <w:rsid w:val="006A1850"/>
    <w:rsid w:val="006A2E41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29F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05B4"/>
    <w:rsid w:val="006E10A5"/>
    <w:rsid w:val="006E1D23"/>
    <w:rsid w:val="006E1E81"/>
    <w:rsid w:val="006E3986"/>
    <w:rsid w:val="006E3B12"/>
    <w:rsid w:val="006E44BA"/>
    <w:rsid w:val="006E63A7"/>
    <w:rsid w:val="006F0EE9"/>
    <w:rsid w:val="006F23A4"/>
    <w:rsid w:val="006F27BB"/>
    <w:rsid w:val="006F34CF"/>
    <w:rsid w:val="006F40FB"/>
    <w:rsid w:val="006F4517"/>
    <w:rsid w:val="006F45FC"/>
    <w:rsid w:val="00702489"/>
    <w:rsid w:val="007026A7"/>
    <w:rsid w:val="00702752"/>
    <w:rsid w:val="00703B0A"/>
    <w:rsid w:val="00706E32"/>
    <w:rsid w:val="00711D35"/>
    <w:rsid w:val="00712406"/>
    <w:rsid w:val="007127A7"/>
    <w:rsid w:val="0071290E"/>
    <w:rsid w:val="007138D8"/>
    <w:rsid w:val="00716255"/>
    <w:rsid w:val="00717A8C"/>
    <w:rsid w:val="00721113"/>
    <w:rsid w:val="00721A69"/>
    <w:rsid w:val="00722B31"/>
    <w:rsid w:val="00724100"/>
    <w:rsid w:val="00724976"/>
    <w:rsid w:val="007272D9"/>
    <w:rsid w:val="007278E6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5BF7"/>
    <w:rsid w:val="00766DF2"/>
    <w:rsid w:val="00767C96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A79DB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D475A"/>
    <w:rsid w:val="007E087B"/>
    <w:rsid w:val="007E0CF6"/>
    <w:rsid w:val="007E2C21"/>
    <w:rsid w:val="007E3F18"/>
    <w:rsid w:val="007E63C1"/>
    <w:rsid w:val="007F07CE"/>
    <w:rsid w:val="007F0A81"/>
    <w:rsid w:val="007F1335"/>
    <w:rsid w:val="007F13BC"/>
    <w:rsid w:val="007F17C6"/>
    <w:rsid w:val="007F42D1"/>
    <w:rsid w:val="00800CC7"/>
    <w:rsid w:val="00802053"/>
    <w:rsid w:val="00802A0D"/>
    <w:rsid w:val="00802C22"/>
    <w:rsid w:val="008038D2"/>
    <w:rsid w:val="00805260"/>
    <w:rsid w:val="00807620"/>
    <w:rsid w:val="00807D3D"/>
    <w:rsid w:val="00811155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3747"/>
    <w:rsid w:val="00823A10"/>
    <w:rsid w:val="00824579"/>
    <w:rsid w:val="00827B85"/>
    <w:rsid w:val="008302CD"/>
    <w:rsid w:val="008318F1"/>
    <w:rsid w:val="00832EEC"/>
    <w:rsid w:val="00834540"/>
    <w:rsid w:val="008349B8"/>
    <w:rsid w:val="008356C1"/>
    <w:rsid w:val="00842884"/>
    <w:rsid w:val="0084297B"/>
    <w:rsid w:val="00843A21"/>
    <w:rsid w:val="00843A93"/>
    <w:rsid w:val="00847E18"/>
    <w:rsid w:val="008504D7"/>
    <w:rsid w:val="00851203"/>
    <w:rsid w:val="008530A6"/>
    <w:rsid w:val="00853CDF"/>
    <w:rsid w:val="008548BD"/>
    <w:rsid w:val="00855391"/>
    <w:rsid w:val="008566FA"/>
    <w:rsid w:val="00857E53"/>
    <w:rsid w:val="00857F6E"/>
    <w:rsid w:val="0086433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15F5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61E2"/>
    <w:rsid w:val="008A74A2"/>
    <w:rsid w:val="008B07C3"/>
    <w:rsid w:val="008B087B"/>
    <w:rsid w:val="008B185D"/>
    <w:rsid w:val="008B21C2"/>
    <w:rsid w:val="008B4673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3C7C"/>
    <w:rsid w:val="008D7170"/>
    <w:rsid w:val="008E01AC"/>
    <w:rsid w:val="008E0464"/>
    <w:rsid w:val="008E1994"/>
    <w:rsid w:val="008E1CAB"/>
    <w:rsid w:val="008E4F4E"/>
    <w:rsid w:val="008E5AEE"/>
    <w:rsid w:val="008E629D"/>
    <w:rsid w:val="008E755A"/>
    <w:rsid w:val="008F03BC"/>
    <w:rsid w:val="008F1D82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3157"/>
    <w:rsid w:val="009052DD"/>
    <w:rsid w:val="00905746"/>
    <w:rsid w:val="00906A3F"/>
    <w:rsid w:val="0091061B"/>
    <w:rsid w:val="00911CDA"/>
    <w:rsid w:val="00912334"/>
    <w:rsid w:val="00912D9F"/>
    <w:rsid w:val="009141AD"/>
    <w:rsid w:val="00915608"/>
    <w:rsid w:val="00915883"/>
    <w:rsid w:val="00916125"/>
    <w:rsid w:val="009162FD"/>
    <w:rsid w:val="009179E7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5A8"/>
    <w:rsid w:val="00940C95"/>
    <w:rsid w:val="00941A64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16EF"/>
    <w:rsid w:val="0096225D"/>
    <w:rsid w:val="00963911"/>
    <w:rsid w:val="00963EB0"/>
    <w:rsid w:val="00966221"/>
    <w:rsid w:val="00966406"/>
    <w:rsid w:val="00966BE6"/>
    <w:rsid w:val="0097076A"/>
    <w:rsid w:val="009709A9"/>
    <w:rsid w:val="0097126E"/>
    <w:rsid w:val="0097348D"/>
    <w:rsid w:val="0097493A"/>
    <w:rsid w:val="0097718C"/>
    <w:rsid w:val="00977775"/>
    <w:rsid w:val="009834E5"/>
    <w:rsid w:val="00986C60"/>
    <w:rsid w:val="00986CEF"/>
    <w:rsid w:val="00986D16"/>
    <w:rsid w:val="00990382"/>
    <w:rsid w:val="0099560A"/>
    <w:rsid w:val="009963C9"/>
    <w:rsid w:val="009963EF"/>
    <w:rsid w:val="00996504"/>
    <w:rsid w:val="009970FA"/>
    <w:rsid w:val="009974D8"/>
    <w:rsid w:val="009974FC"/>
    <w:rsid w:val="009A00F5"/>
    <w:rsid w:val="009A13B5"/>
    <w:rsid w:val="009A3B54"/>
    <w:rsid w:val="009A3D3C"/>
    <w:rsid w:val="009A402A"/>
    <w:rsid w:val="009A44FF"/>
    <w:rsid w:val="009A499E"/>
    <w:rsid w:val="009A6521"/>
    <w:rsid w:val="009A7B57"/>
    <w:rsid w:val="009B01EE"/>
    <w:rsid w:val="009B03DC"/>
    <w:rsid w:val="009B1A29"/>
    <w:rsid w:val="009B4E15"/>
    <w:rsid w:val="009B55FA"/>
    <w:rsid w:val="009B5D68"/>
    <w:rsid w:val="009B74D6"/>
    <w:rsid w:val="009B7590"/>
    <w:rsid w:val="009C0099"/>
    <w:rsid w:val="009C0F54"/>
    <w:rsid w:val="009C216A"/>
    <w:rsid w:val="009C4C6E"/>
    <w:rsid w:val="009C7619"/>
    <w:rsid w:val="009D1A91"/>
    <w:rsid w:val="009D2A8A"/>
    <w:rsid w:val="009D395B"/>
    <w:rsid w:val="009D46B5"/>
    <w:rsid w:val="009D492B"/>
    <w:rsid w:val="009D57EC"/>
    <w:rsid w:val="009D57F4"/>
    <w:rsid w:val="009D7060"/>
    <w:rsid w:val="009D7F86"/>
    <w:rsid w:val="009E04C1"/>
    <w:rsid w:val="009E30DE"/>
    <w:rsid w:val="009E3393"/>
    <w:rsid w:val="009E36E9"/>
    <w:rsid w:val="009E696F"/>
    <w:rsid w:val="009E6F1E"/>
    <w:rsid w:val="009E708E"/>
    <w:rsid w:val="009E7D08"/>
    <w:rsid w:val="009F0A79"/>
    <w:rsid w:val="009F330F"/>
    <w:rsid w:val="009F3AD9"/>
    <w:rsid w:val="009F4ED1"/>
    <w:rsid w:val="009F6D3E"/>
    <w:rsid w:val="009F78FF"/>
    <w:rsid w:val="00A00B89"/>
    <w:rsid w:val="00A00DCB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5F54"/>
    <w:rsid w:val="00A37B8E"/>
    <w:rsid w:val="00A4146F"/>
    <w:rsid w:val="00A42459"/>
    <w:rsid w:val="00A427EA"/>
    <w:rsid w:val="00A4557D"/>
    <w:rsid w:val="00A46111"/>
    <w:rsid w:val="00A46C0A"/>
    <w:rsid w:val="00A554E7"/>
    <w:rsid w:val="00A57287"/>
    <w:rsid w:val="00A60591"/>
    <w:rsid w:val="00A63FB2"/>
    <w:rsid w:val="00A646B3"/>
    <w:rsid w:val="00A66390"/>
    <w:rsid w:val="00A70326"/>
    <w:rsid w:val="00A705E2"/>
    <w:rsid w:val="00A70E2F"/>
    <w:rsid w:val="00A71373"/>
    <w:rsid w:val="00A72291"/>
    <w:rsid w:val="00A72565"/>
    <w:rsid w:val="00A73A8E"/>
    <w:rsid w:val="00A75F1B"/>
    <w:rsid w:val="00A812FA"/>
    <w:rsid w:val="00A81F9D"/>
    <w:rsid w:val="00A821CF"/>
    <w:rsid w:val="00A82436"/>
    <w:rsid w:val="00A82B77"/>
    <w:rsid w:val="00A82F5E"/>
    <w:rsid w:val="00A83F99"/>
    <w:rsid w:val="00A8432F"/>
    <w:rsid w:val="00A84493"/>
    <w:rsid w:val="00A86386"/>
    <w:rsid w:val="00A87A25"/>
    <w:rsid w:val="00A942D6"/>
    <w:rsid w:val="00A94799"/>
    <w:rsid w:val="00A95C88"/>
    <w:rsid w:val="00A973E0"/>
    <w:rsid w:val="00AA5A62"/>
    <w:rsid w:val="00AA5F2E"/>
    <w:rsid w:val="00AA7456"/>
    <w:rsid w:val="00AA770A"/>
    <w:rsid w:val="00AA7FA9"/>
    <w:rsid w:val="00AB094E"/>
    <w:rsid w:val="00AB0B03"/>
    <w:rsid w:val="00AB109E"/>
    <w:rsid w:val="00AB2BB9"/>
    <w:rsid w:val="00AB3FF0"/>
    <w:rsid w:val="00AB43D6"/>
    <w:rsid w:val="00AB6098"/>
    <w:rsid w:val="00AB6CEC"/>
    <w:rsid w:val="00AB78D5"/>
    <w:rsid w:val="00AB7E66"/>
    <w:rsid w:val="00AC24CC"/>
    <w:rsid w:val="00AC2B1A"/>
    <w:rsid w:val="00AC493E"/>
    <w:rsid w:val="00AC4C6C"/>
    <w:rsid w:val="00AC585F"/>
    <w:rsid w:val="00AC65C3"/>
    <w:rsid w:val="00AD09C9"/>
    <w:rsid w:val="00AD0A36"/>
    <w:rsid w:val="00AD2126"/>
    <w:rsid w:val="00AD2701"/>
    <w:rsid w:val="00AD2CCD"/>
    <w:rsid w:val="00AD2D13"/>
    <w:rsid w:val="00AD5151"/>
    <w:rsid w:val="00AD5578"/>
    <w:rsid w:val="00AD57A1"/>
    <w:rsid w:val="00AD6A09"/>
    <w:rsid w:val="00AD7D3D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A4B"/>
    <w:rsid w:val="00AF7A51"/>
    <w:rsid w:val="00AF7D8B"/>
    <w:rsid w:val="00B0360E"/>
    <w:rsid w:val="00B036AE"/>
    <w:rsid w:val="00B06549"/>
    <w:rsid w:val="00B0685C"/>
    <w:rsid w:val="00B07220"/>
    <w:rsid w:val="00B07925"/>
    <w:rsid w:val="00B10C50"/>
    <w:rsid w:val="00B11382"/>
    <w:rsid w:val="00B11B9B"/>
    <w:rsid w:val="00B1211F"/>
    <w:rsid w:val="00B1338F"/>
    <w:rsid w:val="00B14077"/>
    <w:rsid w:val="00B151D8"/>
    <w:rsid w:val="00B15AEE"/>
    <w:rsid w:val="00B15BE8"/>
    <w:rsid w:val="00B20257"/>
    <w:rsid w:val="00B20D4F"/>
    <w:rsid w:val="00B2144F"/>
    <w:rsid w:val="00B21AB6"/>
    <w:rsid w:val="00B238EF"/>
    <w:rsid w:val="00B25CD4"/>
    <w:rsid w:val="00B26046"/>
    <w:rsid w:val="00B2761B"/>
    <w:rsid w:val="00B31B1C"/>
    <w:rsid w:val="00B35599"/>
    <w:rsid w:val="00B35BC8"/>
    <w:rsid w:val="00B36DA8"/>
    <w:rsid w:val="00B40130"/>
    <w:rsid w:val="00B40A94"/>
    <w:rsid w:val="00B435DC"/>
    <w:rsid w:val="00B447DD"/>
    <w:rsid w:val="00B46777"/>
    <w:rsid w:val="00B46B6E"/>
    <w:rsid w:val="00B47889"/>
    <w:rsid w:val="00B515BD"/>
    <w:rsid w:val="00B519D4"/>
    <w:rsid w:val="00B52256"/>
    <w:rsid w:val="00B52B86"/>
    <w:rsid w:val="00B54DC2"/>
    <w:rsid w:val="00B565DF"/>
    <w:rsid w:val="00B57666"/>
    <w:rsid w:val="00B578D7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16B0"/>
    <w:rsid w:val="00BA29EE"/>
    <w:rsid w:val="00BA328A"/>
    <w:rsid w:val="00BA35F1"/>
    <w:rsid w:val="00BA37A1"/>
    <w:rsid w:val="00BA41EE"/>
    <w:rsid w:val="00BA5883"/>
    <w:rsid w:val="00BA592A"/>
    <w:rsid w:val="00BA60F2"/>
    <w:rsid w:val="00BA6A4F"/>
    <w:rsid w:val="00BA6EBD"/>
    <w:rsid w:val="00BA723C"/>
    <w:rsid w:val="00BB2F44"/>
    <w:rsid w:val="00BB54FC"/>
    <w:rsid w:val="00BB567B"/>
    <w:rsid w:val="00BB62BC"/>
    <w:rsid w:val="00BC0CF3"/>
    <w:rsid w:val="00BC1C01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135"/>
    <w:rsid w:val="00BF0893"/>
    <w:rsid w:val="00BF269C"/>
    <w:rsid w:val="00BF3EDE"/>
    <w:rsid w:val="00BF5125"/>
    <w:rsid w:val="00BF58F5"/>
    <w:rsid w:val="00BF65C9"/>
    <w:rsid w:val="00BF6808"/>
    <w:rsid w:val="00C00374"/>
    <w:rsid w:val="00C016FA"/>
    <w:rsid w:val="00C0187D"/>
    <w:rsid w:val="00C06D9F"/>
    <w:rsid w:val="00C077BB"/>
    <w:rsid w:val="00C11407"/>
    <w:rsid w:val="00C14E4B"/>
    <w:rsid w:val="00C15A86"/>
    <w:rsid w:val="00C16795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60E"/>
    <w:rsid w:val="00C45AB3"/>
    <w:rsid w:val="00C45C09"/>
    <w:rsid w:val="00C46484"/>
    <w:rsid w:val="00C47F5B"/>
    <w:rsid w:val="00C52113"/>
    <w:rsid w:val="00C52A46"/>
    <w:rsid w:val="00C56962"/>
    <w:rsid w:val="00C56C02"/>
    <w:rsid w:val="00C57262"/>
    <w:rsid w:val="00C601C0"/>
    <w:rsid w:val="00C60F86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05F8"/>
    <w:rsid w:val="00C82D2C"/>
    <w:rsid w:val="00C83A29"/>
    <w:rsid w:val="00C84D34"/>
    <w:rsid w:val="00C86E73"/>
    <w:rsid w:val="00C90638"/>
    <w:rsid w:val="00C91640"/>
    <w:rsid w:val="00C91955"/>
    <w:rsid w:val="00C92156"/>
    <w:rsid w:val="00C94AF6"/>
    <w:rsid w:val="00C97D94"/>
    <w:rsid w:val="00CA2920"/>
    <w:rsid w:val="00CA316B"/>
    <w:rsid w:val="00CA39BF"/>
    <w:rsid w:val="00CA4931"/>
    <w:rsid w:val="00CA550D"/>
    <w:rsid w:val="00CA5CD1"/>
    <w:rsid w:val="00CB0608"/>
    <w:rsid w:val="00CB0AA7"/>
    <w:rsid w:val="00CB1857"/>
    <w:rsid w:val="00CB1CEE"/>
    <w:rsid w:val="00CB32B2"/>
    <w:rsid w:val="00CB411C"/>
    <w:rsid w:val="00CB4221"/>
    <w:rsid w:val="00CB4BB7"/>
    <w:rsid w:val="00CB607E"/>
    <w:rsid w:val="00CB7D80"/>
    <w:rsid w:val="00CC06F7"/>
    <w:rsid w:val="00CC2B22"/>
    <w:rsid w:val="00CC2BFF"/>
    <w:rsid w:val="00CC3B01"/>
    <w:rsid w:val="00CC4E10"/>
    <w:rsid w:val="00CC56BB"/>
    <w:rsid w:val="00CC6905"/>
    <w:rsid w:val="00CC6C03"/>
    <w:rsid w:val="00CC7971"/>
    <w:rsid w:val="00CD0A69"/>
    <w:rsid w:val="00CD214D"/>
    <w:rsid w:val="00CD30BF"/>
    <w:rsid w:val="00CD493B"/>
    <w:rsid w:val="00CD6572"/>
    <w:rsid w:val="00CD7279"/>
    <w:rsid w:val="00CE039A"/>
    <w:rsid w:val="00CE33A4"/>
    <w:rsid w:val="00CE3710"/>
    <w:rsid w:val="00CE4062"/>
    <w:rsid w:val="00CE5326"/>
    <w:rsid w:val="00CE567A"/>
    <w:rsid w:val="00CE617B"/>
    <w:rsid w:val="00CE65DA"/>
    <w:rsid w:val="00CE6FF1"/>
    <w:rsid w:val="00CF1516"/>
    <w:rsid w:val="00CF2850"/>
    <w:rsid w:val="00CF3309"/>
    <w:rsid w:val="00CF3720"/>
    <w:rsid w:val="00CF6508"/>
    <w:rsid w:val="00CF73B2"/>
    <w:rsid w:val="00D00409"/>
    <w:rsid w:val="00D01AE7"/>
    <w:rsid w:val="00D03091"/>
    <w:rsid w:val="00D04753"/>
    <w:rsid w:val="00D05936"/>
    <w:rsid w:val="00D07205"/>
    <w:rsid w:val="00D07382"/>
    <w:rsid w:val="00D07544"/>
    <w:rsid w:val="00D076DC"/>
    <w:rsid w:val="00D07DDF"/>
    <w:rsid w:val="00D103CF"/>
    <w:rsid w:val="00D11BC3"/>
    <w:rsid w:val="00D11CBE"/>
    <w:rsid w:val="00D125C8"/>
    <w:rsid w:val="00D15148"/>
    <w:rsid w:val="00D1612A"/>
    <w:rsid w:val="00D17E56"/>
    <w:rsid w:val="00D22505"/>
    <w:rsid w:val="00D2328C"/>
    <w:rsid w:val="00D25527"/>
    <w:rsid w:val="00D30121"/>
    <w:rsid w:val="00D319CA"/>
    <w:rsid w:val="00D32DC0"/>
    <w:rsid w:val="00D331F8"/>
    <w:rsid w:val="00D36250"/>
    <w:rsid w:val="00D413B9"/>
    <w:rsid w:val="00D4334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2A9"/>
    <w:rsid w:val="00D61392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4BCE"/>
    <w:rsid w:val="00D85002"/>
    <w:rsid w:val="00D85E6A"/>
    <w:rsid w:val="00D87222"/>
    <w:rsid w:val="00D87B8B"/>
    <w:rsid w:val="00D91145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126"/>
    <w:rsid w:val="00DB1854"/>
    <w:rsid w:val="00DB3D6A"/>
    <w:rsid w:val="00DB5E62"/>
    <w:rsid w:val="00DB6828"/>
    <w:rsid w:val="00DB73F5"/>
    <w:rsid w:val="00DC17BA"/>
    <w:rsid w:val="00DC1EC7"/>
    <w:rsid w:val="00DC4268"/>
    <w:rsid w:val="00DC56C0"/>
    <w:rsid w:val="00DC56C2"/>
    <w:rsid w:val="00DC782C"/>
    <w:rsid w:val="00DC7AF5"/>
    <w:rsid w:val="00DD11CF"/>
    <w:rsid w:val="00DD2715"/>
    <w:rsid w:val="00DD2D98"/>
    <w:rsid w:val="00DD3AF3"/>
    <w:rsid w:val="00DD3B98"/>
    <w:rsid w:val="00DD5E4A"/>
    <w:rsid w:val="00DD6A81"/>
    <w:rsid w:val="00DD6CCA"/>
    <w:rsid w:val="00DE04C1"/>
    <w:rsid w:val="00DE1751"/>
    <w:rsid w:val="00DE3BE9"/>
    <w:rsid w:val="00DE491A"/>
    <w:rsid w:val="00DE5118"/>
    <w:rsid w:val="00DE60E0"/>
    <w:rsid w:val="00DE6324"/>
    <w:rsid w:val="00DE65A4"/>
    <w:rsid w:val="00DF0642"/>
    <w:rsid w:val="00DF28D9"/>
    <w:rsid w:val="00DF3BEF"/>
    <w:rsid w:val="00DF4739"/>
    <w:rsid w:val="00DF4F14"/>
    <w:rsid w:val="00DF4F63"/>
    <w:rsid w:val="00DF78A6"/>
    <w:rsid w:val="00DF7A11"/>
    <w:rsid w:val="00E00109"/>
    <w:rsid w:val="00E01A74"/>
    <w:rsid w:val="00E01D2F"/>
    <w:rsid w:val="00E03C28"/>
    <w:rsid w:val="00E06B9D"/>
    <w:rsid w:val="00E07E98"/>
    <w:rsid w:val="00E10774"/>
    <w:rsid w:val="00E143F2"/>
    <w:rsid w:val="00E15E08"/>
    <w:rsid w:val="00E1760A"/>
    <w:rsid w:val="00E20E37"/>
    <w:rsid w:val="00E224AF"/>
    <w:rsid w:val="00E22C29"/>
    <w:rsid w:val="00E2332A"/>
    <w:rsid w:val="00E24600"/>
    <w:rsid w:val="00E2734E"/>
    <w:rsid w:val="00E27DFE"/>
    <w:rsid w:val="00E27E2C"/>
    <w:rsid w:val="00E30586"/>
    <w:rsid w:val="00E3187E"/>
    <w:rsid w:val="00E32A36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44E32"/>
    <w:rsid w:val="00E50BFA"/>
    <w:rsid w:val="00E51928"/>
    <w:rsid w:val="00E5430C"/>
    <w:rsid w:val="00E54C0E"/>
    <w:rsid w:val="00E600A8"/>
    <w:rsid w:val="00E61FE6"/>
    <w:rsid w:val="00E62F8C"/>
    <w:rsid w:val="00E64844"/>
    <w:rsid w:val="00E65762"/>
    <w:rsid w:val="00E66D3A"/>
    <w:rsid w:val="00E67C00"/>
    <w:rsid w:val="00E71ADA"/>
    <w:rsid w:val="00E7375D"/>
    <w:rsid w:val="00E752CB"/>
    <w:rsid w:val="00E75E24"/>
    <w:rsid w:val="00E77872"/>
    <w:rsid w:val="00E82EAA"/>
    <w:rsid w:val="00E83C4D"/>
    <w:rsid w:val="00E85083"/>
    <w:rsid w:val="00E8519C"/>
    <w:rsid w:val="00E85246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02"/>
    <w:rsid w:val="00ED48DF"/>
    <w:rsid w:val="00ED751D"/>
    <w:rsid w:val="00ED75CF"/>
    <w:rsid w:val="00ED75D5"/>
    <w:rsid w:val="00ED7EC2"/>
    <w:rsid w:val="00ED7F5F"/>
    <w:rsid w:val="00EE09C3"/>
    <w:rsid w:val="00EE16EB"/>
    <w:rsid w:val="00EE183E"/>
    <w:rsid w:val="00EE48A3"/>
    <w:rsid w:val="00EE6C31"/>
    <w:rsid w:val="00EF02DB"/>
    <w:rsid w:val="00EF100D"/>
    <w:rsid w:val="00EF147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723"/>
    <w:rsid w:val="00F22B3D"/>
    <w:rsid w:val="00F237AF"/>
    <w:rsid w:val="00F24DD5"/>
    <w:rsid w:val="00F30BF0"/>
    <w:rsid w:val="00F3185C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2B49"/>
    <w:rsid w:val="00F4355E"/>
    <w:rsid w:val="00F438DE"/>
    <w:rsid w:val="00F45E65"/>
    <w:rsid w:val="00F45FC2"/>
    <w:rsid w:val="00F461BB"/>
    <w:rsid w:val="00F46931"/>
    <w:rsid w:val="00F47EC8"/>
    <w:rsid w:val="00F51756"/>
    <w:rsid w:val="00F52089"/>
    <w:rsid w:val="00F52635"/>
    <w:rsid w:val="00F53798"/>
    <w:rsid w:val="00F5493A"/>
    <w:rsid w:val="00F54ABE"/>
    <w:rsid w:val="00F5500B"/>
    <w:rsid w:val="00F5679A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65F78"/>
    <w:rsid w:val="00F70F50"/>
    <w:rsid w:val="00F72644"/>
    <w:rsid w:val="00F73FA1"/>
    <w:rsid w:val="00F74382"/>
    <w:rsid w:val="00F752DE"/>
    <w:rsid w:val="00F75538"/>
    <w:rsid w:val="00F80285"/>
    <w:rsid w:val="00F815B7"/>
    <w:rsid w:val="00F81A09"/>
    <w:rsid w:val="00F8206E"/>
    <w:rsid w:val="00F84A51"/>
    <w:rsid w:val="00F867DE"/>
    <w:rsid w:val="00F900C8"/>
    <w:rsid w:val="00F90BAD"/>
    <w:rsid w:val="00F92B0C"/>
    <w:rsid w:val="00F931DD"/>
    <w:rsid w:val="00F93C73"/>
    <w:rsid w:val="00F94F4B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3AE0"/>
    <w:rsid w:val="00FC4089"/>
    <w:rsid w:val="00FC51D3"/>
    <w:rsid w:val="00FC529B"/>
    <w:rsid w:val="00FC7507"/>
    <w:rsid w:val="00FD12B3"/>
    <w:rsid w:val="00FD1475"/>
    <w:rsid w:val="00FD15A6"/>
    <w:rsid w:val="00FD3656"/>
    <w:rsid w:val="00FD549A"/>
    <w:rsid w:val="00FD57AD"/>
    <w:rsid w:val="00FD6907"/>
    <w:rsid w:val="00FE1BB2"/>
    <w:rsid w:val="00FE2728"/>
    <w:rsid w:val="00FE2C1A"/>
    <w:rsid w:val="00FE2C31"/>
    <w:rsid w:val="00FE3A73"/>
    <w:rsid w:val="00FE4A7B"/>
    <w:rsid w:val="00FE6909"/>
    <w:rsid w:val="00FE7784"/>
    <w:rsid w:val="00FF0DCD"/>
    <w:rsid w:val="00FF1F64"/>
    <w:rsid w:val="00FF244E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4A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00D4A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0D4A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600D4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600D4A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600D4A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rsid w:val="00600D4A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0D4A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0D4A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600D4A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600D4A"/>
    <w:rPr>
      <w:rFonts w:ascii="Book Antiqua" w:hAnsi="Book Antiqua"/>
      <w:i/>
      <w:sz w:val="22"/>
    </w:rPr>
  </w:style>
  <w:style w:type="paragraph" w:styleId="Stopka">
    <w:name w:val="footer"/>
    <w:basedOn w:val="Normalny"/>
    <w:link w:val="StopkaZnak"/>
    <w:uiPriority w:val="99"/>
    <w:rsid w:val="00600D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D4A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4A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00D4A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0D4A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600D4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600D4A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600D4A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rsid w:val="00600D4A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0D4A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0D4A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600D4A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600D4A"/>
    <w:rPr>
      <w:rFonts w:ascii="Book Antiqua" w:hAnsi="Book Antiqua"/>
      <w:i/>
      <w:sz w:val="22"/>
    </w:rPr>
  </w:style>
  <w:style w:type="paragraph" w:styleId="Stopka">
    <w:name w:val="footer"/>
    <w:basedOn w:val="Normalny"/>
    <w:link w:val="StopkaZnak"/>
    <w:uiPriority w:val="99"/>
    <w:rsid w:val="00600D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D4A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um.boleslawiec.bip-gov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1206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dcterms:created xsi:type="dcterms:W3CDTF">2019-03-01T09:55:00Z</dcterms:created>
  <dcterms:modified xsi:type="dcterms:W3CDTF">2019-03-01T09:55:00Z</dcterms:modified>
</cp:coreProperties>
</file>