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BA10A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651C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posiedzenia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51C6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93EDA" w:rsidRPr="00B93E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lutego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651C6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AC540E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51C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997E48" w:rsidRPr="00997E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  <w:r w:rsidR="00B93EDA" w:rsidRPr="00997E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997E48" w:rsidRPr="00997E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106E9C" w:rsidRPr="0097779A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97779A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93ED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651C65" w:rsidRDefault="00651C65" w:rsidP="00651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Default="0097779A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Default="00997E48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997E48" w:rsidRDefault="00997E48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97E48" w:rsidRPr="004A620D" w:rsidRDefault="00997E48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60D22" w:rsidRDefault="00997E48" w:rsidP="00B93ED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E0204F" w:rsidRDefault="00997E48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Rzepnicki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E0204F" w:rsidRDefault="00997E48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>. Marta Gęsikowska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E0204F" w:rsidRPr="004A620D" w:rsidRDefault="00997E48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Krystyna Hodowana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7C22F0" w:rsidRPr="004A620D" w:rsidRDefault="007C22F0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C80438" w:rsidRPr="00C80438" w:rsidRDefault="00C80438" w:rsidP="00C80438">
      <w:pPr>
        <w:numPr>
          <w:ilvl w:val="0"/>
          <w:numId w:val="3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80438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C80438" w:rsidRPr="00C80438" w:rsidRDefault="00C80438" w:rsidP="00C80438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80438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wniosków o przyznanie nagrody w ramach środków przeznaczonych w budżecie Miasta na promocję Miasta Bolesławiec w 2018 r. w dziedzinach nauki, kultury, sportu, działalności społecznej i innych.</w:t>
      </w:r>
    </w:p>
    <w:p w:rsidR="00C80438" w:rsidRPr="00C80438" w:rsidRDefault="00C80438" w:rsidP="00C80438">
      <w:pPr>
        <w:pStyle w:val="Akapitzlist"/>
        <w:numPr>
          <w:ilvl w:val="0"/>
          <w:numId w:val="3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80438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 Bolesławiec.</w:t>
      </w:r>
    </w:p>
    <w:p w:rsidR="00E10860" w:rsidRDefault="00C80438" w:rsidP="00E10860">
      <w:pPr>
        <w:pStyle w:val="Akapitzlist"/>
        <w:numPr>
          <w:ilvl w:val="1"/>
          <w:numId w:val="34"/>
        </w:numPr>
        <w:spacing w:after="0" w:line="240" w:lineRule="auto"/>
        <w:ind w:right="58"/>
        <w:jc w:val="both"/>
        <w:rPr>
          <w:rFonts w:ascii="Times New Roman" w:hAnsi="Times New Roman" w:cs="Times New Roman"/>
          <w:sz w:val="28"/>
          <w:szCs w:val="28"/>
        </w:rPr>
      </w:pPr>
      <w:r w:rsidRPr="00E10860">
        <w:rPr>
          <w:rFonts w:ascii="Times New Roman" w:hAnsi="Times New Roman" w:cs="Times New Roman"/>
          <w:sz w:val="28"/>
          <w:szCs w:val="28"/>
        </w:rPr>
        <w:lastRenderedPageBreak/>
        <w:t xml:space="preserve"> w sprawie przystąpienia do sporządzenia miejscowego planu zagospodarowania przestrzennego dla terenu zlokalizowanego we wschodn</w:t>
      </w:r>
      <w:r w:rsidR="00E10860">
        <w:rPr>
          <w:rFonts w:ascii="Times New Roman" w:hAnsi="Times New Roman" w:cs="Times New Roman"/>
          <w:sz w:val="28"/>
          <w:szCs w:val="28"/>
        </w:rPr>
        <w:t xml:space="preserve">iej części miasta wzdłuż ulicy </w:t>
      </w:r>
      <w:r w:rsidRPr="00E10860">
        <w:rPr>
          <w:rFonts w:ascii="Times New Roman" w:hAnsi="Times New Roman" w:cs="Times New Roman"/>
          <w:sz w:val="28"/>
          <w:szCs w:val="28"/>
        </w:rPr>
        <w:t>B. Kosiby w Bolesławcu,</w:t>
      </w:r>
    </w:p>
    <w:p w:rsidR="00E10860" w:rsidRDefault="00C80438" w:rsidP="00E10860">
      <w:pPr>
        <w:pStyle w:val="Akapitzlist"/>
        <w:numPr>
          <w:ilvl w:val="1"/>
          <w:numId w:val="34"/>
        </w:numPr>
        <w:spacing w:after="0" w:line="240" w:lineRule="auto"/>
        <w:ind w:right="58"/>
        <w:jc w:val="both"/>
        <w:rPr>
          <w:rFonts w:ascii="Times New Roman" w:hAnsi="Times New Roman" w:cs="Times New Roman"/>
          <w:sz w:val="28"/>
          <w:szCs w:val="28"/>
        </w:rPr>
      </w:pPr>
      <w:r w:rsidRPr="00E10860">
        <w:rPr>
          <w:rFonts w:ascii="Times New Roman" w:hAnsi="Times New Roman" w:cs="Times New Roman"/>
          <w:sz w:val="28"/>
          <w:szCs w:val="28"/>
        </w:rPr>
        <w:t xml:space="preserve"> w sprawie przyjęcia Programu opieki nad zwierzętami bezdomnymi oraz zapobiegania bezdomności zwierząt na terenie Gminy Miejskiej Bolesławiec na </w:t>
      </w:r>
      <w:r w:rsidR="00E10860">
        <w:rPr>
          <w:rFonts w:ascii="Times New Roman" w:hAnsi="Times New Roman" w:cs="Times New Roman"/>
          <w:sz w:val="28"/>
          <w:szCs w:val="28"/>
        </w:rPr>
        <w:t>2019 r.,</w:t>
      </w:r>
    </w:p>
    <w:p w:rsidR="00E10860" w:rsidRDefault="00C80438" w:rsidP="00E10860">
      <w:pPr>
        <w:pStyle w:val="Akapitzlist"/>
        <w:numPr>
          <w:ilvl w:val="1"/>
          <w:numId w:val="34"/>
        </w:numPr>
        <w:spacing w:after="0" w:line="240" w:lineRule="auto"/>
        <w:ind w:right="58"/>
        <w:jc w:val="both"/>
        <w:rPr>
          <w:rFonts w:ascii="Times New Roman" w:hAnsi="Times New Roman" w:cs="Times New Roman"/>
          <w:sz w:val="28"/>
          <w:szCs w:val="28"/>
        </w:rPr>
      </w:pPr>
      <w:r w:rsidRPr="00E10860">
        <w:rPr>
          <w:rFonts w:ascii="Times New Roman" w:hAnsi="Times New Roman" w:cs="Times New Roman"/>
          <w:sz w:val="28"/>
          <w:szCs w:val="28"/>
        </w:rPr>
        <w:t xml:space="preserve"> w sprawie zmiany statutu Miejskiej Biblioteki Publicznej im. Cypriana Kamila Norwida – Centrum Wiedzy w Bolesławcu, </w:t>
      </w:r>
    </w:p>
    <w:p w:rsidR="00E10860" w:rsidRDefault="00C80438" w:rsidP="00E10860">
      <w:pPr>
        <w:pStyle w:val="Akapitzlist"/>
        <w:numPr>
          <w:ilvl w:val="1"/>
          <w:numId w:val="34"/>
        </w:numPr>
        <w:spacing w:after="0" w:line="240" w:lineRule="auto"/>
        <w:ind w:right="58"/>
        <w:jc w:val="both"/>
        <w:rPr>
          <w:rFonts w:ascii="Times New Roman" w:hAnsi="Times New Roman" w:cs="Times New Roman"/>
          <w:sz w:val="28"/>
          <w:szCs w:val="28"/>
        </w:rPr>
      </w:pPr>
      <w:r w:rsidRPr="00E10860">
        <w:rPr>
          <w:rFonts w:ascii="Times New Roman" w:hAnsi="Times New Roman" w:cs="Times New Roman"/>
          <w:sz w:val="28"/>
          <w:szCs w:val="28"/>
        </w:rPr>
        <w:t xml:space="preserve"> w sprawie zamiaru przekształcenia Szkoły Podstawowej Nr 2 </w:t>
      </w:r>
      <w:r w:rsidR="00E10860">
        <w:rPr>
          <w:rFonts w:ascii="Times New Roman" w:hAnsi="Times New Roman" w:cs="Times New Roman"/>
          <w:sz w:val="28"/>
          <w:szCs w:val="28"/>
        </w:rPr>
        <w:br/>
      </w:r>
      <w:r w:rsidRPr="00E10860">
        <w:rPr>
          <w:rFonts w:ascii="Times New Roman" w:hAnsi="Times New Roman" w:cs="Times New Roman"/>
          <w:sz w:val="28"/>
          <w:szCs w:val="28"/>
        </w:rPr>
        <w:t>w Bolesławcu,</w:t>
      </w:r>
    </w:p>
    <w:p w:rsidR="00E10860" w:rsidRDefault="00C80438" w:rsidP="00E10860">
      <w:pPr>
        <w:pStyle w:val="Akapitzlist"/>
        <w:numPr>
          <w:ilvl w:val="1"/>
          <w:numId w:val="34"/>
        </w:numPr>
        <w:spacing w:after="0" w:line="240" w:lineRule="auto"/>
        <w:ind w:right="58"/>
        <w:jc w:val="both"/>
        <w:rPr>
          <w:rFonts w:ascii="Times New Roman" w:hAnsi="Times New Roman" w:cs="Times New Roman"/>
          <w:sz w:val="28"/>
          <w:szCs w:val="28"/>
        </w:rPr>
      </w:pPr>
      <w:r w:rsidRPr="00E10860">
        <w:rPr>
          <w:rFonts w:ascii="Times New Roman" w:hAnsi="Times New Roman" w:cs="Times New Roman"/>
          <w:sz w:val="28"/>
          <w:szCs w:val="28"/>
        </w:rPr>
        <w:t xml:space="preserve"> w sprawie zamiaru przekształcenia Szkoły Podstawowej Nr 4 </w:t>
      </w:r>
      <w:r w:rsidR="00E10860">
        <w:rPr>
          <w:rFonts w:ascii="Times New Roman" w:hAnsi="Times New Roman" w:cs="Times New Roman"/>
          <w:sz w:val="28"/>
          <w:szCs w:val="28"/>
        </w:rPr>
        <w:br/>
      </w:r>
      <w:r w:rsidRPr="00E10860">
        <w:rPr>
          <w:rFonts w:ascii="Times New Roman" w:hAnsi="Times New Roman" w:cs="Times New Roman"/>
          <w:sz w:val="28"/>
          <w:szCs w:val="28"/>
        </w:rPr>
        <w:t>w Bolesławcu,</w:t>
      </w:r>
    </w:p>
    <w:p w:rsidR="00E10860" w:rsidRDefault="00C80438" w:rsidP="00E10860">
      <w:pPr>
        <w:pStyle w:val="Akapitzlist"/>
        <w:numPr>
          <w:ilvl w:val="1"/>
          <w:numId w:val="34"/>
        </w:numPr>
        <w:spacing w:after="0" w:line="240" w:lineRule="auto"/>
        <w:ind w:right="58"/>
        <w:jc w:val="both"/>
        <w:rPr>
          <w:rFonts w:ascii="Times New Roman" w:hAnsi="Times New Roman" w:cs="Times New Roman"/>
          <w:sz w:val="28"/>
          <w:szCs w:val="28"/>
        </w:rPr>
      </w:pPr>
      <w:r w:rsidRPr="00E10860">
        <w:rPr>
          <w:rFonts w:ascii="Times New Roman" w:hAnsi="Times New Roman" w:cs="Times New Roman"/>
          <w:sz w:val="28"/>
          <w:szCs w:val="28"/>
        </w:rPr>
        <w:t xml:space="preserve"> w sprawie określenia form, wysokości i trybu przyznawania pomocy dla repatriantów zaproszonych do osiedlenia się na terenie Miasta Bolesławiec,</w:t>
      </w:r>
    </w:p>
    <w:p w:rsidR="00E10860" w:rsidRDefault="00C80438" w:rsidP="00E10860">
      <w:pPr>
        <w:pStyle w:val="Akapitzlist"/>
        <w:numPr>
          <w:ilvl w:val="1"/>
          <w:numId w:val="34"/>
        </w:numPr>
        <w:spacing w:after="0" w:line="240" w:lineRule="auto"/>
        <w:ind w:right="58"/>
        <w:jc w:val="both"/>
        <w:rPr>
          <w:rFonts w:ascii="Times New Roman" w:hAnsi="Times New Roman" w:cs="Times New Roman"/>
          <w:sz w:val="28"/>
          <w:szCs w:val="28"/>
        </w:rPr>
      </w:pPr>
      <w:r w:rsidRPr="00E10860">
        <w:rPr>
          <w:rFonts w:ascii="Times New Roman" w:hAnsi="Times New Roman" w:cs="Times New Roman"/>
          <w:sz w:val="28"/>
          <w:szCs w:val="28"/>
        </w:rPr>
        <w:t xml:space="preserve"> w sprawie zmiany Wieloletniej Prognozy Finansowej Gminy Miejskiej Bolesławiec,</w:t>
      </w:r>
    </w:p>
    <w:p w:rsidR="00E10860" w:rsidRDefault="00C80438" w:rsidP="00E10860">
      <w:pPr>
        <w:pStyle w:val="Akapitzlist"/>
        <w:numPr>
          <w:ilvl w:val="1"/>
          <w:numId w:val="34"/>
        </w:numPr>
        <w:spacing w:after="0" w:line="240" w:lineRule="auto"/>
        <w:ind w:right="58"/>
        <w:jc w:val="both"/>
        <w:rPr>
          <w:rFonts w:ascii="Times New Roman" w:hAnsi="Times New Roman" w:cs="Times New Roman"/>
          <w:sz w:val="28"/>
          <w:szCs w:val="28"/>
        </w:rPr>
      </w:pPr>
      <w:r w:rsidRPr="00E10860">
        <w:rPr>
          <w:rFonts w:ascii="Times New Roman" w:hAnsi="Times New Roman" w:cs="Times New Roman"/>
          <w:sz w:val="28"/>
          <w:szCs w:val="28"/>
        </w:rPr>
        <w:t xml:space="preserve"> w sprawie zmian w budżecie miasta na 2019 r.,</w:t>
      </w:r>
    </w:p>
    <w:p w:rsidR="00C80438" w:rsidRPr="00E10860" w:rsidRDefault="00C80438" w:rsidP="00E10860">
      <w:pPr>
        <w:pStyle w:val="Akapitzlist"/>
        <w:numPr>
          <w:ilvl w:val="1"/>
          <w:numId w:val="34"/>
        </w:numPr>
        <w:spacing w:after="0" w:line="240" w:lineRule="auto"/>
        <w:ind w:right="58"/>
        <w:jc w:val="both"/>
        <w:rPr>
          <w:rFonts w:ascii="Times New Roman" w:hAnsi="Times New Roman" w:cs="Times New Roman"/>
          <w:sz w:val="28"/>
          <w:szCs w:val="28"/>
        </w:rPr>
      </w:pPr>
      <w:r w:rsidRPr="00E10860">
        <w:rPr>
          <w:rFonts w:ascii="Times New Roman" w:hAnsi="Times New Roman" w:cs="Times New Roman"/>
          <w:sz w:val="28"/>
          <w:szCs w:val="28"/>
        </w:rPr>
        <w:t xml:space="preserve"> w sprawie powołania Komisji Statutowej Rady Miasta Bolesławiec.</w:t>
      </w:r>
    </w:p>
    <w:p w:rsidR="00C80438" w:rsidRPr="00C80438" w:rsidRDefault="00C80438" w:rsidP="00C8043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804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Sprawy bieżące i organizacyjne.</w:t>
      </w:r>
    </w:p>
    <w:p w:rsidR="00C80438" w:rsidRPr="00C80438" w:rsidRDefault="00C80438" w:rsidP="00C80438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804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Przyjęcie protokołu poprzedniego posiedzenia komisji.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0D22" w:rsidRPr="00B32E8D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10860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10860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Oświaty, Kultury </w:t>
      </w:r>
      <w:r w:rsidR="00485C4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>i Sportu Łukasz Jaźwiec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jednocześnie prawomocność obrad.</w:t>
      </w:r>
    </w:p>
    <w:p w:rsidR="00E10860" w:rsidRDefault="00E10860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5E2A" w:rsidRDefault="00E10860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Jaźwiec zaproponował zmianę porządku obrad polegającą na omówieniu punktu drugiego po punkcie piątym. </w:t>
      </w:r>
      <w:r w:rsidR="00982B1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Pozostała numeracja porządku obrad ulegnie odpowiednio zmianie. 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982B1C" w:rsidRDefault="00982B1C" w:rsidP="00982B1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982B1C" w:rsidRPr="009E0F07" w:rsidRDefault="00982B1C" w:rsidP="00982B1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</w:t>
      </w:r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wniosek o zmianę porządku obrad. </w:t>
      </w:r>
    </w:p>
    <w:p w:rsidR="00982B1C" w:rsidRPr="009E0F07" w:rsidRDefault="00982B1C" w:rsidP="00982B1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982B1C" w:rsidRPr="009E0F07" w:rsidRDefault="00982B1C" w:rsidP="00982B1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</w:t>
      </w:r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nowy porządek posiedzenia.</w:t>
      </w:r>
    </w:p>
    <w:p w:rsidR="00982B1C" w:rsidRDefault="00982B1C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Pr="00E10860" w:rsidRDefault="00E10860" w:rsidP="00E10860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0A34EA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Bolesławiec.</w:t>
      </w:r>
    </w:p>
    <w:p w:rsidR="003A316D" w:rsidRDefault="00352D4B" w:rsidP="000A34EA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="003F177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3F177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 w:rsidR="000A34EA" w:rsidRPr="000A34EA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miejscowego planu zagospodarowania przestrzennego dla terenu zlokalizowanego we wschodniej części miasta wzdłuż ulicy B. Kosiby w Bolesławcu</w:t>
      </w:r>
    </w:p>
    <w:p w:rsidR="000A34EA" w:rsidRDefault="000A34EA" w:rsidP="000A34EA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235B" w:rsidRDefault="00A0235B" w:rsidP="00A0235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Informacje na powyższe tematy członkowie Komi</w:t>
      </w:r>
      <w:r w:rsidR="004771F2">
        <w:rPr>
          <w:rFonts w:ascii="Times New Roman" w:hAnsi="Times New Roman" w:cs="Times New Roman"/>
          <w:sz w:val="28"/>
          <w:szCs w:val="28"/>
        </w:rPr>
        <w:t xml:space="preserve">sji </w:t>
      </w:r>
      <w:proofErr w:type="spellStart"/>
      <w:r w:rsidR="004771F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4771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otrzymali z odpowiednim wyprzedzeniem.</w:t>
      </w:r>
    </w:p>
    <w:p w:rsidR="00A0235B" w:rsidRDefault="00485C4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</w:t>
      </w:r>
      <w:r w:rsidR="006A015D"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1)</w:t>
      </w:r>
    </w:p>
    <w:p w:rsidR="006A015D" w:rsidRPr="006A015D" w:rsidRDefault="006A015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235B" w:rsidRDefault="00A0235B" w:rsidP="00A023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Informacje zreferowała </w:t>
      </w:r>
      <w:r w:rsidR="004771F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</w:t>
      </w:r>
      <w:r w:rsidR="004771F2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 Marta Gęsikowska.</w:t>
      </w:r>
    </w:p>
    <w:p w:rsidR="004771F2" w:rsidRDefault="004771F2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6B7" w:rsidRDefault="00A0235B" w:rsidP="00A023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</w:t>
      </w:r>
      <w:r w:rsidR="008406B7">
        <w:rPr>
          <w:rFonts w:ascii="Times New Roman" w:hAnsi="Times New Roman" w:cs="Times New Roman"/>
          <w:sz w:val="28"/>
          <w:szCs w:val="28"/>
        </w:rPr>
        <w:t xml:space="preserve"> radn</w:t>
      </w:r>
      <w:r w:rsidR="004771F2">
        <w:rPr>
          <w:rFonts w:ascii="Times New Roman" w:hAnsi="Times New Roman" w:cs="Times New Roman"/>
          <w:sz w:val="28"/>
          <w:szCs w:val="28"/>
        </w:rPr>
        <w:t>y</w:t>
      </w:r>
      <w:r w:rsidR="008406B7">
        <w:rPr>
          <w:rFonts w:ascii="Times New Roman" w:hAnsi="Times New Roman" w:cs="Times New Roman"/>
          <w:sz w:val="28"/>
          <w:szCs w:val="28"/>
        </w:rPr>
        <w:t xml:space="preserve"> </w:t>
      </w:r>
      <w:r w:rsidR="004771F2">
        <w:rPr>
          <w:rFonts w:ascii="Times New Roman" w:hAnsi="Times New Roman" w:cs="Times New Roman"/>
          <w:sz w:val="28"/>
          <w:szCs w:val="28"/>
        </w:rPr>
        <w:t>Mirosław Sakowski</w:t>
      </w:r>
      <w:r w:rsidR="00C43D1A">
        <w:rPr>
          <w:rFonts w:ascii="Times New Roman" w:hAnsi="Times New Roman" w:cs="Times New Roman"/>
          <w:sz w:val="28"/>
          <w:szCs w:val="28"/>
        </w:rPr>
        <w:t xml:space="preserve"> ora</w:t>
      </w:r>
      <w:r w:rsidR="004771F2">
        <w:rPr>
          <w:rFonts w:ascii="Times New Roman" w:hAnsi="Times New Roman" w:cs="Times New Roman"/>
          <w:sz w:val="28"/>
          <w:szCs w:val="28"/>
        </w:rPr>
        <w:t>z</w:t>
      </w:r>
      <w:r w:rsidR="004771F2" w:rsidRPr="004771F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771F2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Gospodarki i Informacji Przestrzennej Marta Gęsikowska</w:t>
      </w:r>
      <w:r w:rsidR="00485C4B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4771F2" w:rsidRDefault="004771F2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6B7" w:rsidRPr="008406B7" w:rsidRDefault="008406B7" w:rsidP="00A023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B38B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DB38B5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DB38B5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="00DB38B5"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="00DB38B5"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0235B" w:rsidRDefault="00A0235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8406B7" w:rsidRPr="00A0235B" w:rsidRDefault="008406B7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3F1774" w:rsidRDefault="003A316D" w:rsidP="003F177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253490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F1774" w:rsidRPr="00253490">
        <w:rPr>
          <w:rFonts w:ascii="Times New Roman" w:hAnsi="Times New Roman" w:cs="Times New Roman"/>
          <w:b/>
          <w:sz w:val="28"/>
          <w:szCs w:val="28"/>
          <w:u w:val="single"/>
        </w:rPr>
        <w:t>2.2</w:t>
      </w:r>
      <w:r w:rsidRPr="0025349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F1774" w:rsidRPr="003F1774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Miejskiej Bolesławiec na 2019 r.</w:t>
      </w:r>
      <w:r w:rsidR="005256A6" w:rsidRPr="003F1774">
        <w:rPr>
          <w:rFonts w:ascii="Times New Roman" w:hAnsi="Times New Roman" w:cs="Times New Roman"/>
          <w:sz w:val="28"/>
          <w:szCs w:val="28"/>
        </w:rPr>
        <w:tab/>
      </w:r>
    </w:p>
    <w:p w:rsidR="003F1774" w:rsidRDefault="003F1774" w:rsidP="003F177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7194B" w:rsidRDefault="003F1774" w:rsidP="003F177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256A6" w:rsidRPr="003F1774">
        <w:rPr>
          <w:rFonts w:ascii="Times New Roman" w:hAnsi="Times New Roman" w:cs="Times New Roman"/>
          <w:sz w:val="28"/>
          <w:szCs w:val="28"/>
        </w:rPr>
        <w:t>Projekt uchwały radni otrzymali z odpowiednim wyprzedzeniem</w:t>
      </w:r>
      <w:r w:rsidR="005256A6">
        <w:rPr>
          <w:rFonts w:ascii="Times New Roman" w:hAnsi="Times New Roman" w:cs="Times New Roman"/>
          <w:sz w:val="28"/>
          <w:szCs w:val="28"/>
        </w:rPr>
        <w:t>.</w:t>
      </w:r>
      <w:r w:rsidR="007719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53490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5256A6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</w:t>
      </w:r>
      <w:r w:rsidR="00243427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EA46DE">
        <w:rPr>
          <w:rFonts w:ascii="Times New Roman" w:hAnsi="Times New Roman" w:cs="Times New Roman"/>
          <w:sz w:val="28"/>
          <w:szCs w:val="28"/>
        </w:rPr>
        <w:t xml:space="preserve"> </w:t>
      </w:r>
      <w:r w:rsidR="00243427">
        <w:rPr>
          <w:rFonts w:ascii="Times New Roman" w:hAnsi="Times New Roman" w:cs="Times New Roman"/>
          <w:sz w:val="28"/>
          <w:szCs w:val="28"/>
        </w:rPr>
        <w:t>Naczelnik Wydziału Zamówień Publicznych i Inwestycji Miejskich Robert Rzepnicki.</w:t>
      </w:r>
    </w:p>
    <w:p w:rsidR="00EA46DE" w:rsidRDefault="00EA46DE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8406B7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projektu uchwały odnieśli się radni </w:t>
      </w:r>
      <w:r w:rsidR="00253490">
        <w:rPr>
          <w:rFonts w:ascii="Times New Roman" w:hAnsi="Times New Roman" w:cs="Times New Roman"/>
          <w:sz w:val="28"/>
          <w:szCs w:val="28"/>
        </w:rPr>
        <w:t>Mirosław Sakowski,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3490">
        <w:rPr>
          <w:rFonts w:ascii="Times New Roman" w:hAnsi="Times New Roman" w:cs="Times New Roman"/>
          <w:sz w:val="28"/>
          <w:szCs w:val="28"/>
        </w:rPr>
        <w:t>Dariusz Filistyński, Marian Kostecki</w:t>
      </w:r>
      <w:r w:rsidR="009350F8">
        <w:rPr>
          <w:rFonts w:ascii="Times New Roman" w:hAnsi="Times New Roman" w:cs="Times New Roman"/>
          <w:sz w:val="28"/>
          <w:szCs w:val="28"/>
        </w:rPr>
        <w:t xml:space="preserve"> oraz </w:t>
      </w:r>
      <w:r w:rsidR="00253490">
        <w:rPr>
          <w:rFonts w:ascii="Times New Roman" w:hAnsi="Times New Roman" w:cs="Times New Roman"/>
          <w:sz w:val="28"/>
          <w:szCs w:val="28"/>
        </w:rPr>
        <w:t xml:space="preserve">Naczelnik Wydziału Zamówień Publicznych </w:t>
      </w:r>
      <w:r w:rsidR="00485C4B">
        <w:rPr>
          <w:rFonts w:ascii="Times New Roman" w:hAnsi="Times New Roman" w:cs="Times New Roman"/>
          <w:sz w:val="28"/>
          <w:szCs w:val="28"/>
        </w:rPr>
        <w:br/>
      </w:r>
      <w:r w:rsidR="00253490">
        <w:rPr>
          <w:rFonts w:ascii="Times New Roman" w:hAnsi="Times New Roman" w:cs="Times New Roman"/>
          <w:sz w:val="28"/>
          <w:szCs w:val="28"/>
        </w:rPr>
        <w:t>i Inwestycji Miejskich Robert Rzepnicki</w:t>
      </w:r>
      <w:r w:rsidR="009350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50F8" w:rsidRPr="00DE4C6B" w:rsidRDefault="009350F8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253490" w:rsidP="0025349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253490" w:rsidRDefault="00253490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1FEF" w:rsidRDefault="00A21FEF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Pr="00253490" w:rsidRDefault="005256A6" w:rsidP="009350F8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253490">
        <w:rPr>
          <w:rFonts w:ascii="Times New Roman" w:hAnsi="Times New Roman" w:cs="Times New Roman"/>
          <w:b/>
          <w:sz w:val="28"/>
          <w:szCs w:val="28"/>
          <w:u w:val="single"/>
        </w:rPr>
        <w:t>2.3</w:t>
      </w:r>
      <w:r w:rsidR="00EA46DE" w:rsidRPr="00EA46D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350F8" w:rsidRPr="002862F0">
        <w:rPr>
          <w:u w:val="single"/>
        </w:rPr>
        <w:t xml:space="preserve"> </w:t>
      </w:r>
      <w:r w:rsidR="00253490">
        <w:rPr>
          <w:u w:val="single"/>
        </w:rPr>
        <w:t xml:space="preserve"> </w:t>
      </w:r>
      <w:r w:rsidR="00253490" w:rsidRPr="00253490">
        <w:rPr>
          <w:rFonts w:ascii="Times New Roman" w:hAnsi="Times New Roman" w:cs="Times New Roman"/>
          <w:b/>
          <w:sz w:val="28"/>
          <w:szCs w:val="28"/>
          <w:u w:val="single"/>
        </w:rPr>
        <w:t>w sprawie zmiany statutu Miejskiej Biblioteki Publicznej im. Cypriana Kamila Norwida – Centrum Wiedzy w Bolesławcu</w:t>
      </w:r>
    </w:p>
    <w:p w:rsidR="00AF16B9" w:rsidRDefault="00AF16B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53490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5256A6" w:rsidP="009350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46DE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253490">
        <w:rPr>
          <w:rFonts w:ascii="Times New Roman" w:hAnsi="Times New Roman" w:cs="Times New Roman"/>
          <w:sz w:val="28"/>
          <w:szCs w:val="28"/>
        </w:rPr>
        <w:t>zreferował</w:t>
      </w:r>
      <w:r w:rsidR="00FA353F">
        <w:rPr>
          <w:rFonts w:ascii="Times New Roman" w:hAnsi="Times New Roman" w:cs="Times New Roman"/>
          <w:sz w:val="28"/>
          <w:szCs w:val="28"/>
        </w:rPr>
        <w:t>a</w:t>
      </w:r>
      <w:r w:rsidR="00253490">
        <w:rPr>
          <w:rFonts w:ascii="Times New Roman" w:hAnsi="Times New Roman" w:cs="Times New Roman"/>
          <w:sz w:val="28"/>
          <w:szCs w:val="28"/>
        </w:rPr>
        <w:t xml:space="preserve"> Naczelniczka</w:t>
      </w:r>
      <w:r w:rsidR="009350F8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253490">
        <w:rPr>
          <w:rFonts w:ascii="Times New Roman" w:hAnsi="Times New Roman" w:cs="Times New Roman"/>
          <w:sz w:val="28"/>
          <w:szCs w:val="28"/>
        </w:rPr>
        <w:t>Społecznego</w:t>
      </w:r>
      <w:r w:rsidR="00C43D1A">
        <w:rPr>
          <w:rFonts w:ascii="Times New Roman" w:hAnsi="Times New Roman" w:cs="Times New Roman"/>
          <w:sz w:val="28"/>
          <w:szCs w:val="28"/>
        </w:rPr>
        <w:t xml:space="preserve"> Beata Sulska</w:t>
      </w:r>
      <w:r w:rsidR="009350F8">
        <w:rPr>
          <w:rFonts w:ascii="Times New Roman" w:hAnsi="Times New Roman" w:cs="Times New Roman"/>
          <w:sz w:val="28"/>
          <w:szCs w:val="28"/>
        </w:rPr>
        <w:t>.</w:t>
      </w:r>
    </w:p>
    <w:p w:rsidR="00253490" w:rsidRPr="00DE4C6B" w:rsidRDefault="00253490" w:rsidP="0025349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253490" w:rsidP="00FA3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21FEF" w:rsidRPr="00FA353F" w:rsidRDefault="00A21FEF" w:rsidP="00FA353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46D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C15B1B" w:rsidP="00236A2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A353F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402E07" w:rsidRPr="00402E0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A353F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02E07" w:rsidRPr="00402E07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FA353F" w:rsidRPr="00FA353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zamiaru przekształcenia Szkoły Podstawowej Nr 2 </w:t>
      </w:r>
      <w:r w:rsidR="00485C4B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FA353F" w:rsidRPr="00FA353F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A353F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353F" w:rsidRDefault="00402E07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353F">
        <w:rPr>
          <w:rFonts w:ascii="Times New Roman" w:hAnsi="Times New Roman" w:cs="Times New Roman"/>
          <w:sz w:val="28"/>
          <w:szCs w:val="28"/>
        </w:rPr>
        <w:t>Przedmiotowy projekt uchwały zreferowała Naczelniczka Wydziału Społecznego</w:t>
      </w:r>
      <w:r w:rsidR="00127685">
        <w:rPr>
          <w:rFonts w:ascii="Times New Roman" w:hAnsi="Times New Roman" w:cs="Times New Roman"/>
          <w:sz w:val="28"/>
          <w:szCs w:val="28"/>
        </w:rPr>
        <w:t xml:space="preserve"> Beata Sulska</w:t>
      </w:r>
      <w:r w:rsidR="00FA353F">
        <w:rPr>
          <w:rFonts w:ascii="Times New Roman" w:hAnsi="Times New Roman" w:cs="Times New Roman"/>
          <w:sz w:val="28"/>
          <w:szCs w:val="28"/>
        </w:rPr>
        <w:t>.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53F" w:rsidRDefault="00FA353F" w:rsidP="00FA3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21FEF" w:rsidRDefault="00A21FEF" w:rsidP="00FA353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22D6" w:rsidRDefault="00EC22D6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353F" w:rsidRDefault="00FA353F" w:rsidP="00FA353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7685">
        <w:rPr>
          <w:rFonts w:ascii="Times New Roman" w:hAnsi="Times New Roman" w:cs="Times New Roman"/>
          <w:b/>
          <w:sz w:val="28"/>
          <w:szCs w:val="28"/>
          <w:u w:val="single"/>
        </w:rPr>
        <w:t>Ad 2.5. w</w:t>
      </w:r>
      <w:r w:rsidRPr="00FA353F">
        <w:rPr>
          <w:rFonts w:ascii="Times New Roman" w:hAnsi="Times New Roman" w:cs="Times New Roman"/>
          <w:b/>
          <w:sz w:val="28"/>
          <w:szCs w:val="28"/>
          <w:u w:val="single"/>
        </w:rPr>
        <w:t xml:space="preserve"> sprawie zamiaru przekształcenia Szkoły Podstawowej Nr 4 </w:t>
      </w:r>
      <w:r w:rsidR="00485C4B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FA353F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FA353F" w:rsidRPr="00FA353F" w:rsidRDefault="00FA353F" w:rsidP="00FA353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A353F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A353F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353F" w:rsidRPr="00AF703A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A353F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353F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</w:t>
      </w:r>
      <w:r w:rsidR="00127685">
        <w:rPr>
          <w:rFonts w:ascii="Times New Roman" w:hAnsi="Times New Roman" w:cs="Times New Roman"/>
          <w:sz w:val="28"/>
          <w:szCs w:val="28"/>
        </w:rPr>
        <w:t xml:space="preserve"> Beata Sulska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353F" w:rsidRDefault="00FA353F" w:rsidP="00FA353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53F" w:rsidRDefault="00FA353F" w:rsidP="00FA3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21FEF" w:rsidRDefault="00A21FEF" w:rsidP="00FA3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27685" w:rsidRDefault="00127685" w:rsidP="00127685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768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2.6. </w:t>
      </w:r>
      <w:r w:rsidRPr="00127685">
        <w:rPr>
          <w:rFonts w:ascii="Times New Roman" w:hAnsi="Times New Roman" w:cs="Times New Roman"/>
          <w:b/>
          <w:sz w:val="28"/>
          <w:szCs w:val="28"/>
          <w:u w:val="single"/>
        </w:rPr>
        <w:t>w sprawie określenia form, wysokości i trybu przyznawania pomocy dla repatriantów zaproszonych do osiedlenia si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ę na terenie Miasta Bolesławiec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</w:r>
    </w:p>
    <w:p w:rsidR="00127685" w:rsidRDefault="00127685" w:rsidP="00127685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7685" w:rsidRDefault="00127685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127685" w:rsidRDefault="00127685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685" w:rsidRPr="00AF703A" w:rsidRDefault="00127685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27685" w:rsidRDefault="00127685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685" w:rsidRDefault="00127685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Spraw Obywatelskich Krystyna Hodowana.</w:t>
      </w:r>
    </w:p>
    <w:p w:rsidR="00127685" w:rsidRDefault="00127685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685" w:rsidRDefault="00127685" w:rsidP="001276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projektu uchwały odnieśli się radni Mirosław Sakowski, Dariusz Filistyński, </w:t>
      </w:r>
      <w:r w:rsidR="007A7B1C">
        <w:rPr>
          <w:rFonts w:ascii="Times New Roman" w:hAnsi="Times New Roman" w:cs="Times New Roman"/>
          <w:sz w:val="28"/>
          <w:szCs w:val="28"/>
        </w:rPr>
        <w:t>II Zastępca Prezydenta Miasta Kornel Filipowicz,</w:t>
      </w:r>
      <w:r>
        <w:rPr>
          <w:rFonts w:ascii="Times New Roman" w:hAnsi="Times New Roman" w:cs="Times New Roman"/>
          <w:sz w:val="28"/>
          <w:szCs w:val="28"/>
        </w:rPr>
        <w:t xml:space="preserve"> N</w:t>
      </w:r>
      <w:r w:rsidR="007A7B1C">
        <w:rPr>
          <w:rFonts w:ascii="Times New Roman" w:hAnsi="Times New Roman" w:cs="Times New Roman"/>
          <w:sz w:val="28"/>
          <w:szCs w:val="28"/>
        </w:rPr>
        <w:t>aczelniczka</w:t>
      </w:r>
      <w:r>
        <w:rPr>
          <w:rFonts w:ascii="Times New Roman" w:hAnsi="Times New Roman" w:cs="Times New Roman"/>
          <w:sz w:val="28"/>
          <w:szCs w:val="28"/>
        </w:rPr>
        <w:t xml:space="preserve"> Wydziału </w:t>
      </w:r>
      <w:r w:rsidR="007A7B1C">
        <w:rPr>
          <w:rFonts w:ascii="Times New Roman" w:hAnsi="Times New Roman" w:cs="Times New Roman"/>
          <w:sz w:val="28"/>
          <w:szCs w:val="28"/>
        </w:rPr>
        <w:t>Spraw Obywatelskich Krystyna Hodowana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27685" w:rsidRDefault="00127685" w:rsidP="001276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685" w:rsidRDefault="00127685" w:rsidP="001276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127685" w:rsidRDefault="00127685" w:rsidP="00127685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1FEF" w:rsidRDefault="00A21FEF" w:rsidP="00127685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A7B1C" w:rsidRDefault="007A7B1C" w:rsidP="00076F86">
      <w:pPr>
        <w:spacing w:after="0" w:line="240" w:lineRule="auto"/>
        <w:ind w:left="993" w:right="58" w:hanging="99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2.7</w:t>
      </w:r>
      <w:r w:rsidRPr="0012768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076F86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076F86" w:rsidRDefault="00076F86" w:rsidP="007A7B1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A7B1C" w:rsidRDefault="007A7B1C" w:rsidP="007A7B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7A7B1C" w:rsidRDefault="007A7B1C" w:rsidP="007A7B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7B1C" w:rsidRPr="00AF703A" w:rsidRDefault="007A7B1C" w:rsidP="007A7B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76F86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A7B1C" w:rsidRDefault="007A7B1C" w:rsidP="007A7B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7B1C" w:rsidRDefault="007A7B1C" w:rsidP="00344B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="00076F86">
        <w:rPr>
          <w:rFonts w:ascii="Times New Roman" w:hAnsi="Times New Roman" w:cs="Times New Roman"/>
          <w:sz w:val="28"/>
          <w:szCs w:val="28"/>
        </w:rPr>
        <w:t xml:space="preserve">wraz z autopoprawką </w:t>
      </w:r>
      <w:r>
        <w:rPr>
          <w:rFonts w:ascii="Times New Roman" w:hAnsi="Times New Roman" w:cs="Times New Roman"/>
          <w:sz w:val="28"/>
          <w:szCs w:val="28"/>
        </w:rPr>
        <w:t xml:space="preserve">zreferowała </w:t>
      </w:r>
      <w:r w:rsidR="00076F86">
        <w:rPr>
          <w:rFonts w:ascii="Times New Roman" w:hAnsi="Times New Roman" w:cs="Times New Roman"/>
          <w:sz w:val="28"/>
          <w:szCs w:val="28"/>
        </w:rPr>
        <w:t>Skarbnik Miasta Małgorzata Gawlik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A7B1C" w:rsidRDefault="007A7B1C" w:rsidP="007A7B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7B1C" w:rsidRDefault="007A7B1C" w:rsidP="007A7B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076F8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76F86" w:rsidRDefault="00076F86" w:rsidP="007A7B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21FEF" w:rsidRDefault="00A21FEF" w:rsidP="007A7B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6F86" w:rsidRDefault="00076F86" w:rsidP="00076F86">
      <w:pPr>
        <w:spacing w:after="0" w:line="240" w:lineRule="auto"/>
        <w:ind w:left="993" w:right="58" w:hanging="99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2.8</w:t>
      </w:r>
      <w:r w:rsidRPr="00344B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344B9F" w:rsidRPr="00344B9F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</w:t>
      </w:r>
      <w:r w:rsidR="00344B9F">
        <w:rPr>
          <w:rFonts w:ascii="Times New Roman" w:hAnsi="Times New Roman" w:cs="Times New Roman"/>
          <w:b/>
          <w:sz w:val="28"/>
          <w:szCs w:val="28"/>
          <w:u w:val="single"/>
        </w:rPr>
        <w:t xml:space="preserve"> 2019 r.</w:t>
      </w:r>
    </w:p>
    <w:p w:rsidR="00076F86" w:rsidRDefault="00076F86" w:rsidP="00076F86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6F86" w:rsidRDefault="00076F86" w:rsidP="00076F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076F86" w:rsidRDefault="00076F86" w:rsidP="00076F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F86" w:rsidRPr="00AF703A" w:rsidRDefault="00076F86" w:rsidP="00076F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44B9F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76F86" w:rsidRDefault="00076F86" w:rsidP="00076F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F86" w:rsidRDefault="00076F86" w:rsidP="00344B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="00344B9F">
        <w:rPr>
          <w:rFonts w:ascii="Times New Roman" w:hAnsi="Times New Roman" w:cs="Times New Roman"/>
          <w:sz w:val="28"/>
          <w:szCs w:val="28"/>
        </w:rPr>
        <w:t xml:space="preserve">wraz z autopoprawką </w:t>
      </w:r>
      <w:r>
        <w:rPr>
          <w:rFonts w:ascii="Times New Roman" w:hAnsi="Times New Roman" w:cs="Times New Roman"/>
          <w:sz w:val="28"/>
          <w:szCs w:val="28"/>
        </w:rPr>
        <w:t xml:space="preserve">zreferowała Skarbnik Miasta Małgorzata Gawlik. </w:t>
      </w:r>
    </w:p>
    <w:p w:rsidR="00076F86" w:rsidRDefault="00076F86" w:rsidP="00076F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F86" w:rsidRDefault="00076F86" w:rsidP="00076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344B9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A21FEF" w:rsidRDefault="00A21FEF" w:rsidP="00076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44B9F" w:rsidRDefault="00344B9F" w:rsidP="00344B9F">
      <w:pPr>
        <w:spacing w:after="0" w:line="240" w:lineRule="auto"/>
        <w:ind w:left="993" w:right="58" w:hanging="99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2.9</w:t>
      </w:r>
      <w:r w:rsidR="00A21FE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344B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344B9F">
        <w:rPr>
          <w:rFonts w:ascii="Times New Roman" w:hAnsi="Times New Roman" w:cs="Times New Roman"/>
          <w:b/>
          <w:sz w:val="28"/>
          <w:szCs w:val="28"/>
          <w:u w:val="single"/>
        </w:rPr>
        <w:t>w sprawie powołania Komisji Statutowej Rady Miasta Bolesławiec</w:t>
      </w:r>
    </w:p>
    <w:p w:rsidR="00344B9F" w:rsidRDefault="00344B9F" w:rsidP="00344B9F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4B9F" w:rsidRDefault="00344B9F" w:rsidP="00344B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344B9F" w:rsidRDefault="00344B9F" w:rsidP="00344B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4B9F" w:rsidRPr="00AF703A" w:rsidRDefault="00344B9F" w:rsidP="00344B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44B9F" w:rsidRDefault="00344B9F" w:rsidP="00344B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4B9F" w:rsidRDefault="00344B9F" w:rsidP="00344B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</w:t>
      </w:r>
      <w:r w:rsidR="00A21FEF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zreferował Sekretarz Miasta Jerzy Zieliński. </w:t>
      </w:r>
    </w:p>
    <w:p w:rsidR="00344B9F" w:rsidRDefault="00344B9F" w:rsidP="00344B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685" w:rsidRDefault="00344B9F" w:rsidP="00344B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113285" w:rsidRDefault="00113285" w:rsidP="00C5513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21FEF" w:rsidRDefault="00A21FEF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485C4B"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26CC" w:rsidRP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684025">
        <w:rPr>
          <w:rFonts w:ascii="Times New Roman" w:hAnsi="Times New Roman" w:cs="Times New Roman"/>
          <w:bCs/>
          <w:sz w:val="28"/>
          <w:szCs w:val="28"/>
        </w:rPr>
        <w:t>W tym punkcie nie poruszono żadnych tematów.</w:t>
      </w:r>
    </w:p>
    <w:p w:rsidR="00BA5EB4" w:rsidRPr="00CD2A92" w:rsidRDefault="00BA5EB4" w:rsidP="006840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2A92" w:rsidRDefault="00CD2A92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485C4B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344B9F">
        <w:rPr>
          <w:rFonts w:ascii="Times New Roman" w:hAnsi="Times New Roman" w:cs="Times New Roman"/>
          <w:b/>
          <w:sz w:val="28"/>
          <w:szCs w:val="28"/>
          <w:u w:val="single"/>
        </w:rPr>
        <w:t>Przyjęcie protokołu</w:t>
      </w:r>
      <w:r w:rsidR="00BA5EB4" w:rsidRPr="00BA5EB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</w:t>
      </w:r>
      <w:r w:rsidR="00344B9F">
        <w:rPr>
          <w:rFonts w:ascii="Times New Roman" w:hAnsi="Times New Roman" w:cs="Times New Roman"/>
          <w:b/>
          <w:sz w:val="28"/>
          <w:szCs w:val="28"/>
          <w:u w:val="single"/>
        </w:rPr>
        <w:t>iego</w:t>
      </w:r>
      <w:r w:rsidR="00BA5EB4" w:rsidRPr="00BA5EB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344B9F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BA5EB4" w:rsidRPr="00BA5EB4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Default="00344B9F" w:rsidP="00344B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3</w:t>
      </w:r>
      <w:r w:rsidR="00103D05">
        <w:rPr>
          <w:rFonts w:ascii="Times New Roman" w:hAnsi="Times New Roman" w:cs="Times New Roman"/>
          <w:sz w:val="28"/>
          <w:szCs w:val="28"/>
        </w:rPr>
        <w:t>/2019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posiedzenia Komisji Oświaty, Kultury i Sportu Rady Miasta Bolesławiec, odbytego w dniu </w:t>
      </w:r>
      <w:r>
        <w:rPr>
          <w:rFonts w:ascii="Times New Roman" w:hAnsi="Times New Roman" w:cs="Times New Roman"/>
          <w:sz w:val="28"/>
          <w:szCs w:val="28"/>
        </w:rPr>
        <w:t>2</w:t>
      </w:r>
      <w:r w:rsidR="00103D05">
        <w:rPr>
          <w:rFonts w:ascii="Times New Roman" w:hAnsi="Times New Roman" w:cs="Times New Roman"/>
          <w:sz w:val="28"/>
          <w:szCs w:val="28"/>
        </w:rPr>
        <w:t>3 stycznia 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2D6D20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982B1C" w:rsidRPr="00E573E6" w:rsidRDefault="00982B1C" w:rsidP="00982B1C">
      <w:pPr>
        <w:tabs>
          <w:tab w:val="left" w:pos="284"/>
          <w:tab w:val="left" w:pos="2295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82B1C" w:rsidRDefault="00982B1C" w:rsidP="00982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82B1C" w:rsidRDefault="00982B1C" w:rsidP="00982B1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Zaopiniowanie wniosków o przyznanie nagrody w ramach środków przeznaczonych w budżecie Miasta na promocję Miasta Bolesławiec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w 2018 r. w dziedzinach nauki, kultury, sportu, działalności społecznej i innych</w:t>
      </w: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982B1C" w:rsidRPr="0081084E" w:rsidRDefault="00982B1C" w:rsidP="00982B1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82B1C" w:rsidRPr="009E4102" w:rsidRDefault="00982B1C" w:rsidP="00982B1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4102">
        <w:rPr>
          <w:rFonts w:ascii="Times New Roman" w:hAnsi="Times New Roman" w:cs="Times New Roman"/>
          <w:sz w:val="28"/>
          <w:szCs w:val="28"/>
        </w:rPr>
        <w:t>Wykaz wnioskodawców oraz kandydatów do nagrody Prezydenta Miasta Bolesławiec za promocję miasta w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E4102">
        <w:rPr>
          <w:rFonts w:ascii="Times New Roman" w:hAnsi="Times New Roman" w:cs="Times New Roman"/>
          <w:sz w:val="28"/>
          <w:szCs w:val="28"/>
        </w:rPr>
        <w:t xml:space="preserve"> roku radni otrzymali z odpowiednim wyprzedzeniem.</w:t>
      </w:r>
    </w:p>
    <w:p w:rsidR="00982B1C" w:rsidRDefault="00982B1C" w:rsidP="00982B1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262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E4102">
        <w:rPr>
          <w:rFonts w:ascii="Times New Roman" w:hAnsi="Times New Roman" w:cs="Times New Roman"/>
          <w:b/>
          <w:i/>
          <w:sz w:val="28"/>
          <w:szCs w:val="28"/>
          <w:u w:val="single"/>
        </w:rPr>
        <w:t>(wykaz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0</w:t>
      </w:r>
      <w:r w:rsidRPr="009E410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982B1C" w:rsidRPr="00553A5C" w:rsidRDefault="00982B1C" w:rsidP="00982B1C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2B1C" w:rsidRDefault="00982B1C" w:rsidP="00982B1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Łukasz Jaźwiec poinformował członków Komisji, iż dokonał wstępnej analizy wniosków o przyznanie nagrody za promocję miasta w 2018 r. Następnie przedstawił te propozycje członkom Komisji. Po wnikliwej dyskusji 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zaopiniowała pozytywnie następujące kandydatury: </w:t>
      </w:r>
    </w:p>
    <w:p w:rsidR="00982B1C" w:rsidRPr="009E4102" w:rsidRDefault="00982B1C" w:rsidP="00982B1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B1C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9E41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1) w dziedzinie NAUKA:</w:t>
      </w:r>
    </w:p>
    <w:p w:rsidR="00982B1C" w:rsidRDefault="00982B1C" w:rsidP="00982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- </w:t>
      </w:r>
      <w:r w:rsidRPr="00241C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dr inż.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Mateusz Celmer (pozycja nr 1);</w:t>
      </w:r>
    </w:p>
    <w:p w:rsidR="00982B1C" w:rsidRDefault="00982B1C" w:rsidP="00982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Mikołaj Omiatacz (pozycja nr 2);</w:t>
      </w:r>
    </w:p>
    <w:p w:rsidR="00982B1C" w:rsidRDefault="00982B1C" w:rsidP="00982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Miejskie Przedszkole Publiczne nr 4 (pozycja nr 4);</w:t>
      </w:r>
    </w:p>
    <w:p w:rsidR="00982B1C" w:rsidRDefault="00982B1C" w:rsidP="00982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Szkoła Podstawowa nr 2 (pozycja nr 6).</w:t>
      </w:r>
    </w:p>
    <w:p w:rsidR="00982B1C" w:rsidRDefault="00982B1C" w:rsidP="00982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B1C" w:rsidRDefault="00982B1C" w:rsidP="00982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B1C" w:rsidRDefault="00982B1C" w:rsidP="00982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B1C" w:rsidRPr="00D05F03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0472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2) w dziedzinie KULTURA:</w:t>
      </w:r>
    </w:p>
    <w:p w:rsidR="00982B1C" w:rsidRDefault="00982B1C" w:rsidP="00982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Zofia Kołodziej (pozycja nr 1);</w:t>
      </w:r>
    </w:p>
    <w:p w:rsidR="00982B1C" w:rsidRDefault="00982B1C" w:rsidP="00982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Jolanta Koźmin (pozycja nr 2);</w:t>
      </w:r>
    </w:p>
    <w:p w:rsidR="00982B1C" w:rsidRDefault="00982B1C" w:rsidP="00982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Julia Gołębiowska (pozycja nr 7);</w:t>
      </w:r>
    </w:p>
    <w:p w:rsidR="00982B1C" w:rsidRDefault="00982B1C" w:rsidP="00982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Irmina Nowak (pozycja nr 8);</w:t>
      </w:r>
    </w:p>
    <w:p w:rsidR="00982B1C" w:rsidRDefault="00982B1C" w:rsidP="00982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Zespół Pieśni i Tańca „Ziemi Bolesławieckiej” (pozycja nr 9).</w:t>
      </w:r>
    </w:p>
    <w:p w:rsidR="00982B1C" w:rsidRDefault="00982B1C" w:rsidP="00982B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B1C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0472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3) w dziedzinie SPOŁECZNE:</w:t>
      </w:r>
    </w:p>
    <w:p w:rsidR="00982B1C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362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Jadwiga Szymanowska (pozycja nr 1);</w:t>
      </w:r>
    </w:p>
    <w:p w:rsidR="00982B1C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Danuta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(pozycja nr 2);</w:t>
      </w:r>
    </w:p>
    <w:p w:rsidR="00982B1C" w:rsidRPr="00336254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Zbigniew Junkiewicz (pozycja nr 4).</w:t>
      </w:r>
    </w:p>
    <w:p w:rsidR="00982B1C" w:rsidRDefault="00982B1C" w:rsidP="00982B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82B1C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F67B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4) w dziedzinie SPORT:</w:t>
      </w:r>
    </w:p>
    <w:p w:rsidR="00982B1C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Andrzej Stefańczyk (pozycja nr 1);</w:t>
      </w:r>
    </w:p>
    <w:p w:rsidR="00982B1C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Przemysław Obrzut (pozycja nr 7);</w:t>
      </w:r>
    </w:p>
    <w:p w:rsidR="00982B1C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Sabina Rzepka (pozycja nr 12);</w:t>
      </w:r>
    </w:p>
    <w:p w:rsidR="00982B1C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Jakub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Patreuha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(pozycja nr 13);</w:t>
      </w:r>
    </w:p>
    <w:p w:rsidR="00982B1C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Patryk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Patreuha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(pozycja nr 14);</w:t>
      </w:r>
    </w:p>
    <w:p w:rsidR="00982B1C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Gracjan Kozak (pozycja nr 17);</w:t>
      </w:r>
    </w:p>
    <w:p w:rsidR="00982B1C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Tomasz Markowski (pozycja nr 18);</w:t>
      </w:r>
    </w:p>
    <w:p w:rsidR="00982B1C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Mariusz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Lickiewicz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(pozycja nr 19);</w:t>
      </w:r>
    </w:p>
    <w:p w:rsidR="00982B1C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Duet: Justyna Tylicka, Sebastian Burczyk (pozycja nr 20);</w:t>
      </w:r>
    </w:p>
    <w:p w:rsidR="00982B1C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MKS „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Bolesłavia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 (pozycja nr 23).</w:t>
      </w:r>
    </w:p>
    <w:p w:rsidR="00982B1C" w:rsidRDefault="00982B1C" w:rsidP="00982B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82B1C" w:rsidRDefault="00982B1C" w:rsidP="00982B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 nie brał udziału w głosowaniu nad kandydaturą Mariusza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Lickiewicza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  </w:t>
      </w:r>
    </w:p>
    <w:p w:rsidR="00982B1C" w:rsidRDefault="00982B1C" w:rsidP="00982B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2B1C" w:rsidRDefault="00982B1C" w:rsidP="00982B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2B1C" w:rsidRPr="0032490B" w:rsidRDefault="00982B1C" w:rsidP="00982B1C">
      <w:pPr>
        <w:spacing w:line="240" w:lineRule="auto"/>
        <w:ind w:firstLine="70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1E33">
        <w:rPr>
          <w:rFonts w:ascii="Times New Roman" w:hAnsi="Times New Roman" w:cs="Times New Roman"/>
          <w:sz w:val="28"/>
          <w:szCs w:val="28"/>
        </w:rPr>
        <w:t>Komisja Oświaty, Kultury i Sportu proponuje następujące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39E3">
        <w:rPr>
          <w:rFonts w:ascii="Times New Roman" w:hAnsi="Times New Roman" w:cs="Times New Roman"/>
          <w:b/>
          <w:sz w:val="28"/>
          <w:szCs w:val="28"/>
        </w:rPr>
        <w:t xml:space="preserve">WYRÓŻNIENIA </w:t>
      </w:r>
      <w:r w:rsidRPr="0032490B">
        <w:rPr>
          <w:rFonts w:ascii="Times New Roman" w:hAnsi="Times New Roman" w:cs="Times New Roman"/>
          <w:b/>
          <w:sz w:val="28"/>
          <w:szCs w:val="28"/>
        </w:rPr>
        <w:t>w dziedzinie SPORT:</w:t>
      </w:r>
    </w:p>
    <w:p w:rsidR="00982B1C" w:rsidRPr="00E31E33" w:rsidRDefault="00982B1C" w:rsidP="00982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Adrian Bernacki (pozycja nr 5),</w:t>
      </w:r>
    </w:p>
    <w:p w:rsidR="00982B1C" w:rsidRDefault="00982B1C" w:rsidP="00982B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Drużyna Młodzików RUGBY HUSAR Bolesławiec (pozycja nr 21).</w:t>
      </w:r>
    </w:p>
    <w:p w:rsidR="00982B1C" w:rsidRDefault="00982B1C" w:rsidP="00982B1C">
      <w:pPr>
        <w:pStyle w:val="Akapitzlist"/>
        <w:spacing w:after="0" w:line="240" w:lineRule="auto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982B1C" w:rsidRDefault="00982B1C" w:rsidP="00982B1C">
      <w:pPr>
        <w:pStyle w:val="Akapitzlist"/>
        <w:spacing w:after="0" w:line="240" w:lineRule="auto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982B1C" w:rsidRPr="00E31E33" w:rsidRDefault="00982B1C" w:rsidP="00982B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Komisja Oświaty, Kultury i Sportu rekomenduje następujących kandydatów do </w:t>
      </w:r>
      <w:r w:rsidRPr="00E31E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NAGRODY HONOROWEJ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982B1C" w:rsidRDefault="00982B1C" w:rsidP="00982B1C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E33">
        <w:rPr>
          <w:rFonts w:ascii="Times New Roman" w:hAnsi="Times New Roman" w:cs="Times New Roman"/>
          <w:b/>
          <w:sz w:val="28"/>
          <w:szCs w:val="28"/>
        </w:rPr>
        <w:t>w dziedzinie SPORT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82B1C" w:rsidRDefault="00982B1C" w:rsidP="00982B1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Edward </w:t>
      </w:r>
      <w:proofErr w:type="spellStart"/>
      <w:r>
        <w:rPr>
          <w:rFonts w:ascii="Times New Roman" w:hAnsi="Times New Roman" w:cs="Times New Roman"/>
          <w:sz w:val="28"/>
          <w:szCs w:val="28"/>
        </w:rPr>
        <w:t>Spraski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(pozycja nr 6);</w:t>
      </w:r>
    </w:p>
    <w:p w:rsidR="00982B1C" w:rsidRPr="00E31E33" w:rsidRDefault="00982B1C" w:rsidP="00982B1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Dolnośląski Związek RUGBY (pozycja nr 22).</w:t>
      </w:r>
    </w:p>
    <w:p w:rsidR="00982B1C" w:rsidRDefault="00982B1C" w:rsidP="00982B1C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E33">
        <w:rPr>
          <w:rFonts w:ascii="Times New Roman" w:hAnsi="Times New Roman" w:cs="Times New Roman"/>
          <w:b/>
          <w:sz w:val="28"/>
          <w:szCs w:val="28"/>
        </w:rPr>
        <w:t>w dziedzinie SPOŁECZNE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82B1C" w:rsidRPr="00E31E33" w:rsidRDefault="00982B1C" w:rsidP="00982B1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Dom Dziennego Pobytu (pozycja nr 5).</w:t>
      </w:r>
    </w:p>
    <w:p w:rsidR="002D6D20" w:rsidRPr="007F35E2" w:rsidRDefault="002D6D20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A5EB4">
        <w:rPr>
          <w:rFonts w:ascii="Times New Roman" w:hAnsi="Times New Roman" w:cs="Times New Roman"/>
          <w:sz w:val="28"/>
          <w:szCs w:val="28"/>
        </w:rPr>
        <w:t>Przewodniczący Komisji O</w:t>
      </w:r>
      <w:r w:rsidR="00344B9F">
        <w:rPr>
          <w:rFonts w:ascii="Times New Roman" w:hAnsi="Times New Roman" w:cs="Times New Roman"/>
          <w:sz w:val="28"/>
          <w:szCs w:val="28"/>
        </w:rPr>
        <w:t xml:space="preserve">światy </w:t>
      </w:r>
      <w:r w:rsidR="00BA5EB4">
        <w:rPr>
          <w:rFonts w:ascii="Times New Roman" w:hAnsi="Times New Roman" w:cs="Times New Roman"/>
          <w:sz w:val="28"/>
          <w:szCs w:val="28"/>
        </w:rPr>
        <w:t>K</w:t>
      </w:r>
      <w:r w:rsidR="00344B9F">
        <w:rPr>
          <w:rFonts w:ascii="Times New Roman" w:hAnsi="Times New Roman" w:cs="Times New Roman"/>
          <w:sz w:val="28"/>
          <w:szCs w:val="28"/>
        </w:rPr>
        <w:t xml:space="preserve">ultury </w:t>
      </w:r>
      <w:r w:rsidR="00BA5EB4">
        <w:rPr>
          <w:rFonts w:ascii="Times New Roman" w:hAnsi="Times New Roman" w:cs="Times New Roman"/>
          <w:sz w:val="28"/>
          <w:szCs w:val="28"/>
        </w:rPr>
        <w:t>i</w:t>
      </w:r>
      <w:r w:rsidR="00344B9F">
        <w:rPr>
          <w:rFonts w:ascii="Times New Roman" w:hAnsi="Times New Roman" w:cs="Times New Roman"/>
          <w:sz w:val="28"/>
          <w:szCs w:val="28"/>
        </w:rPr>
        <w:t xml:space="preserve"> </w:t>
      </w:r>
      <w:r w:rsidR="00BA5EB4">
        <w:rPr>
          <w:rFonts w:ascii="Times New Roman" w:hAnsi="Times New Roman" w:cs="Times New Roman"/>
          <w:sz w:val="28"/>
          <w:szCs w:val="28"/>
        </w:rPr>
        <w:t>S</w:t>
      </w:r>
      <w:r w:rsidR="00344B9F">
        <w:rPr>
          <w:rFonts w:ascii="Times New Roman" w:hAnsi="Times New Roman" w:cs="Times New Roman"/>
          <w:sz w:val="28"/>
          <w:szCs w:val="28"/>
        </w:rPr>
        <w:t>portu</w:t>
      </w:r>
      <w:r w:rsidR="00BA5EB4">
        <w:rPr>
          <w:rFonts w:ascii="Times New Roman" w:hAnsi="Times New Roman" w:cs="Times New Roman"/>
          <w:sz w:val="28"/>
          <w:szCs w:val="28"/>
        </w:rPr>
        <w:t xml:space="preserve"> Łukasz Jaźwiec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344B9F">
        <w:rPr>
          <w:rFonts w:ascii="Times New Roman" w:hAnsi="Times New Roman" w:cs="Times New Roman"/>
          <w:sz w:val="28"/>
          <w:szCs w:val="28"/>
        </w:rPr>
        <w:t>posiedzenie Komisji</w:t>
      </w:r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336A" w:rsidRPr="008E336A" w:rsidRDefault="008E336A" w:rsidP="008E336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8E336A">
        <w:rPr>
          <w:rFonts w:ascii="Times New Roman" w:hAnsi="Times New Roman" w:cs="Times New Roman"/>
          <w:sz w:val="28"/>
          <w:szCs w:val="28"/>
        </w:rPr>
        <w:t>Przewodniczący Komisji</w:t>
      </w:r>
    </w:p>
    <w:p w:rsidR="008E336A" w:rsidRPr="008E336A" w:rsidRDefault="008E336A" w:rsidP="008E336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8E336A">
        <w:rPr>
          <w:rFonts w:ascii="Times New Roman" w:hAnsi="Times New Roman" w:cs="Times New Roman"/>
          <w:sz w:val="28"/>
          <w:szCs w:val="28"/>
        </w:rPr>
        <w:t>Oświaty, Kultury i Sportu</w:t>
      </w:r>
    </w:p>
    <w:p w:rsidR="008E336A" w:rsidRPr="008E336A" w:rsidRDefault="008E336A" w:rsidP="008E336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8E336A" w:rsidRPr="008E336A" w:rsidRDefault="008E336A" w:rsidP="008E336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8E336A">
        <w:rPr>
          <w:rFonts w:ascii="Times New Roman" w:hAnsi="Times New Roman" w:cs="Times New Roman"/>
          <w:sz w:val="28"/>
          <w:szCs w:val="28"/>
        </w:rPr>
        <w:t>/-/ Łukasz Jaźwiec</w:t>
      </w:r>
    </w:p>
    <w:p w:rsidR="002D6D20" w:rsidRPr="00E906D5" w:rsidRDefault="002D6D20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C92A84" w:rsidRPr="008E336A" w:rsidRDefault="00344B9F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36A">
        <w:rPr>
          <w:rFonts w:ascii="Times New Roman" w:hAnsi="Times New Roman" w:cs="Times New Roman"/>
          <w:sz w:val="24"/>
          <w:szCs w:val="24"/>
        </w:rPr>
        <w:t>Protokół sporządziła</w:t>
      </w:r>
      <w:r w:rsidR="00C92A84" w:rsidRPr="008E336A">
        <w:rPr>
          <w:rFonts w:ascii="Times New Roman" w:hAnsi="Times New Roman" w:cs="Times New Roman"/>
          <w:sz w:val="24"/>
          <w:szCs w:val="24"/>
        </w:rPr>
        <w:t>:</w:t>
      </w:r>
    </w:p>
    <w:p w:rsidR="008E336A" w:rsidRPr="008E336A" w:rsidRDefault="008E336A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36A">
        <w:rPr>
          <w:rFonts w:ascii="Times New Roman" w:hAnsi="Times New Roman" w:cs="Times New Roman"/>
          <w:sz w:val="24"/>
          <w:szCs w:val="24"/>
        </w:rPr>
        <w:t>Elżbieta Chojnacka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90C" w:rsidRDefault="0057090C" w:rsidP="00B87F12">
      <w:pPr>
        <w:spacing w:after="0" w:line="240" w:lineRule="auto"/>
      </w:pPr>
      <w:r>
        <w:separator/>
      </w:r>
    </w:p>
  </w:endnote>
  <w:endnote w:type="continuationSeparator" w:id="0">
    <w:p w:rsidR="0057090C" w:rsidRDefault="0057090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336A">
          <w:rPr>
            <w:noProof/>
          </w:rPr>
          <w:t>8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90C" w:rsidRDefault="0057090C" w:rsidP="00B87F12">
      <w:pPr>
        <w:spacing w:after="0" w:line="240" w:lineRule="auto"/>
      </w:pPr>
      <w:r>
        <w:separator/>
      </w:r>
    </w:p>
  </w:footnote>
  <w:footnote w:type="continuationSeparator" w:id="0">
    <w:p w:rsidR="0057090C" w:rsidRDefault="0057090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23501"/>
    <w:multiLevelType w:val="hybridMultilevel"/>
    <w:tmpl w:val="708C3D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6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5A73BB"/>
    <w:multiLevelType w:val="multilevel"/>
    <w:tmpl w:val="3F1EF1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6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9"/>
  </w:num>
  <w:num w:numId="9">
    <w:abstractNumId w:val="14"/>
  </w:num>
  <w:num w:numId="10">
    <w:abstractNumId w:val="13"/>
  </w:num>
  <w:num w:numId="11">
    <w:abstractNumId w:val="6"/>
  </w:num>
  <w:num w:numId="12">
    <w:abstractNumId w:val="29"/>
  </w:num>
  <w:num w:numId="13">
    <w:abstractNumId w:val="30"/>
  </w:num>
  <w:num w:numId="14">
    <w:abstractNumId w:val="9"/>
  </w:num>
  <w:num w:numId="15">
    <w:abstractNumId w:val="24"/>
  </w:num>
  <w:num w:numId="16">
    <w:abstractNumId w:val="20"/>
  </w:num>
  <w:num w:numId="17">
    <w:abstractNumId w:val="22"/>
  </w:num>
  <w:num w:numId="18">
    <w:abstractNumId w:val="25"/>
  </w:num>
  <w:num w:numId="19">
    <w:abstractNumId w:val="10"/>
  </w:num>
  <w:num w:numId="20">
    <w:abstractNumId w:val="15"/>
  </w:num>
  <w:num w:numId="21">
    <w:abstractNumId w:val="17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1"/>
  </w:num>
  <w:num w:numId="25">
    <w:abstractNumId w:val="12"/>
  </w:num>
  <w:num w:numId="26">
    <w:abstractNumId w:val="11"/>
  </w:num>
  <w:num w:numId="27">
    <w:abstractNumId w:val="28"/>
  </w:num>
  <w:num w:numId="28">
    <w:abstractNumId w:val="23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16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76F86"/>
    <w:rsid w:val="00085AC8"/>
    <w:rsid w:val="0009237B"/>
    <w:rsid w:val="000A34EA"/>
    <w:rsid w:val="000A7369"/>
    <w:rsid w:val="000C2D81"/>
    <w:rsid w:val="000C3041"/>
    <w:rsid w:val="000D02C7"/>
    <w:rsid w:val="000E0EA3"/>
    <w:rsid w:val="000E4316"/>
    <w:rsid w:val="000E5562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27685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77BFA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58CB"/>
    <w:rsid w:val="001F1741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1BF7"/>
    <w:rsid w:val="00236A2C"/>
    <w:rsid w:val="00237C04"/>
    <w:rsid w:val="00241D5B"/>
    <w:rsid w:val="00243427"/>
    <w:rsid w:val="002501D6"/>
    <w:rsid w:val="00250C1B"/>
    <w:rsid w:val="00250FB1"/>
    <w:rsid w:val="00253490"/>
    <w:rsid w:val="002549CF"/>
    <w:rsid w:val="002632B2"/>
    <w:rsid w:val="00265E2C"/>
    <w:rsid w:val="00266A59"/>
    <w:rsid w:val="00270DB1"/>
    <w:rsid w:val="002735A0"/>
    <w:rsid w:val="00281E8D"/>
    <w:rsid w:val="002834D9"/>
    <w:rsid w:val="002862F0"/>
    <w:rsid w:val="00287FAA"/>
    <w:rsid w:val="002B0FED"/>
    <w:rsid w:val="002B19CF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3E1A"/>
    <w:rsid w:val="0034490C"/>
    <w:rsid w:val="00344B9F"/>
    <w:rsid w:val="0035093D"/>
    <w:rsid w:val="003518B1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A316D"/>
    <w:rsid w:val="003B49C6"/>
    <w:rsid w:val="003C4C38"/>
    <w:rsid w:val="003C51CA"/>
    <w:rsid w:val="003C768F"/>
    <w:rsid w:val="003D1CA6"/>
    <w:rsid w:val="003D4DD4"/>
    <w:rsid w:val="003E11F4"/>
    <w:rsid w:val="003E7CD9"/>
    <w:rsid w:val="003F1774"/>
    <w:rsid w:val="00402E07"/>
    <w:rsid w:val="0041052C"/>
    <w:rsid w:val="00412605"/>
    <w:rsid w:val="00412997"/>
    <w:rsid w:val="00422C20"/>
    <w:rsid w:val="0044026F"/>
    <w:rsid w:val="00440D8A"/>
    <w:rsid w:val="00443688"/>
    <w:rsid w:val="00463DED"/>
    <w:rsid w:val="00465FA5"/>
    <w:rsid w:val="00470C68"/>
    <w:rsid w:val="0047558E"/>
    <w:rsid w:val="004771F2"/>
    <w:rsid w:val="00480218"/>
    <w:rsid w:val="004818FE"/>
    <w:rsid w:val="00485C45"/>
    <w:rsid w:val="00485C4B"/>
    <w:rsid w:val="004A0C62"/>
    <w:rsid w:val="004A2036"/>
    <w:rsid w:val="004A2045"/>
    <w:rsid w:val="004A620D"/>
    <w:rsid w:val="004B683A"/>
    <w:rsid w:val="004B6C9F"/>
    <w:rsid w:val="004C2EA1"/>
    <w:rsid w:val="004D7B95"/>
    <w:rsid w:val="004E6BA1"/>
    <w:rsid w:val="004F1B2D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90C"/>
    <w:rsid w:val="00570CC9"/>
    <w:rsid w:val="00572B3B"/>
    <w:rsid w:val="00572B53"/>
    <w:rsid w:val="00575E63"/>
    <w:rsid w:val="00577FCB"/>
    <w:rsid w:val="00580E78"/>
    <w:rsid w:val="0058365E"/>
    <w:rsid w:val="00584357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C65"/>
    <w:rsid w:val="00664588"/>
    <w:rsid w:val="00671DB2"/>
    <w:rsid w:val="00684025"/>
    <w:rsid w:val="00691FDC"/>
    <w:rsid w:val="0069279C"/>
    <w:rsid w:val="0069763D"/>
    <w:rsid w:val="006A015D"/>
    <w:rsid w:val="006A020B"/>
    <w:rsid w:val="006A6158"/>
    <w:rsid w:val="006B260A"/>
    <w:rsid w:val="006B31FE"/>
    <w:rsid w:val="006B48BC"/>
    <w:rsid w:val="006C0AD4"/>
    <w:rsid w:val="006C7B84"/>
    <w:rsid w:val="006D08C1"/>
    <w:rsid w:val="006D4DD9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26CC"/>
    <w:rsid w:val="00746E72"/>
    <w:rsid w:val="00751C9B"/>
    <w:rsid w:val="0077194B"/>
    <w:rsid w:val="00783066"/>
    <w:rsid w:val="007846C0"/>
    <w:rsid w:val="00785020"/>
    <w:rsid w:val="00790777"/>
    <w:rsid w:val="0079338B"/>
    <w:rsid w:val="007A7B1C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49B8"/>
    <w:rsid w:val="008406B7"/>
    <w:rsid w:val="0084517F"/>
    <w:rsid w:val="008451B0"/>
    <w:rsid w:val="00845A08"/>
    <w:rsid w:val="0086647E"/>
    <w:rsid w:val="00870F2B"/>
    <w:rsid w:val="00882B16"/>
    <w:rsid w:val="00891567"/>
    <w:rsid w:val="00896F79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E336A"/>
    <w:rsid w:val="008F2865"/>
    <w:rsid w:val="008F7972"/>
    <w:rsid w:val="00901804"/>
    <w:rsid w:val="00902843"/>
    <w:rsid w:val="009350F8"/>
    <w:rsid w:val="00942FEA"/>
    <w:rsid w:val="0094503F"/>
    <w:rsid w:val="009502BB"/>
    <w:rsid w:val="00950533"/>
    <w:rsid w:val="00960D22"/>
    <w:rsid w:val="00963B7E"/>
    <w:rsid w:val="00964B09"/>
    <w:rsid w:val="009751FD"/>
    <w:rsid w:val="009754E2"/>
    <w:rsid w:val="0097779A"/>
    <w:rsid w:val="009805A7"/>
    <w:rsid w:val="0098129D"/>
    <w:rsid w:val="00982B1C"/>
    <w:rsid w:val="00991376"/>
    <w:rsid w:val="0099684B"/>
    <w:rsid w:val="00997E48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F14D1"/>
    <w:rsid w:val="009F7F79"/>
    <w:rsid w:val="00A01144"/>
    <w:rsid w:val="00A0235B"/>
    <w:rsid w:val="00A055B5"/>
    <w:rsid w:val="00A06C00"/>
    <w:rsid w:val="00A16F1E"/>
    <w:rsid w:val="00A16F20"/>
    <w:rsid w:val="00A21FEF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817F7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3EDA"/>
    <w:rsid w:val="00B9648A"/>
    <w:rsid w:val="00BA0733"/>
    <w:rsid w:val="00BA10A5"/>
    <w:rsid w:val="00BA5EB4"/>
    <w:rsid w:val="00BA69E3"/>
    <w:rsid w:val="00BB0C69"/>
    <w:rsid w:val="00BB0F9F"/>
    <w:rsid w:val="00BB3CB2"/>
    <w:rsid w:val="00BB5348"/>
    <w:rsid w:val="00BB5CA6"/>
    <w:rsid w:val="00BE03A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3D1A"/>
    <w:rsid w:val="00C4510A"/>
    <w:rsid w:val="00C52E73"/>
    <w:rsid w:val="00C52F9F"/>
    <w:rsid w:val="00C55133"/>
    <w:rsid w:val="00C72AA4"/>
    <w:rsid w:val="00C80438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2A92"/>
    <w:rsid w:val="00CD48F6"/>
    <w:rsid w:val="00CE57C4"/>
    <w:rsid w:val="00CE5BBD"/>
    <w:rsid w:val="00CE7FCE"/>
    <w:rsid w:val="00CF5445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B38B5"/>
    <w:rsid w:val="00DC3225"/>
    <w:rsid w:val="00DC3D2B"/>
    <w:rsid w:val="00DD5651"/>
    <w:rsid w:val="00DD7937"/>
    <w:rsid w:val="00DE408C"/>
    <w:rsid w:val="00DE4C6B"/>
    <w:rsid w:val="00DF13D0"/>
    <w:rsid w:val="00E0204F"/>
    <w:rsid w:val="00E10860"/>
    <w:rsid w:val="00E12445"/>
    <w:rsid w:val="00E1296F"/>
    <w:rsid w:val="00E20624"/>
    <w:rsid w:val="00E22D1D"/>
    <w:rsid w:val="00E245F7"/>
    <w:rsid w:val="00E32180"/>
    <w:rsid w:val="00E324AF"/>
    <w:rsid w:val="00E32C7B"/>
    <w:rsid w:val="00E332E5"/>
    <w:rsid w:val="00E35D3A"/>
    <w:rsid w:val="00E42142"/>
    <w:rsid w:val="00E6136E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46DE"/>
    <w:rsid w:val="00EA6812"/>
    <w:rsid w:val="00EB1A9D"/>
    <w:rsid w:val="00EC22D6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654F1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A353F"/>
    <w:rsid w:val="00FA360C"/>
    <w:rsid w:val="00FB361A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334AC-383C-401A-8F30-A8FFA0C62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8</Pages>
  <Words>1486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22</cp:revision>
  <cp:lastPrinted>2019-01-23T07:34:00Z</cp:lastPrinted>
  <dcterms:created xsi:type="dcterms:W3CDTF">2019-01-14T14:12:00Z</dcterms:created>
  <dcterms:modified xsi:type="dcterms:W3CDTF">2019-04-01T09:37:00Z</dcterms:modified>
</cp:coreProperties>
</file>