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871526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B603FE">
        <w:rPr>
          <w:rFonts w:ascii="Book Antiqua" w:hAnsi="Book Antiqua"/>
          <w:b/>
          <w:bCs/>
          <w:color w:val="000000"/>
          <w:sz w:val="32"/>
        </w:rPr>
        <w:t>V</w:t>
      </w:r>
      <w:r w:rsidR="00463196">
        <w:rPr>
          <w:rFonts w:ascii="Book Antiqua" w:hAnsi="Book Antiqua"/>
          <w:b/>
          <w:bCs/>
          <w:color w:val="000000"/>
          <w:sz w:val="32"/>
        </w:rPr>
        <w:t>I</w:t>
      </w:r>
      <w:r w:rsidR="00084E15">
        <w:rPr>
          <w:rFonts w:ascii="Book Antiqua" w:hAnsi="Book Antiqua"/>
          <w:b/>
          <w:bCs/>
          <w:color w:val="000000"/>
          <w:sz w:val="32"/>
        </w:rPr>
        <w:t>I</w:t>
      </w:r>
      <w:r w:rsidR="00B603FE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1F1209">
        <w:rPr>
          <w:rFonts w:ascii="Book Antiqua" w:hAnsi="Book Antiqua"/>
          <w:b/>
          <w:bCs/>
          <w:color w:val="000000"/>
          <w:sz w:val="32"/>
        </w:rPr>
        <w:t>sesji odbytej w dni</w:t>
      </w:r>
      <w:r w:rsidR="00F1727D">
        <w:rPr>
          <w:rFonts w:ascii="Book Antiqua" w:hAnsi="Book Antiqua"/>
          <w:b/>
          <w:bCs/>
          <w:color w:val="000000"/>
          <w:sz w:val="32"/>
        </w:rPr>
        <w:t>u</w:t>
      </w:r>
      <w:r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463196">
        <w:rPr>
          <w:rFonts w:ascii="Book Antiqua" w:hAnsi="Book Antiqua"/>
          <w:b/>
          <w:bCs/>
          <w:color w:val="000000"/>
          <w:sz w:val="32"/>
        </w:rPr>
        <w:t>29 maj</w:t>
      </w:r>
      <w:r w:rsidR="00084E15">
        <w:rPr>
          <w:rFonts w:ascii="Book Antiqua" w:hAnsi="Book Antiqua"/>
          <w:b/>
          <w:bCs/>
          <w:color w:val="000000"/>
          <w:sz w:val="32"/>
        </w:rPr>
        <w:t>a</w:t>
      </w:r>
      <w:r w:rsidR="00B603FE">
        <w:rPr>
          <w:rFonts w:ascii="Book Antiqua" w:hAnsi="Book Antiqua"/>
          <w:b/>
          <w:bCs/>
          <w:color w:val="000000"/>
          <w:sz w:val="32"/>
        </w:rPr>
        <w:t xml:space="preserve"> </w:t>
      </w:r>
      <w:r>
        <w:rPr>
          <w:rFonts w:ascii="Book Antiqua" w:hAnsi="Book Antiqua"/>
          <w:b/>
          <w:bCs/>
          <w:color w:val="000000"/>
          <w:sz w:val="32"/>
        </w:rPr>
        <w:t>201</w:t>
      </w:r>
      <w:r w:rsidR="00B603FE">
        <w:rPr>
          <w:rFonts w:ascii="Book Antiqua" w:hAnsi="Book Antiqua"/>
          <w:b/>
          <w:bCs/>
          <w:color w:val="000000"/>
          <w:sz w:val="32"/>
        </w:rPr>
        <w:t>9</w:t>
      </w:r>
      <w:r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6C6FF8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365B29" w:rsidRDefault="00365B29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463196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Bolesławiec, czerwiec</w:t>
      </w:r>
      <w:r w:rsidR="00873B81">
        <w:rPr>
          <w:rFonts w:ascii="Book Antiqua" w:hAnsi="Book Antiqua"/>
          <w:b/>
          <w:bCs/>
          <w:color w:val="000000"/>
        </w:rPr>
        <w:t xml:space="preserve"> </w:t>
      </w:r>
      <w:r w:rsidR="00DE1D65">
        <w:rPr>
          <w:rFonts w:ascii="Book Antiqua" w:hAnsi="Book Antiqua"/>
          <w:b/>
          <w:bCs/>
          <w:color w:val="000000"/>
        </w:rPr>
        <w:t>201</w:t>
      </w:r>
      <w:r w:rsidR="00B603FE">
        <w:rPr>
          <w:rFonts w:ascii="Book Antiqua" w:hAnsi="Book Antiqua"/>
          <w:b/>
          <w:bCs/>
          <w:color w:val="000000"/>
        </w:rPr>
        <w:t>9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365B29" w:rsidRDefault="00365B29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Prezydent Miasta Bolesławiec przedkłada Wysokiej Radzie sprawozdanie z wykonania uchwał Rady Miasta podjętych na </w:t>
      </w:r>
      <w:r w:rsidR="00B603FE">
        <w:rPr>
          <w:rFonts w:ascii="Book Antiqua" w:hAnsi="Book Antiqua"/>
          <w:color w:val="000000"/>
        </w:rPr>
        <w:t>V</w:t>
      </w:r>
      <w:r w:rsidR="00463196">
        <w:rPr>
          <w:rFonts w:ascii="Book Antiqua" w:hAnsi="Book Antiqua"/>
          <w:color w:val="000000"/>
        </w:rPr>
        <w:t>I</w:t>
      </w:r>
      <w:r w:rsidR="00084E15">
        <w:rPr>
          <w:rFonts w:ascii="Book Antiqua" w:hAnsi="Book Antiqua"/>
          <w:color w:val="000000"/>
        </w:rPr>
        <w:t>I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F1727D">
        <w:rPr>
          <w:rFonts w:ascii="Book Antiqua" w:hAnsi="Book Antiqua"/>
          <w:color w:val="000000"/>
        </w:rPr>
        <w:t>u</w:t>
      </w:r>
      <w:r w:rsidR="0063283E">
        <w:rPr>
          <w:rFonts w:ascii="Book Antiqua" w:hAnsi="Book Antiqua"/>
          <w:color w:val="000000"/>
        </w:rPr>
        <w:t xml:space="preserve"> </w:t>
      </w:r>
      <w:r w:rsidR="00463196">
        <w:rPr>
          <w:rFonts w:ascii="Book Antiqua" w:hAnsi="Book Antiqua"/>
          <w:color w:val="000000"/>
        </w:rPr>
        <w:t>29 maj</w:t>
      </w:r>
      <w:r w:rsidR="00084E15">
        <w:rPr>
          <w:rFonts w:ascii="Book Antiqua" w:hAnsi="Book Antiqua"/>
          <w:color w:val="000000"/>
        </w:rPr>
        <w:t>a</w:t>
      </w:r>
      <w:r w:rsidR="00B603FE">
        <w:rPr>
          <w:rFonts w:ascii="Book Antiqua" w:hAnsi="Book Antiqua"/>
          <w:color w:val="000000"/>
        </w:rPr>
        <w:t xml:space="preserve"> </w:t>
      </w:r>
      <w:r w:rsidR="00A354C5">
        <w:rPr>
          <w:rFonts w:ascii="Book Antiqua" w:hAnsi="Book Antiqua"/>
          <w:color w:val="000000"/>
        </w:rPr>
        <w:t>2</w:t>
      </w:r>
      <w:r>
        <w:rPr>
          <w:rFonts w:ascii="Book Antiqua" w:hAnsi="Book Antiqua"/>
          <w:color w:val="000000"/>
        </w:rPr>
        <w:t>01</w:t>
      </w:r>
      <w:r w:rsidR="00B603FE">
        <w:rPr>
          <w:rFonts w:ascii="Book Antiqua" w:hAnsi="Book Antiqua"/>
          <w:color w:val="000000"/>
        </w:rPr>
        <w:t>9</w:t>
      </w:r>
      <w:r>
        <w:rPr>
          <w:rFonts w:ascii="Book Antiqua" w:hAnsi="Book Antiqua"/>
          <w:color w:val="000000"/>
        </w:rPr>
        <w:t xml:space="preserve"> r. </w:t>
      </w:r>
      <w:r w:rsidR="00871526">
        <w:rPr>
          <w:rFonts w:ascii="Book Antiqua" w:hAnsi="Book Antiqua"/>
          <w:color w:val="000000"/>
        </w:rPr>
        <w:t xml:space="preserve">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Default="00A354C5" w:rsidP="00326B01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w/w sesj</w:t>
      </w:r>
      <w:r w:rsidR="001C07C7">
        <w:rPr>
          <w:rFonts w:ascii="Book Antiqua" w:hAnsi="Book Antiqua"/>
          <w:color w:val="000000"/>
        </w:rPr>
        <w:t>i</w:t>
      </w:r>
      <w:r w:rsidR="00871526">
        <w:rPr>
          <w:rFonts w:ascii="Book Antiqua" w:hAnsi="Book Antiqua"/>
          <w:color w:val="000000"/>
        </w:rPr>
        <w:t xml:space="preserve"> </w:t>
      </w:r>
      <w:r w:rsidR="00DE1D65">
        <w:rPr>
          <w:rFonts w:ascii="Book Antiqua" w:hAnsi="Book Antiqua"/>
          <w:color w:val="000000"/>
        </w:rPr>
        <w:t xml:space="preserve">Rada Miasta podjęła </w:t>
      </w:r>
      <w:r w:rsidR="00463196">
        <w:rPr>
          <w:rFonts w:ascii="Book Antiqua" w:hAnsi="Book Antiqua"/>
          <w:color w:val="000000"/>
        </w:rPr>
        <w:t>12</w:t>
      </w:r>
      <w:r w:rsidR="00F1727D">
        <w:rPr>
          <w:rFonts w:ascii="Book Antiqua" w:hAnsi="Book Antiqua"/>
          <w:color w:val="000000"/>
        </w:rPr>
        <w:t xml:space="preserve"> </w:t>
      </w:r>
      <w:r w:rsidR="00DE1D65">
        <w:rPr>
          <w:rFonts w:ascii="Book Antiqua" w:hAnsi="Book Antiqua"/>
          <w:color w:val="000000"/>
        </w:rPr>
        <w:t>uchwał, które dotyczyły:</w:t>
      </w:r>
    </w:p>
    <w:p w:rsidR="00AD6337" w:rsidRDefault="00AD6337" w:rsidP="00AD6337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4070C5">
        <w:rPr>
          <w:rFonts w:ascii="Book Antiqua" w:hAnsi="Book Antiqua"/>
          <w:color w:val="000000"/>
        </w:rPr>
        <w:t>4</w:t>
      </w:r>
      <w:r w:rsidR="003A0C74">
        <w:rPr>
          <w:rFonts w:ascii="Book Antiqua" w:hAnsi="Book Antiqua"/>
          <w:color w:val="000000"/>
        </w:rPr>
        <w:t xml:space="preserve"> – spraw finansowo-budżetowych,</w:t>
      </w:r>
    </w:p>
    <w:p w:rsidR="003A0C74" w:rsidRDefault="00DE1D6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4070C5">
        <w:rPr>
          <w:rFonts w:ascii="Book Antiqua" w:hAnsi="Book Antiqua"/>
        </w:rPr>
        <w:t>8</w:t>
      </w:r>
      <w:r w:rsidR="003A0C74">
        <w:rPr>
          <w:rFonts w:ascii="Book Antiqua" w:hAnsi="Book Antiqua"/>
        </w:rPr>
        <w:t xml:space="preserve"> – spraw problemowych,</w:t>
      </w:r>
      <w:r w:rsidR="004070C5">
        <w:rPr>
          <w:rFonts w:ascii="Book Antiqua" w:hAnsi="Book Antiqua"/>
        </w:rPr>
        <w:t xml:space="preserve"> w tym 2 będące w kompetencji Przewodniczącego Rady Miasta.</w:t>
      </w:r>
    </w:p>
    <w:p w:rsidR="004D3189" w:rsidRPr="004D3189" w:rsidRDefault="004D3189" w:rsidP="004070C5">
      <w:pPr>
        <w:jc w:val="both"/>
        <w:rPr>
          <w:rFonts w:ascii="Book Antiqua" w:hAnsi="Book Antiqua"/>
        </w:rPr>
      </w:pPr>
    </w:p>
    <w:p w:rsidR="008113AE" w:rsidRDefault="008113AE" w:rsidP="004D3189">
      <w:pPr>
        <w:jc w:val="both"/>
      </w:pPr>
    </w:p>
    <w:p w:rsidR="00DE1D65" w:rsidRDefault="00DE1D65" w:rsidP="00AD6337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AD6337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finansowo-budżetow</w:t>
      </w:r>
      <w:r w:rsidR="00AD6337">
        <w:rPr>
          <w:rFonts w:ascii="Book Antiqua" w:hAnsi="Book Antiqua"/>
        </w:rPr>
        <w:t>e</w:t>
      </w:r>
      <w:r w:rsidR="00AD6337" w:rsidRPr="00AD6337">
        <w:rPr>
          <w:rFonts w:ascii="Book Antiqua" w:hAnsi="Book Antiqua"/>
        </w:rPr>
        <w:t xml:space="preserve"> przekazano Regionalnej Izbie Obrachunkowej Zespołowi </w:t>
      </w:r>
      <w:r w:rsidR="003244EE">
        <w:rPr>
          <w:rFonts w:ascii="Book Antiqua" w:hAnsi="Book Antiqua"/>
        </w:rPr>
        <w:br/>
      </w:r>
      <w:r w:rsidR="00AD6337" w:rsidRPr="00AD6337">
        <w:rPr>
          <w:rFonts w:ascii="Book Antiqua" w:hAnsi="Book Antiqua"/>
        </w:rPr>
        <w:t xml:space="preserve">w Jeleniej Górze. Ponadto </w:t>
      </w:r>
      <w:r w:rsidR="004070C5">
        <w:rPr>
          <w:rFonts w:ascii="Book Antiqua" w:hAnsi="Book Antiqua"/>
        </w:rPr>
        <w:t>8</w:t>
      </w:r>
      <w:r w:rsidR="00AD6337" w:rsidRPr="00AD6337">
        <w:rPr>
          <w:rFonts w:ascii="Book Antiqua" w:hAnsi="Book Antiqua"/>
        </w:rPr>
        <w:t xml:space="preserve"> uchwał przekazano do publikacji w Dzienniku Urzędowym Województwa Dolnośląskiego.</w:t>
      </w:r>
    </w:p>
    <w:p w:rsidR="004D3189" w:rsidRPr="002C23A1" w:rsidRDefault="004D3189" w:rsidP="002C23A1">
      <w:pPr>
        <w:ind w:firstLine="708"/>
        <w:jc w:val="both"/>
        <w:rPr>
          <w:rFonts w:ascii="Book Antiqua" w:hAnsi="Book Antiqua"/>
          <w:color w:val="000000"/>
        </w:rPr>
      </w:pPr>
    </w:p>
    <w:p w:rsidR="00DE1D65" w:rsidRPr="002C23A1" w:rsidRDefault="00DE1D65" w:rsidP="002C23A1">
      <w:pPr>
        <w:pStyle w:val="Tekstpodstawowywcity2"/>
      </w:pPr>
    </w:p>
    <w:p w:rsidR="004D3189" w:rsidRDefault="004D3189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3244EE" w:rsidRDefault="003244EE" w:rsidP="00D720EE">
      <w:pPr>
        <w:ind w:left="708" w:firstLine="708"/>
        <w:rPr>
          <w:rStyle w:val="Hipercze"/>
          <w:rFonts w:ascii="Book Antiqua" w:hAnsi="Book Antiqua"/>
        </w:rPr>
      </w:pPr>
    </w:p>
    <w:p w:rsidR="003244EE" w:rsidRDefault="003244EE" w:rsidP="00D720EE">
      <w:pPr>
        <w:ind w:left="708" w:firstLine="708"/>
        <w:rPr>
          <w:rStyle w:val="Hipercze"/>
          <w:rFonts w:ascii="Book Antiqua" w:hAnsi="Book Antiqua"/>
        </w:rPr>
      </w:pPr>
    </w:p>
    <w:p w:rsidR="009B1F3F" w:rsidRPr="00E4339D" w:rsidRDefault="009B1F3F" w:rsidP="00D720EE">
      <w:pPr>
        <w:ind w:left="708" w:firstLine="708"/>
        <w:rPr>
          <w:rStyle w:val="Hipercze"/>
          <w:rFonts w:ascii="Book Antiqua" w:hAnsi="Book Antiqua"/>
          <w:color w:val="auto"/>
          <w:u w:val="none"/>
        </w:rPr>
      </w:pPr>
    </w:p>
    <w:p w:rsidR="00394668" w:rsidRDefault="00394668" w:rsidP="00394668">
      <w:pPr>
        <w:ind w:left="708" w:firstLine="708"/>
        <w:rPr>
          <w:rStyle w:val="Hipercze"/>
          <w:rFonts w:ascii="Book Antiqua" w:hAnsi="Book Antiqua"/>
        </w:rPr>
      </w:pP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DE1D65" w:rsidRPr="008B07C1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D65" w:rsidRPr="008B07C1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B603FE" w:rsidP="004070C5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4070C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4C26F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4070C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/73</w:t>
            </w:r>
            <w:r w:rsidR="00DE1D65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4070C5" w:rsidP="0072094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29.05</w:t>
            </w:r>
            <w:r w:rsidR="00DE1D65" w:rsidRPr="005F3EA7">
              <w:rPr>
                <w:rStyle w:val="StylBookAntiqua11pktKursywa"/>
                <w:iCs/>
                <w:szCs w:val="22"/>
              </w:rPr>
              <w:t>.201</w:t>
            </w:r>
            <w:r w:rsidR="00B603FE">
              <w:rPr>
                <w:rStyle w:val="StylBookAntiqua11pktKursywa"/>
                <w:iCs/>
                <w:szCs w:val="22"/>
              </w:rPr>
              <w:t>9</w:t>
            </w:r>
            <w:r w:rsidR="00DE1D65"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DE1D65" w:rsidRPr="005F3EA7" w:rsidRDefault="00DE1D65" w:rsidP="008248E3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1D5843" w:rsidRPr="008248E3" w:rsidRDefault="004070C5" w:rsidP="00873B81">
            <w:pPr>
              <w:rPr>
                <w:rStyle w:val="StylBookAntiqua11pktKursywa"/>
                <w:bCs/>
                <w:iCs/>
              </w:rPr>
            </w:pPr>
            <w:r w:rsidRPr="004070C5">
              <w:rPr>
                <w:spacing w:val="0"/>
              </w:rPr>
              <w:t>w sprawie uchwalenia miejscowego planu zagospodarowania przestrzennego dla terenu zlokalizowanego w rejonie ulicy Gen. Augusta Emila Fieldorfa „</w:t>
            </w:r>
            <w:proofErr w:type="spellStart"/>
            <w:r w:rsidRPr="004070C5">
              <w:rPr>
                <w:spacing w:val="0"/>
              </w:rPr>
              <w:t>Nila</w:t>
            </w:r>
            <w:proofErr w:type="spellEnd"/>
            <w:r w:rsidRPr="004070C5">
              <w:rPr>
                <w:spacing w:val="0"/>
              </w:rPr>
              <w:t>” w Bolesławcu</w:t>
            </w:r>
          </w:p>
        </w:tc>
        <w:tc>
          <w:tcPr>
            <w:tcW w:w="5614" w:type="dxa"/>
          </w:tcPr>
          <w:p w:rsidR="003A1A18" w:rsidRPr="00E53806" w:rsidRDefault="00DE1D65" w:rsidP="002761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365B2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trybie nadzoru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E0600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F4389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</w:t>
            </w:r>
            <w:r w:rsidR="005D56D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została opublikowana w Dz. Urz. Woj. </w:t>
            </w:r>
            <w:proofErr w:type="spellStart"/>
            <w:r w:rsidR="005D56D2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</w:t>
            </w:r>
            <w:proofErr w:type="spellEnd"/>
            <w:r w:rsidR="005D56D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w dniu 7 czerwca br., poz. 3632. </w:t>
            </w:r>
            <w:r w:rsidR="005D56D2" w:rsidRPr="005D56D2">
              <w:rPr>
                <w:rFonts w:ascii="Book Antiqua" w:hAnsi="Book Antiqua"/>
                <w:i/>
                <w:sz w:val="22"/>
                <w:szCs w:val="22"/>
              </w:rPr>
              <w:t>We</w:t>
            </w:r>
            <w:r w:rsidR="00276142">
              <w:rPr>
                <w:rFonts w:ascii="Book Antiqua" w:hAnsi="Book Antiqua"/>
                <w:i/>
                <w:sz w:val="22"/>
                <w:szCs w:val="22"/>
              </w:rPr>
              <w:t>jdzie</w:t>
            </w:r>
            <w:r w:rsidR="005D56D2" w:rsidRPr="005D56D2">
              <w:rPr>
                <w:rFonts w:ascii="Book Antiqua" w:hAnsi="Book Antiqua"/>
                <w:i/>
                <w:sz w:val="22"/>
                <w:szCs w:val="22"/>
              </w:rPr>
              <w:t xml:space="preserve"> w życie 22 czerwca br.</w:t>
            </w:r>
          </w:p>
        </w:tc>
      </w:tr>
      <w:tr w:rsidR="00151DC5" w:rsidRPr="00C942AE" w:rsidTr="004C26FA">
        <w:trPr>
          <w:trHeight w:val="922"/>
          <w:tblCellSpacing w:w="20" w:type="dxa"/>
        </w:trPr>
        <w:tc>
          <w:tcPr>
            <w:tcW w:w="713" w:type="dxa"/>
          </w:tcPr>
          <w:p w:rsidR="00151DC5" w:rsidRPr="008B07C1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1DC5" w:rsidRPr="008B07C1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</w:tcPr>
          <w:p w:rsidR="00151DC5" w:rsidRDefault="00151DC5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B603FE" w:rsidP="004C26FA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="004070C5">
              <w:rPr>
                <w:rStyle w:val="StylBookAntiqua11pktKursywa"/>
                <w:iCs/>
              </w:rPr>
              <w:t>I</w:t>
            </w:r>
            <w:r w:rsidR="004C26FA">
              <w:rPr>
                <w:rStyle w:val="StylBookAntiqua11pktKursywa"/>
                <w:iCs/>
              </w:rPr>
              <w:t>I</w:t>
            </w:r>
            <w:r w:rsidR="00151DC5" w:rsidRPr="00151DC5">
              <w:rPr>
                <w:rStyle w:val="StylBookAntiqua11pktKursywa"/>
                <w:iCs/>
              </w:rPr>
              <w:t>/</w:t>
            </w:r>
            <w:r w:rsidR="004070C5">
              <w:rPr>
                <w:rStyle w:val="StylBookAntiqua11pktKursywa"/>
                <w:iCs/>
              </w:rPr>
              <w:t>74</w:t>
            </w:r>
            <w:r w:rsidR="00151DC5"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FC26B9" w:rsidRDefault="00FC26B9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4070C5" w:rsidP="00B603FE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29.05</w:t>
            </w:r>
            <w:r w:rsidR="00FC26B9" w:rsidRPr="00FC26B9">
              <w:rPr>
                <w:rStyle w:val="StylBookAntiqua11pktKursywa"/>
                <w:iCs/>
              </w:rPr>
              <w:t>.201</w:t>
            </w:r>
            <w:r w:rsidR="00B603FE">
              <w:rPr>
                <w:rStyle w:val="StylBookAntiqua11pktKursywa"/>
                <w:iCs/>
              </w:rPr>
              <w:t>9</w:t>
            </w:r>
            <w:r w:rsidR="00FC26B9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A26DE" w:rsidRPr="004C26FA" w:rsidRDefault="004070C5" w:rsidP="004C26FA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4070C5">
              <w:rPr>
                <w:spacing w:val="0"/>
              </w:rPr>
              <w:t xml:space="preserve">w sprawie uchwalenia miejscowego planu zagospodarowania przestrzennego dla terenu zlokalizowanego w rejonie ulic: </w:t>
            </w:r>
            <w:r>
              <w:rPr>
                <w:spacing w:val="0"/>
              </w:rPr>
              <w:br/>
            </w:r>
            <w:r w:rsidRPr="004070C5">
              <w:rPr>
                <w:spacing w:val="0"/>
              </w:rPr>
              <w:t>W. Łokietka – Mazowiecka w Bolesławcu</w:t>
            </w:r>
          </w:p>
        </w:tc>
        <w:tc>
          <w:tcPr>
            <w:tcW w:w="5614" w:type="dxa"/>
          </w:tcPr>
          <w:p w:rsidR="003A1A18" w:rsidRDefault="00FA76A6" w:rsidP="002761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264A7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5D56D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Urz. Woj. </w:t>
            </w:r>
            <w:proofErr w:type="spellStart"/>
            <w:r w:rsidR="005D56D2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</w:t>
            </w:r>
            <w:proofErr w:type="spellEnd"/>
            <w:r w:rsidR="005D56D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w dniu 7 czerwca br., poz. 3633. </w:t>
            </w:r>
            <w:r w:rsidR="005D56D2" w:rsidRPr="005D56D2">
              <w:rPr>
                <w:rFonts w:ascii="Book Antiqua" w:hAnsi="Book Antiqua"/>
                <w:i/>
                <w:sz w:val="22"/>
                <w:szCs w:val="22"/>
              </w:rPr>
              <w:t>We</w:t>
            </w:r>
            <w:r w:rsidR="00276142">
              <w:rPr>
                <w:rFonts w:ascii="Book Antiqua" w:hAnsi="Book Antiqua"/>
                <w:i/>
                <w:sz w:val="22"/>
                <w:szCs w:val="22"/>
              </w:rPr>
              <w:t>jdzie</w:t>
            </w:r>
            <w:r w:rsidR="005D56D2" w:rsidRPr="005D56D2">
              <w:rPr>
                <w:rFonts w:ascii="Book Antiqua" w:hAnsi="Book Antiqua"/>
                <w:i/>
                <w:sz w:val="22"/>
                <w:szCs w:val="22"/>
              </w:rPr>
              <w:t xml:space="preserve"> w życie 22 czerwca br.</w:t>
            </w:r>
          </w:p>
        </w:tc>
      </w:tr>
      <w:tr w:rsidR="00E72AFE" w:rsidRPr="00C942AE" w:rsidTr="005B42CF">
        <w:trPr>
          <w:trHeight w:val="992"/>
          <w:tblCellSpacing w:w="20" w:type="dxa"/>
        </w:trPr>
        <w:tc>
          <w:tcPr>
            <w:tcW w:w="713" w:type="dxa"/>
          </w:tcPr>
          <w:p w:rsidR="00E72AFE" w:rsidRPr="008B07C1" w:rsidRDefault="00E72AFE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72AFE" w:rsidRPr="008B07C1" w:rsidRDefault="00E72AFE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</w:tcPr>
          <w:p w:rsidR="00E72AFE" w:rsidRDefault="00E72AFE" w:rsidP="006E7A02">
            <w:pPr>
              <w:jc w:val="center"/>
              <w:rPr>
                <w:rStyle w:val="StylBookAntiqua11pktKursywa"/>
                <w:iCs/>
              </w:rPr>
            </w:pPr>
          </w:p>
          <w:p w:rsidR="00E72AFE" w:rsidRDefault="00B603FE" w:rsidP="004C26FA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="004070C5">
              <w:rPr>
                <w:rStyle w:val="StylBookAntiqua11pktKursywa"/>
                <w:iCs/>
              </w:rPr>
              <w:t>I</w:t>
            </w:r>
            <w:r w:rsidR="004C26FA">
              <w:rPr>
                <w:rStyle w:val="StylBookAntiqua11pktKursywa"/>
                <w:iCs/>
              </w:rPr>
              <w:t>I</w:t>
            </w:r>
            <w:r w:rsidR="00E72AFE" w:rsidRPr="00151DC5">
              <w:rPr>
                <w:rStyle w:val="StylBookAntiqua11pktKursywa"/>
                <w:iCs/>
              </w:rPr>
              <w:t>/</w:t>
            </w:r>
            <w:r w:rsidR="004070C5">
              <w:rPr>
                <w:rStyle w:val="StylBookAntiqua11pktKursywa"/>
                <w:iCs/>
              </w:rPr>
              <w:t>75</w:t>
            </w:r>
            <w:r w:rsidR="00E72AFE"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E72AFE" w:rsidRDefault="00E72AFE" w:rsidP="006E7A02">
            <w:pPr>
              <w:jc w:val="center"/>
              <w:rPr>
                <w:rStyle w:val="StylBookAntiqua11pktKursywa"/>
                <w:iCs/>
              </w:rPr>
            </w:pPr>
          </w:p>
          <w:p w:rsidR="00E72AFE" w:rsidRDefault="00AD647A" w:rsidP="004070C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</w:t>
            </w:r>
            <w:r w:rsidR="004070C5">
              <w:rPr>
                <w:rStyle w:val="StylBookAntiqua11pktKursywa"/>
                <w:iCs/>
              </w:rPr>
              <w:t>5</w:t>
            </w:r>
            <w:r w:rsidR="00E72AFE" w:rsidRPr="00FC26B9">
              <w:rPr>
                <w:rStyle w:val="StylBookAntiqua11pktKursywa"/>
                <w:iCs/>
              </w:rPr>
              <w:t>.201</w:t>
            </w:r>
            <w:r w:rsidR="00B603FE">
              <w:rPr>
                <w:rStyle w:val="StylBookAntiqua11pktKursywa"/>
                <w:iCs/>
              </w:rPr>
              <w:t>9</w:t>
            </w:r>
            <w:r w:rsidR="00E72AFE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617AF" w:rsidRDefault="004070C5" w:rsidP="001C72D3">
            <w:pPr>
              <w:rPr>
                <w:rStyle w:val="StylBookAntiqua11pktKursywa"/>
                <w:bCs/>
                <w:iCs/>
              </w:rPr>
            </w:pPr>
            <w:r w:rsidRPr="004070C5">
              <w:rPr>
                <w:spacing w:val="0"/>
              </w:rPr>
              <w:t>w sprawie uchwalenia miejscowego planu zagospodarowania przestrzennego dla terenu zlokalizowanego w rejonie ulic: Stolarska – Wierzbowa – Akacjowa w Bolesławcu</w:t>
            </w:r>
          </w:p>
        </w:tc>
        <w:tc>
          <w:tcPr>
            <w:tcW w:w="5614" w:type="dxa"/>
          </w:tcPr>
          <w:p w:rsidR="003A1A18" w:rsidRPr="005B42CF" w:rsidRDefault="00735E62" w:rsidP="002761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0E50B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5D56D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Urz. Woj. </w:t>
            </w:r>
            <w:proofErr w:type="spellStart"/>
            <w:r w:rsidR="005D56D2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</w:t>
            </w:r>
            <w:proofErr w:type="spellEnd"/>
            <w:r w:rsidR="005D56D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w dniu 7 czerwca br., poz. 3634. </w:t>
            </w:r>
            <w:r w:rsidR="00276142">
              <w:rPr>
                <w:rFonts w:ascii="Book Antiqua" w:hAnsi="Book Antiqua"/>
                <w:i/>
                <w:sz w:val="22"/>
                <w:szCs w:val="22"/>
              </w:rPr>
              <w:t>Wejdzie</w:t>
            </w:r>
            <w:r w:rsidR="005D56D2" w:rsidRPr="005D56D2">
              <w:rPr>
                <w:rFonts w:ascii="Book Antiqua" w:hAnsi="Book Antiqua"/>
                <w:i/>
                <w:sz w:val="22"/>
                <w:szCs w:val="22"/>
              </w:rPr>
              <w:t xml:space="preserve"> w życie 22 czerwca br.</w:t>
            </w:r>
          </w:p>
        </w:tc>
      </w:tr>
      <w:tr w:rsidR="001D72C3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38" w:type="dxa"/>
          </w:tcPr>
          <w:p w:rsidR="005B42CF" w:rsidRDefault="005B42CF" w:rsidP="005B42CF">
            <w:pPr>
              <w:rPr>
                <w:rStyle w:val="StylBookAntiqua11pktKursywa"/>
                <w:iCs/>
              </w:rPr>
            </w:pPr>
          </w:p>
          <w:p w:rsidR="001D72C3" w:rsidRDefault="000572C8" w:rsidP="004070C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="004070C5">
              <w:rPr>
                <w:rStyle w:val="StylBookAntiqua11pktKursywa"/>
                <w:iCs/>
              </w:rPr>
              <w:t>I</w:t>
            </w:r>
            <w:r w:rsidR="00AD647A">
              <w:rPr>
                <w:rStyle w:val="StylBookAntiqua11pktKursywa"/>
                <w:iCs/>
              </w:rPr>
              <w:t>I</w:t>
            </w:r>
            <w:r w:rsidR="004070C5">
              <w:rPr>
                <w:rStyle w:val="StylBookAntiqua11pktKursywa"/>
                <w:iCs/>
              </w:rPr>
              <w:t>/76</w:t>
            </w:r>
            <w:r w:rsidR="001D72C3" w:rsidRPr="00151DC5">
              <w:rPr>
                <w:rStyle w:val="StylBookAntiqua11pktKursywa"/>
                <w:iCs/>
              </w:rPr>
              <w:t>/201</w:t>
            </w:r>
            <w:r w:rsidR="00B603FE"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AD647A" w:rsidP="004070C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</w:t>
            </w:r>
            <w:r w:rsidR="004070C5">
              <w:rPr>
                <w:rStyle w:val="StylBookAntiqua11pktKursywa"/>
                <w:iCs/>
              </w:rPr>
              <w:t>5</w:t>
            </w:r>
            <w:r w:rsidR="001D72C3" w:rsidRPr="00FC26B9">
              <w:rPr>
                <w:rStyle w:val="StylBookAntiqua11pktKursywa"/>
                <w:iCs/>
              </w:rPr>
              <w:t>.201</w:t>
            </w:r>
            <w:r w:rsidR="00B603FE">
              <w:rPr>
                <w:rStyle w:val="StylBookAntiqua11pktKursywa"/>
                <w:iCs/>
              </w:rPr>
              <w:t>9</w:t>
            </w:r>
            <w:r w:rsidR="001D72C3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617AF" w:rsidRPr="003A1A18" w:rsidRDefault="004070C5" w:rsidP="00321649">
            <w:pPr>
              <w:rPr>
                <w:rStyle w:val="StylBookAntiqua11pktKursywa"/>
                <w:bCs/>
                <w:iCs/>
              </w:rPr>
            </w:pPr>
            <w:r w:rsidRPr="004070C5">
              <w:rPr>
                <w:spacing w:val="0"/>
              </w:rPr>
              <w:t xml:space="preserve">w sprawie uchwalenia miejscowego planu zagospodarowania przestrzennego dla terenów zlokalizowanych wzdłuż rzeki Bóbr </w:t>
            </w:r>
            <w:r w:rsidRPr="004070C5">
              <w:rPr>
                <w:spacing w:val="0"/>
              </w:rPr>
              <w:br/>
              <w:t>w Bolesławcu – dla części „A”</w:t>
            </w:r>
          </w:p>
        </w:tc>
        <w:tc>
          <w:tcPr>
            <w:tcW w:w="5614" w:type="dxa"/>
          </w:tcPr>
          <w:p w:rsidR="0060423C" w:rsidRPr="005B42CF" w:rsidRDefault="001D72C3" w:rsidP="005D56D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3216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321649"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</w:t>
            </w:r>
            <w:r w:rsidR="0032164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5D56D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Urz. Woj. </w:t>
            </w:r>
            <w:proofErr w:type="spellStart"/>
            <w:r w:rsidR="005D56D2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</w:t>
            </w:r>
            <w:proofErr w:type="spellEnd"/>
            <w:r w:rsidR="005D56D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w dniu 7 czerwca br., poz. 3635. </w:t>
            </w:r>
            <w:r w:rsidR="00276142">
              <w:rPr>
                <w:rFonts w:ascii="Book Antiqua" w:hAnsi="Book Antiqua"/>
                <w:i/>
                <w:sz w:val="22"/>
                <w:szCs w:val="22"/>
              </w:rPr>
              <w:t>Wejdzie</w:t>
            </w:r>
            <w:r w:rsidR="005D56D2" w:rsidRPr="005D56D2">
              <w:rPr>
                <w:rFonts w:ascii="Book Antiqua" w:hAnsi="Book Antiqua"/>
                <w:i/>
                <w:sz w:val="22"/>
                <w:szCs w:val="22"/>
              </w:rPr>
              <w:t xml:space="preserve"> w życie 22 czerwca br.</w:t>
            </w:r>
          </w:p>
        </w:tc>
      </w:tr>
      <w:tr w:rsidR="000D591B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0D591B" w:rsidRPr="008B07C1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3059D" w:rsidRDefault="00735E62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0D591B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438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F3059D" w:rsidRDefault="00311C0B" w:rsidP="0032164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="004070C5">
              <w:rPr>
                <w:rStyle w:val="StylBookAntiqua11pktKursywa"/>
                <w:iCs/>
              </w:rPr>
              <w:t>I</w:t>
            </w:r>
            <w:r w:rsidR="00AD647A">
              <w:rPr>
                <w:rStyle w:val="StylBookAntiqua11pktKursywa"/>
                <w:iCs/>
              </w:rPr>
              <w:t>I</w:t>
            </w:r>
            <w:r w:rsidR="000D591B" w:rsidRPr="00151DC5">
              <w:rPr>
                <w:rStyle w:val="StylBookAntiqua11pktKursywa"/>
                <w:iCs/>
              </w:rPr>
              <w:t>/</w:t>
            </w:r>
            <w:r w:rsidR="004070C5">
              <w:rPr>
                <w:rStyle w:val="StylBookAntiqua11pktKursywa"/>
                <w:iCs/>
              </w:rPr>
              <w:t>77</w:t>
            </w:r>
            <w:r w:rsidR="000D591B"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  <w:p w:rsidR="00F3059D" w:rsidRPr="00F3059D" w:rsidRDefault="00F3059D" w:rsidP="00F3059D">
            <w:pPr>
              <w:rPr>
                <w:rFonts w:ascii="Book Antiqua" w:hAnsi="Book Antiqua"/>
                <w:sz w:val="22"/>
              </w:rPr>
            </w:pP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1919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321649" w:rsidRDefault="00AD647A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</w:t>
            </w:r>
            <w:r w:rsidR="004070C5">
              <w:rPr>
                <w:rStyle w:val="StylBookAntiqua11pktKursywa"/>
                <w:iCs/>
              </w:rPr>
              <w:t>5</w:t>
            </w:r>
            <w:r w:rsidR="000D591B" w:rsidRPr="00FC26B9">
              <w:rPr>
                <w:rStyle w:val="StylBookAntiqua11pktKursywa"/>
                <w:iCs/>
              </w:rPr>
              <w:t>.201</w:t>
            </w:r>
            <w:r w:rsidR="00311C0B">
              <w:rPr>
                <w:rStyle w:val="StylBookAntiqua11pktKursywa"/>
                <w:iCs/>
              </w:rPr>
              <w:t>9</w:t>
            </w:r>
            <w:r w:rsidR="000D591B" w:rsidRPr="00FC26B9">
              <w:rPr>
                <w:rStyle w:val="StylBookAntiqua11pktKursywa"/>
                <w:iCs/>
              </w:rPr>
              <w:t xml:space="preserve"> r.</w:t>
            </w: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3649" w:type="dxa"/>
          </w:tcPr>
          <w:p w:rsidR="000D591B" w:rsidRPr="00F3059D" w:rsidRDefault="004070C5" w:rsidP="00F3059D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4070C5">
              <w:rPr>
                <w:spacing w:val="0"/>
              </w:rPr>
              <w:t>w sprawie wyrażenia zgody na udzielenie bonifikat od ceny sprzedaży lokalu mieszkalnego nr 2, położonego w budynku nr 14 przy ul. Karola Miarki w Bolesławcu</w:t>
            </w:r>
          </w:p>
        </w:tc>
        <w:tc>
          <w:tcPr>
            <w:tcW w:w="5614" w:type="dxa"/>
          </w:tcPr>
          <w:p w:rsidR="00ED4A33" w:rsidRPr="007D69A0" w:rsidRDefault="001D5843" w:rsidP="002761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B77503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AD647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5D56D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Sprzedaż lokalu jest w trakcie </w:t>
            </w:r>
            <w:r w:rsidR="00276142">
              <w:rPr>
                <w:rFonts w:ascii="Book Antiqua" w:hAnsi="Book Antiqua"/>
                <w:i/>
                <w:color w:val="000000"/>
                <w:sz w:val="22"/>
                <w:szCs w:val="22"/>
              </w:rPr>
              <w:t>realizacji</w:t>
            </w:r>
            <w:r w:rsidR="005D56D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</w:tr>
      <w:tr w:rsidR="003A1A18" w:rsidRPr="00C942AE" w:rsidTr="00321649">
        <w:trPr>
          <w:trHeight w:val="1129"/>
          <w:tblCellSpacing w:w="20" w:type="dxa"/>
        </w:trPr>
        <w:tc>
          <w:tcPr>
            <w:tcW w:w="713" w:type="dxa"/>
          </w:tcPr>
          <w:p w:rsidR="003A1A18" w:rsidRDefault="003A1A18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A1A18" w:rsidRPr="008B07C1" w:rsidRDefault="003A1A18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38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Default="00311C0B" w:rsidP="00B7750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="00B77503">
              <w:rPr>
                <w:rStyle w:val="StylBookAntiqua11pktKursywa"/>
                <w:iCs/>
              </w:rPr>
              <w:t>I</w:t>
            </w:r>
            <w:r w:rsidR="00AD647A">
              <w:rPr>
                <w:rStyle w:val="StylBookAntiqua11pktKursywa"/>
                <w:iCs/>
              </w:rPr>
              <w:t>I</w:t>
            </w:r>
            <w:r w:rsidR="003A1A18" w:rsidRPr="003A1A18">
              <w:rPr>
                <w:rStyle w:val="StylBookAntiqua11pktKursywa"/>
                <w:iCs/>
              </w:rPr>
              <w:t>/</w:t>
            </w:r>
            <w:r w:rsidR="00B77503">
              <w:rPr>
                <w:rStyle w:val="StylBookAntiqua11pktKursywa"/>
                <w:iCs/>
              </w:rPr>
              <w:t>78</w:t>
            </w:r>
            <w:r w:rsidR="003A1A18" w:rsidRPr="003A1A18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Default="00B77503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29.05</w:t>
            </w:r>
            <w:r w:rsidR="00AD647A">
              <w:rPr>
                <w:rStyle w:val="StylBookAntiqua11pktKursywa"/>
                <w:iCs/>
              </w:rPr>
              <w:t>.</w:t>
            </w:r>
            <w:r w:rsidR="003A1A18" w:rsidRPr="003A1A18">
              <w:rPr>
                <w:rStyle w:val="StylBookAntiqua11pktKursywa"/>
                <w:iCs/>
              </w:rPr>
              <w:t>201</w:t>
            </w:r>
            <w:r w:rsidR="00311C0B">
              <w:rPr>
                <w:rStyle w:val="StylBookAntiqua11pktKursywa"/>
                <w:iCs/>
              </w:rPr>
              <w:t>9</w:t>
            </w:r>
            <w:r w:rsidR="003A1A18" w:rsidRPr="003A1A18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3A1A18" w:rsidRPr="003A1A18" w:rsidRDefault="00B77503" w:rsidP="00311C0B">
            <w:pPr>
              <w:rPr>
                <w:rStyle w:val="StylBookAntiqua11pktKursywa"/>
                <w:bCs/>
                <w:iCs/>
              </w:rPr>
            </w:pPr>
            <w:r w:rsidRPr="00B77503">
              <w:rPr>
                <w:spacing w:val="0"/>
              </w:rPr>
              <w:t>w sprawie określenia wzoru wniosku o wypłatę dodatku energetycznego</w:t>
            </w:r>
          </w:p>
        </w:tc>
        <w:tc>
          <w:tcPr>
            <w:tcW w:w="5614" w:type="dxa"/>
          </w:tcPr>
          <w:p w:rsidR="00ED4A33" w:rsidRDefault="003B002E" w:rsidP="00B7750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6F5222">
              <w:rPr>
                <w:rFonts w:ascii="Book Antiqua" w:hAnsi="Book Antiqua"/>
                <w:i/>
                <w:color w:val="000000"/>
                <w:sz w:val="22"/>
                <w:szCs w:val="22"/>
              </w:rPr>
              <w:t>1 egzemplarz uchwały przekazano do MOPS. Uchwała została opublikowana w Dz. U</w:t>
            </w:r>
            <w:r w:rsidR="00805381">
              <w:rPr>
                <w:rFonts w:ascii="Book Antiqua" w:hAnsi="Book Antiqua"/>
                <w:i/>
                <w:color w:val="000000"/>
                <w:sz w:val="22"/>
                <w:szCs w:val="22"/>
              </w:rPr>
              <w:t>rz</w:t>
            </w:r>
            <w:r w:rsidR="006F522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Woj. </w:t>
            </w:r>
            <w:proofErr w:type="spellStart"/>
            <w:r w:rsidR="006F5222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</w:t>
            </w:r>
            <w:proofErr w:type="spellEnd"/>
            <w:r w:rsidR="006F522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w dniu </w:t>
            </w:r>
            <w:r w:rsidR="006F5222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7 czerwca 2019 r., poz. 3636.</w:t>
            </w:r>
            <w:r w:rsidR="0075192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51923" w:rsidRPr="005D56D2">
              <w:rPr>
                <w:rFonts w:ascii="Book Antiqua" w:hAnsi="Book Antiqua"/>
                <w:i/>
                <w:sz w:val="22"/>
                <w:szCs w:val="22"/>
              </w:rPr>
              <w:t>We</w:t>
            </w:r>
            <w:r w:rsidR="00751923">
              <w:rPr>
                <w:rFonts w:ascii="Book Antiqua" w:hAnsi="Book Antiqua"/>
                <w:i/>
                <w:sz w:val="22"/>
                <w:szCs w:val="22"/>
              </w:rPr>
              <w:t>jdzie</w:t>
            </w:r>
            <w:r w:rsidR="00751923" w:rsidRPr="005D56D2">
              <w:rPr>
                <w:rFonts w:ascii="Book Antiqua" w:hAnsi="Book Antiqua"/>
                <w:i/>
                <w:sz w:val="22"/>
                <w:szCs w:val="22"/>
              </w:rPr>
              <w:t xml:space="preserve"> w życie 22 czerwca br.</w:t>
            </w:r>
          </w:p>
        </w:tc>
      </w:tr>
      <w:tr w:rsidR="001D72C3" w:rsidRPr="00C942AE" w:rsidTr="00505F07">
        <w:trPr>
          <w:trHeight w:val="1062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311C0B" w:rsidP="00D863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="00D86372">
              <w:rPr>
                <w:rStyle w:val="StylBookAntiqua11pktKursywa"/>
                <w:iCs/>
              </w:rPr>
              <w:t>I</w:t>
            </w:r>
            <w:r w:rsidR="00AD647A">
              <w:rPr>
                <w:rStyle w:val="StylBookAntiqua11pktKursywa"/>
                <w:iCs/>
              </w:rPr>
              <w:t>I</w:t>
            </w:r>
            <w:r w:rsidR="001D72C3" w:rsidRPr="00151DC5">
              <w:rPr>
                <w:rStyle w:val="StylBookAntiqua11pktKursywa"/>
                <w:iCs/>
              </w:rPr>
              <w:t>/</w:t>
            </w:r>
            <w:r w:rsidR="00AD647A">
              <w:rPr>
                <w:rStyle w:val="StylBookAntiqua11pktKursywa"/>
                <w:iCs/>
              </w:rPr>
              <w:t>7</w:t>
            </w:r>
            <w:r w:rsidR="00D86372">
              <w:rPr>
                <w:rStyle w:val="StylBookAntiqua11pktKursywa"/>
                <w:iCs/>
              </w:rPr>
              <w:t>9</w:t>
            </w:r>
            <w:r w:rsidR="001D72C3"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D86372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29.05</w:t>
            </w:r>
            <w:r w:rsidR="00321649">
              <w:rPr>
                <w:rStyle w:val="StylBookAntiqua11pktKursywa"/>
                <w:iCs/>
              </w:rPr>
              <w:t>.</w:t>
            </w:r>
            <w:r w:rsidR="001D72C3" w:rsidRPr="00FC26B9">
              <w:rPr>
                <w:rStyle w:val="StylBookAntiqua11pktKursywa"/>
                <w:iCs/>
              </w:rPr>
              <w:t>201</w:t>
            </w:r>
            <w:r w:rsidR="00311C0B">
              <w:rPr>
                <w:rStyle w:val="StylBookAntiqua11pktKursywa"/>
                <w:iCs/>
              </w:rPr>
              <w:t>9</w:t>
            </w:r>
            <w:r w:rsidR="001D72C3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D72C3" w:rsidRPr="00735E62" w:rsidRDefault="00D86372" w:rsidP="002E4907">
            <w:pPr>
              <w:rPr>
                <w:rStyle w:val="StylBookAntiqua11pktKursywa"/>
                <w:bCs/>
                <w:iCs/>
              </w:rPr>
            </w:pPr>
            <w:r w:rsidRPr="00D86372">
              <w:rPr>
                <w:spacing w:val="0"/>
              </w:rPr>
              <w:t>w sprawie pomocy finansowej dla Powiatu Bolesławieckiego</w:t>
            </w:r>
          </w:p>
        </w:tc>
        <w:tc>
          <w:tcPr>
            <w:tcW w:w="5614" w:type="dxa"/>
          </w:tcPr>
          <w:p w:rsidR="0096196F" w:rsidRDefault="001D72C3" w:rsidP="00D863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3101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8658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zrealizowano – zawarto stosowne porozumienie. </w:t>
            </w:r>
          </w:p>
        </w:tc>
      </w:tr>
      <w:tr w:rsidR="00D86372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D86372" w:rsidRPr="008B07C1" w:rsidRDefault="00D86372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8.</w:t>
            </w:r>
          </w:p>
        </w:tc>
        <w:tc>
          <w:tcPr>
            <w:tcW w:w="2438" w:type="dxa"/>
            <w:vAlign w:val="center"/>
          </w:tcPr>
          <w:p w:rsidR="00D86372" w:rsidRDefault="00D86372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VII/80/2019</w:t>
            </w:r>
          </w:p>
        </w:tc>
        <w:tc>
          <w:tcPr>
            <w:tcW w:w="1919" w:type="dxa"/>
            <w:vAlign w:val="center"/>
          </w:tcPr>
          <w:p w:rsidR="00D86372" w:rsidRDefault="00D86372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29.05.2019 r.</w:t>
            </w:r>
          </w:p>
        </w:tc>
        <w:tc>
          <w:tcPr>
            <w:tcW w:w="3649" w:type="dxa"/>
          </w:tcPr>
          <w:p w:rsidR="00D86372" w:rsidRPr="00D86372" w:rsidRDefault="00D86372" w:rsidP="002E4907">
            <w:pPr>
              <w:rPr>
                <w:spacing w:val="0"/>
              </w:rPr>
            </w:pPr>
            <w:r w:rsidRPr="00D86372">
              <w:rPr>
                <w:spacing w:val="0"/>
              </w:rPr>
              <w:t>w sprawie udzielenia pomocy rzeczowej dla Powiatu Bolesławieckiego</w:t>
            </w:r>
          </w:p>
        </w:tc>
        <w:tc>
          <w:tcPr>
            <w:tcW w:w="5614" w:type="dxa"/>
          </w:tcPr>
          <w:p w:rsidR="00D86372" w:rsidRPr="00735E62" w:rsidRDefault="00D86372" w:rsidP="00D863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 w:rsidR="0078658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zrealizowano – zawarto stosowne porozumienie.</w:t>
            </w:r>
          </w:p>
        </w:tc>
      </w:tr>
      <w:tr w:rsidR="00D86372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D86372" w:rsidRDefault="00D86372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9.</w:t>
            </w:r>
          </w:p>
        </w:tc>
        <w:tc>
          <w:tcPr>
            <w:tcW w:w="2438" w:type="dxa"/>
            <w:vAlign w:val="center"/>
          </w:tcPr>
          <w:p w:rsidR="00D86372" w:rsidRDefault="00D86372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VII/81/2019</w:t>
            </w:r>
          </w:p>
        </w:tc>
        <w:tc>
          <w:tcPr>
            <w:tcW w:w="1919" w:type="dxa"/>
            <w:vAlign w:val="center"/>
          </w:tcPr>
          <w:p w:rsidR="00D86372" w:rsidRDefault="00D86372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29.05.2019 r.</w:t>
            </w:r>
          </w:p>
        </w:tc>
        <w:tc>
          <w:tcPr>
            <w:tcW w:w="3649" w:type="dxa"/>
          </w:tcPr>
          <w:p w:rsidR="00D86372" w:rsidRPr="00D86372" w:rsidRDefault="00D86372" w:rsidP="002E4907">
            <w:pPr>
              <w:rPr>
                <w:spacing w:val="0"/>
              </w:rPr>
            </w:pPr>
            <w:r w:rsidRPr="00D86372">
              <w:rPr>
                <w:spacing w:val="0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D86372" w:rsidRPr="00735E62" w:rsidRDefault="00D86372" w:rsidP="00D863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oraz Regionalnej Izbie Obrachunkowej w Jeleniej Górze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</w:p>
        </w:tc>
      </w:tr>
      <w:tr w:rsidR="00D86372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D86372" w:rsidRDefault="00D86372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438" w:type="dxa"/>
            <w:vAlign w:val="center"/>
          </w:tcPr>
          <w:p w:rsidR="00D86372" w:rsidRDefault="00D86372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VII/82/2019</w:t>
            </w:r>
          </w:p>
        </w:tc>
        <w:tc>
          <w:tcPr>
            <w:tcW w:w="1919" w:type="dxa"/>
            <w:vAlign w:val="center"/>
          </w:tcPr>
          <w:p w:rsidR="00D86372" w:rsidRDefault="00D86372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29.05.2019 r.</w:t>
            </w:r>
          </w:p>
        </w:tc>
        <w:tc>
          <w:tcPr>
            <w:tcW w:w="3649" w:type="dxa"/>
          </w:tcPr>
          <w:p w:rsidR="00D86372" w:rsidRPr="00D86372" w:rsidRDefault="00D86372" w:rsidP="00D86372">
            <w:pPr>
              <w:rPr>
                <w:spacing w:val="0"/>
              </w:rPr>
            </w:pPr>
            <w:r w:rsidRPr="00D86372">
              <w:rPr>
                <w:spacing w:val="0"/>
              </w:rPr>
              <w:t>w sprawie zmia</w:t>
            </w:r>
            <w:r>
              <w:rPr>
                <w:spacing w:val="0"/>
              </w:rPr>
              <w:t>n w budżecie miasta na 2019 r.</w:t>
            </w:r>
          </w:p>
          <w:p w:rsidR="00D86372" w:rsidRPr="00D86372" w:rsidRDefault="00D86372" w:rsidP="002E4907">
            <w:pPr>
              <w:rPr>
                <w:spacing w:val="0"/>
              </w:rPr>
            </w:pPr>
          </w:p>
        </w:tc>
        <w:tc>
          <w:tcPr>
            <w:tcW w:w="5614" w:type="dxa"/>
          </w:tcPr>
          <w:p w:rsidR="00D86372" w:rsidRPr="00735E62" w:rsidRDefault="00D86372" w:rsidP="00D863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Jeleniej Górze  w trybie nadzoru.</w:t>
            </w:r>
            <w:r w:rsidR="006F522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Naniesiono w planie dochodów i wydatków w systemie FK </w:t>
            </w:r>
            <w:proofErr w:type="spellStart"/>
            <w:r w:rsidR="006F5222">
              <w:rPr>
                <w:rFonts w:ascii="Book Antiqua" w:hAnsi="Book Antiqua"/>
                <w:i/>
                <w:color w:val="000000"/>
                <w:sz w:val="22"/>
                <w:szCs w:val="22"/>
              </w:rPr>
              <w:t>Record</w:t>
            </w:r>
            <w:proofErr w:type="spellEnd"/>
            <w:r w:rsidR="006F522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i w systemie </w:t>
            </w:r>
            <w:proofErr w:type="spellStart"/>
            <w:r w:rsidR="006F5222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6F522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@. </w:t>
            </w:r>
          </w:p>
        </w:tc>
      </w:tr>
    </w:tbl>
    <w:p w:rsidR="0031016E" w:rsidRDefault="0031016E"/>
    <w:p w:rsidR="00505F07" w:rsidRDefault="00505F07"/>
    <w:p w:rsidR="00505F07" w:rsidRDefault="00505F07"/>
    <w:p w:rsidR="00505F07" w:rsidRDefault="00505F07"/>
    <w:p w:rsidR="00505F07" w:rsidRDefault="00505F07"/>
    <w:p w:rsidR="00D86372" w:rsidRDefault="00D86372" w:rsidP="00D86372"/>
    <w:p w:rsidR="00D86372" w:rsidRDefault="00D86372" w:rsidP="00D86372"/>
    <w:p w:rsidR="00D86372" w:rsidRPr="00A8239A" w:rsidRDefault="00D86372" w:rsidP="00D86372">
      <w:pPr>
        <w:rPr>
          <w:rFonts w:ascii="Book Antiqua" w:hAnsi="Book Antiqua"/>
          <w:b/>
          <w:bCs/>
        </w:rPr>
      </w:pPr>
      <w:r w:rsidRPr="00A8239A">
        <w:rPr>
          <w:rFonts w:ascii="Book Antiqua" w:hAnsi="Book Antiqua"/>
          <w:b/>
          <w:bCs/>
        </w:rPr>
        <w:t>Wysoka Rado!</w:t>
      </w:r>
    </w:p>
    <w:p w:rsidR="00D86372" w:rsidRPr="00A8239A" w:rsidRDefault="00D86372" w:rsidP="00D86372">
      <w:pPr>
        <w:rPr>
          <w:rFonts w:ascii="Book Antiqua" w:hAnsi="Book Antiqua"/>
          <w:b/>
          <w:bCs/>
        </w:rPr>
      </w:pPr>
    </w:p>
    <w:p w:rsidR="00D86372" w:rsidRPr="00A8239A" w:rsidRDefault="00D86372" w:rsidP="00D86372">
      <w:pPr>
        <w:rPr>
          <w:rFonts w:ascii="Book Antiqua" w:hAnsi="Book Antiqua"/>
        </w:rPr>
      </w:pPr>
    </w:p>
    <w:p w:rsidR="00D86372" w:rsidRDefault="00D86372" w:rsidP="00D86372">
      <w:pPr>
        <w:jc w:val="both"/>
        <w:rPr>
          <w:rFonts w:ascii="Book Antiqua" w:hAnsi="Book Antiqua"/>
        </w:rPr>
      </w:pPr>
      <w:r w:rsidRPr="00A8239A">
        <w:rPr>
          <w:rFonts w:ascii="Book Antiqua" w:hAnsi="Book Antiqua"/>
        </w:rPr>
        <w:tab/>
        <w:t xml:space="preserve">Przewodniczący Rady Miasta Bolesławiec przedkłada Wysokiej Radzie sprawozdanie z </w:t>
      </w:r>
      <w:r>
        <w:rPr>
          <w:rFonts w:ascii="Book Antiqua" w:hAnsi="Book Antiqua"/>
        </w:rPr>
        <w:t xml:space="preserve">wykonania uchwał </w:t>
      </w:r>
      <w:r w:rsidRPr="00A8239A">
        <w:rPr>
          <w:rFonts w:ascii="Book Antiqua" w:hAnsi="Book Antiqua"/>
        </w:rPr>
        <w:t>Rady Miasta podjęt</w:t>
      </w:r>
      <w:r>
        <w:rPr>
          <w:rFonts w:ascii="Book Antiqua" w:hAnsi="Book Antiqua"/>
        </w:rPr>
        <w:t>ych na VII</w:t>
      </w:r>
      <w:r w:rsidRPr="00A8239A">
        <w:rPr>
          <w:rFonts w:ascii="Book Antiqua" w:hAnsi="Book Antiqua"/>
        </w:rPr>
        <w:t xml:space="preserve"> sesji odbytej w dni</w:t>
      </w:r>
      <w:r>
        <w:rPr>
          <w:rFonts w:ascii="Book Antiqua" w:hAnsi="Book Antiqua"/>
        </w:rPr>
        <w:t>u</w:t>
      </w:r>
      <w:r w:rsidRPr="00A8239A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29 maja </w:t>
      </w:r>
      <w:r w:rsidRPr="00A8239A">
        <w:rPr>
          <w:rFonts w:ascii="Book Antiqua" w:hAnsi="Book Antiqua"/>
        </w:rPr>
        <w:t>201</w:t>
      </w:r>
      <w:r>
        <w:rPr>
          <w:rFonts w:ascii="Book Antiqua" w:hAnsi="Book Antiqua"/>
        </w:rPr>
        <w:t>9</w:t>
      </w:r>
      <w:r w:rsidRPr="00A8239A">
        <w:rPr>
          <w:rFonts w:ascii="Book Antiqua" w:hAnsi="Book Antiqua"/>
        </w:rPr>
        <w:t xml:space="preserve"> r., będąc</w:t>
      </w:r>
      <w:r>
        <w:rPr>
          <w:rFonts w:ascii="Book Antiqua" w:hAnsi="Book Antiqua"/>
        </w:rPr>
        <w:t>ych</w:t>
      </w:r>
      <w:r w:rsidRPr="00A8239A">
        <w:rPr>
          <w:rFonts w:ascii="Book Antiqua" w:hAnsi="Book Antiqua"/>
        </w:rPr>
        <w:t xml:space="preserve"> w kompetencji wykonania Przewodniczącego Rady Miasta, dotycząc</w:t>
      </w:r>
      <w:r>
        <w:rPr>
          <w:rFonts w:ascii="Book Antiqua" w:hAnsi="Book Antiqua"/>
        </w:rPr>
        <w:t>ych</w:t>
      </w:r>
      <w:r w:rsidRPr="00A8239A">
        <w:rPr>
          <w:rFonts w:ascii="Book Antiqua" w:hAnsi="Book Antiqua"/>
        </w:rPr>
        <w:t xml:space="preserve"> spraw </w:t>
      </w:r>
      <w:r>
        <w:rPr>
          <w:rFonts w:ascii="Book Antiqua" w:hAnsi="Book Antiqua"/>
        </w:rPr>
        <w:t xml:space="preserve">problemowych. </w:t>
      </w:r>
    </w:p>
    <w:p w:rsidR="00D86372" w:rsidRPr="00A8239A" w:rsidRDefault="00D86372" w:rsidP="00D86372">
      <w:pPr>
        <w:jc w:val="both"/>
        <w:rPr>
          <w:rFonts w:ascii="Book Antiqua" w:hAnsi="Book Antiqua"/>
        </w:rPr>
      </w:pPr>
    </w:p>
    <w:p w:rsidR="00D86372" w:rsidRPr="00280CC0" w:rsidRDefault="00D86372" w:rsidP="00D86372">
      <w:pPr>
        <w:ind w:left="9912" w:right="-288"/>
        <w:jc w:val="both"/>
        <w:rPr>
          <w:rFonts w:ascii="Book Antiqua" w:hAnsi="Book Antiqua"/>
        </w:rPr>
      </w:pPr>
      <w:r>
        <w:t xml:space="preserve">      </w:t>
      </w:r>
    </w:p>
    <w:p w:rsidR="00D86372" w:rsidRDefault="00D86372" w:rsidP="00D86372"/>
    <w:p w:rsidR="00D86372" w:rsidRDefault="00D86372" w:rsidP="00D86372">
      <w:pPr>
        <w:ind w:left="9214"/>
      </w:pPr>
    </w:p>
    <w:p w:rsidR="00D86372" w:rsidRDefault="00D86372" w:rsidP="00D86372">
      <w:pPr>
        <w:ind w:left="9214"/>
      </w:pPr>
    </w:p>
    <w:p w:rsidR="00D86372" w:rsidRDefault="00D86372" w:rsidP="00D86372"/>
    <w:p w:rsidR="00D86372" w:rsidRDefault="00D86372" w:rsidP="00D86372"/>
    <w:p w:rsidR="00D86372" w:rsidRDefault="00D86372" w:rsidP="00D86372"/>
    <w:p w:rsidR="00D86372" w:rsidRDefault="00D86372" w:rsidP="00D86372"/>
    <w:p w:rsidR="00D86372" w:rsidRDefault="00D86372" w:rsidP="00D86372"/>
    <w:p w:rsidR="00D86372" w:rsidRDefault="00D86372" w:rsidP="00D86372"/>
    <w:p w:rsidR="00D86372" w:rsidRDefault="00D86372" w:rsidP="00D86372"/>
    <w:p w:rsidR="00D86372" w:rsidRDefault="00D86372" w:rsidP="00D86372"/>
    <w:p w:rsidR="00D86372" w:rsidRDefault="00D86372" w:rsidP="00D86372"/>
    <w:p w:rsidR="00D86372" w:rsidRDefault="00D86372" w:rsidP="00D86372"/>
    <w:p w:rsidR="00D86372" w:rsidRDefault="00D86372" w:rsidP="00D86372"/>
    <w:p w:rsidR="00D86372" w:rsidRDefault="00D86372" w:rsidP="00D86372"/>
    <w:p w:rsidR="00D86372" w:rsidRDefault="00D86372" w:rsidP="00D86372"/>
    <w:p w:rsidR="00D86372" w:rsidRDefault="00D86372" w:rsidP="00D86372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86372" w:rsidRPr="00E918F6" w:rsidTr="00A021F2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86372" w:rsidRDefault="00D86372" w:rsidP="00A021F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Pr="00E918F6" w:rsidRDefault="00D86372" w:rsidP="00A021F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86372" w:rsidRPr="00E918F6" w:rsidRDefault="00D86372" w:rsidP="00A021F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86372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86372" w:rsidRPr="00E918F6" w:rsidRDefault="00D86372" w:rsidP="00A021F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86372" w:rsidRPr="009A40B7" w:rsidTr="00A021F2">
        <w:trPr>
          <w:tblCellSpacing w:w="20" w:type="dxa"/>
        </w:trPr>
        <w:tc>
          <w:tcPr>
            <w:tcW w:w="713" w:type="dxa"/>
          </w:tcPr>
          <w:p w:rsidR="00D86372" w:rsidRPr="009A40B7" w:rsidRDefault="00D86372" w:rsidP="00A021F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86372" w:rsidRPr="009A40B7" w:rsidRDefault="00D86372" w:rsidP="00A021F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86372" w:rsidRPr="009A40B7" w:rsidRDefault="00D86372" w:rsidP="00A021F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86372" w:rsidRPr="009A40B7" w:rsidRDefault="00D86372" w:rsidP="00A021F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86372" w:rsidRPr="009A40B7" w:rsidRDefault="00D86372" w:rsidP="00A021F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86372" w:rsidRPr="008B224D" w:rsidTr="00A021F2">
        <w:trPr>
          <w:trHeight w:val="1553"/>
          <w:tblCellSpacing w:w="20" w:type="dxa"/>
        </w:trPr>
        <w:tc>
          <w:tcPr>
            <w:tcW w:w="713" w:type="dxa"/>
          </w:tcPr>
          <w:p w:rsidR="00D86372" w:rsidRPr="008B07C1" w:rsidRDefault="00D86372" w:rsidP="00A021F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86372" w:rsidRPr="008B07C1" w:rsidRDefault="00D86372" w:rsidP="00A021F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D86372" w:rsidRDefault="00D86372" w:rsidP="00A021F2">
            <w:pPr>
              <w:jc w:val="center"/>
              <w:rPr>
                <w:rStyle w:val="StylBookAntiqua11pktKursywa"/>
                <w:iCs/>
              </w:rPr>
            </w:pPr>
          </w:p>
          <w:p w:rsidR="00D86372" w:rsidRDefault="00D86372" w:rsidP="00D863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83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D86372" w:rsidRDefault="00D86372" w:rsidP="00A021F2">
            <w:pPr>
              <w:jc w:val="center"/>
              <w:rPr>
                <w:rStyle w:val="StylBookAntiqua11pktKursywa"/>
                <w:iCs/>
              </w:rPr>
            </w:pPr>
          </w:p>
          <w:p w:rsidR="00D86372" w:rsidRDefault="00D86372" w:rsidP="00A021F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29.05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D86372" w:rsidRPr="00735E62" w:rsidRDefault="00D86372" w:rsidP="00A021F2">
            <w:pPr>
              <w:rPr>
                <w:rStyle w:val="StylBookAntiqua11pktKursywa"/>
                <w:bCs/>
                <w:iCs/>
              </w:rPr>
            </w:pPr>
            <w:r w:rsidRPr="00D86372">
              <w:rPr>
                <w:spacing w:val="0"/>
              </w:rPr>
              <w:t>w sprawie szczegółowych zasad wnoszenia inicjatyw obywatelskich, tworzenia komitetów tych inicjatyw, wymogów formalnych, jakim muszą odpowiadać składane projekty oraz zasad ich promocji</w:t>
            </w:r>
          </w:p>
        </w:tc>
        <w:tc>
          <w:tcPr>
            <w:tcW w:w="5614" w:type="dxa"/>
          </w:tcPr>
          <w:p w:rsidR="00D86372" w:rsidRDefault="00D86372" w:rsidP="00A021F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B224D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w trybie nadzoru. </w:t>
            </w:r>
            <w:r w:rsidR="008C3ADE">
              <w:rPr>
                <w:rFonts w:ascii="Book Antiqua" w:hAnsi="Book Antiqua"/>
                <w:i/>
                <w:sz w:val="22"/>
                <w:szCs w:val="22"/>
              </w:rPr>
              <w:t xml:space="preserve">Uchwała została opublikowana w Dz. Urz. Woj. </w:t>
            </w:r>
            <w:proofErr w:type="spellStart"/>
            <w:r w:rsidR="008C3ADE">
              <w:rPr>
                <w:rFonts w:ascii="Book Antiqua" w:hAnsi="Book Antiqua"/>
                <w:i/>
                <w:sz w:val="22"/>
                <w:szCs w:val="22"/>
              </w:rPr>
              <w:t>Doln</w:t>
            </w:r>
            <w:proofErr w:type="spellEnd"/>
            <w:r w:rsidR="008C3ADE">
              <w:rPr>
                <w:rFonts w:ascii="Book Antiqua" w:hAnsi="Book Antiqua"/>
                <w:i/>
                <w:sz w:val="22"/>
                <w:szCs w:val="22"/>
              </w:rPr>
              <w:t xml:space="preserve">. </w:t>
            </w:r>
            <w:r w:rsidR="00276142"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="008C3ADE">
              <w:rPr>
                <w:rFonts w:ascii="Book Antiqua" w:hAnsi="Book Antiqua"/>
                <w:i/>
                <w:sz w:val="22"/>
                <w:szCs w:val="22"/>
              </w:rPr>
              <w:t>w dniu 7 czerwca 2019 r., poz. 3638.</w:t>
            </w:r>
            <w:r w:rsidR="00751923" w:rsidRPr="005D56D2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751923" w:rsidRPr="005D56D2">
              <w:rPr>
                <w:rFonts w:ascii="Book Antiqua" w:hAnsi="Book Antiqua"/>
                <w:i/>
                <w:sz w:val="22"/>
                <w:szCs w:val="22"/>
              </w:rPr>
              <w:t>We</w:t>
            </w:r>
            <w:r w:rsidR="00751923">
              <w:rPr>
                <w:rFonts w:ascii="Book Antiqua" w:hAnsi="Book Antiqua"/>
                <w:i/>
                <w:sz w:val="22"/>
                <w:szCs w:val="22"/>
              </w:rPr>
              <w:t>jdzie</w:t>
            </w:r>
            <w:r w:rsidR="00751923" w:rsidRPr="005D56D2">
              <w:rPr>
                <w:rFonts w:ascii="Book Antiqua" w:hAnsi="Book Antiqua"/>
                <w:i/>
                <w:sz w:val="22"/>
                <w:szCs w:val="22"/>
              </w:rPr>
              <w:t xml:space="preserve"> w życie 22 czerwca br.</w:t>
            </w:r>
          </w:p>
          <w:p w:rsidR="00D86372" w:rsidRPr="008B224D" w:rsidRDefault="00D86372" w:rsidP="00A021F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86372" w:rsidTr="00A021F2">
        <w:trPr>
          <w:trHeight w:val="1411"/>
          <w:tblCellSpacing w:w="20" w:type="dxa"/>
        </w:trPr>
        <w:tc>
          <w:tcPr>
            <w:tcW w:w="713" w:type="dxa"/>
          </w:tcPr>
          <w:p w:rsidR="00D86372" w:rsidRPr="008B07C1" w:rsidRDefault="00D86372" w:rsidP="00A021F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86372" w:rsidRPr="008B07C1" w:rsidRDefault="00D86372" w:rsidP="00A021F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D86372" w:rsidRDefault="00D86372" w:rsidP="00A021F2">
            <w:pPr>
              <w:jc w:val="center"/>
              <w:rPr>
                <w:rStyle w:val="StylBookAntiqua11pktKursywa"/>
                <w:iCs/>
              </w:rPr>
            </w:pPr>
          </w:p>
          <w:p w:rsidR="00D86372" w:rsidRDefault="00D86372" w:rsidP="00D863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84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D86372" w:rsidRDefault="00D86372" w:rsidP="00A021F2">
            <w:pPr>
              <w:jc w:val="center"/>
              <w:rPr>
                <w:rStyle w:val="StylBookAntiqua11pktKursywa"/>
                <w:iCs/>
              </w:rPr>
            </w:pPr>
          </w:p>
          <w:p w:rsidR="00D86372" w:rsidRDefault="00D86372" w:rsidP="00A021F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29.05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D86372" w:rsidRPr="008B07C1" w:rsidRDefault="00D86372" w:rsidP="00A021F2">
            <w:pPr>
              <w:rPr>
                <w:rStyle w:val="StylBookAntiqua11pktKursywa"/>
                <w:bCs/>
                <w:iCs/>
              </w:rPr>
            </w:pPr>
            <w:r w:rsidRPr="00D86372">
              <w:rPr>
                <w:rFonts w:eastAsia="Calibri"/>
                <w:spacing w:val="0"/>
                <w:lang w:eastAsia="en-US"/>
              </w:rPr>
              <w:t>w sprawie zmiany uchwały nr XL/</w:t>
            </w:r>
            <w:r w:rsidR="006C6B83">
              <w:rPr>
                <w:rFonts w:eastAsia="Calibri"/>
                <w:spacing w:val="0"/>
                <w:lang w:eastAsia="en-US"/>
              </w:rPr>
              <w:t xml:space="preserve">327/09 Rady Miasta Bolesławiec </w:t>
            </w:r>
            <w:r w:rsidRPr="00D86372">
              <w:rPr>
                <w:rFonts w:eastAsia="Calibri"/>
                <w:spacing w:val="0"/>
                <w:lang w:eastAsia="en-US"/>
              </w:rPr>
              <w:t>z dnia 27 maja 2009 r. w sprawie określenia zasad przeprowadzania konsultacji społecznych wśród mieszkańców miasta Bolesławiec</w:t>
            </w:r>
          </w:p>
        </w:tc>
        <w:tc>
          <w:tcPr>
            <w:tcW w:w="5614" w:type="dxa"/>
          </w:tcPr>
          <w:p w:rsidR="008C3ADE" w:rsidRDefault="00D86372" w:rsidP="008C3ADE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F599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3101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t xml:space="preserve"> </w:t>
            </w:r>
            <w:r w:rsidR="008C3ADE">
              <w:rPr>
                <w:rFonts w:ascii="Book Antiqua" w:hAnsi="Book Antiqua"/>
                <w:i/>
                <w:sz w:val="22"/>
                <w:szCs w:val="22"/>
              </w:rPr>
              <w:t xml:space="preserve">Uchwała została opublikowana w Dz. Urz. Woj. </w:t>
            </w:r>
            <w:proofErr w:type="spellStart"/>
            <w:r w:rsidR="008C3ADE">
              <w:rPr>
                <w:rFonts w:ascii="Book Antiqua" w:hAnsi="Book Antiqua"/>
                <w:i/>
                <w:sz w:val="22"/>
                <w:szCs w:val="22"/>
              </w:rPr>
              <w:t>Doln</w:t>
            </w:r>
            <w:proofErr w:type="spellEnd"/>
            <w:r w:rsidR="008C3ADE">
              <w:rPr>
                <w:rFonts w:ascii="Book Antiqua" w:hAnsi="Book Antiqua"/>
                <w:i/>
                <w:sz w:val="22"/>
                <w:szCs w:val="22"/>
              </w:rPr>
              <w:t xml:space="preserve">. </w:t>
            </w:r>
            <w:r w:rsidR="00276142"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="008C3ADE">
              <w:rPr>
                <w:rFonts w:ascii="Book Antiqua" w:hAnsi="Book Antiqua"/>
                <w:i/>
                <w:sz w:val="22"/>
                <w:szCs w:val="22"/>
              </w:rPr>
              <w:t>w dniu 7 czerwca 2019 r., poz. 3639.</w:t>
            </w:r>
            <w:r w:rsidR="00751923" w:rsidRPr="005D56D2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751923" w:rsidRPr="005D56D2">
              <w:rPr>
                <w:rFonts w:ascii="Book Antiqua" w:hAnsi="Book Antiqua"/>
                <w:i/>
                <w:sz w:val="22"/>
                <w:szCs w:val="22"/>
              </w:rPr>
              <w:t>We</w:t>
            </w:r>
            <w:r w:rsidR="00751923">
              <w:rPr>
                <w:rFonts w:ascii="Book Antiqua" w:hAnsi="Book Antiqua"/>
                <w:i/>
                <w:sz w:val="22"/>
                <w:szCs w:val="22"/>
              </w:rPr>
              <w:t>jdzie</w:t>
            </w:r>
            <w:r w:rsidR="00751923" w:rsidRPr="005D56D2">
              <w:rPr>
                <w:rFonts w:ascii="Book Antiqua" w:hAnsi="Book Antiqua"/>
                <w:i/>
                <w:sz w:val="22"/>
                <w:szCs w:val="22"/>
              </w:rPr>
              <w:t xml:space="preserve"> w życie 22 czerwca br.</w:t>
            </w:r>
            <w:bookmarkStart w:id="0" w:name="_GoBack"/>
            <w:bookmarkEnd w:id="0"/>
          </w:p>
          <w:p w:rsidR="00D86372" w:rsidRDefault="00D86372" w:rsidP="00D863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505F07" w:rsidRDefault="00505F07"/>
    <w:p w:rsidR="00505F07" w:rsidRDefault="00505F07"/>
    <w:p w:rsidR="00505F07" w:rsidRDefault="00505F07"/>
    <w:p w:rsidR="00505F07" w:rsidRDefault="00505F07"/>
    <w:p w:rsidR="00505F07" w:rsidRDefault="00505F07"/>
    <w:p w:rsidR="006964A6" w:rsidRDefault="006964A6" w:rsidP="00264A7A">
      <w:pPr>
        <w:rPr>
          <w:rFonts w:ascii="Book Antiqua" w:hAnsi="Book Antiqua"/>
        </w:rPr>
      </w:pPr>
    </w:p>
    <w:sectPr w:rsidR="006964A6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2EE" w:rsidRDefault="000832EE" w:rsidP="00545A46">
      <w:r>
        <w:separator/>
      </w:r>
    </w:p>
  </w:endnote>
  <w:endnote w:type="continuationSeparator" w:id="0">
    <w:p w:rsidR="000832EE" w:rsidRDefault="000832EE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51923">
      <w:rPr>
        <w:noProof/>
      </w:rPr>
      <w:t>5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2EE" w:rsidRDefault="000832EE" w:rsidP="00545A46">
      <w:r>
        <w:separator/>
      </w:r>
    </w:p>
  </w:footnote>
  <w:footnote w:type="continuationSeparator" w:id="0">
    <w:p w:rsidR="000832EE" w:rsidRDefault="000832EE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51AC"/>
    <w:rsid w:val="00016007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636F"/>
    <w:rsid w:val="00027C58"/>
    <w:rsid w:val="00027D8A"/>
    <w:rsid w:val="00030519"/>
    <w:rsid w:val="000336F9"/>
    <w:rsid w:val="0003589F"/>
    <w:rsid w:val="00040896"/>
    <w:rsid w:val="00041AE3"/>
    <w:rsid w:val="000441A9"/>
    <w:rsid w:val="00044C0A"/>
    <w:rsid w:val="00054BC3"/>
    <w:rsid w:val="000572C8"/>
    <w:rsid w:val="00060BB7"/>
    <w:rsid w:val="00060C95"/>
    <w:rsid w:val="00061899"/>
    <w:rsid w:val="00065B59"/>
    <w:rsid w:val="00071DAE"/>
    <w:rsid w:val="00074C6F"/>
    <w:rsid w:val="000762AA"/>
    <w:rsid w:val="00077683"/>
    <w:rsid w:val="000805A3"/>
    <w:rsid w:val="00081174"/>
    <w:rsid w:val="000814D8"/>
    <w:rsid w:val="00081507"/>
    <w:rsid w:val="000822CC"/>
    <w:rsid w:val="000832EE"/>
    <w:rsid w:val="00084E15"/>
    <w:rsid w:val="00085A73"/>
    <w:rsid w:val="00087E6F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FFC"/>
    <w:rsid w:val="000E1EA6"/>
    <w:rsid w:val="000E2BC8"/>
    <w:rsid w:val="000E4660"/>
    <w:rsid w:val="000E50B0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3BF6"/>
    <w:rsid w:val="00114BAE"/>
    <w:rsid w:val="00116712"/>
    <w:rsid w:val="0011709F"/>
    <w:rsid w:val="001227EF"/>
    <w:rsid w:val="0012291F"/>
    <w:rsid w:val="00122FCC"/>
    <w:rsid w:val="00122FE3"/>
    <w:rsid w:val="001230FB"/>
    <w:rsid w:val="0012372B"/>
    <w:rsid w:val="001241A1"/>
    <w:rsid w:val="00127D6A"/>
    <w:rsid w:val="0013042E"/>
    <w:rsid w:val="001315D8"/>
    <w:rsid w:val="00131DED"/>
    <w:rsid w:val="001336CE"/>
    <w:rsid w:val="00134760"/>
    <w:rsid w:val="00135930"/>
    <w:rsid w:val="00136473"/>
    <w:rsid w:val="001409ED"/>
    <w:rsid w:val="00140BCA"/>
    <w:rsid w:val="00141700"/>
    <w:rsid w:val="00143CDD"/>
    <w:rsid w:val="00145C36"/>
    <w:rsid w:val="00146AAE"/>
    <w:rsid w:val="00147985"/>
    <w:rsid w:val="0015051F"/>
    <w:rsid w:val="00151C72"/>
    <w:rsid w:val="00151DC5"/>
    <w:rsid w:val="00152863"/>
    <w:rsid w:val="00154D7E"/>
    <w:rsid w:val="00156111"/>
    <w:rsid w:val="00156CCA"/>
    <w:rsid w:val="001578C1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02E"/>
    <w:rsid w:val="00186718"/>
    <w:rsid w:val="00186D41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2607"/>
    <w:rsid w:val="001B2E3D"/>
    <w:rsid w:val="001B4D6C"/>
    <w:rsid w:val="001C07C7"/>
    <w:rsid w:val="001C1B9A"/>
    <w:rsid w:val="001C3806"/>
    <w:rsid w:val="001C4D5A"/>
    <w:rsid w:val="001C5889"/>
    <w:rsid w:val="001C7073"/>
    <w:rsid w:val="001C72D3"/>
    <w:rsid w:val="001C7604"/>
    <w:rsid w:val="001D4B44"/>
    <w:rsid w:val="001D5843"/>
    <w:rsid w:val="001D5D97"/>
    <w:rsid w:val="001D72C3"/>
    <w:rsid w:val="001D7E1B"/>
    <w:rsid w:val="001D7EDA"/>
    <w:rsid w:val="001E1193"/>
    <w:rsid w:val="001E28D5"/>
    <w:rsid w:val="001E44D2"/>
    <w:rsid w:val="001E702D"/>
    <w:rsid w:val="001E79F6"/>
    <w:rsid w:val="001E7D1D"/>
    <w:rsid w:val="001E7F81"/>
    <w:rsid w:val="001F1209"/>
    <w:rsid w:val="001F4C17"/>
    <w:rsid w:val="001F5964"/>
    <w:rsid w:val="001F68A0"/>
    <w:rsid w:val="001F7BC6"/>
    <w:rsid w:val="002074C5"/>
    <w:rsid w:val="0021209D"/>
    <w:rsid w:val="00212234"/>
    <w:rsid w:val="00214141"/>
    <w:rsid w:val="00220621"/>
    <w:rsid w:val="00220913"/>
    <w:rsid w:val="002223B0"/>
    <w:rsid w:val="002224B3"/>
    <w:rsid w:val="0022359B"/>
    <w:rsid w:val="0022537F"/>
    <w:rsid w:val="00225DB3"/>
    <w:rsid w:val="00227BFF"/>
    <w:rsid w:val="0023286C"/>
    <w:rsid w:val="00236992"/>
    <w:rsid w:val="00236A0D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4A7A"/>
    <w:rsid w:val="00267732"/>
    <w:rsid w:val="00270BD1"/>
    <w:rsid w:val="00270C2E"/>
    <w:rsid w:val="00274DCC"/>
    <w:rsid w:val="00274EC5"/>
    <w:rsid w:val="00275BF2"/>
    <w:rsid w:val="00276028"/>
    <w:rsid w:val="00276142"/>
    <w:rsid w:val="00277497"/>
    <w:rsid w:val="00280CC0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4C31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16E"/>
    <w:rsid w:val="0031071B"/>
    <w:rsid w:val="00311C0B"/>
    <w:rsid w:val="0031257D"/>
    <w:rsid w:val="003131A5"/>
    <w:rsid w:val="00314636"/>
    <w:rsid w:val="00314770"/>
    <w:rsid w:val="003177DF"/>
    <w:rsid w:val="00321197"/>
    <w:rsid w:val="00321649"/>
    <w:rsid w:val="00322085"/>
    <w:rsid w:val="003226F7"/>
    <w:rsid w:val="003244EE"/>
    <w:rsid w:val="00326B01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804"/>
    <w:rsid w:val="00361D4B"/>
    <w:rsid w:val="00362CE1"/>
    <w:rsid w:val="00363A93"/>
    <w:rsid w:val="00365B29"/>
    <w:rsid w:val="00366588"/>
    <w:rsid w:val="00370C22"/>
    <w:rsid w:val="00370E07"/>
    <w:rsid w:val="003717B4"/>
    <w:rsid w:val="00373349"/>
    <w:rsid w:val="003758A2"/>
    <w:rsid w:val="00375D05"/>
    <w:rsid w:val="00375FA0"/>
    <w:rsid w:val="00380049"/>
    <w:rsid w:val="003801CF"/>
    <w:rsid w:val="00382CA5"/>
    <w:rsid w:val="0038588C"/>
    <w:rsid w:val="00386C0D"/>
    <w:rsid w:val="00387385"/>
    <w:rsid w:val="00387C5F"/>
    <w:rsid w:val="003909CC"/>
    <w:rsid w:val="003934B6"/>
    <w:rsid w:val="00394169"/>
    <w:rsid w:val="00394668"/>
    <w:rsid w:val="0039502F"/>
    <w:rsid w:val="00397625"/>
    <w:rsid w:val="003A098E"/>
    <w:rsid w:val="003A0C74"/>
    <w:rsid w:val="003A1737"/>
    <w:rsid w:val="003A1A18"/>
    <w:rsid w:val="003A3352"/>
    <w:rsid w:val="003A49D4"/>
    <w:rsid w:val="003A66B7"/>
    <w:rsid w:val="003A7A4C"/>
    <w:rsid w:val="003B002E"/>
    <w:rsid w:val="003B1574"/>
    <w:rsid w:val="003B2160"/>
    <w:rsid w:val="003B44D0"/>
    <w:rsid w:val="003B52A8"/>
    <w:rsid w:val="003C05E7"/>
    <w:rsid w:val="003C10D9"/>
    <w:rsid w:val="003C4C5A"/>
    <w:rsid w:val="003C4D1D"/>
    <w:rsid w:val="003D0108"/>
    <w:rsid w:val="003D0480"/>
    <w:rsid w:val="003D1C24"/>
    <w:rsid w:val="003D2A3F"/>
    <w:rsid w:val="003D4FF7"/>
    <w:rsid w:val="003D5153"/>
    <w:rsid w:val="003E068C"/>
    <w:rsid w:val="003E10A0"/>
    <w:rsid w:val="003E29FE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4949"/>
    <w:rsid w:val="00406877"/>
    <w:rsid w:val="004070C5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6D7A"/>
    <w:rsid w:val="004372C1"/>
    <w:rsid w:val="0044094F"/>
    <w:rsid w:val="00441C10"/>
    <w:rsid w:val="00441F0F"/>
    <w:rsid w:val="0044632C"/>
    <w:rsid w:val="00450DEB"/>
    <w:rsid w:val="0045310E"/>
    <w:rsid w:val="004537CC"/>
    <w:rsid w:val="00454681"/>
    <w:rsid w:val="00455377"/>
    <w:rsid w:val="0045657B"/>
    <w:rsid w:val="00463196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8E0"/>
    <w:rsid w:val="00484D2C"/>
    <w:rsid w:val="00490132"/>
    <w:rsid w:val="00491376"/>
    <w:rsid w:val="004923E0"/>
    <w:rsid w:val="00492CB8"/>
    <w:rsid w:val="004942D8"/>
    <w:rsid w:val="0049482E"/>
    <w:rsid w:val="00497732"/>
    <w:rsid w:val="004A4F0C"/>
    <w:rsid w:val="004A5AC1"/>
    <w:rsid w:val="004A6E81"/>
    <w:rsid w:val="004A70F9"/>
    <w:rsid w:val="004A7E2B"/>
    <w:rsid w:val="004B37F5"/>
    <w:rsid w:val="004B7A96"/>
    <w:rsid w:val="004C11F5"/>
    <w:rsid w:val="004C1B0B"/>
    <w:rsid w:val="004C1EDA"/>
    <w:rsid w:val="004C26FA"/>
    <w:rsid w:val="004C29B9"/>
    <w:rsid w:val="004C3050"/>
    <w:rsid w:val="004C5B4B"/>
    <w:rsid w:val="004D0BB9"/>
    <w:rsid w:val="004D2FFC"/>
    <w:rsid w:val="004D3189"/>
    <w:rsid w:val="004D382A"/>
    <w:rsid w:val="004D3B0D"/>
    <w:rsid w:val="004D5C32"/>
    <w:rsid w:val="004D5FBC"/>
    <w:rsid w:val="004D6018"/>
    <w:rsid w:val="004D6A91"/>
    <w:rsid w:val="004E0483"/>
    <w:rsid w:val="004E11CE"/>
    <w:rsid w:val="004E32D5"/>
    <w:rsid w:val="004E3B41"/>
    <w:rsid w:val="004E45DE"/>
    <w:rsid w:val="004E4DF7"/>
    <w:rsid w:val="004E6851"/>
    <w:rsid w:val="004F053B"/>
    <w:rsid w:val="004F0878"/>
    <w:rsid w:val="004F14AA"/>
    <w:rsid w:val="004F69BA"/>
    <w:rsid w:val="00504B3D"/>
    <w:rsid w:val="00505C1A"/>
    <w:rsid w:val="00505F07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5175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17AF"/>
    <w:rsid w:val="005631AB"/>
    <w:rsid w:val="00564DFB"/>
    <w:rsid w:val="00567566"/>
    <w:rsid w:val="00573F11"/>
    <w:rsid w:val="005755ED"/>
    <w:rsid w:val="00576FA7"/>
    <w:rsid w:val="00580E6D"/>
    <w:rsid w:val="00582AFD"/>
    <w:rsid w:val="00584B82"/>
    <w:rsid w:val="005863A1"/>
    <w:rsid w:val="0058794E"/>
    <w:rsid w:val="005918FA"/>
    <w:rsid w:val="00592732"/>
    <w:rsid w:val="00595161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855"/>
    <w:rsid w:val="005A79CD"/>
    <w:rsid w:val="005B049E"/>
    <w:rsid w:val="005B0E3D"/>
    <w:rsid w:val="005B164C"/>
    <w:rsid w:val="005B208A"/>
    <w:rsid w:val="005B344B"/>
    <w:rsid w:val="005B3B8C"/>
    <w:rsid w:val="005B42CF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507"/>
    <w:rsid w:val="005D1F2B"/>
    <w:rsid w:val="005D56D2"/>
    <w:rsid w:val="005D653C"/>
    <w:rsid w:val="005E3491"/>
    <w:rsid w:val="005E3594"/>
    <w:rsid w:val="005E755D"/>
    <w:rsid w:val="005F08A5"/>
    <w:rsid w:val="005F1BA1"/>
    <w:rsid w:val="005F2EFF"/>
    <w:rsid w:val="005F3490"/>
    <w:rsid w:val="005F39CD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423C"/>
    <w:rsid w:val="00604265"/>
    <w:rsid w:val="006053D3"/>
    <w:rsid w:val="006072E2"/>
    <w:rsid w:val="0060783C"/>
    <w:rsid w:val="00610906"/>
    <w:rsid w:val="00613324"/>
    <w:rsid w:val="00614368"/>
    <w:rsid w:val="00615263"/>
    <w:rsid w:val="00615917"/>
    <w:rsid w:val="00615FBF"/>
    <w:rsid w:val="00620ABE"/>
    <w:rsid w:val="006224BC"/>
    <w:rsid w:val="006224FD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1FD5"/>
    <w:rsid w:val="00642691"/>
    <w:rsid w:val="006426F6"/>
    <w:rsid w:val="00642D6B"/>
    <w:rsid w:val="0064333F"/>
    <w:rsid w:val="00654B1D"/>
    <w:rsid w:val="0065544C"/>
    <w:rsid w:val="0066052E"/>
    <w:rsid w:val="00662083"/>
    <w:rsid w:val="00665B17"/>
    <w:rsid w:val="00666F08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8BD"/>
    <w:rsid w:val="006925E6"/>
    <w:rsid w:val="006964A6"/>
    <w:rsid w:val="00696E1F"/>
    <w:rsid w:val="006A0701"/>
    <w:rsid w:val="006A26DE"/>
    <w:rsid w:val="006A52CF"/>
    <w:rsid w:val="006A5952"/>
    <w:rsid w:val="006A5D7A"/>
    <w:rsid w:val="006A66F1"/>
    <w:rsid w:val="006A6D8D"/>
    <w:rsid w:val="006B0E11"/>
    <w:rsid w:val="006B10AE"/>
    <w:rsid w:val="006B18F6"/>
    <w:rsid w:val="006B20DA"/>
    <w:rsid w:val="006B623B"/>
    <w:rsid w:val="006B63B4"/>
    <w:rsid w:val="006B7439"/>
    <w:rsid w:val="006C147B"/>
    <w:rsid w:val="006C1CEB"/>
    <w:rsid w:val="006C38F7"/>
    <w:rsid w:val="006C4E6E"/>
    <w:rsid w:val="006C6698"/>
    <w:rsid w:val="006C6825"/>
    <w:rsid w:val="006C6B83"/>
    <w:rsid w:val="006C6FF8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1517"/>
    <w:rsid w:val="006F2DB0"/>
    <w:rsid w:val="006F4783"/>
    <w:rsid w:val="006F4D5A"/>
    <w:rsid w:val="006F5222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3F9"/>
    <w:rsid w:val="00723401"/>
    <w:rsid w:val="0072364A"/>
    <w:rsid w:val="00723B30"/>
    <w:rsid w:val="007257B2"/>
    <w:rsid w:val="007265EA"/>
    <w:rsid w:val="0073011C"/>
    <w:rsid w:val="0073254B"/>
    <w:rsid w:val="00732CC4"/>
    <w:rsid w:val="007345F7"/>
    <w:rsid w:val="00734B02"/>
    <w:rsid w:val="00734C1D"/>
    <w:rsid w:val="00735E62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923"/>
    <w:rsid w:val="00751DEB"/>
    <w:rsid w:val="00751F7A"/>
    <w:rsid w:val="00753450"/>
    <w:rsid w:val="007544AF"/>
    <w:rsid w:val="00754AB6"/>
    <w:rsid w:val="00754BC9"/>
    <w:rsid w:val="00754D1B"/>
    <w:rsid w:val="00755C6E"/>
    <w:rsid w:val="00757CBC"/>
    <w:rsid w:val="007618EE"/>
    <w:rsid w:val="0076661C"/>
    <w:rsid w:val="00767A0F"/>
    <w:rsid w:val="00767A56"/>
    <w:rsid w:val="00771361"/>
    <w:rsid w:val="00772376"/>
    <w:rsid w:val="00773DCD"/>
    <w:rsid w:val="007767BE"/>
    <w:rsid w:val="00776B31"/>
    <w:rsid w:val="00777D67"/>
    <w:rsid w:val="00783152"/>
    <w:rsid w:val="0078658D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9A0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599E"/>
    <w:rsid w:val="007F6820"/>
    <w:rsid w:val="007F6E0F"/>
    <w:rsid w:val="00801989"/>
    <w:rsid w:val="00804064"/>
    <w:rsid w:val="00804784"/>
    <w:rsid w:val="00805381"/>
    <w:rsid w:val="008057F9"/>
    <w:rsid w:val="00807105"/>
    <w:rsid w:val="00807ED5"/>
    <w:rsid w:val="008113AE"/>
    <w:rsid w:val="00811F2E"/>
    <w:rsid w:val="00812438"/>
    <w:rsid w:val="00813C0D"/>
    <w:rsid w:val="008147F1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6CEA"/>
    <w:rsid w:val="008374E1"/>
    <w:rsid w:val="00837598"/>
    <w:rsid w:val="00841F40"/>
    <w:rsid w:val="00845188"/>
    <w:rsid w:val="00845524"/>
    <w:rsid w:val="008503DE"/>
    <w:rsid w:val="00850892"/>
    <w:rsid w:val="0085157C"/>
    <w:rsid w:val="00853AB8"/>
    <w:rsid w:val="00857985"/>
    <w:rsid w:val="00861F4C"/>
    <w:rsid w:val="00861F60"/>
    <w:rsid w:val="008639FC"/>
    <w:rsid w:val="00867E28"/>
    <w:rsid w:val="008714B0"/>
    <w:rsid w:val="00871526"/>
    <w:rsid w:val="0087184C"/>
    <w:rsid w:val="00873B81"/>
    <w:rsid w:val="00874499"/>
    <w:rsid w:val="00877CFC"/>
    <w:rsid w:val="00881EC5"/>
    <w:rsid w:val="00882770"/>
    <w:rsid w:val="00884494"/>
    <w:rsid w:val="008871D9"/>
    <w:rsid w:val="00887625"/>
    <w:rsid w:val="008908F3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221"/>
    <w:rsid w:val="008A79F8"/>
    <w:rsid w:val="008B07C1"/>
    <w:rsid w:val="008B224D"/>
    <w:rsid w:val="008B3466"/>
    <w:rsid w:val="008B3FF6"/>
    <w:rsid w:val="008B48E1"/>
    <w:rsid w:val="008B56FC"/>
    <w:rsid w:val="008B5D86"/>
    <w:rsid w:val="008B6A52"/>
    <w:rsid w:val="008C3ADE"/>
    <w:rsid w:val="008C616A"/>
    <w:rsid w:val="008C6A5A"/>
    <w:rsid w:val="008C7E53"/>
    <w:rsid w:val="008D028C"/>
    <w:rsid w:val="008D1F95"/>
    <w:rsid w:val="008E13C0"/>
    <w:rsid w:val="008E495E"/>
    <w:rsid w:val="008E4F8D"/>
    <w:rsid w:val="008E5DA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16C59"/>
    <w:rsid w:val="00922CE0"/>
    <w:rsid w:val="0092465A"/>
    <w:rsid w:val="009275FA"/>
    <w:rsid w:val="00933ECA"/>
    <w:rsid w:val="009361F6"/>
    <w:rsid w:val="00936DA0"/>
    <w:rsid w:val="00936F25"/>
    <w:rsid w:val="00940478"/>
    <w:rsid w:val="00940795"/>
    <w:rsid w:val="0094266A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6196F"/>
    <w:rsid w:val="00963831"/>
    <w:rsid w:val="009676D8"/>
    <w:rsid w:val="009703F4"/>
    <w:rsid w:val="0097250B"/>
    <w:rsid w:val="00973746"/>
    <w:rsid w:val="00974E0C"/>
    <w:rsid w:val="009758A8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B14ED"/>
    <w:rsid w:val="009B1F3F"/>
    <w:rsid w:val="009B2160"/>
    <w:rsid w:val="009B39FC"/>
    <w:rsid w:val="009B440B"/>
    <w:rsid w:val="009B6CA9"/>
    <w:rsid w:val="009B6E83"/>
    <w:rsid w:val="009B7516"/>
    <w:rsid w:val="009B7CDD"/>
    <w:rsid w:val="009C2ABB"/>
    <w:rsid w:val="009C78E4"/>
    <w:rsid w:val="009C7BF9"/>
    <w:rsid w:val="009D0785"/>
    <w:rsid w:val="009D0A36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0F34"/>
    <w:rsid w:val="00A2581C"/>
    <w:rsid w:val="00A25A71"/>
    <w:rsid w:val="00A31530"/>
    <w:rsid w:val="00A354C5"/>
    <w:rsid w:val="00A40EE8"/>
    <w:rsid w:val="00A42978"/>
    <w:rsid w:val="00A44659"/>
    <w:rsid w:val="00A4592B"/>
    <w:rsid w:val="00A46CB0"/>
    <w:rsid w:val="00A50E31"/>
    <w:rsid w:val="00A521DC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239A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51D4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3602"/>
    <w:rsid w:val="00AC5F3A"/>
    <w:rsid w:val="00AC6876"/>
    <w:rsid w:val="00AD22B7"/>
    <w:rsid w:val="00AD4009"/>
    <w:rsid w:val="00AD6337"/>
    <w:rsid w:val="00AD647A"/>
    <w:rsid w:val="00AD69BD"/>
    <w:rsid w:val="00AD6C33"/>
    <w:rsid w:val="00AD746F"/>
    <w:rsid w:val="00AE0B05"/>
    <w:rsid w:val="00AE10E7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B01703"/>
    <w:rsid w:val="00B02EB4"/>
    <w:rsid w:val="00B03425"/>
    <w:rsid w:val="00B05981"/>
    <w:rsid w:val="00B069B3"/>
    <w:rsid w:val="00B07430"/>
    <w:rsid w:val="00B10086"/>
    <w:rsid w:val="00B12EDA"/>
    <w:rsid w:val="00B1411C"/>
    <w:rsid w:val="00B154D6"/>
    <w:rsid w:val="00B15FDE"/>
    <w:rsid w:val="00B16EE5"/>
    <w:rsid w:val="00B177DD"/>
    <w:rsid w:val="00B178C1"/>
    <w:rsid w:val="00B230F9"/>
    <w:rsid w:val="00B23A08"/>
    <w:rsid w:val="00B2437F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47B02"/>
    <w:rsid w:val="00B50CC3"/>
    <w:rsid w:val="00B53F3D"/>
    <w:rsid w:val="00B56129"/>
    <w:rsid w:val="00B603FE"/>
    <w:rsid w:val="00B620CB"/>
    <w:rsid w:val="00B626EA"/>
    <w:rsid w:val="00B64C9F"/>
    <w:rsid w:val="00B66F88"/>
    <w:rsid w:val="00B70B1C"/>
    <w:rsid w:val="00B70B72"/>
    <w:rsid w:val="00B70E2C"/>
    <w:rsid w:val="00B7733F"/>
    <w:rsid w:val="00B77502"/>
    <w:rsid w:val="00B77503"/>
    <w:rsid w:val="00B80071"/>
    <w:rsid w:val="00B81F0E"/>
    <w:rsid w:val="00B842FB"/>
    <w:rsid w:val="00B844D6"/>
    <w:rsid w:val="00B8490F"/>
    <w:rsid w:val="00B85DED"/>
    <w:rsid w:val="00B910AE"/>
    <w:rsid w:val="00B914E2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28B"/>
    <w:rsid w:val="00BF2442"/>
    <w:rsid w:val="00BF691F"/>
    <w:rsid w:val="00BF732C"/>
    <w:rsid w:val="00C03B03"/>
    <w:rsid w:val="00C10BD6"/>
    <w:rsid w:val="00C10F0F"/>
    <w:rsid w:val="00C11F55"/>
    <w:rsid w:val="00C12074"/>
    <w:rsid w:val="00C138F4"/>
    <w:rsid w:val="00C15112"/>
    <w:rsid w:val="00C15383"/>
    <w:rsid w:val="00C16FA0"/>
    <w:rsid w:val="00C2437E"/>
    <w:rsid w:val="00C30A7D"/>
    <w:rsid w:val="00C3121B"/>
    <w:rsid w:val="00C349AD"/>
    <w:rsid w:val="00C350A9"/>
    <w:rsid w:val="00C359CD"/>
    <w:rsid w:val="00C366F7"/>
    <w:rsid w:val="00C37867"/>
    <w:rsid w:val="00C40952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4BE7"/>
    <w:rsid w:val="00C6535E"/>
    <w:rsid w:val="00C66623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FB7"/>
    <w:rsid w:val="00C96D12"/>
    <w:rsid w:val="00CA06A2"/>
    <w:rsid w:val="00CA5817"/>
    <w:rsid w:val="00CA7224"/>
    <w:rsid w:val="00CA7A70"/>
    <w:rsid w:val="00CB0841"/>
    <w:rsid w:val="00CB0915"/>
    <w:rsid w:val="00CB1783"/>
    <w:rsid w:val="00CB2E61"/>
    <w:rsid w:val="00CB4A6B"/>
    <w:rsid w:val="00CB4E94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F234F"/>
    <w:rsid w:val="00CF2521"/>
    <w:rsid w:val="00CF26EC"/>
    <w:rsid w:val="00CF3433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2A42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86372"/>
    <w:rsid w:val="00D92A70"/>
    <w:rsid w:val="00D936BC"/>
    <w:rsid w:val="00DA0006"/>
    <w:rsid w:val="00DA04E8"/>
    <w:rsid w:val="00DA1710"/>
    <w:rsid w:val="00DA24CE"/>
    <w:rsid w:val="00DA4063"/>
    <w:rsid w:val="00DA6177"/>
    <w:rsid w:val="00DB00CC"/>
    <w:rsid w:val="00DB2ACA"/>
    <w:rsid w:val="00DB363A"/>
    <w:rsid w:val="00DB40E4"/>
    <w:rsid w:val="00DB5979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269A"/>
    <w:rsid w:val="00DC3953"/>
    <w:rsid w:val="00DC3CA3"/>
    <w:rsid w:val="00DC5AA5"/>
    <w:rsid w:val="00DD4391"/>
    <w:rsid w:val="00DD5597"/>
    <w:rsid w:val="00DD6927"/>
    <w:rsid w:val="00DD6DE7"/>
    <w:rsid w:val="00DE0E29"/>
    <w:rsid w:val="00DE0E37"/>
    <w:rsid w:val="00DE1D65"/>
    <w:rsid w:val="00DE1F33"/>
    <w:rsid w:val="00DE1FCA"/>
    <w:rsid w:val="00DE20D6"/>
    <w:rsid w:val="00DE2FA6"/>
    <w:rsid w:val="00DE4F51"/>
    <w:rsid w:val="00DE5BF1"/>
    <w:rsid w:val="00DE628A"/>
    <w:rsid w:val="00DE6B71"/>
    <w:rsid w:val="00DF0591"/>
    <w:rsid w:val="00DF0D9F"/>
    <w:rsid w:val="00DF3023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00F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31B3"/>
    <w:rsid w:val="00E4339D"/>
    <w:rsid w:val="00E45B61"/>
    <w:rsid w:val="00E45C8E"/>
    <w:rsid w:val="00E4661E"/>
    <w:rsid w:val="00E4704A"/>
    <w:rsid w:val="00E47668"/>
    <w:rsid w:val="00E50725"/>
    <w:rsid w:val="00E51454"/>
    <w:rsid w:val="00E51EA8"/>
    <w:rsid w:val="00E53806"/>
    <w:rsid w:val="00E574C7"/>
    <w:rsid w:val="00E57603"/>
    <w:rsid w:val="00E67103"/>
    <w:rsid w:val="00E72AFE"/>
    <w:rsid w:val="00E732DE"/>
    <w:rsid w:val="00E736F1"/>
    <w:rsid w:val="00E760C5"/>
    <w:rsid w:val="00E80077"/>
    <w:rsid w:val="00E82532"/>
    <w:rsid w:val="00E8325A"/>
    <w:rsid w:val="00E83955"/>
    <w:rsid w:val="00E8398C"/>
    <w:rsid w:val="00E85452"/>
    <w:rsid w:val="00E860A1"/>
    <w:rsid w:val="00E86312"/>
    <w:rsid w:val="00E8670A"/>
    <w:rsid w:val="00E876B7"/>
    <w:rsid w:val="00E918F6"/>
    <w:rsid w:val="00E92F9E"/>
    <w:rsid w:val="00E93159"/>
    <w:rsid w:val="00E94444"/>
    <w:rsid w:val="00E94EC6"/>
    <w:rsid w:val="00E95B14"/>
    <w:rsid w:val="00E95EA5"/>
    <w:rsid w:val="00E97FA8"/>
    <w:rsid w:val="00EA0EEA"/>
    <w:rsid w:val="00EA16A5"/>
    <w:rsid w:val="00EA1EC8"/>
    <w:rsid w:val="00EA5C6D"/>
    <w:rsid w:val="00EA77F1"/>
    <w:rsid w:val="00EA7F90"/>
    <w:rsid w:val="00EB17F6"/>
    <w:rsid w:val="00EB1B47"/>
    <w:rsid w:val="00EB59FD"/>
    <w:rsid w:val="00EB62E4"/>
    <w:rsid w:val="00EB67E2"/>
    <w:rsid w:val="00EC4F38"/>
    <w:rsid w:val="00ED0716"/>
    <w:rsid w:val="00ED2019"/>
    <w:rsid w:val="00ED30D2"/>
    <w:rsid w:val="00ED3F3C"/>
    <w:rsid w:val="00ED4A33"/>
    <w:rsid w:val="00ED4DD4"/>
    <w:rsid w:val="00ED590D"/>
    <w:rsid w:val="00ED78B6"/>
    <w:rsid w:val="00EE04D6"/>
    <w:rsid w:val="00EE0D49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9F"/>
    <w:rsid w:val="00F147C7"/>
    <w:rsid w:val="00F14F49"/>
    <w:rsid w:val="00F15519"/>
    <w:rsid w:val="00F1684C"/>
    <w:rsid w:val="00F16DD6"/>
    <w:rsid w:val="00F1727D"/>
    <w:rsid w:val="00F22DBD"/>
    <w:rsid w:val="00F2497F"/>
    <w:rsid w:val="00F25518"/>
    <w:rsid w:val="00F264B9"/>
    <w:rsid w:val="00F3059D"/>
    <w:rsid w:val="00F306E7"/>
    <w:rsid w:val="00F309BF"/>
    <w:rsid w:val="00F31AB5"/>
    <w:rsid w:val="00F33D00"/>
    <w:rsid w:val="00F37476"/>
    <w:rsid w:val="00F42113"/>
    <w:rsid w:val="00F429F1"/>
    <w:rsid w:val="00F43892"/>
    <w:rsid w:val="00F514BB"/>
    <w:rsid w:val="00F5465B"/>
    <w:rsid w:val="00F5609D"/>
    <w:rsid w:val="00F563CE"/>
    <w:rsid w:val="00F56666"/>
    <w:rsid w:val="00F56EA5"/>
    <w:rsid w:val="00F57E40"/>
    <w:rsid w:val="00F60BD1"/>
    <w:rsid w:val="00F60D61"/>
    <w:rsid w:val="00F61656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69E9"/>
    <w:rsid w:val="00FB7A1D"/>
    <w:rsid w:val="00FC26B9"/>
    <w:rsid w:val="00FC30B2"/>
    <w:rsid w:val="00FC4FFE"/>
    <w:rsid w:val="00FC59F3"/>
    <w:rsid w:val="00FC5B65"/>
    <w:rsid w:val="00FD0345"/>
    <w:rsid w:val="00FD045E"/>
    <w:rsid w:val="00FD4C42"/>
    <w:rsid w:val="00FD6327"/>
    <w:rsid w:val="00FD7724"/>
    <w:rsid w:val="00FE1266"/>
    <w:rsid w:val="00FE458B"/>
    <w:rsid w:val="00FE529F"/>
    <w:rsid w:val="00FE73E0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3E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3E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E8D56-4095-4D59-8A59-B7B5ECE13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6</Pages>
  <Words>804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5620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Iwona Paraniak Cichy</cp:lastModifiedBy>
  <cp:revision>20</cp:revision>
  <cp:lastPrinted>2019-06-18T12:41:00Z</cp:lastPrinted>
  <dcterms:created xsi:type="dcterms:W3CDTF">2019-02-13T07:50:00Z</dcterms:created>
  <dcterms:modified xsi:type="dcterms:W3CDTF">2019-06-18T12:47:00Z</dcterms:modified>
</cp:coreProperties>
</file>