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0270B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 w:rsidR="0058435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651C6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posiedzenia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51C6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93EDA" w:rsidRPr="00B93E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0270B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0270B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maja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Łukasza Jaźwca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0270BC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58435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04586D" w:rsidRDefault="00AC540E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651C6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0270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0270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B93E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997E48" w:rsidRPr="00997E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</w:t>
      </w:r>
      <w:r w:rsidR="00B93EDA" w:rsidRPr="00997E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0270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106E9C" w:rsidRPr="0097779A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Łukasz Jaźwiec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0270B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97779A" w:rsidRDefault="000270B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DB0A98">
        <w:rPr>
          <w:rFonts w:ascii="Times New Roman" w:hAnsi="Times New Roman" w:cs="Times New Roman"/>
          <w:sz w:val="28"/>
          <w:szCs w:val="28"/>
        </w:rPr>
        <w:t>Dariusz Filistyński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0270B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93EDA">
        <w:rPr>
          <w:rFonts w:ascii="Times New Roman" w:hAnsi="Times New Roman" w:cs="Times New Roman"/>
          <w:sz w:val="28"/>
          <w:szCs w:val="28"/>
        </w:rPr>
        <w:t>.</w:t>
      </w:r>
      <w:r w:rsidR="00DB0A98">
        <w:rPr>
          <w:rFonts w:ascii="Times New Roman" w:hAnsi="Times New Roman" w:cs="Times New Roman"/>
          <w:sz w:val="28"/>
          <w:szCs w:val="28"/>
        </w:rPr>
        <w:t xml:space="preserve"> Damian Sawczak</w:t>
      </w:r>
      <w:r w:rsidR="00B93EDA">
        <w:rPr>
          <w:rFonts w:ascii="Times New Roman" w:hAnsi="Times New Roman" w:cs="Times New Roman"/>
          <w:sz w:val="28"/>
          <w:szCs w:val="28"/>
        </w:rPr>
        <w:tab/>
      </w:r>
      <w:r w:rsidR="00B93EDA">
        <w:rPr>
          <w:rFonts w:ascii="Times New Roman" w:hAnsi="Times New Roman" w:cs="Times New Roman"/>
          <w:sz w:val="28"/>
          <w:szCs w:val="28"/>
        </w:rPr>
        <w:tab/>
      </w:r>
      <w:r w:rsidR="00B93EDA">
        <w:rPr>
          <w:rFonts w:ascii="Times New Roman" w:hAnsi="Times New Roman" w:cs="Times New Roman"/>
          <w:sz w:val="28"/>
          <w:szCs w:val="28"/>
        </w:rPr>
        <w:tab/>
      </w:r>
      <w:r w:rsidR="00B93EDA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D06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0A98" w:rsidRDefault="00DB0A98" w:rsidP="00DB0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DB0A98" w:rsidRDefault="00DB0A98" w:rsidP="00DB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DB0A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0270BC" w:rsidRDefault="000270BC" w:rsidP="00027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Marian Kostecki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0270BC" w:rsidRDefault="000270BC" w:rsidP="00027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0270BC" w:rsidRPr="0097779A" w:rsidRDefault="000270BC" w:rsidP="00DB0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B0A98" w:rsidRDefault="00DB0A98" w:rsidP="00D06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779A" w:rsidRDefault="0097779A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Default="00997E48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>- I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Z-ca Prezydenta Miasta</w:t>
      </w:r>
    </w:p>
    <w:p w:rsidR="00997E48" w:rsidRDefault="00997E48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 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997E48" w:rsidRPr="004A620D" w:rsidRDefault="00997E48" w:rsidP="000270BC">
      <w:pPr>
        <w:tabs>
          <w:tab w:val="left" w:pos="4253"/>
        </w:tabs>
        <w:spacing w:after="0" w:line="240" w:lineRule="auto"/>
        <w:ind w:left="4248" w:hanging="424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3. 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960D22" w:rsidRDefault="00997E48" w:rsidP="00B93ED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E0204F" w:rsidRDefault="00997E48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DB0A98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</w:t>
      </w:r>
      <w:r w:rsidR="00DB0A9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Mienia i Gospodarki Przestrzennej </w:t>
      </w:r>
    </w:p>
    <w:p w:rsidR="00B665D9" w:rsidRDefault="00B665D9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6. 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Gospodarki i Informacji Przestrzennej</w:t>
      </w:r>
    </w:p>
    <w:p w:rsidR="000270BC" w:rsidRDefault="000270BC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7. Renata Szewczyk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Audytor Wewnętrzny</w:t>
      </w:r>
    </w:p>
    <w:p w:rsidR="000270BC" w:rsidRDefault="000270BC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8. Robert Rzepnicki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0270BC" w:rsidRDefault="000270BC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9. Krzysztof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Rozwoju i Promocji Miasta</w:t>
      </w:r>
    </w:p>
    <w:p w:rsidR="000270BC" w:rsidRDefault="000270BC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11. Grażyna Reguła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Zastępca Naczelnika Wydziału Organizacyjno-Administracyjnego</w:t>
      </w:r>
    </w:p>
    <w:p w:rsidR="00FF4996" w:rsidRPr="00FF4996" w:rsidRDefault="000270BC" w:rsidP="00FF4996">
      <w:pPr>
        <w:tabs>
          <w:tab w:val="left" w:pos="284"/>
          <w:tab w:val="left" w:pos="2295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12</w:t>
      </w:r>
      <w:r w:rsidR="00FF49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E0204F" w:rsidRPr="00FF49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FF4996" w:rsidRPr="00FF49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Przedstawiciele jednostek oświaty, kultury i sportu </w:t>
      </w:r>
    </w:p>
    <w:p w:rsidR="00B665D9" w:rsidRPr="004A620D" w:rsidRDefault="00B665D9" w:rsidP="00FF4996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Pr="004A620D" w:rsidRDefault="007C22F0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0270BC" w:rsidRPr="00A46194" w:rsidRDefault="000270BC" w:rsidP="000270BC">
      <w:pPr>
        <w:numPr>
          <w:ilvl w:val="0"/>
          <w:numId w:val="33"/>
        </w:numPr>
        <w:tabs>
          <w:tab w:val="left" w:pos="284"/>
        </w:tabs>
        <w:spacing w:after="0"/>
        <w:ind w:hanging="72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6194">
        <w:rPr>
          <w:rFonts w:ascii="Times New Roman" w:eastAsia="Times New Roman" w:hAnsi="Times New Roman" w:cs="Times New Roman"/>
          <w:sz w:val="26"/>
          <w:szCs w:val="26"/>
          <w:lang w:eastAsia="pl-PL"/>
        </w:rPr>
        <w:t>Otwarcie posiedzenia, stwierdzenie quorum i przyjęcie porządku posiedzenia.</w:t>
      </w:r>
    </w:p>
    <w:p w:rsidR="000270BC" w:rsidRPr="00A46194" w:rsidRDefault="000270BC" w:rsidP="000270BC">
      <w:pPr>
        <w:suppressAutoHyphens/>
        <w:autoSpaceDN w:val="0"/>
        <w:spacing w:after="0"/>
        <w:ind w:left="266" w:hanging="266"/>
        <w:jc w:val="both"/>
        <w:rPr>
          <w:rFonts w:ascii="Times New Roman" w:eastAsia="Times New Roman" w:hAnsi="Times New Roman" w:cs="Times New Roman"/>
          <w:kern w:val="3"/>
          <w:sz w:val="26"/>
          <w:szCs w:val="26"/>
          <w:lang w:eastAsia="pl-PL"/>
        </w:rPr>
      </w:pPr>
      <w:r w:rsidRPr="00A46194">
        <w:rPr>
          <w:rFonts w:ascii="Times New Roman" w:eastAsia="Times New Roman" w:hAnsi="Times New Roman" w:cs="Times New Roman"/>
          <w:kern w:val="3"/>
          <w:sz w:val="26"/>
          <w:szCs w:val="26"/>
          <w:lang w:eastAsia="pl-PL"/>
        </w:rPr>
        <w:t>2. Spotkanie z organizacjami pozarządowymi – otwarty konkurs na powierzenie realizacji zadania publicznego przez organizacje pozarządowe.</w:t>
      </w:r>
    </w:p>
    <w:p w:rsidR="000270BC" w:rsidRPr="00A46194" w:rsidRDefault="000270BC" w:rsidP="000270BC">
      <w:pPr>
        <w:suppressAutoHyphens/>
        <w:autoSpaceDN w:val="0"/>
        <w:spacing w:after="0"/>
        <w:ind w:left="266" w:hanging="266"/>
        <w:jc w:val="both"/>
        <w:rPr>
          <w:rFonts w:ascii="Times New Roman" w:eastAsia="Times New Roman" w:hAnsi="Times New Roman" w:cs="Times New Roman"/>
          <w:kern w:val="3"/>
          <w:sz w:val="26"/>
          <w:szCs w:val="26"/>
          <w:lang w:eastAsia="pl-PL"/>
        </w:rPr>
      </w:pPr>
      <w:r w:rsidRPr="00A46194">
        <w:rPr>
          <w:rFonts w:ascii="Times New Roman" w:eastAsia="Times New Roman" w:hAnsi="Times New Roman" w:cs="Times New Roman"/>
          <w:kern w:val="3"/>
          <w:sz w:val="26"/>
          <w:szCs w:val="26"/>
          <w:lang w:eastAsia="pl-PL"/>
        </w:rPr>
        <w:t>3. Analiza i zaopiniowanie sprawozdania z wykonania budżetu miasta za rok 2018.</w:t>
      </w:r>
    </w:p>
    <w:p w:rsidR="000270BC" w:rsidRPr="00A46194" w:rsidRDefault="000270BC" w:rsidP="000270BC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6194">
        <w:rPr>
          <w:rFonts w:ascii="Times New Roman" w:eastAsia="Times New Roman" w:hAnsi="Times New Roman" w:cs="Times New Roman"/>
          <w:sz w:val="26"/>
          <w:szCs w:val="26"/>
          <w:lang w:eastAsia="pl-PL"/>
        </w:rPr>
        <w:t>4. Zaopiniowanie projektów uchwał Rady Miasta Bolesławiec:</w:t>
      </w:r>
    </w:p>
    <w:p w:rsidR="000270BC" w:rsidRPr="00A46194" w:rsidRDefault="000270BC" w:rsidP="000270BC">
      <w:pPr>
        <w:spacing w:after="0"/>
        <w:ind w:right="58"/>
        <w:jc w:val="both"/>
        <w:rPr>
          <w:rFonts w:ascii="Times New Roman" w:hAnsi="Times New Roman" w:cs="Times New Roman"/>
          <w:sz w:val="26"/>
          <w:szCs w:val="26"/>
        </w:rPr>
      </w:pPr>
      <w:r w:rsidRPr="00A4619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4.1. </w:t>
      </w:r>
      <w:r w:rsidRPr="00A46194">
        <w:rPr>
          <w:rFonts w:ascii="Times New Roman" w:hAnsi="Times New Roman" w:cs="Times New Roman"/>
          <w:sz w:val="26"/>
          <w:szCs w:val="26"/>
        </w:rPr>
        <w:t>w sprawie uchwalenia miejscowego planu zagospodarowania przestrzennego dla terenu zlokalizowanego w rejonie ulicy Gen. Augusta Emila Fieldorfa „</w:t>
      </w:r>
      <w:proofErr w:type="spellStart"/>
      <w:r w:rsidRPr="00A46194">
        <w:rPr>
          <w:rFonts w:ascii="Times New Roman" w:hAnsi="Times New Roman" w:cs="Times New Roman"/>
          <w:sz w:val="26"/>
          <w:szCs w:val="26"/>
        </w:rPr>
        <w:t>Nila</w:t>
      </w:r>
      <w:proofErr w:type="spellEnd"/>
      <w:r w:rsidRPr="00A46194">
        <w:rPr>
          <w:rFonts w:ascii="Times New Roman" w:hAnsi="Times New Roman" w:cs="Times New Roman"/>
          <w:sz w:val="26"/>
          <w:szCs w:val="26"/>
        </w:rPr>
        <w:t>” w Bolesławcu,</w:t>
      </w:r>
    </w:p>
    <w:p w:rsidR="000270BC" w:rsidRPr="00A46194" w:rsidRDefault="000270BC" w:rsidP="000270BC">
      <w:pPr>
        <w:spacing w:after="0"/>
        <w:ind w:right="58"/>
        <w:jc w:val="both"/>
        <w:rPr>
          <w:rFonts w:ascii="Times New Roman" w:hAnsi="Times New Roman" w:cs="Times New Roman"/>
          <w:sz w:val="26"/>
          <w:szCs w:val="26"/>
        </w:rPr>
      </w:pPr>
      <w:r w:rsidRPr="00A46194">
        <w:rPr>
          <w:rFonts w:ascii="Times New Roman" w:hAnsi="Times New Roman" w:cs="Times New Roman"/>
          <w:sz w:val="26"/>
          <w:szCs w:val="26"/>
        </w:rPr>
        <w:t>4.2. w sprawie uchwalenia miejscowego planu zagospodarowania przestrzennego dla terenu zlokalizowanego w rejonie ulic: W. Łokietka – Mazowiecka w Bolesławcu,</w:t>
      </w:r>
    </w:p>
    <w:p w:rsidR="000270BC" w:rsidRPr="00A46194" w:rsidRDefault="000270BC" w:rsidP="000270BC">
      <w:pPr>
        <w:spacing w:after="0"/>
        <w:ind w:right="58"/>
        <w:jc w:val="both"/>
        <w:rPr>
          <w:rFonts w:ascii="Times New Roman" w:hAnsi="Times New Roman" w:cs="Times New Roman"/>
          <w:sz w:val="26"/>
          <w:szCs w:val="26"/>
        </w:rPr>
      </w:pPr>
      <w:r w:rsidRPr="00A46194">
        <w:rPr>
          <w:rFonts w:ascii="Times New Roman" w:hAnsi="Times New Roman" w:cs="Times New Roman"/>
          <w:sz w:val="26"/>
          <w:szCs w:val="26"/>
        </w:rPr>
        <w:t>4.3. w sprawie uchwalenia miejscowego planu zagospodarowania przestrzennego dla terenu zlokalizowanego w rejonie ulic: Stolarska – Wierzbowa – Akacjowa w Bolesławcu,</w:t>
      </w:r>
    </w:p>
    <w:p w:rsidR="000270BC" w:rsidRPr="00A46194" w:rsidRDefault="000270BC" w:rsidP="000270BC">
      <w:pPr>
        <w:spacing w:after="0"/>
        <w:ind w:right="58"/>
        <w:jc w:val="both"/>
        <w:rPr>
          <w:rFonts w:ascii="Times New Roman" w:hAnsi="Times New Roman" w:cs="Times New Roman"/>
          <w:sz w:val="26"/>
          <w:szCs w:val="26"/>
        </w:rPr>
      </w:pPr>
      <w:r w:rsidRPr="00A46194">
        <w:rPr>
          <w:rFonts w:ascii="Times New Roman" w:hAnsi="Times New Roman" w:cs="Times New Roman"/>
          <w:sz w:val="26"/>
          <w:szCs w:val="26"/>
        </w:rPr>
        <w:t>4.4. w sprawie uchwalenia miejscowego planu zagospodarowania przestrzennego dla terenów zlokalizowanych wzdłuż rzeki Bóbr w Bolesławcu – dla części „A”,</w:t>
      </w:r>
    </w:p>
    <w:p w:rsidR="000270BC" w:rsidRPr="00A46194" w:rsidRDefault="000270BC" w:rsidP="000270BC">
      <w:pPr>
        <w:spacing w:after="0"/>
        <w:ind w:right="58"/>
        <w:jc w:val="both"/>
        <w:rPr>
          <w:rFonts w:ascii="Times New Roman" w:hAnsi="Times New Roman"/>
          <w:sz w:val="26"/>
          <w:szCs w:val="26"/>
        </w:rPr>
      </w:pPr>
      <w:r w:rsidRPr="00A46194">
        <w:rPr>
          <w:rFonts w:ascii="Times New Roman" w:hAnsi="Times New Roman" w:cs="Times New Roman"/>
          <w:sz w:val="26"/>
          <w:szCs w:val="26"/>
        </w:rPr>
        <w:t xml:space="preserve">4.5. </w:t>
      </w:r>
      <w:r w:rsidRPr="00A46194">
        <w:rPr>
          <w:rFonts w:ascii="Times New Roman" w:hAnsi="Times New Roman"/>
          <w:sz w:val="26"/>
          <w:szCs w:val="26"/>
        </w:rPr>
        <w:t>w sprawie określenia wzoru wniosku o wypłatę dodatku energetycznego,</w:t>
      </w:r>
    </w:p>
    <w:p w:rsidR="000270BC" w:rsidRPr="00A46194" w:rsidRDefault="000270BC" w:rsidP="000270BC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A46194">
        <w:rPr>
          <w:rFonts w:ascii="Times New Roman" w:hAnsi="Times New Roman"/>
          <w:sz w:val="26"/>
          <w:szCs w:val="26"/>
        </w:rPr>
        <w:t>4.6. w sprawie zmiany Wieloletniej Prognozy Finansowej Gminy Miejskiej Bolesławiec,</w:t>
      </w:r>
    </w:p>
    <w:p w:rsidR="000270BC" w:rsidRPr="00A46194" w:rsidRDefault="000270BC" w:rsidP="000270BC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A46194">
        <w:rPr>
          <w:rFonts w:ascii="Times New Roman" w:hAnsi="Times New Roman"/>
          <w:sz w:val="26"/>
          <w:szCs w:val="26"/>
        </w:rPr>
        <w:t xml:space="preserve">4.7. w sprawie zmian w budżecie miasta na 2019 r., </w:t>
      </w:r>
    </w:p>
    <w:p w:rsidR="000270BC" w:rsidRPr="00A46194" w:rsidRDefault="000270BC" w:rsidP="000270BC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A46194">
        <w:rPr>
          <w:rFonts w:ascii="Times New Roman" w:hAnsi="Times New Roman"/>
          <w:sz w:val="26"/>
          <w:szCs w:val="26"/>
        </w:rPr>
        <w:t>4.8. w sprawie szczegółowych zasad wnoszenia inicjatyw obywatelskich, tworzenia komitetów tych inicjatyw, wymogów formalnych, jakim muszą odpowiadać składane projekty oraz zasad ich promocji,</w:t>
      </w:r>
    </w:p>
    <w:p w:rsidR="000270BC" w:rsidRPr="00A46194" w:rsidRDefault="000270BC" w:rsidP="000270B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46194">
        <w:rPr>
          <w:rFonts w:ascii="Times New Roman" w:hAnsi="Times New Roman"/>
          <w:sz w:val="26"/>
          <w:szCs w:val="26"/>
        </w:rPr>
        <w:t xml:space="preserve">4.9. </w:t>
      </w:r>
      <w:r w:rsidRPr="00A46194">
        <w:rPr>
          <w:rFonts w:ascii="Times New Roman" w:eastAsia="Calibri" w:hAnsi="Times New Roman" w:cs="Times New Roman"/>
          <w:sz w:val="26"/>
          <w:szCs w:val="26"/>
        </w:rPr>
        <w:t xml:space="preserve">w sprawie zmiany uchwały nr XL/327/09 Rady Miasta Bolesławiec </w:t>
      </w:r>
      <w:r w:rsidRPr="00A46194">
        <w:rPr>
          <w:rFonts w:ascii="Times New Roman" w:eastAsia="Calibri" w:hAnsi="Times New Roman" w:cs="Times New Roman"/>
          <w:sz w:val="26"/>
          <w:szCs w:val="26"/>
        </w:rPr>
        <w:br/>
        <w:t>z dnia 27 maja 2009 r. w sprawie określenia zasad przeprowadzania konsultacji społecznych wśród mieszkańców miasta Bolesławiec.</w:t>
      </w:r>
    </w:p>
    <w:p w:rsidR="000270BC" w:rsidRPr="00A46194" w:rsidRDefault="000270BC" w:rsidP="000270BC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</w:pPr>
      <w:r w:rsidRPr="00A46194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5. Sprawy bieżące i organizacyjne.</w:t>
      </w:r>
    </w:p>
    <w:p w:rsidR="000270BC" w:rsidRPr="00A46194" w:rsidRDefault="000270BC" w:rsidP="000270BC">
      <w:pPr>
        <w:rPr>
          <w:sz w:val="26"/>
          <w:szCs w:val="26"/>
        </w:rPr>
      </w:pPr>
      <w:r w:rsidRPr="00A46194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6. Przyjęcie protokołu poprzedniego posiedzenia komisji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60D22" w:rsidRPr="00B32E8D" w:rsidRDefault="00960D2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10860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10860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60D2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Oświaty, Kultury </w:t>
      </w:r>
      <w:r w:rsidR="00485C4B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960D22">
        <w:rPr>
          <w:rFonts w:ascii="Times New Roman" w:eastAsia="Times New Roman" w:hAnsi="Times New Roman" w:cs="Times New Roman"/>
          <w:sz w:val="28"/>
          <w:szCs w:val="24"/>
          <w:lang w:eastAsia="pl-PL"/>
        </w:rPr>
        <w:t>i Sportu Łukasz Jaźwiec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dokonał otwarcia posiedzenia, stwierdzając jednocześnie prawomocność obrad.</w:t>
      </w:r>
    </w:p>
    <w:p w:rsidR="00982B1C" w:rsidRDefault="00982B1C" w:rsidP="000340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03D83" w:rsidRDefault="00903D83" w:rsidP="000340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Łukasz Jaźwiec</w:t>
      </w:r>
      <w:r w:rsidR="007A15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zaproponował zmianę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porządku obrad </w:t>
      </w:r>
      <w:r w:rsidR="007A15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polegającą na omówieniu punktu 4.8 i 4.9 w punkcie 4.1 i 4.2., jak również przeniesienie punktu 2 na posiedzenie Komisji </w:t>
      </w:r>
      <w:proofErr w:type="spellStart"/>
      <w:r w:rsidR="007A1596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="007A15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 czerwcu. Pozostała numeracja porządku obrad ulegnie odpowiednio zmianie.</w:t>
      </w:r>
    </w:p>
    <w:p w:rsidR="007A1596" w:rsidRDefault="007A1596" w:rsidP="000340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A1596" w:rsidRDefault="007A1596" w:rsidP="007A15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7A159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7A159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7A159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( 4 głosami „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</w:t>
      </w:r>
      <w:r w:rsidRPr="007A159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a” ) przyjęła wniosek o zmianę porządku obrad.</w:t>
      </w:r>
    </w:p>
    <w:p w:rsidR="007A1596" w:rsidRDefault="007A1596" w:rsidP="007A15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7A1596" w:rsidRPr="007A1596" w:rsidRDefault="007A1596" w:rsidP="007A15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7A159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7A159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7A159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( 4 głosami „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</w:t>
      </w:r>
      <w:r w:rsidRPr="007A159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a”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) przyjęła nowy</w:t>
      </w:r>
      <w:r w:rsidRPr="007A159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porząd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e</w:t>
      </w:r>
      <w:r w:rsidRPr="007A159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posiedzenia</w:t>
      </w:r>
      <w:r w:rsidRPr="007A159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.</w:t>
      </w:r>
    </w:p>
    <w:p w:rsidR="00903D83" w:rsidRDefault="00903D83" w:rsidP="000340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03D83" w:rsidRDefault="00903D83" w:rsidP="000340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057A8" w:rsidRPr="000057A8" w:rsidRDefault="00034005" w:rsidP="00034005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kern w:val="3"/>
          <w:sz w:val="28"/>
          <w:szCs w:val="28"/>
          <w:u w:val="single"/>
          <w:lang w:eastAsia="pl-PL"/>
        </w:rPr>
      </w:pPr>
      <w:r w:rsidRPr="000057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Ad.2 </w:t>
      </w:r>
      <w:r w:rsidR="000057A8" w:rsidRPr="000057A8">
        <w:rPr>
          <w:rFonts w:ascii="Times New Roman" w:eastAsia="Times New Roman" w:hAnsi="Times New Roman" w:cs="Times New Roman"/>
          <w:b/>
          <w:kern w:val="3"/>
          <w:sz w:val="28"/>
          <w:szCs w:val="28"/>
          <w:u w:val="single"/>
          <w:lang w:eastAsia="pl-PL"/>
        </w:rPr>
        <w:t>Analiza i zaopiniowanie sprawozdania z wykonania budżetu miasta za rok 2018.</w:t>
      </w:r>
    </w:p>
    <w:p w:rsidR="00F71864" w:rsidRDefault="00F71864" w:rsidP="00034005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057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</w:p>
    <w:p w:rsidR="000057A8" w:rsidRPr="00372E0B" w:rsidRDefault="000057A8" w:rsidP="000057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wraz z informacją o stanie mienia komunalnego członkowie Komisji otrzymali w formie zarządzenia Prezydenta Miasta 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105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>/201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terminie ustawowym. Członkowie Komisji otrzymali również sprawozdanie finanso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we Gminy Miejskiej Bolesławiec.</w:t>
      </w:r>
    </w:p>
    <w:p w:rsidR="000057A8" w:rsidRPr="00372E0B" w:rsidRDefault="000057A8" w:rsidP="000057A8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(sprawozdania - 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1-2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057A8" w:rsidRPr="00372E0B" w:rsidRDefault="000057A8" w:rsidP="000057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57A8" w:rsidRPr="00372E0B" w:rsidRDefault="000057A8" w:rsidP="000057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 nr I/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30/2019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 kwietnia 2019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o przedłożonym przez Prezydenta Miasta Bolesławiec sprawozdaniu z wykonania budżetu Miasta Bolesławiec za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</w:t>
      </w:r>
    </w:p>
    <w:p w:rsidR="000057A8" w:rsidRPr="00BE19D6" w:rsidRDefault="000057A8" w:rsidP="000057A8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F5A9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(uchwała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057A8" w:rsidRDefault="000057A8" w:rsidP="000057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57A8" w:rsidRDefault="000057A8" w:rsidP="000057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19D6">
        <w:rPr>
          <w:rFonts w:ascii="Times New Roman" w:hAnsi="Times New Roman" w:cs="Times New Roman"/>
          <w:sz w:val="28"/>
          <w:szCs w:val="28"/>
        </w:rPr>
        <w:t>Sprawozdanie z wykonania budżetu miasta za 2018 r., informację o stanie mienia komunalnego oraz sprawozdanie finansowe Gminy Miejskiej zreferowała Skarbnik Miasta Małgorzata Gawlik.</w:t>
      </w:r>
    </w:p>
    <w:p w:rsidR="000057A8" w:rsidRDefault="000057A8" w:rsidP="000057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7A8" w:rsidRDefault="000057A8" w:rsidP="000057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dyskusji głos zabrali radny Dariusz Filistyński oraz Naczelnik Wydziału Zamówień Publicznych i Inwestycji Miejskich Robert Rzepnicki.</w:t>
      </w:r>
    </w:p>
    <w:p w:rsidR="000057A8" w:rsidRDefault="000057A8" w:rsidP="000057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7A8" w:rsidRDefault="00FA0E37" w:rsidP="000057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0057A8" w:rsidRPr="00BE19D6"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(3 głosami „za” przy 1 </w:t>
      </w:r>
      <w:r w:rsidR="000057A8">
        <w:rPr>
          <w:rFonts w:ascii="Times New Roman" w:hAnsi="Times New Roman" w:cs="Times New Roman"/>
          <w:b/>
          <w:sz w:val="28"/>
          <w:szCs w:val="28"/>
        </w:rPr>
        <w:t>głosie „wstrzymującym</w:t>
      </w:r>
      <w:r w:rsidR="000057A8" w:rsidRPr="00BE19D6">
        <w:rPr>
          <w:rFonts w:ascii="Times New Roman" w:hAnsi="Times New Roman" w:cs="Times New Roman"/>
          <w:b/>
          <w:sz w:val="28"/>
          <w:szCs w:val="28"/>
        </w:rPr>
        <w:t xml:space="preserve">”) </w:t>
      </w:r>
      <w:r w:rsidR="000057A8" w:rsidRPr="00BE19D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 powyższe sprawozdanie.</w:t>
      </w:r>
    </w:p>
    <w:p w:rsidR="000057A8" w:rsidRDefault="000057A8" w:rsidP="00034005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34005" w:rsidRPr="007A1596" w:rsidRDefault="0003400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AC3BE9" w:rsidRPr="000057A8" w:rsidRDefault="00E10860" w:rsidP="00E10860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057A8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9D0667" w:rsidRPr="000057A8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0057A8">
        <w:rPr>
          <w:rFonts w:ascii="Times New Roman" w:hAnsi="Times New Roman" w:cs="Times New Roman"/>
          <w:b/>
          <w:sz w:val="28"/>
          <w:szCs w:val="28"/>
          <w:u w:val="single"/>
        </w:rPr>
        <w:t>. Zaopiniowanie projektów uchwał Rady Miasta Bolesławiec.</w:t>
      </w:r>
    </w:p>
    <w:p w:rsidR="003A316D" w:rsidRPr="000057A8" w:rsidRDefault="00352D4B" w:rsidP="000A34EA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0057A8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="009D0667" w:rsidRPr="000057A8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3</w:t>
      </w:r>
      <w:r w:rsidRPr="000057A8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  <w:r w:rsidR="003F1774" w:rsidRPr="000057A8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1.</w:t>
      </w:r>
      <w:r w:rsidRPr="000057A8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3F1774" w:rsidRPr="000057A8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  <w:r w:rsidR="000057A8" w:rsidRPr="000057A8">
        <w:rPr>
          <w:rFonts w:ascii="Times New Roman" w:hAnsi="Times New Roman"/>
          <w:b/>
          <w:sz w:val="28"/>
          <w:szCs w:val="28"/>
          <w:u w:val="single"/>
        </w:rPr>
        <w:t>w sprawie szczegółowych zasad wnoszenia inicjatyw obywatelskich, tworzenia komitetów tych inicjatyw, wymogów formalnych, jakim muszą odpowiadać składane projekty oraz zasad ich promocji</w:t>
      </w:r>
    </w:p>
    <w:p w:rsidR="000A34EA" w:rsidRPr="007A1596" w:rsidRDefault="000A34EA" w:rsidP="000A34EA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A0235B" w:rsidRPr="00832D22" w:rsidRDefault="00832D22" w:rsidP="00A0235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</w:t>
      </w:r>
      <w:r w:rsidR="00A0235B" w:rsidRPr="00832D22">
        <w:rPr>
          <w:rFonts w:ascii="Times New Roman" w:hAnsi="Times New Roman" w:cs="Times New Roman"/>
          <w:sz w:val="28"/>
          <w:szCs w:val="28"/>
        </w:rPr>
        <w:t xml:space="preserve"> członkowie Komi</w:t>
      </w:r>
      <w:r w:rsidR="004771F2" w:rsidRPr="00832D22">
        <w:rPr>
          <w:rFonts w:ascii="Times New Roman" w:hAnsi="Times New Roman" w:cs="Times New Roman"/>
          <w:sz w:val="28"/>
          <w:szCs w:val="28"/>
        </w:rPr>
        <w:t xml:space="preserve">sji </w:t>
      </w:r>
      <w:proofErr w:type="spellStart"/>
      <w:r w:rsidR="004771F2" w:rsidRPr="00832D22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4771F2" w:rsidRPr="00832D22">
        <w:rPr>
          <w:rFonts w:ascii="Times New Roman" w:hAnsi="Times New Roman" w:cs="Times New Roman"/>
          <w:sz w:val="28"/>
          <w:szCs w:val="28"/>
        </w:rPr>
        <w:t xml:space="preserve"> </w:t>
      </w:r>
      <w:r w:rsidR="00A0235B" w:rsidRPr="00832D22">
        <w:rPr>
          <w:rFonts w:ascii="Times New Roman" w:hAnsi="Times New Roman" w:cs="Times New Roman"/>
          <w:sz w:val="28"/>
          <w:szCs w:val="28"/>
        </w:rPr>
        <w:t xml:space="preserve">otrzymali </w:t>
      </w:r>
      <w:r w:rsidR="008110B7" w:rsidRPr="00832D22">
        <w:rPr>
          <w:rFonts w:ascii="Times New Roman" w:hAnsi="Times New Roman" w:cs="Times New Roman"/>
          <w:sz w:val="28"/>
          <w:szCs w:val="28"/>
        </w:rPr>
        <w:br/>
      </w:r>
      <w:r w:rsidR="00A0235B" w:rsidRPr="00832D22">
        <w:rPr>
          <w:rFonts w:ascii="Times New Roman" w:hAnsi="Times New Roman" w:cs="Times New Roman"/>
          <w:sz w:val="28"/>
          <w:szCs w:val="28"/>
        </w:rPr>
        <w:t>z odpowiednim wyprzedzeniem.</w:t>
      </w:r>
    </w:p>
    <w:p w:rsidR="00A0235B" w:rsidRPr="00832D22" w:rsidRDefault="00485C4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32D22">
        <w:rPr>
          <w:rFonts w:ascii="Times New Roman" w:hAnsi="Times New Roman" w:cs="Times New Roman"/>
          <w:sz w:val="28"/>
          <w:szCs w:val="28"/>
        </w:rPr>
        <w:tab/>
      </w:r>
      <w:r w:rsidRPr="00832D22">
        <w:rPr>
          <w:rFonts w:ascii="Times New Roman" w:hAnsi="Times New Roman" w:cs="Times New Roman"/>
          <w:sz w:val="28"/>
          <w:szCs w:val="28"/>
        </w:rPr>
        <w:tab/>
      </w:r>
      <w:r w:rsidRPr="00832D22">
        <w:rPr>
          <w:rFonts w:ascii="Times New Roman" w:hAnsi="Times New Roman" w:cs="Times New Roman"/>
          <w:sz w:val="28"/>
          <w:szCs w:val="28"/>
        </w:rPr>
        <w:tab/>
      </w:r>
      <w:r w:rsidRPr="00832D22">
        <w:rPr>
          <w:rFonts w:ascii="Times New Roman" w:hAnsi="Times New Roman" w:cs="Times New Roman"/>
          <w:sz w:val="28"/>
          <w:szCs w:val="28"/>
        </w:rPr>
        <w:tab/>
      </w:r>
      <w:r w:rsidRPr="00832D22">
        <w:rPr>
          <w:rFonts w:ascii="Times New Roman" w:hAnsi="Times New Roman" w:cs="Times New Roman"/>
          <w:sz w:val="28"/>
          <w:szCs w:val="28"/>
        </w:rPr>
        <w:tab/>
      </w:r>
      <w:r w:rsidRPr="00832D22">
        <w:rPr>
          <w:rFonts w:ascii="Times New Roman" w:hAnsi="Times New Roman" w:cs="Times New Roman"/>
          <w:sz w:val="28"/>
          <w:szCs w:val="28"/>
        </w:rPr>
        <w:tab/>
      </w:r>
      <w:r w:rsidRPr="00832D22">
        <w:rPr>
          <w:rFonts w:ascii="Times New Roman" w:hAnsi="Times New Roman" w:cs="Times New Roman"/>
          <w:sz w:val="28"/>
          <w:szCs w:val="28"/>
        </w:rPr>
        <w:tab/>
      </w:r>
      <w:r w:rsidRPr="00832D22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832D22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</w:t>
      </w:r>
      <w:r w:rsidR="00832D22" w:rsidRPr="00832D2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4</w:t>
      </w:r>
      <w:r w:rsidR="006A015D" w:rsidRPr="00832D2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A015D" w:rsidRPr="00832D22" w:rsidRDefault="006A015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71F2" w:rsidRDefault="009D0667" w:rsidP="00A023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832D22">
        <w:rPr>
          <w:rFonts w:ascii="Times New Roman" w:hAnsi="Times New Roman" w:cs="Times New Roman"/>
          <w:sz w:val="28"/>
          <w:szCs w:val="28"/>
        </w:rPr>
        <w:tab/>
      </w:r>
      <w:r w:rsidR="00832D22" w:rsidRPr="00832D22">
        <w:rPr>
          <w:rFonts w:ascii="Times New Roman" w:hAnsi="Times New Roman" w:cs="Times New Roman"/>
          <w:sz w:val="28"/>
          <w:szCs w:val="28"/>
        </w:rPr>
        <w:t>Przedmio</w:t>
      </w:r>
      <w:r w:rsidR="00832D22">
        <w:rPr>
          <w:rFonts w:ascii="Times New Roman" w:hAnsi="Times New Roman" w:cs="Times New Roman"/>
          <w:sz w:val="28"/>
          <w:szCs w:val="28"/>
        </w:rPr>
        <w:t xml:space="preserve">towy projekt uchwały zreferował </w:t>
      </w:r>
      <w:r w:rsidR="00832D2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Radca Prawny Grzegorz Korczak. </w:t>
      </w:r>
    </w:p>
    <w:p w:rsidR="00832D22" w:rsidRDefault="00832D22" w:rsidP="00A023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32D22" w:rsidRPr="00832D22" w:rsidRDefault="00832D22" w:rsidP="00A023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dyskusji głos zabrał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Łukasz Jaźwiec.</w:t>
      </w:r>
    </w:p>
    <w:p w:rsidR="004771F2" w:rsidRPr="00832D22" w:rsidRDefault="004771F2" w:rsidP="00A02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06B7" w:rsidRPr="00832D22" w:rsidRDefault="008406B7" w:rsidP="00A0235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2D22">
        <w:rPr>
          <w:rFonts w:ascii="Times New Roman" w:hAnsi="Times New Roman" w:cs="Times New Roman"/>
          <w:sz w:val="28"/>
          <w:szCs w:val="28"/>
        </w:rPr>
        <w:tab/>
      </w:r>
      <w:r w:rsidR="00DB38B5" w:rsidRPr="00832D22">
        <w:rPr>
          <w:rFonts w:ascii="Times New Roman" w:hAnsi="Times New Roman" w:cs="Times New Roman"/>
          <w:b/>
          <w:sz w:val="28"/>
          <w:szCs w:val="28"/>
        </w:rPr>
        <w:t>Komisja</w:t>
      </w:r>
      <w:r w:rsidR="00832D2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32D2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832D22"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="00DB38B5" w:rsidRPr="00832D22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="00DB38B5" w:rsidRPr="00832D2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A0235B" w:rsidRPr="00832D22" w:rsidRDefault="00A0235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8406B7" w:rsidRPr="00832D22" w:rsidRDefault="008406B7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3F1774" w:rsidRPr="00832D22" w:rsidRDefault="003A316D" w:rsidP="003F177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832D22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9D0667" w:rsidRPr="00832D22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3F1774" w:rsidRPr="00832D22">
        <w:rPr>
          <w:rFonts w:ascii="Times New Roman" w:hAnsi="Times New Roman" w:cs="Times New Roman"/>
          <w:b/>
          <w:sz w:val="28"/>
          <w:szCs w:val="28"/>
          <w:u w:val="single"/>
        </w:rPr>
        <w:t>.2</w:t>
      </w:r>
      <w:r w:rsidR="009D0667" w:rsidRPr="00832D22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832D22" w:rsidRPr="00832D2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zmiany uchwały nr XL/327/09 Rady Miasta Bolesławiec </w:t>
      </w:r>
      <w:r w:rsidR="00832D22" w:rsidRPr="00832D22"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  <w:t>z dnia 27 maja 2009 r. w sprawie określenia zasad przeprowadzania konsultacji społecznych wśród mieszkańców miasta Bolesławiec</w:t>
      </w:r>
      <w:r w:rsidR="003F1774" w:rsidRPr="00832D22">
        <w:rPr>
          <w:rFonts w:ascii="Times New Roman" w:hAnsi="Times New Roman" w:cs="Times New Roman"/>
          <w:b/>
          <w:sz w:val="28"/>
          <w:szCs w:val="28"/>
          <w:u w:val="single"/>
        </w:rPr>
        <w:tab/>
      </w:r>
    </w:p>
    <w:p w:rsidR="009C5020" w:rsidRPr="007A1596" w:rsidRDefault="009C5020" w:rsidP="003F177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C5020" w:rsidRPr="007A1596" w:rsidRDefault="009C5020" w:rsidP="003F177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32D22" w:rsidRPr="00832D22" w:rsidRDefault="00832D22" w:rsidP="00832D2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</w:t>
      </w:r>
      <w:r w:rsidRPr="00832D22">
        <w:rPr>
          <w:rFonts w:ascii="Times New Roman" w:hAnsi="Times New Roman" w:cs="Times New Roman"/>
          <w:sz w:val="28"/>
          <w:szCs w:val="28"/>
        </w:rPr>
        <w:t xml:space="preserve"> członkowie Komisji </w:t>
      </w:r>
      <w:proofErr w:type="spellStart"/>
      <w:r w:rsidRPr="00832D22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832D22">
        <w:rPr>
          <w:rFonts w:ascii="Times New Roman" w:hAnsi="Times New Roman" w:cs="Times New Roman"/>
          <w:sz w:val="28"/>
          <w:szCs w:val="28"/>
        </w:rPr>
        <w:t xml:space="preserve"> otrzymali </w:t>
      </w:r>
      <w:r w:rsidRPr="00832D22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832D22" w:rsidRPr="00832D22" w:rsidRDefault="00832D22" w:rsidP="00832D22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32D22">
        <w:rPr>
          <w:rFonts w:ascii="Times New Roman" w:hAnsi="Times New Roman" w:cs="Times New Roman"/>
          <w:sz w:val="28"/>
          <w:szCs w:val="28"/>
        </w:rPr>
        <w:tab/>
      </w:r>
      <w:r w:rsidRPr="00832D22">
        <w:rPr>
          <w:rFonts w:ascii="Times New Roman" w:hAnsi="Times New Roman" w:cs="Times New Roman"/>
          <w:sz w:val="28"/>
          <w:szCs w:val="28"/>
        </w:rPr>
        <w:tab/>
      </w:r>
      <w:r w:rsidRPr="00832D22">
        <w:rPr>
          <w:rFonts w:ascii="Times New Roman" w:hAnsi="Times New Roman" w:cs="Times New Roman"/>
          <w:sz w:val="28"/>
          <w:szCs w:val="28"/>
        </w:rPr>
        <w:tab/>
      </w:r>
      <w:r w:rsidRPr="00832D22">
        <w:rPr>
          <w:rFonts w:ascii="Times New Roman" w:hAnsi="Times New Roman" w:cs="Times New Roman"/>
          <w:sz w:val="28"/>
          <w:szCs w:val="28"/>
        </w:rPr>
        <w:tab/>
      </w:r>
      <w:r w:rsidRPr="00832D22">
        <w:rPr>
          <w:rFonts w:ascii="Times New Roman" w:hAnsi="Times New Roman" w:cs="Times New Roman"/>
          <w:sz w:val="28"/>
          <w:szCs w:val="28"/>
        </w:rPr>
        <w:tab/>
      </w:r>
      <w:r w:rsidRPr="00832D22">
        <w:rPr>
          <w:rFonts w:ascii="Times New Roman" w:hAnsi="Times New Roman" w:cs="Times New Roman"/>
          <w:sz w:val="28"/>
          <w:szCs w:val="28"/>
        </w:rPr>
        <w:tab/>
      </w:r>
      <w:r w:rsidRPr="00832D22">
        <w:rPr>
          <w:rFonts w:ascii="Times New Roman" w:hAnsi="Times New Roman" w:cs="Times New Roman"/>
          <w:sz w:val="28"/>
          <w:szCs w:val="28"/>
        </w:rPr>
        <w:tab/>
      </w:r>
      <w:r w:rsidRPr="00832D22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832D2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832D2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32D22" w:rsidRPr="00832D22" w:rsidRDefault="00832D22" w:rsidP="00832D22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32D22" w:rsidRDefault="00832D22" w:rsidP="00832D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832D22">
        <w:rPr>
          <w:rFonts w:ascii="Times New Roman" w:hAnsi="Times New Roman" w:cs="Times New Roman"/>
          <w:sz w:val="28"/>
          <w:szCs w:val="28"/>
        </w:rPr>
        <w:tab/>
        <w:t xml:space="preserve">Przedmiotowy projekt uchwały </w:t>
      </w:r>
      <w:r>
        <w:rPr>
          <w:rFonts w:ascii="Times New Roman" w:hAnsi="Times New Roman" w:cs="Times New Roman"/>
          <w:sz w:val="28"/>
          <w:szCs w:val="28"/>
        </w:rPr>
        <w:t xml:space="preserve"> zreferował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Radca Prawny Grzegorz Korczak. </w:t>
      </w:r>
    </w:p>
    <w:p w:rsidR="00832D22" w:rsidRPr="00832D22" w:rsidRDefault="00832D22" w:rsidP="00832D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2D22" w:rsidRPr="00832D22" w:rsidRDefault="00832D22" w:rsidP="00832D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2D22">
        <w:rPr>
          <w:rFonts w:ascii="Times New Roman" w:hAnsi="Times New Roman" w:cs="Times New Roman"/>
          <w:sz w:val="28"/>
          <w:szCs w:val="28"/>
        </w:rPr>
        <w:tab/>
      </w:r>
      <w:r w:rsidRPr="00832D22">
        <w:rPr>
          <w:rFonts w:ascii="Times New Roman" w:hAnsi="Times New Roman" w:cs="Times New Roman"/>
          <w:b/>
          <w:sz w:val="28"/>
          <w:szCs w:val="28"/>
        </w:rPr>
        <w:t>Komisja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832D22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832D2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253490" w:rsidRPr="007A1596" w:rsidRDefault="00253490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A21FEF" w:rsidRPr="007A1596" w:rsidRDefault="00A21FEF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AF16B9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32D22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9C5020" w:rsidRPr="00832D22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253490" w:rsidRPr="00832D22">
        <w:rPr>
          <w:rFonts w:ascii="Times New Roman" w:hAnsi="Times New Roman" w:cs="Times New Roman"/>
          <w:b/>
          <w:sz w:val="28"/>
          <w:szCs w:val="28"/>
          <w:u w:val="single"/>
        </w:rPr>
        <w:t>.3</w:t>
      </w:r>
      <w:r w:rsidR="00EA46DE" w:rsidRPr="00832D22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350F8" w:rsidRPr="00832D22">
        <w:rPr>
          <w:u w:val="single"/>
        </w:rPr>
        <w:t xml:space="preserve"> </w:t>
      </w:r>
      <w:r w:rsidR="00832D22" w:rsidRPr="00832D22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terenu zlokalizowanego w rejonie ulicy Gen. Augusta Emila Fieldorfa „</w:t>
      </w:r>
      <w:proofErr w:type="spellStart"/>
      <w:r w:rsidR="00832D22" w:rsidRPr="00832D22">
        <w:rPr>
          <w:rFonts w:ascii="Times New Roman" w:hAnsi="Times New Roman" w:cs="Times New Roman"/>
          <w:b/>
          <w:sz w:val="28"/>
          <w:szCs w:val="28"/>
          <w:u w:val="single"/>
        </w:rPr>
        <w:t>Nila</w:t>
      </w:r>
      <w:proofErr w:type="spellEnd"/>
      <w:r w:rsidR="00832D22" w:rsidRPr="00832D22">
        <w:rPr>
          <w:rFonts w:ascii="Times New Roman" w:hAnsi="Times New Roman" w:cs="Times New Roman"/>
          <w:b/>
          <w:sz w:val="28"/>
          <w:szCs w:val="28"/>
          <w:u w:val="single"/>
        </w:rPr>
        <w:t>” w Bolesławcu</w:t>
      </w:r>
    </w:p>
    <w:p w:rsidR="00832D22" w:rsidRPr="00832D22" w:rsidRDefault="00832D22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Pr="00832D22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2D22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Pr="00832D22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832D22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32D2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32D2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32D2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32D2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32D2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32D2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32D2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32D2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32D2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832D22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832D2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Pr="00832D22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5020" w:rsidRDefault="005256A6" w:rsidP="009350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2D22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4E27CB">
        <w:rPr>
          <w:rFonts w:ascii="Times New Roman" w:hAnsi="Times New Roman" w:cs="Times New Roman"/>
          <w:sz w:val="28"/>
          <w:szCs w:val="28"/>
        </w:rPr>
        <w:t>Przedmiotowy projekt uchwały zreferowała – przy pomocy pokazu multimedialnego – Kierowniczka Referatu Gospodarki i Informacji Przestrzennej Marta Gęsikowska.</w:t>
      </w:r>
    </w:p>
    <w:p w:rsidR="004E27CB" w:rsidRPr="00832D22" w:rsidRDefault="004E27CB" w:rsidP="009350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5020" w:rsidRPr="00832D22" w:rsidRDefault="009C5020" w:rsidP="009350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2D22">
        <w:rPr>
          <w:rFonts w:ascii="Times New Roman" w:hAnsi="Times New Roman" w:cs="Times New Roman"/>
          <w:sz w:val="28"/>
          <w:szCs w:val="28"/>
        </w:rPr>
        <w:tab/>
      </w:r>
      <w:r w:rsidR="00BD0D1D" w:rsidRPr="00832D22">
        <w:rPr>
          <w:rFonts w:ascii="Times New Roman" w:hAnsi="Times New Roman" w:cs="Times New Roman"/>
          <w:sz w:val="28"/>
          <w:szCs w:val="28"/>
        </w:rPr>
        <w:t>W dyskusji głos zabrali radny</w:t>
      </w:r>
      <w:r w:rsidRPr="00832D22">
        <w:rPr>
          <w:rFonts w:ascii="Times New Roman" w:hAnsi="Times New Roman" w:cs="Times New Roman"/>
          <w:sz w:val="28"/>
          <w:szCs w:val="28"/>
        </w:rPr>
        <w:t xml:space="preserve"> Dariusz Filistyński</w:t>
      </w:r>
      <w:r w:rsidR="00BD0D1D" w:rsidRPr="00832D22">
        <w:rPr>
          <w:rFonts w:ascii="Times New Roman" w:hAnsi="Times New Roman" w:cs="Times New Roman"/>
          <w:sz w:val="28"/>
          <w:szCs w:val="28"/>
        </w:rPr>
        <w:t xml:space="preserve"> </w:t>
      </w:r>
      <w:r w:rsidR="004E27CB">
        <w:rPr>
          <w:rFonts w:ascii="Times New Roman" w:hAnsi="Times New Roman" w:cs="Times New Roman"/>
          <w:sz w:val="28"/>
          <w:szCs w:val="28"/>
        </w:rPr>
        <w:t>i Kierowniczka Referatu Gospodarki i Informacji Przestrzennej Marta Gęsikowska.</w:t>
      </w:r>
    </w:p>
    <w:p w:rsidR="00253490" w:rsidRPr="00832D22" w:rsidRDefault="00253490" w:rsidP="0025349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832D22" w:rsidRDefault="00253490" w:rsidP="00FA35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32D22">
        <w:rPr>
          <w:rFonts w:ascii="Times New Roman" w:hAnsi="Times New Roman" w:cs="Times New Roman"/>
          <w:b/>
          <w:sz w:val="28"/>
          <w:szCs w:val="28"/>
        </w:rPr>
        <w:t>Komisja</w:t>
      </w:r>
      <w:r w:rsidR="004E27C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E27CB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4E27CB"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832D22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832D2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A21FEF" w:rsidRPr="00832D22" w:rsidRDefault="00A21FEF" w:rsidP="00FA353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46DE" w:rsidRPr="007A1596" w:rsidRDefault="00EA46D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11183" w:rsidRPr="007A1596" w:rsidRDefault="00C15B1B" w:rsidP="00236A2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4E27CB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BD0D1D" w:rsidRPr="004E27CB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402E07" w:rsidRPr="004E27C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A353F" w:rsidRPr="004E27CB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402E07" w:rsidRPr="004E27CB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4E27CB" w:rsidRPr="004E27CB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uchwalenia miejscowego planu zagospodarowania przestrzennego dla terenu zlokalizowanego w rejonie ulic: </w:t>
      </w:r>
      <w:r w:rsidR="004E27CB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4E27CB" w:rsidRPr="004E27CB">
        <w:rPr>
          <w:rFonts w:ascii="Times New Roman" w:hAnsi="Times New Roman" w:cs="Times New Roman"/>
          <w:b/>
          <w:sz w:val="28"/>
          <w:szCs w:val="28"/>
          <w:u w:val="single"/>
        </w:rPr>
        <w:t>W. Łokietka – Mazowiecka w Bolesławcu</w:t>
      </w:r>
    </w:p>
    <w:p w:rsidR="00402E07" w:rsidRPr="007A1596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11183" w:rsidRPr="004E27CB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27CB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11183" w:rsidRPr="004E27CB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4E27CB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E27C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E27C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E27C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E27C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E27C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E27C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E27C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E27C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E27C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E27CB" w:rsidRPr="004E27CB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4E27C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353F" w:rsidRPr="004E27CB" w:rsidRDefault="004E27CB" w:rsidP="00FA353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– przy pomocy pokazu multimedialnego – Kierowniczka Referatu Gospodarki i Informacji Przestrzennej Marta Gęsikowska.</w:t>
      </w:r>
    </w:p>
    <w:p w:rsidR="00402E07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27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6E8F" w:rsidRPr="00832D22" w:rsidRDefault="00CA6E8F" w:rsidP="00CA6E8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omawianej kwestii odnieśli się radni</w:t>
      </w:r>
      <w:r w:rsidRPr="00832D22">
        <w:rPr>
          <w:rFonts w:ascii="Times New Roman" w:hAnsi="Times New Roman" w:cs="Times New Roman"/>
          <w:sz w:val="28"/>
          <w:szCs w:val="28"/>
        </w:rPr>
        <w:t xml:space="preserve"> Dariusz Filistyński</w:t>
      </w:r>
      <w:r>
        <w:rPr>
          <w:rFonts w:ascii="Times New Roman" w:hAnsi="Times New Roman" w:cs="Times New Roman"/>
          <w:sz w:val="28"/>
          <w:szCs w:val="28"/>
        </w:rPr>
        <w:t xml:space="preserve">, Łukasz Jaźwiec </w:t>
      </w:r>
      <w:r w:rsidRPr="00832D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i Kierowniczka Referatu Gospodarki i Informacji Przestrzennej Marta Gęsikowska.</w:t>
      </w:r>
    </w:p>
    <w:p w:rsidR="00CA6E8F" w:rsidRPr="004E27CB" w:rsidRDefault="00CA6E8F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353F" w:rsidRPr="004E27CB" w:rsidRDefault="00FA353F" w:rsidP="00FA35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E27CB">
        <w:rPr>
          <w:rFonts w:ascii="Times New Roman" w:hAnsi="Times New Roman" w:cs="Times New Roman"/>
          <w:b/>
          <w:sz w:val="28"/>
          <w:szCs w:val="28"/>
        </w:rPr>
        <w:t>Komisja</w:t>
      </w:r>
      <w:r w:rsidR="004E27C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E27CB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4E27CB"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4E27CB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4E27C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A21FEF" w:rsidRPr="004E27CB" w:rsidRDefault="00A21FEF" w:rsidP="00FA353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22D6" w:rsidRPr="007A1596" w:rsidRDefault="00EC22D6" w:rsidP="002D6D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BD0D1D" w:rsidRPr="00CA6E8F" w:rsidRDefault="00BD0D1D" w:rsidP="00BD0D1D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A6E8F"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CA6E8F">
        <w:rPr>
          <w:rFonts w:ascii="Times New Roman" w:hAnsi="Times New Roman" w:cs="Times New Roman"/>
          <w:b/>
          <w:sz w:val="28"/>
          <w:szCs w:val="28"/>
          <w:u w:val="single"/>
        </w:rPr>
        <w:t xml:space="preserve">.5. </w:t>
      </w:r>
      <w:r w:rsidR="00CA6E8F" w:rsidRPr="00CA6E8F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terenu zlokalizowanego w rejonie ulic: Stolarska – Wierzbowa – Akacjowa w Bolesławcu</w:t>
      </w:r>
    </w:p>
    <w:p w:rsidR="00FA353F" w:rsidRPr="007A1596" w:rsidRDefault="00FA353F" w:rsidP="00FA353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FA353F" w:rsidRPr="00CA6E8F" w:rsidRDefault="00FA353F" w:rsidP="00FA353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6E8F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FA353F" w:rsidRPr="00CA6E8F" w:rsidRDefault="00FA353F" w:rsidP="00FA353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353F" w:rsidRPr="00CA6E8F" w:rsidRDefault="00FA353F" w:rsidP="00FA353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="00CA6E8F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8</w:t>
      </w:r>
      <w:r w:rsidRPr="00CA6E8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A353F" w:rsidRPr="00CA6E8F" w:rsidRDefault="00FA353F" w:rsidP="00FA353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6E8F" w:rsidRPr="004E27CB" w:rsidRDefault="00FA353F" w:rsidP="00CA6E8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6E8F">
        <w:rPr>
          <w:rFonts w:ascii="Times New Roman" w:hAnsi="Times New Roman" w:cs="Times New Roman"/>
          <w:sz w:val="28"/>
          <w:szCs w:val="28"/>
        </w:rPr>
        <w:tab/>
      </w:r>
      <w:r w:rsidR="00CA6E8F">
        <w:rPr>
          <w:rFonts w:ascii="Times New Roman" w:hAnsi="Times New Roman" w:cs="Times New Roman"/>
          <w:sz w:val="28"/>
          <w:szCs w:val="28"/>
        </w:rPr>
        <w:t>Przedmiotowy projekt uchwały zreferowała – przy pomocy pokazu multimedialnego – Kierowniczka Referatu Gospodarki i Informacji Przestrzennej Marta Gęsikowska.</w:t>
      </w:r>
    </w:p>
    <w:p w:rsidR="00FA353F" w:rsidRPr="00CA6E8F" w:rsidRDefault="00FA353F" w:rsidP="00FA353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353F" w:rsidRPr="00CA6E8F" w:rsidRDefault="00FA353F" w:rsidP="00FA35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A6E8F">
        <w:rPr>
          <w:rFonts w:ascii="Times New Roman" w:hAnsi="Times New Roman" w:cs="Times New Roman"/>
          <w:b/>
          <w:sz w:val="28"/>
          <w:szCs w:val="28"/>
        </w:rPr>
        <w:lastRenderedPageBreak/>
        <w:t>Komisja</w:t>
      </w:r>
      <w:r w:rsidR="00CA6E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A6E8F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CA6E8F"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CA6E8F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CA6E8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A21FEF" w:rsidRPr="00CA6E8F" w:rsidRDefault="00A21FEF" w:rsidP="00FA35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D0D1D" w:rsidRPr="007A1596" w:rsidRDefault="00BD0D1D" w:rsidP="00BD0D1D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u w:val="single"/>
          <w:lang w:eastAsia="pl-PL"/>
        </w:rPr>
      </w:pPr>
      <w:r w:rsidRPr="00CA6E8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127685" w:rsidRPr="00CA6E8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.6.</w:t>
      </w:r>
      <w:r w:rsidRPr="00CA6E8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CA6E8F" w:rsidRPr="00CA6E8F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terenów zlokalizowanych wzdłuż rzeki Bóbr w Bolesławcu – dla części „A”</w:t>
      </w:r>
    </w:p>
    <w:p w:rsidR="00BD0D1D" w:rsidRPr="007A1596" w:rsidRDefault="00BD0D1D" w:rsidP="001276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D0D1D" w:rsidRPr="007A1596" w:rsidRDefault="00BD0D1D" w:rsidP="001276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27685" w:rsidRPr="00CA6E8F" w:rsidRDefault="00127685" w:rsidP="001276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6E8F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127685" w:rsidRPr="00CA6E8F" w:rsidRDefault="00127685" w:rsidP="001276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685" w:rsidRDefault="00127685" w:rsidP="001276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A6E8F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CA6E8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A6E8F" w:rsidRDefault="00CA6E8F" w:rsidP="001276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A6E8F" w:rsidRDefault="00CA6E8F" w:rsidP="00CA6E8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– przy pomocy pokazu multimedialnego – Kierowniczka Referatu Gospodarki i Informacji Przestrzennej Marta Gęsikowska.</w:t>
      </w:r>
    </w:p>
    <w:p w:rsidR="00CA6E8F" w:rsidRPr="00832D22" w:rsidRDefault="00CA6E8F" w:rsidP="00CA6E8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6E8F" w:rsidRPr="00832D22" w:rsidRDefault="00CA6E8F" w:rsidP="00CA6E8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2D22">
        <w:rPr>
          <w:rFonts w:ascii="Times New Roman" w:hAnsi="Times New Roman" w:cs="Times New Roman"/>
          <w:sz w:val="28"/>
          <w:szCs w:val="28"/>
        </w:rPr>
        <w:tab/>
        <w:t xml:space="preserve">W dyskusji głos zabrali radny Dariusz Filistyński </w:t>
      </w:r>
      <w:r>
        <w:rPr>
          <w:rFonts w:ascii="Times New Roman" w:hAnsi="Times New Roman" w:cs="Times New Roman"/>
          <w:sz w:val="28"/>
          <w:szCs w:val="28"/>
        </w:rPr>
        <w:t>i Kierowniczka Referatu Gospodarki i Informacji Przestrzennej Marta Gęsikowska.</w:t>
      </w:r>
    </w:p>
    <w:p w:rsidR="00127685" w:rsidRPr="00CA6E8F" w:rsidRDefault="00127685" w:rsidP="00DE7CE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685" w:rsidRDefault="00127685" w:rsidP="001276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A6E8F">
        <w:rPr>
          <w:rFonts w:ascii="Times New Roman" w:hAnsi="Times New Roman" w:cs="Times New Roman"/>
          <w:b/>
          <w:sz w:val="28"/>
          <w:szCs w:val="28"/>
        </w:rPr>
        <w:t>Komisja</w:t>
      </w:r>
      <w:r w:rsidR="00CA6E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A6E8F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CA6E8F"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CA6E8F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CA6E8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B2BC4" w:rsidRDefault="008B2BC4" w:rsidP="001276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13285" w:rsidRPr="008B2BC4" w:rsidRDefault="008B2BC4" w:rsidP="008B2BC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8B2BC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3.7. </w:t>
      </w:r>
      <w:r w:rsidRPr="008B2BC4">
        <w:rPr>
          <w:rFonts w:ascii="Times New Roman" w:hAnsi="Times New Roman"/>
          <w:b/>
          <w:sz w:val="28"/>
          <w:szCs w:val="28"/>
          <w:u w:val="single"/>
        </w:rPr>
        <w:t>w sprawie określenia wzoru wniosku o wypłatę dodatku energetycznego</w:t>
      </w:r>
    </w:p>
    <w:p w:rsidR="008B2BC4" w:rsidRPr="007A1596" w:rsidRDefault="008B2BC4" w:rsidP="008B2B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B2BC4" w:rsidRPr="00CA6E8F" w:rsidRDefault="008B2BC4" w:rsidP="008B2B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6E8F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8B2BC4" w:rsidRPr="00CA6E8F" w:rsidRDefault="008B2BC4" w:rsidP="008B2B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2BC4" w:rsidRDefault="008B2BC4" w:rsidP="008B2B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CA6E8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B2BC4" w:rsidRDefault="008B2BC4" w:rsidP="008B2B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B2BC4" w:rsidRPr="00832D22" w:rsidRDefault="008B2BC4" w:rsidP="008B2B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Społecznego Beata Sulska.</w:t>
      </w:r>
    </w:p>
    <w:p w:rsidR="008B2BC4" w:rsidRPr="00CA6E8F" w:rsidRDefault="008B2BC4" w:rsidP="008B2B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2D22">
        <w:rPr>
          <w:rFonts w:ascii="Times New Roman" w:hAnsi="Times New Roman" w:cs="Times New Roman"/>
          <w:sz w:val="28"/>
          <w:szCs w:val="28"/>
        </w:rPr>
        <w:tab/>
      </w:r>
    </w:p>
    <w:p w:rsidR="008B2BC4" w:rsidRDefault="008B2BC4" w:rsidP="008B2B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A6E8F">
        <w:rPr>
          <w:rFonts w:ascii="Times New Roman" w:hAnsi="Times New Roman" w:cs="Times New Roman"/>
          <w:b/>
          <w:sz w:val="28"/>
          <w:szCs w:val="28"/>
        </w:rPr>
        <w:t>Komisja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CA6E8F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CA6E8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B2BC4" w:rsidRDefault="008B2BC4" w:rsidP="008B2B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21FEF" w:rsidRDefault="00A21FEF" w:rsidP="00C5513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8B2BC4" w:rsidRDefault="008B2BC4" w:rsidP="008B2BC4">
      <w:pPr>
        <w:tabs>
          <w:tab w:val="left" w:pos="709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8B2BC4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3.8. </w:t>
      </w:r>
      <w:r w:rsidRPr="008B2BC4">
        <w:rPr>
          <w:rFonts w:ascii="Times New Roman" w:hAnsi="Times New Roman"/>
          <w:b/>
          <w:sz w:val="28"/>
          <w:szCs w:val="28"/>
          <w:u w:val="single"/>
        </w:rPr>
        <w:t>w sprawie zmiany Wieloletniej Prognozy Finansowej Gminy Miejskiej Bolesławiec</w:t>
      </w:r>
    </w:p>
    <w:p w:rsidR="008B2BC4" w:rsidRPr="007A1596" w:rsidRDefault="008B2BC4" w:rsidP="008B2B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B2BC4" w:rsidRPr="00CA6E8F" w:rsidRDefault="008B2BC4" w:rsidP="008B2B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6E8F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8B2BC4" w:rsidRPr="00CA6E8F" w:rsidRDefault="008B2BC4" w:rsidP="008B2B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2BC4" w:rsidRDefault="008B2BC4" w:rsidP="008B2B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CA6E8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B2BC4" w:rsidRDefault="008B2BC4" w:rsidP="008B2B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B2BC4" w:rsidRPr="00832D22" w:rsidRDefault="008B2BC4" w:rsidP="008B2B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Przedmiotowy projekt uchwały zreferowała Skarbnik Miasta Małgorzata Gawlik.</w:t>
      </w:r>
    </w:p>
    <w:p w:rsidR="008B2BC4" w:rsidRPr="00CA6E8F" w:rsidRDefault="008B2BC4" w:rsidP="008B2B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2D22">
        <w:rPr>
          <w:rFonts w:ascii="Times New Roman" w:hAnsi="Times New Roman" w:cs="Times New Roman"/>
          <w:sz w:val="28"/>
          <w:szCs w:val="28"/>
        </w:rPr>
        <w:tab/>
      </w:r>
    </w:p>
    <w:p w:rsidR="008B2BC4" w:rsidRDefault="008B2BC4" w:rsidP="008B2B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A6E8F">
        <w:rPr>
          <w:rFonts w:ascii="Times New Roman" w:hAnsi="Times New Roman" w:cs="Times New Roman"/>
          <w:b/>
          <w:sz w:val="28"/>
          <w:szCs w:val="28"/>
        </w:rPr>
        <w:t>Komisja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CA6E8F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CA6E8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B2BC4" w:rsidRDefault="008B2BC4" w:rsidP="008B2B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B2BC4" w:rsidRDefault="008B2BC4" w:rsidP="008B2B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8B2BC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3.9. w sprawie zmian w budżecie miasta na 2019 r.</w:t>
      </w:r>
    </w:p>
    <w:p w:rsidR="008B2BC4" w:rsidRPr="008B2BC4" w:rsidRDefault="008B2BC4" w:rsidP="008B2B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B2BC4" w:rsidRPr="00CA6E8F" w:rsidRDefault="008B2BC4" w:rsidP="008B2B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6E8F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8B2BC4" w:rsidRPr="00CA6E8F" w:rsidRDefault="008B2BC4" w:rsidP="008B2B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2BC4" w:rsidRDefault="008B2BC4" w:rsidP="008B2B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E8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CA6E8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B2BC4" w:rsidRDefault="008B2BC4" w:rsidP="008B2B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B2BC4" w:rsidRPr="00832D22" w:rsidRDefault="008B2BC4" w:rsidP="008B2B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Małgorzata Gawlik.</w:t>
      </w:r>
    </w:p>
    <w:p w:rsidR="008B2BC4" w:rsidRDefault="008B2BC4" w:rsidP="008B2B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B2BC4" w:rsidRDefault="008B2BC4" w:rsidP="008B2B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głos zabrali radni</w:t>
      </w:r>
      <w:r w:rsidRPr="00832D22">
        <w:rPr>
          <w:rFonts w:ascii="Times New Roman" w:hAnsi="Times New Roman" w:cs="Times New Roman"/>
          <w:sz w:val="28"/>
          <w:szCs w:val="28"/>
        </w:rPr>
        <w:t xml:space="preserve"> Dariusz Filistyński</w:t>
      </w:r>
      <w:r>
        <w:rPr>
          <w:rFonts w:ascii="Times New Roman" w:hAnsi="Times New Roman" w:cs="Times New Roman"/>
          <w:sz w:val="28"/>
          <w:szCs w:val="28"/>
        </w:rPr>
        <w:t>, Damian Sawczak</w:t>
      </w:r>
      <w:r w:rsidRPr="00832D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oraz Dyrektor MOSiR Jacek </w:t>
      </w:r>
      <w:proofErr w:type="spellStart"/>
      <w:r>
        <w:rPr>
          <w:rFonts w:ascii="Times New Roman" w:hAnsi="Times New Roman" w:cs="Times New Roman"/>
          <w:sz w:val="28"/>
          <w:szCs w:val="28"/>
        </w:rPr>
        <w:t>Dudyński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B2BC4" w:rsidRDefault="008B2BC4" w:rsidP="008B2B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2BC4" w:rsidRDefault="008B2BC4" w:rsidP="008B2B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A6E8F">
        <w:rPr>
          <w:rFonts w:ascii="Times New Roman" w:hAnsi="Times New Roman" w:cs="Times New Roman"/>
          <w:b/>
          <w:sz w:val="28"/>
          <w:szCs w:val="28"/>
        </w:rPr>
        <w:t>Komisja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CA6E8F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CA6E8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B2BC4" w:rsidRPr="007A1596" w:rsidRDefault="008B2BC4" w:rsidP="00C5513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7426CC" w:rsidRPr="0006134D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6134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DE7CE2" w:rsidRPr="0006134D"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Pr="0006134D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7426CC" w:rsidRPr="0006134D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A5EB4" w:rsidRDefault="007426CC" w:rsidP="006840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134D">
        <w:rPr>
          <w:rFonts w:ascii="Times New Roman" w:hAnsi="Times New Roman" w:cs="Times New Roman"/>
          <w:bCs/>
          <w:sz w:val="28"/>
          <w:szCs w:val="28"/>
        </w:rPr>
        <w:tab/>
      </w:r>
      <w:r w:rsidR="0006134D">
        <w:rPr>
          <w:rFonts w:ascii="Times New Roman" w:hAnsi="Times New Roman" w:cs="Times New Roman"/>
          <w:bCs/>
          <w:sz w:val="28"/>
          <w:szCs w:val="28"/>
        </w:rPr>
        <w:t xml:space="preserve">II Zastępca Prezydenta Miasta Kornel Filipowicz zaprosił wszystkich zgromadzonych na komisji </w:t>
      </w:r>
      <w:r w:rsidR="00836DE7">
        <w:rPr>
          <w:rFonts w:ascii="Times New Roman" w:hAnsi="Times New Roman" w:cs="Times New Roman"/>
          <w:bCs/>
          <w:sz w:val="28"/>
          <w:szCs w:val="28"/>
        </w:rPr>
        <w:t>na 31 maja br. na obchody 30-lecia wyborów czerwiec ’89.</w:t>
      </w:r>
    </w:p>
    <w:p w:rsidR="00867AF9" w:rsidRDefault="00867AF9" w:rsidP="006840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110B7" w:rsidRPr="0006134D" w:rsidRDefault="00867AF9" w:rsidP="006840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Naczelniczka Wydziału Społecznego Beata Sulska poinformowała, że Samorząd Województwa Dolnośląskiego ogłosił konkurs ofert na realizację zadań publicznych w zakresie polityki zdrowotnej i promocji zdr</w:t>
      </w:r>
      <w:r w:rsidR="007060BD">
        <w:rPr>
          <w:rFonts w:ascii="Times New Roman" w:hAnsi="Times New Roman" w:cs="Times New Roman"/>
          <w:bCs/>
          <w:sz w:val="28"/>
          <w:szCs w:val="28"/>
        </w:rPr>
        <w:t xml:space="preserve">owia </w:t>
      </w:r>
      <w:r w:rsidR="00AF2A65">
        <w:rPr>
          <w:rFonts w:ascii="Times New Roman" w:hAnsi="Times New Roman" w:cs="Times New Roman"/>
          <w:bCs/>
          <w:sz w:val="28"/>
          <w:szCs w:val="28"/>
        </w:rPr>
        <w:t xml:space="preserve">tj. </w:t>
      </w:r>
      <w:r w:rsidR="007060BD">
        <w:rPr>
          <w:rFonts w:ascii="Times New Roman" w:hAnsi="Times New Roman" w:cs="Times New Roman"/>
          <w:bCs/>
          <w:sz w:val="28"/>
          <w:szCs w:val="28"/>
        </w:rPr>
        <w:t xml:space="preserve">aktywizacja prozdrowotna </w:t>
      </w:r>
      <w:r w:rsidR="00D4490E">
        <w:rPr>
          <w:rFonts w:ascii="Times New Roman" w:hAnsi="Times New Roman" w:cs="Times New Roman"/>
          <w:bCs/>
          <w:sz w:val="28"/>
          <w:szCs w:val="28"/>
        </w:rPr>
        <w:t>i społeczna grup senioralnych oraz profilaktyka i rozwiązywanie problemów uzależnień.</w:t>
      </w:r>
    </w:p>
    <w:p w:rsidR="00CD2A92" w:rsidRPr="007A1596" w:rsidRDefault="00CD2A92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FC1B53" w:rsidRPr="008B2BC4" w:rsidRDefault="00DE7CE2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2BC4"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FC1B53" w:rsidRPr="008B2BC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53" w:rsidRPr="008B2BC4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344B9F" w:rsidRPr="008B2BC4">
        <w:rPr>
          <w:rFonts w:ascii="Times New Roman" w:hAnsi="Times New Roman" w:cs="Times New Roman"/>
          <w:b/>
          <w:sz w:val="28"/>
          <w:szCs w:val="28"/>
          <w:u w:val="single"/>
        </w:rPr>
        <w:t>Przyjęcie protokołu</w:t>
      </w:r>
      <w:r w:rsidR="00BA5EB4" w:rsidRPr="008B2BC4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</w:t>
      </w:r>
      <w:r w:rsidR="00344B9F" w:rsidRPr="008B2BC4">
        <w:rPr>
          <w:rFonts w:ascii="Times New Roman" w:hAnsi="Times New Roman" w:cs="Times New Roman"/>
          <w:b/>
          <w:sz w:val="28"/>
          <w:szCs w:val="28"/>
          <w:u w:val="single"/>
        </w:rPr>
        <w:t>iego</w:t>
      </w:r>
      <w:r w:rsidR="00BA5EB4" w:rsidRPr="008B2BC4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344B9F" w:rsidRPr="008B2BC4">
        <w:rPr>
          <w:rFonts w:ascii="Times New Roman" w:hAnsi="Times New Roman" w:cs="Times New Roman"/>
          <w:b/>
          <w:sz w:val="28"/>
          <w:szCs w:val="28"/>
          <w:u w:val="single"/>
        </w:rPr>
        <w:t>nia</w:t>
      </w:r>
      <w:r w:rsidR="00BA5EB4" w:rsidRPr="008B2BC4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FC1B53" w:rsidRPr="008B2BC4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10B7" w:rsidRPr="008B2BC4" w:rsidRDefault="008B2BC4" w:rsidP="008B2B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8</w:t>
      </w:r>
      <w:r w:rsidR="00103D05" w:rsidRPr="008B2BC4">
        <w:rPr>
          <w:rFonts w:ascii="Times New Roman" w:hAnsi="Times New Roman" w:cs="Times New Roman"/>
          <w:sz w:val="28"/>
          <w:szCs w:val="28"/>
        </w:rPr>
        <w:t>/2019</w:t>
      </w:r>
      <w:r w:rsidR="002D6D20" w:rsidRPr="008B2BC4">
        <w:rPr>
          <w:rFonts w:ascii="Times New Roman" w:hAnsi="Times New Roman" w:cs="Times New Roman"/>
          <w:sz w:val="28"/>
          <w:szCs w:val="28"/>
        </w:rPr>
        <w:t xml:space="preserve"> posiedzenia Komisji Oświaty, Kultury i Sportu Rady Miasta Bolesławiec, odbytego w dniu </w:t>
      </w:r>
      <w:r>
        <w:rPr>
          <w:rFonts w:ascii="Times New Roman" w:hAnsi="Times New Roman" w:cs="Times New Roman"/>
          <w:sz w:val="28"/>
          <w:szCs w:val="28"/>
        </w:rPr>
        <w:t>17</w:t>
      </w:r>
      <w:r w:rsidR="00103D05" w:rsidRPr="008B2B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kwietnia</w:t>
      </w:r>
      <w:r w:rsidR="00103D05" w:rsidRPr="008B2BC4">
        <w:rPr>
          <w:rFonts w:ascii="Times New Roman" w:hAnsi="Times New Roman" w:cs="Times New Roman"/>
          <w:sz w:val="28"/>
          <w:szCs w:val="28"/>
        </w:rPr>
        <w:t xml:space="preserve"> 2019</w:t>
      </w:r>
      <w:r w:rsidR="002D6D20" w:rsidRPr="008B2BC4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B0433B" w:rsidRDefault="00B0433B" w:rsidP="00B0433B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B0433B" w:rsidRDefault="00B0433B" w:rsidP="00B0433B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B0433B" w:rsidRDefault="00B0433B" w:rsidP="00B0433B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B0433B" w:rsidRDefault="00B0433B" w:rsidP="00B0433B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Łukasz Jaźwiec</w:t>
      </w:r>
    </w:p>
    <w:p w:rsidR="00B0433B" w:rsidRPr="00B0433B" w:rsidRDefault="00B0433B" w:rsidP="00B0433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B0433B">
        <w:rPr>
          <w:rFonts w:ascii="Times New Roman" w:hAnsi="Times New Roman" w:cs="Times New Roman"/>
          <w:sz w:val="20"/>
          <w:szCs w:val="20"/>
        </w:rPr>
        <w:t>Protokołowała:</w:t>
      </w:r>
    </w:p>
    <w:p w:rsidR="008110B7" w:rsidRPr="00B0433B" w:rsidRDefault="00B0433B" w:rsidP="00B0433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433B">
        <w:rPr>
          <w:rFonts w:ascii="Times New Roman" w:hAnsi="Times New Roman" w:cs="Times New Roman"/>
          <w:sz w:val="20"/>
          <w:szCs w:val="20"/>
        </w:rPr>
        <w:t>Elżbieta Chojnacka</w:t>
      </w:r>
    </w:p>
    <w:sectPr w:rsidR="008110B7" w:rsidRPr="00B0433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FEF" w:rsidRDefault="00F70FEF" w:rsidP="00B87F12">
      <w:pPr>
        <w:spacing w:after="0" w:line="240" w:lineRule="auto"/>
      </w:pPr>
      <w:r>
        <w:separator/>
      </w:r>
    </w:p>
  </w:endnote>
  <w:endnote w:type="continuationSeparator" w:id="0">
    <w:p w:rsidR="00F70FEF" w:rsidRDefault="00F70FE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433B">
          <w:rPr>
            <w:noProof/>
          </w:rPr>
          <w:t>7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FEF" w:rsidRDefault="00F70FEF" w:rsidP="00B87F12">
      <w:pPr>
        <w:spacing w:after="0" w:line="240" w:lineRule="auto"/>
      </w:pPr>
      <w:r>
        <w:separator/>
      </w:r>
    </w:p>
  </w:footnote>
  <w:footnote w:type="continuationSeparator" w:id="0">
    <w:p w:rsidR="00F70FEF" w:rsidRDefault="00F70FE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23501"/>
    <w:multiLevelType w:val="hybridMultilevel"/>
    <w:tmpl w:val="708C3D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A6F73"/>
    <w:multiLevelType w:val="hybridMultilevel"/>
    <w:tmpl w:val="196A4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5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6">
    <w:nsid w:val="48B50327"/>
    <w:multiLevelType w:val="hybridMultilevel"/>
    <w:tmpl w:val="1E5859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6D2DCD"/>
    <w:multiLevelType w:val="hybridMultilevel"/>
    <w:tmpl w:val="BB449024"/>
    <w:lvl w:ilvl="0" w:tplc="3C281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5A73BB"/>
    <w:multiLevelType w:val="multilevel"/>
    <w:tmpl w:val="3F1EF19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6"/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9"/>
  </w:num>
  <w:num w:numId="9">
    <w:abstractNumId w:val="14"/>
  </w:num>
  <w:num w:numId="10">
    <w:abstractNumId w:val="13"/>
  </w:num>
  <w:num w:numId="11">
    <w:abstractNumId w:val="6"/>
  </w:num>
  <w:num w:numId="12">
    <w:abstractNumId w:val="29"/>
  </w:num>
  <w:num w:numId="13">
    <w:abstractNumId w:val="30"/>
  </w:num>
  <w:num w:numId="14">
    <w:abstractNumId w:val="9"/>
  </w:num>
  <w:num w:numId="15">
    <w:abstractNumId w:val="24"/>
  </w:num>
  <w:num w:numId="16">
    <w:abstractNumId w:val="20"/>
  </w:num>
  <w:num w:numId="17">
    <w:abstractNumId w:val="22"/>
  </w:num>
  <w:num w:numId="18">
    <w:abstractNumId w:val="25"/>
  </w:num>
  <w:num w:numId="19">
    <w:abstractNumId w:val="10"/>
  </w:num>
  <w:num w:numId="20">
    <w:abstractNumId w:val="15"/>
  </w:num>
  <w:num w:numId="21">
    <w:abstractNumId w:val="17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1"/>
  </w:num>
  <w:num w:numId="25">
    <w:abstractNumId w:val="12"/>
  </w:num>
  <w:num w:numId="26">
    <w:abstractNumId w:val="11"/>
  </w:num>
  <w:num w:numId="27">
    <w:abstractNumId w:val="28"/>
  </w:num>
  <w:num w:numId="28">
    <w:abstractNumId w:val="23"/>
  </w:num>
  <w:num w:numId="29">
    <w:abstractNumId w:val="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16"/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</w:num>
  <w:num w:numId="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7A8"/>
    <w:rsid w:val="00006429"/>
    <w:rsid w:val="00007019"/>
    <w:rsid w:val="00010949"/>
    <w:rsid w:val="000270BC"/>
    <w:rsid w:val="00033D9F"/>
    <w:rsid w:val="00034005"/>
    <w:rsid w:val="000404D3"/>
    <w:rsid w:val="00040810"/>
    <w:rsid w:val="0004098E"/>
    <w:rsid w:val="00040F7A"/>
    <w:rsid w:val="00044FE1"/>
    <w:rsid w:val="000456E0"/>
    <w:rsid w:val="0004586D"/>
    <w:rsid w:val="0006134D"/>
    <w:rsid w:val="00061742"/>
    <w:rsid w:val="000640C7"/>
    <w:rsid w:val="000649DF"/>
    <w:rsid w:val="00065190"/>
    <w:rsid w:val="00066EC8"/>
    <w:rsid w:val="00070071"/>
    <w:rsid w:val="00075A1E"/>
    <w:rsid w:val="00076F86"/>
    <w:rsid w:val="00085AC8"/>
    <w:rsid w:val="0009237B"/>
    <w:rsid w:val="000A34EA"/>
    <w:rsid w:val="000A7369"/>
    <w:rsid w:val="000C2D81"/>
    <w:rsid w:val="000C3041"/>
    <w:rsid w:val="000D02C7"/>
    <w:rsid w:val="000E0EA3"/>
    <w:rsid w:val="000E4316"/>
    <w:rsid w:val="000E5562"/>
    <w:rsid w:val="0010387D"/>
    <w:rsid w:val="00103D05"/>
    <w:rsid w:val="00106E9C"/>
    <w:rsid w:val="00111988"/>
    <w:rsid w:val="00113285"/>
    <w:rsid w:val="001133B4"/>
    <w:rsid w:val="00114113"/>
    <w:rsid w:val="00117ACE"/>
    <w:rsid w:val="00121084"/>
    <w:rsid w:val="001212F5"/>
    <w:rsid w:val="00122A20"/>
    <w:rsid w:val="00126645"/>
    <w:rsid w:val="001268D1"/>
    <w:rsid w:val="00127685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77BFA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C6756"/>
    <w:rsid w:val="001D1A4B"/>
    <w:rsid w:val="001D6694"/>
    <w:rsid w:val="001D7C07"/>
    <w:rsid w:val="001E2FDE"/>
    <w:rsid w:val="001E58CB"/>
    <w:rsid w:val="001F1741"/>
    <w:rsid w:val="001F46D5"/>
    <w:rsid w:val="001F4DA7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1BF7"/>
    <w:rsid w:val="00236A2C"/>
    <w:rsid w:val="00237C04"/>
    <w:rsid w:val="00241D5B"/>
    <w:rsid w:val="00243427"/>
    <w:rsid w:val="002501D6"/>
    <w:rsid w:val="00250C1B"/>
    <w:rsid w:val="00250FB1"/>
    <w:rsid w:val="00253490"/>
    <w:rsid w:val="002549CF"/>
    <w:rsid w:val="002632B2"/>
    <w:rsid w:val="00265E2C"/>
    <w:rsid w:val="00266A59"/>
    <w:rsid w:val="00270DB1"/>
    <w:rsid w:val="002735A0"/>
    <w:rsid w:val="00281E8D"/>
    <w:rsid w:val="002834D9"/>
    <w:rsid w:val="002862F0"/>
    <w:rsid w:val="00287FAA"/>
    <w:rsid w:val="002B0FED"/>
    <w:rsid w:val="002B19CF"/>
    <w:rsid w:val="002B455E"/>
    <w:rsid w:val="002C0BED"/>
    <w:rsid w:val="002C37B1"/>
    <w:rsid w:val="002D0336"/>
    <w:rsid w:val="002D0B81"/>
    <w:rsid w:val="002D22A1"/>
    <w:rsid w:val="002D5A52"/>
    <w:rsid w:val="002D6D20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3E1A"/>
    <w:rsid w:val="0034490C"/>
    <w:rsid w:val="00344B9F"/>
    <w:rsid w:val="0035093D"/>
    <w:rsid w:val="003518B1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A316D"/>
    <w:rsid w:val="003B49C6"/>
    <w:rsid w:val="003C4C38"/>
    <w:rsid w:val="003C51CA"/>
    <w:rsid w:val="003C768F"/>
    <w:rsid w:val="003D1CA6"/>
    <w:rsid w:val="003D4DD4"/>
    <w:rsid w:val="003E0C64"/>
    <w:rsid w:val="003E11F4"/>
    <w:rsid w:val="003E7CD9"/>
    <w:rsid w:val="003F1774"/>
    <w:rsid w:val="00402E07"/>
    <w:rsid w:val="0041052C"/>
    <w:rsid w:val="00412605"/>
    <w:rsid w:val="00412997"/>
    <w:rsid w:val="00422C20"/>
    <w:rsid w:val="0044026F"/>
    <w:rsid w:val="00440D8A"/>
    <w:rsid w:val="00443688"/>
    <w:rsid w:val="00463DED"/>
    <w:rsid w:val="00465FA5"/>
    <w:rsid w:val="00470C68"/>
    <w:rsid w:val="0047558E"/>
    <w:rsid w:val="004771F2"/>
    <w:rsid w:val="00480218"/>
    <w:rsid w:val="004818FE"/>
    <w:rsid w:val="00485C45"/>
    <w:rsid w:val="00485C4B"/>
    <w:rsid w:val="004A0C62"/>
    <w:rsid w:val="004A2036"/>
    <w:rsid w:val="004A2045"/>
    <w:rsid w:val="004A620D"/>
    <w:rsid w:val="004B683A"/>
    <w:rsid w:val="004B6C9F"/>
    <w:rsid w:val="004C2EA1"/>
    <w:rsid w:val="004D7B95"/>
    <w:rsid w:val="004E27CB"/>
    <w:rsid w:val="004E6BA1"/>
    <w:rsid w:val="004E6C75"/>
    <w:rsid w:val="004F1B2D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3341"/>
    <w:rsid w:val="00565B18"/>
    <w:rsid w:val="00570CC9"/>
    <w:rsid w:val="00572B3B"/>
    <w:rsid w:val="00572B53"/>
    <w:rsid w:val="00575E63"/>
    <w:rsid w:val="00577FCB"/>
    <w:rsid w:val="00580E78"/>
    <w:rsid w:val="0058365E"/>
    <w:rsid w:val="00584357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1C65"/>
    <w:rsid w:val="00664588"/>
    <w:rsid w:val="00671DB2"/>
    <w:rsid w:val="00684025"/>
    <w:rsid w:val="00691FDC"/>
    <w:rsid w:val="0069279C"/>
    <w:rsid w:val="0069763D"/>
    <w:rsid w:val="006A015D"/>
    <w:rsid w:val="006A020B"/>
    <w:rsid w:val="006A6158"/>
    <w:rsid w:val="006B260A"/>
    <w:rsid w:val="006B31FE"/>
    <w:rsid w:val="006B48BC"/>
    <w:rsid w:val="006C0AD4"/>
    <w:rsid w:val="006C7B84"/>
    <w:rsid w:val="006D08C1"/>
    <w:rsid w:val="006D4DD9"/>
    <w:rsid w:val="006D7DA9"/>
    <w:rsid w:val="006E6193"/>
    <w:rsid w:val="0070036C"/>
    <w:rsid w:val="007060BD"/>
    <w:rsid w:val="00707419"/>
    <w:rsid w:val="00710996"/>
    <w:rsid w:val="0071253C"/>
    <w:rsid w:val="0071361E"/>
    <w:rsid w:val="0072354E"/>
    <w:rsid w:val="00725E23"/>
    <w:rsid w:val="007350F3"/>
    <w:rsid w:val="00736C49"/>
    <w:rsid w:val="007426CC"/>
    <w:rsid w:val="00746E72"/>
    <w:rsid w:val="00751C9B"/>
    <w:rsid w:val="0077194B"/>
    <w:rsid w:val="00783066"/>
    <w:rsid w:val="007846C0"/>
    <w:rsid w:val="00785020"/>
    <w:rsid w:val="00790777"/>
    <w:rsid w:val="0079338B"/>
    <w:rsid w:val="007A1596"/>
    <w:rsid w:val="007A7B1C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6329"/>
    <w:rsid w:val="00807E20"/>
    <w:rsid w:val="008110B7"/>
    <w:rsid w:val="0081267E"/>
    <w:rsid w:val="0081349A"/>
    <w:rsid w:val="00815F68"/>
    <w:rsid w:val="00823618"/>
    <w:rsid w:val="00832D22"/>
    <w:rsid w:val="00832FE0"/>
    <w:rsid w:val="008334A4"/>
    <w:rsid w:val="008349B8"/>
    <w:rsid w:val="00836DE7"/>
    <w:rsid w:val="008406B7"/>
    <w:rsid w:val="0084517F"/>
    <w:rsid w:val="008451B0"/>
    <w:rsid w:val="00845A08"/>
    <w:rsid w:val="0086647E"/>
    <w:rsid w:val="00867AF9"/>
    <w:rsid w:val="00870F2B"/>
    <w:rsid w:val="00882B16"/>
    <w:rsid w:val="00891567"/>
    <w:rsid w:val="00896F79"/>
    <w:rsid w:val="008A2F1E"/>
    <w:rsid w:val="008A57BE"/>
    <w:rsid w:val="008A695E"/>
    <w:rsid w:val="008B1EDE"/>
    <w:rsid w:val="008B2BC4"/>
    <w:rsid w:val="008C0143"/>
    <w:rsid w:val="008C0A8F"/>
    <w:rsid w:val="008C4C07"/>
    <w:rsid w:val="008C737F"/>
    <w:rsid w:val="008C7C77"/>
    <w:rsid w:val="008D3B4E"/>
    <w:rsid w:val="008E18BA"/>
    <w:rsid w:val="008F2865"/>
    <w:rsid w:val="008F7972"/>
    <w:rsid w:val="00901804"/>
    <w:rsid w:val="00902843"/>
    <w:rsid w:val="00903D83"/>
    <w:rsid w:val="009350F8"/>
    <w:rsid w:val="00942FEA"/>
    <w:rsid w:val="0094503F"/>
    <w:rsid w:val="009502BB"/>
    <w:rsid w:val="00950533"/>
    <w:rsid w:val="00957407"/>
    <w:rsid w:val="00960D22"/>
    <w:rsid w:val="00963B7E"/>
    <w:rsid w:val="00964B09"/>
    <w:rsid w:val="009751FD"/>
    <w:rsid w:val="009754E2"/>
    <w:rsid w:val="0097779A"/>
    <w:rsid w:val="009805A7"/>
    <w:rsid w:val="0098129D"/>
    <w:rsid w:val="00982B1C"/>
    <w:rsid w:val="00991376"/>
    <w:rsid w:val="0099684B"/>
    <w:rsid w:val="00997E48"/>
    <w:rsid w:val="009A0955"/>
    <w:rsid w:val="009A1F57"/>
    <w:rsid w:val="009A309B"/>
    <w:rsid w:val="009A4420"/>
    <w:rsid w:val="009B2D74"/>
    <w:rsid w:val="009B30C5"/>
    <w:rsid w:val="009B384D"/>
    <w:rsid w:val="009B4F01"/>
    <w:rsid w:val="009C4999"/>
    <w:rsid w:val="009C5020"/>
    <w:rsid w:val="009D0667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E690B"/>
    <w:rsid w:val="009F14D1"/>
    <w:rsid w:val="009F7F79"/>
    <w:rsid w:val="00A01144"/>
    <w:rsid w:val="00A0235B"/>
    <w:rsid w:val="00A055B5"/>
    <w:rsid w:val="00A06C00"/>
    <w:rsid w:val="00A16F1E"/>
    <w:rsid w:val="00A16F20"/>
    <w:rsid w:val="00A21FEF"/>
    <w:rsid w:val="00A26D54"/>
    <w:rsid w:val="00A33168"/>
    <w:rsid w:val="00A337D8"/>
    <w:rsid w:val="00A37738"/>
    <w:rsid w:val="00A3798A"/>
    <w:rsid w:val="00A4064C"/>
    <w:rsid w:val="00A46194"/>
    <w:rsid w:val="00A47011"/>
    <w:rsid w:val="00A506F2"/>
    <w:rsid w:val="00A52D58"/>
    <w:rsid w:val="00A60CB4"/>
    <w:rsid w:val="00A70148"/>
    <w:rsid w:val="00A70732"/>
    <w:rsid w:val="00A73E86"/>
    <w:rsid w:val="00A76E06"/>
    <w:rsid w:val="00A817F7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B5F62"/>
    <w:rsid w:val="00AC192B"/>
    <w:rsid w:val="00AC3BE9"/>
    <w:rsid w:val="00AC540E"/>
    <w:rsid w:val="00AD3E70"/>
    <w:rsid w:val="00AD5FA8"/>
    <w:rsid w:val="00AE1C75"/>
    <w:rsid w:val="00AE372C"/>
    <w:rsid w:val="00AE3BDB"/>
    <w:rsid w:val="00AE5635"/>
    <w:rsid w:val="00AE68DC"/>
    <w:rsid w:val="00AF16B9"/>
    <w:rsid w:val="00AF2A65"/>
    <w:rsid w:val="00AF3AB3"/>
    <w:rsid w:val="00AF49D7"/>
    <w:rsid w:val="00AF703A"/>
    <w:rsid w:val="00B00777"/>
    <w:rsid w:val="00B0433B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665D9"/>
    <w:rsid w:val="00B71C63"/>
    <w:rsid w:val="00B71F2F"/>
    <w:rsid w:val="00B73AF2"/>
    <w:rsid w:val="00B84788"/>
    <w:rsid w:val="00B87F12"/>
    <w:rsid w:val="00B93EDA"/>
    <w:rsid w:val="00B9648A"/>
    <w:rsid w:val="00BA0733"/>
    <w:rsid w:val="00BA10A5"/>
    <w:rsid w:val="00BA5EB4"/>
    <w:rsid w:val="00BA69E3"/>
    <w:rsid w:val="00BB0C69"/>
    <w:rsid w:val="00BB0F9F"/>
    <w:rsid w:val="00BB3CB2"/>
    <w:rsid w:val="00BB5348"/>
    <w:rsid w:val="00BB5CA6"/>
    <w:rsid w:val="00BC094F"/>
    <w:rsid w:val="00BD0D1D"/>
    <w:rsid w:val="00BE03A6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274B4"/>
    <w:rsid w:val="00C373E0"/>
    <w:rsid w:val="00C43D1A"/>
    <w:rsid w:val="00C4510A"/>
    <w:rsid w:val="00C52E73"/>
    <w:rsid w:val="00C52F9F"/>
    <w:rsid w:val="00C55133"/>
    <w:rsid w:val="00C72AA4"/>
    <w:rsid w:val="00C80438"/>
    <w:rsid w:val="00C820BB"/>
    <w:rsid w:val="00C86D12"/>
    <w:rsid w:val="00C92A84"/>
    <w:rsid w:val="00C9656B"/>
    <w:rsid w:val="00C97A76"/>
    <w:rsid w:val="00CA1F26"/>
    <w:rsid w:val="00CA6B5C"/>
    <w:rsid w:val="00CA6E8F"/>
    <w:rsid w:val="00CA7412"/>
    <w:rsid w:val="00CB55B2"/>
    <w:rsid w:val="00CC25BA"/>
    <w:rsid w:val="00CD07A8"/>
    <w:rsid w:val="00CD2A92"/>
    <w:rsid w:val="00CD48F6"/>
    <w:rsid w:val="00CE57C4"/>
    <w:rsid w:val="00CE5BBD"/>
    <w:rsid w:val="00CE7FCE"/>
    <w:rsid w:val="00CF5445"/>
    <w:rsid w:val="00CF7B96"/>
    <w:rsid w:val="00D06CF9"/>
    <w:rsid w:val="00D158BD"/>
    <w:rsid w:val="00D42758"/>
    <w:rsid w:val="00D43616"/>
    <w:rsid w:val="00D4490E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0A98"/>
    <w:rsid w:val="00DB13CE"/>
    <w:rsid w:val="00DB38B5"/>
    <w:rsid w:val="00DC3225"/>
    <w:rsid w:val="00DC3D2B"/>
    <w:rsid w:val="00DD5651"/>
    <w:rsid w:val="00DD7937"/>
    <w:rsid w:val="00DE408C"/>
    <w:rsid w:val="00DE4C6B"/>
    <w:rsid w:val="00DE7CE2"/>
    <w:rsid w:val="00DF13D0"/>
    <w:rsid w:val="00E0204F"/>
    <w:rsid w:val="00E10860"/>
    <w:rsid w:val="00E12445"/>
    <w:rsid w:val="00E1296F"/>
    <w:rsid w:val="00E20624"/>
    <w:rsid w:val="00E22D1D"/>
    <w:rsid w:val="00E245F7"/>
    <w:rsid w:val="00E32180"/>
    <w:rsid w:val="00E324AF"/>
    <w:rsid w:val="00E32C7B"/>
    <w:rsid w:val="00E332E5"/>
    <w:rsid w:val="00E35D3A"/>
    <w:rsid w:val="00E42142"/>
    <w:rsid w:val="00E6136E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91B4A"/>
    <w:rsid w:val="00EA46DE"/>
    <w:rsid w:val="00EA6812"/>
    <w:rsid w:val="00EB1A9D"/>
    <w:rsid w:val="00EC22D6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1785A"/>
    <w:rsid w:val="00F21EA8"/>
    <w:rsid w:val="00F257BE"/>
    <w:rsid w:val="00F35F6D"/>
    <w:rsid w:val="00F45CE7"/>
    <w:rsid w:val="00F654F1"/>
    <w:rsid w:val="00F7024D"/>
    <w:rsid w:val="00F7067B"/>
    <w:rsid w:val="00F70FEF"/>
    <w:rsid w:val="00F71864"/>
    <w:rsid w:val="00F836E5"/>
    <w:rsid w:val="00F85F8B"/>
    <w:rsid w:val="00F86D1B"/>
    <w:rsid w:val="00F90E99"/>
    <w:rsid w:val="00F918C0"/>
    <w:rsid w:val="00F93EB9"/>
    <w:rsid w:val="00F9598B"/>
    <w:rsid w:val="00FA0E37"/>
    <w:rsid w:val="00FA353F"/>
    <w:rsid w:val="00FA360C"/>
    <w:rsid w:val="00FB361A"/>
    <w:rsid w:val="00FB4269"/>
    <w:rsid w:val="00FC1B53"/>
    <w:rsid w:val="00FC535C"/>
    <w:rsid w:val="00FD6F47"/>
    <w:rsid w:val="00FE3DF1"/>
    <w:rsid w:val="00FF0376"/>
    <w:rsid w:val="00FF065E"/>
    <w:rsid w:val="00FF0FBF"/>
    <w:rsid w:val="00FF1D37"/>
    <w:rsid w:val="00FF2150"/>
    <w:rsid w:val="00FF4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03328-92DD-42D9-9F7A-30E1A2BA0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1547</Words>
  <Characters>9282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2019-01-23T07:34:00Z</cp:lastPrinted>
  <dcterms:created xsi:type="dcterms:W3CDTF">2019-07-02T09:35:00Z</dcterms:created>
  <dcterms:modified xsi:type="dcterms:W3CDTF">2019-07-02T10:00:00Z</dcterms:modified>
</cp:coreProperties>
</file>