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F0EA7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AA74C5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>11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>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F0EA7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>r. w Sali Rajców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F11DD6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F11DD6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F11DD6">
        <w:rPr>
          <w:rFonts w:ascii="Times New Roman" w:hAnsi="Times New Roman" w:cs="Times New Roman"/>
          <w:b/>
          <w:sz w:val="28"/>
          <w:szCs w:val="28"/>
        </w:rPr>
        <w:t>j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11DD6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3E7B3E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0012.6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F400A" w:rsidRPr="00C467ED" w:rsidRDefault="003E7B3E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F6041">
        <w:rPr>
          <w:rFonts w:ascii="Times New Roman" w:hAnsi="Times New Roman" w:cs="Times New Roman"/>
          <w:sz w:val="24"/>
          <w:szCs w:val="24"/>
        </w:rPr>
        <w:t>9.</w:t>
      </w:r>
      <w:r w:rsidR="009F0EA7">
        <w:rPr>
          <w:rFonts w:ascii="Times New Roman" w:hAnsi="Times New Roman" w:cs="Times New Roman"/>
          <w:sz w:val="24"/>
          <w:szCs w:val="24"/>
        </w:rPr>
        <w:t>0</w:t>
      </w:r>
      <w:r w:rsidR="00AA74C5">
        <w:rPr>
          <w:rFonts w:ascii="Times New Roman" w:hAnsi="Times New Roman" w:cs="Times New Roman"/>
          <w:sz w:val="24"/>
          <w:szCs w:val="24"/>
        </w:rPr>
        <w:t>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9F0EA7">
        <w:rPr>
          <w:rFonts w:ascii="Times New Roman" w:hAnsi="Times New Roman" w:cs="Times New Roman"/>
          <w:sz w:val="24"/>
          <w:szCs w:val="24"/>
        </w:rPr>
        <w:t>10</w:t>
      </w:r>
      <w:r w:rsidR="009F6041">
        <w:rPr>
          <w:rFonts w:ascii="Times New Roman" w:hAnsi="Times New Roman" w:cs="Times New Roman"/>
          <w:sz w:val="24"/>
          <w:szCs w:val="24"/>
        </w:rPr>
        <w:t>.</w:t>
      </w:r>
      <w:r w:rsidR="009F0EA7">
        <w:rPr>
          <w:rFonts w:ascii="Times New Roman" w:hAnsi="Times New Roman" w:cs="Times New Roman"/>
          <w:sz w:val="24"/>
          <w:szCs w:val="24"/>
        </w:rPr>
        <w:t>0</w:t>
      </w:r>
      <w:r w:rsidR="00AA74C5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AA74C5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A74C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>Zdzisław Abramowicz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Z-ca Przewodniczącego</w:t>
      </w:r>
      <w:r w:rsidR="00F11DD6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11DD6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11DD6">
        <w:rPr>
          <w:rFonts w:ascii="Times New Roman" w:hAnsi="Times New Roman" w:cs="Times New Roman"/>
          <w:sz w:val="28"/>
          <w:szCs w:val="28"/>
        </w:rPr>
        <w:t>Dawid Sarbak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210ADC" w:rsidRDefault="00210ADC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0ADC" w:rsidRDefault="00210ADC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10ADC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10ADC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210ADC" w:rsidRPr="004A620D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210ADC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Radca Prawny </w:t>
      </w:r>
    </w:p>
    <w:p w:rsidR="00210ADC" w:rsidRPr="00210ADC" w:rsidRDefault="00210ADC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193D" w:rsidRPr="00AA6CF5" w:rsidRDefault="00BE193D" w:rsidP="00BE193D">
      <w:pPr>
        <w:numPr>
          <w:ilvl w:val="0"/>
          <w:numId w:val="5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6CF5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BE193D" w:rsidRPr="00AA6CF5" w:rsidRDefault="00BE193D" w:rsidP="00BE193D">
      <w:pPr>
        <w:numPr>
          <w:ilvl w:val="0"/>
          <w:numId w:val="5"/>
        </w:numPr>
        <w:tabs>
          <w:tab w:val="left" w:pos="284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6CF5">
        <w:rPr>
          <w:rFonts w:ascii="Times New Roman" w:hAnsi="Times New Roman" w:cs="Times New Roman"/>
          <w:sz w:val="24"/>
          <w:szCs w:val="24"/>
        </w:rPr>
        <w:t>Rozpatrzenie petycji z dnia 26 sierpnia 2019 r. wniesionej przez CASUS NOSTER Kancelaria Radcy Prawnego Konrada Cezarego Łakomego.</w:t>
      </w:r>
    </w:p>
    <w:p w:rsidR="00BE193D" w:rsidRPr="00AA6CF5" w:rsidRDefault="00BE193D" w:rsidP="00BE193D">
      <w:pPr>
        <w:numPr>
          <w:ilvl w:val="0"/>
          <w:numId w:val="5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6CF5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BE193D" w:rsidRPr="00AA6CF5" w:rsidRDefault="00BE193D" w:rsidP="00BE193D">
      <w:pPr>
        <w:numPr>
          <w:ilvl w:val="0"/>
          <w:numId w:val="5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6CF5">
        <w:rPr>
          <w:rFonts w:ascii="Times New Roman" w:hAnsi="Times New Roman" w:cs="Times New Roman"/>
          <w:bCs/>
          <w:sz w:val="24"/>
          <w:szCs w:val="24"/>
        </w:rPr>
        <w:t>Przyjęcie protokołu poprzedniego posiedzenia komisji.</w:t>
      </w:r>
    </w:p>
    <w:p w:rsidR="003E4B04" w:rsidRDefault="003E4B04" w:rsidP="00BE19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089D" w:rsidRDefault="000339F7" w:rsidP="00EC1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Posiedzeniu przewodniczył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Skarg, Wniosków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Petycji Renata </w:t>
      </w:r>
      <w:proofErr w:type="spellStart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193D" w:rsidRPr="00BE193D" w:rsidRDefault="005A299C" w:rsidP="00BE193D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E193D" w:rsidRPr="00BE193D">
        <w:rPr>
          <w:rFonts w:ascii="Times New Roman" w:hAnsi="Times New Roman" w:cs="Times New Roman"/>
          <w:b/>
          <w:sz w:val="28"/>
          <w:szCs w:val="28"/>
          <w:u w:val="single"/>
        </w:rPr>
        <w:t>Rozpatrzenie petycji z dnia 26 sierpnia 2019 r. wniesionej przez CASUS NOSTER Kancelaria Radcy Prawnego Konrada Cezarego Łakomego.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E193D" w:rsidRPr="00DE7A35" w:rsidRDefault="00BE193D" w:rsidP="00BE193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Petycję</w:t>
      </w:r>
      <w:r w:rsidRPr="00DE7A35">
        <w:rPr>
          <w:rFonts w:ascii="Times New Roman" w:hAnsi="Times New Roman" w:cs="Times New Roman"/>
          <w:sz w:val="28"/>
          <w:szCs w:val="28"/>
        </w:rPr>
        <w:t xml:space="preserve"> radni otrzymali z odpowiednim wyprzedzeniem.</w:t>
      </w:r>
    </w:p>
    <w:p w:rsidR="00BE193D" w:rsidRPr="00DE7A35" w:rsidRDefault="00BE193D" w:rsidP="00BE193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93D" w:rsidRPr="00DE7A35" w:rsidRDefault="00BE193D" w:rsidP="00BE193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(petycja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AA6CF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193D" w:rsidRPr="00DE7A35" w:rsidRDefault="00BE193D" w:rsidP="00BE193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93D" w:rsidRPr="00DE7A35" w:rsidRDefault="00BE193D" w:rsidP="00BE193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Przedmiotową petycję przedstawili Radca Prawny Grzegorz Korczak, Sekretarz Miasta Jerzy Zieliński i Audytor Wewnętrzny Renata Szewczyk.</w:t>
      </w:r>
    </w:p>
    <w:p w:rsidR="00BE193D" w:rsidRDefault="00BE193D" w:rsidP="00BE193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E193D" w:rsidRPr="00DC3599" w:rsidRDefault="00BE193D" w:rsidP="00BE193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3599" w:rsidRPr="00DC3599">
        <w:rPr>
          <w:rFonts w:ascii="Times New Roman" w:hAnsi="Times New Roman" w:cs="Times New Roman"/>
          <w:sz w:val="28"/>
          <w:szCs w:val="28"/>
        </w:rPr>
        <w:t>Do petycji odnieśli</w:t>
      </w:r>
      <w:r w:rsidRPr="00DC3599">
        <w:rPr>
          <w:rFonts w:ascii="Times New Roman" w:hAnsi="Times New Roman" w:cs="Times New Roman"/>
          <w:sz w:val="28"/>
          <w:szCs w:val="28"/>
        </w:rPr>
        <w:t xml:space="preserve"> się</w:t>
      </w:r>
      <w:r w:rsidR="00DC3599">
        <w:rPr>
          <w:rFonts w:ascii="Times New Roman" w:hAnsi="Times New Roman" w:cs="Times New Roman"/>
          <w:sz w:val="28"/>
          <w:szCs w:val="28"/>
        </w:rPr>
        <w:t xml:space="preserve"> radni</w:t>
      </w:r>
      <w:r w:rsidRPr="00DC3599">
        <w:rPr>
          <w:rFonts w:ascii="Times New Roman" w:hAnsi="Times New Roman" w:cs="Times New Roman"/>
          <w:sz w:val="28"/>
          <w:szCs w:val="28"/>
        </w:rPr>
        <w:t xml:space="preserve"> </w:t>
      </w:r>
      <w:r w:rsidR="00DC3599">
        <w:rPr>
          <w:rFonts w:ascii="Times New Roman" w:hAnsi="Times New Roman" w:cs="Times New Roman"/>
          <w:sz w:val="28"/>
          <w:szCs w:val="28"/>
        </w:rPr>
        <w:t xml:space="preserve">Zdzisław Abramowicz, Dawid Sarbak, Łukasz </w:t>
      </w:r>
      <w:proofErr w:type="spellStart"/>
      <w:r w:rsidR="00DC3599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DC3599">
        <w:rPr>
          <w:rFonts w:ascii="Times New Roman" w:hAnsi="Times New Roman" w:cs="Times New Roman"/>
          <w:sz w:val="28"/>
          <w:szCs w:val="28"/>
        </w:rPr>
        <w:t>, Sekretarz Miasta Jerzy Zieliński, Radca Prawny Grzegorz Korczak i Audytor Wewnętrzny Renata Szewczyk.</w:t>
      </w:r>
    </w:p>
    <w:p w:rsidR="00BE193D" w:rsidRPr="00DC3599" w:rsidRDefault="00BE193D" w:rsidP="00BE193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E193D" w:rsidRPr="00FC1B76" w:rsidRDefault="00BE193D" w:rsidP="00BE193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B7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DC3599" w:rsidRPr="00FC1B76">
        <w:rPr>
          <w:rFonts w:ascii="Times New Roman" w:hAnsi="Times New Roman" w:cs="Times New Roman"/>
          <w:b/>
          <w:sz w:val="28"/>
          <w:szCs w:val="28"/>
        </w:rPr>
        <w:t>SWiP</w:t>
      </w:r>
      <w:proofErr w:type="spellEnd"/>
      <w:r w:rsidR="00DC3599" w:rsidRPr="00FC1B7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FC1B7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FC1B76" w:rsidRPr="00FC1B76">
        <w:rPr>
          <w:rFonts w:ascii="Times New Roman" w:hAnsi="Times New Roman" w:cs="Times New Roman"/>
          <w:b/>
          <w:sz w:val="28"/>
          <w:szCs w:val="28"/>
        </w:rPr>
        <w:t>prz</w:t>
      </w:r>
      <w:r w:rsidR="00F27F66">
        <w:rPr>
          <w:rFonts w:ascii="Times New Roman" w:hAnsi="Times New Roman" w:cs="Times New Roman"/>
          <w:b/>
          <w:sz w:val="28"/>
          <w:szCs w:val="28"/>
        </w:rPr>
        <w:t>yjęła wniosek o nieuwzględnienie</w:t>
      </w:r>
      <w:r w:rsidR="00FC1B76" w:rsidRPr="00FC1B76">
        <w:rPr>
          <w:rFonts w:ascii="Times New Roman" w:hAnsi="Times New Roman" w:cs="Times New Roman"/>
          <w:b/>
          <w:sz w:val="28"/>
          <w:szCs w:val="28"/>
        </w:rPr>
        <w:t xml:space="preserve"> petycji.</w:t>
      </w:r>
    </w:p>
    <w:p w:rsidR="00322E47" w:rsidRPr="00FC1B76" w:rsidRDefault="00322E47" w:rsidP="00BE193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FC1B76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ab/>
      </w:r>
      <w:r w:rsidR="003B74FE" w:rsidRPr="00FC1B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C1B76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FC1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 w:rsidRPr="00FC1B7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FC1B7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76"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</w:t>
      </w:r>
      <w:r w:rsidR="00322E47"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FC1B76" w:rsidRDefault="00FC1B76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C1B76" w:rsidRPr="00FC1B76" w:rsidRDefault="00FC1B76" w:rsidP="00FC1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bCs/>
          <w:sz w:val="28"/>
          <w:szCs w:val="28"/>
        </w:rPr>
        <w:t xml:space="preserve">Przewodnicząca Komisji Skarg Wniosków i Petycji Renata </w:t>
      </w:r>
      <w:proofErr w:type="spellStart"/>
      <w:r w:rsidRPr="00FC1B76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zapowiedziała termin kolejnego posiedzenia komisji na 20 września 2019 r. na godzinę 9.00.</w:t>
      </w:r>
    </w:p>
    <w:p w:rsid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ab/>
      </w:r>
    </w:p>
    <w:p w:rsidR="00FC1B76" w:rsidRPr="00FC1B76" w:rsidRDefault="00FC1B76" w:rsidP="00FC1B76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7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FC1B76" w:rsidRDefault="00FC1B76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562" w:rsidRDefault="00876562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1/2018</w:t>
      </w:r>
      <w:r w:rsidRPr="00C9071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Skarg, Wniosków i Petycji</w:t>
      </w:r>
      <w:r w:rsidRPr="00C90716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5 grudnia 2018</w:t>
      </w:r>
      <w:r w:rsidRPr="00C90716">
        <w:rPr>
          <w:rFonts w:ascii="Times New Roman" w:hAnsi="Times New Roman" w:cs="Times New Roman"/>
          <w:sz w:val="28"/>
          <w:szCs w:val="28"/>
        </w:rPr>
        <w:t xml:space="preserve"> r. 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6562" w:rsidRPr="00FC1B76" w:rsidRDefault="00876562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FC1B76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FC1B76">
        <w:rPr>
          <w:rFonts w:ascii="Times New Roman" w:hAnsi="Times New Roman" w:cs="Times New Roman"/>
          <w:sz w:val="28"/>
          <w:szCs w:val="28"/>
        </w:rPr>
        <w:t>Przewodnicząc</w:t>
      </w:r>
      <w:r w:rsidR="00F97155" w:rsidRPr="00FC1B76">
        <w:rPr>
          <w:rFonts w:ascii="Times New Roman" w:hAnsi="Times New Roman" w:cs="Times New Roman"/>
          <w:sz w:val="28"/>
          <w:szCs w:val="28"/>
        </w:rPr>
        <w:t>a</w:t>
      </w:r>
      <w:r w:rsidR="00C51631" w:rsidRPr="00FC1B76">
        <w:rPr>
          <w:rFonts w:ascii="Times New Roman" w:hAnsi="Times New Roman" w:cs="Times New Roman"/>
          <w:sz w:val="28"/>
          <w:szCs w:val="28"/>
        </w:rPr>
        <w:t xml:space="preserve"> Ko</w:t>
      </w:r>
      <w:r w:rsidRPr="00FC1B76">
        <w:rPr>
          <w:rFonts w:ascii="Times New Roman" w:hAnsi="Times New Roman" w:cs="Times New Roman"/>
          <w:sz w:val="28"/>
          <w:szCs w:val="28"/>
        </w:rPr>
        <w:t xml:space="preserve">misji </w:t>
      </w:r>
      <w:r w:rsidR="00F97155" w:rsidRPr="00FC1B76">
        <w:rPr>
          <w:rFonts w:ascii="Times New Roman" w:hAnsi="Times New Roman" w:cs="Times New Roman"/>
          <w:sz w:val="28"/>
          <w:szCs w:val="28"/>
        </w:rPr>
        <w:t xml:space="preserve">Skarg, Wniosków i Petycji Renata </w:t>
      </w:r>
      <w:proofErr w:type="spellStart"/>
      <w:r w:rsidR="00F97155" w:rsidRPr="00FC1B76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FC1B76">
        <w:rPr>
          <w:rFonts w:ascii="Times New Roman" w:hAnsi="Times New Roman" w:cs="Times New Roman"/>
          <w:sz w:val="28"/>
          <w:szCs w:val="28"/>
        </w:rPr>
        <w:t xml:space="preserve"> </w:t>
      </w:r>
      <w:r w:rsidRPr="00FC1B76">
        <w:rPr>
          <w:rFonts w:ascii="Times New Roman" w:hAnsi="Times New Roman" w:cs="Times New Roman"/>
          <w:sz w:val="28"/>
          <w:szCs w:val="28"/>
        </w:rPr>
        <w:t>zamkn</w:t>
      </w:r>
      <w:r w:rsidR="00F97155" w:rsidRPr="00FC1B76">
        <w:rPr>
          <w:rFonts w:ascii="Times New Roman" w:hAnsi="Times New Roman" w:cs="Times New Roman"/>
          <w:sz w:val="28"/>
          <w:szCs w:val="28"/>
        </w:rPr>
        <w:t>ęła</w:t>
      </w:r>
      <w:r w:rsidRPr="00FC1B76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FC1B7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C1593" w:rsidRDefault="00EC1593" w:rsidP="00EC159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C1593" w:rsidRDefault="00EC1593" w:rsidP="00EC159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Skarg, Wniosków i Petycji</w:t>
      </w:r>
    </w:p>
    <w:p w:rsidR="00EC1593" w:rsidRDefault="00EC1593" w:rsidP="00EC159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C1593" w:rsidRDefault="00EC1593" w:rsidP="00EC159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EC1593" w:rsidRDefault="00EC1593" w:rsidP="00EC159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</w:t>
      </w:r>
    </w:p>
    <w:p w:rsidR="00101213" w:rsidRPr="00EC1593" w:rsidRDefault="00EC1593" w:rsidP="00EC159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  <w:bookmarkStart w:id="0" w:name="_GoBack"/>
      <w:bookmarkEnd w:id="0"/>
    </w:p>
    <w:sectPr w:rsidR="00101213" w:rsidRPr="00EC159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418" w:rsidRDefault="00FE2418" w:rsidP="00FE3FF6">
      <w:pPr>
        <w:spacing w:after="0" w:line="240" w:lineRule="auto"/>
      </w:pPr>
      <w:r>
        <w:separator/>
      </w:r>
    </w:p>
  </w:endnote>
  <w:endnote w:type="continuationSeparator" w:id="0">
    <w:p w:rsidR="00FE2418" w:rsidRDefault="00FE241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593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418" w:rsidRDefault="00FE2418" w:rsidP="00FE3FF6">
      <w:pPr>
        <w:spacing w:after="0" w:line="240" w:lineRule="auto"/>
      </w:pPr>
      <w:r>
        <w:separator/>
      </w:r>
    </w:p>
  </w:footnote>
  <w:footnote w:type="continuationSeparator" w:id="0">
    <w:p w:rsidR="00FE2418" w:rsidRDefault="00FE241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10ADC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3E7B3E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07708"/>
    <w:rsid w:val="00721964"/>
    <w:rsid w:val="00724172"/>
    <w:rsid w:val="00743B40"/>
    <w:rsid w:val="0074698A"/>
    <w:rsid w:val="007578F2"/>
    <w:rsid w:val="007B2FA3"/>
    <w:rsid w:val="007C2A0A"/>
    <w:rsid w:val="007D7473"/>
    <w:rsid w:val="007E7C0E"/>
    <w:rsid w:val="008139EE"/>
    <w:rsid w:val="00876562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B13F5"/>
    <w:rsid w:val="009C5974"/>
    <w:rsid w:val="009F0EA7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E6A"/>
    <w:rsid w:val="00B103B1"/>
    <w:rsid w:val="00B31719"/>
    <w:rsid w:val="00B327E0"/>
    <w:rsid w:val="00B657D5"/>
    <w:rsid w:val="00B91FEA"/>
    <w:rsid w:val="00B94D93"/>
    <w:rsid w:val="00BD7090"/>
    <w:rsid w:val="00BE059F"/>
    <w:rsid w:val="00BE193D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DC3599"/>
    <w:rsid w:val="00E11B0D"/>
    <w:rsid w:val="00E14904"/>
    <w:rsid w:val="00E54D86"/>
    <w:rsid w:val="00E76A84"/>
    <w:rsid w:val="00EB0DB8"/>
    <w:rsid w:val="00EB5C76"/>
    <w:rsid w:val="00EC1593"/>
    <w:rsid w:val="00EE6E13"/>
    <w:rsid w:val="00EE7A25"/>
    <w:rsid w:val="00F0765D"/>
    <w:rsid w:val="00F11DD6"/>
    <w:rsid w:val="00F1438C"/>
    <w:rsid w:val="00F17590"/>
    <w:rsid w:val="00F27F66"/>
    <w:rsid w:val="00F5166D"/>
    <w:rsid w:val="00F97155"/>
    <w:rsid w:val="00FA028C"/>
    <w:rsid w:val="00FB2F92"/>
    <w:rsid w:val="00FB450A"/>
    <w:rsid w:val="00FC089D"/>
    <w:rsid w:val="00FC19DF"/>
    <w:rsid w:val="00FC1B76"/>
    <w:rsid w:val="00FD0B88"/>
    <w:rsid w:val="00FD40BE"/>
    <w:rsid w:val="00FE2418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2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2019-09-26T06:31:00Z</dcterms:created>
  <dcterms:modified xsi:type="dcterms:W3CDTF">2019-09-26T07:50:00Z</dcterms:modified>
</cp:coreProperties>
</file>