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D23" w:rsidRPr="00137CD5" w:rsidRDefault="00EE6D24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r w:rsidRPr="00137CD5">
        <w:rPr>
          <w:rFonts w:eastAsia="Arial"/>
          <w:b/>
          <w:bCs/>
          <w:sz w:val="22"/>
          <w:szCs w:val="22"/>
        </w:rPr>
        <w:t>OFERTA</w:t>
      </w:r>
      <w:r w:rsidR="00D737D1">
        <w:rPr>
          <w:rFonts w:eastAsia="Arial"/>
          <w:b/>
          <w:bCs/>
          <w:sz w:val="22"/>
          <w:szCs w:val="22"/>
        </w:rPr>
        <w:t xml:space="preserve"> </w:t>
      </w:r>
      <w:r w:rsidRPr="00137CD5">
        <w:rPr>
          <w:rFonts w:eastAsia="Arial"/>
          <w:b/>
          <w:bCs/>
          <w:sz w:val="22"/>
          <w:szCs w:val="22"/>
        </w:rPr>
        <w:t>RE</w:t>
      </w:r>
      <w:r w:rsidR="00AC7206" w:rsidRPr="00137CD5">
        <w:rPr>
          <w:rFonts w:eastAsia="Arial"/>
          <w:b/>
          <w:bCs/>
          <w:sz w:val="22"/>
          <w:szCs w:val="22"/>
        </w:rPr>
        <w:t>ALIZACJI  ZADANIA</w:t>
      </w:r>
      <w:r w:rsidR="00E10D23" w:rsidRPr="00137CD5">
        <w:rPr>
          <w:rFonts w:eastAsia="Arial"/>
          <w:b/>
          <w:bCs/>
          <w:sz w:val="22"/>
          <w:szCs w:val="22"/>
        </w:rPr>
        <w:t xml:space="preserve"> PUBLICZNEGO</w:t>
      </w:r>
      <w:r w:rsidR="00D737D1">
        <w:rPr>
          <w:rFonts w:eastAsia="Arial"/>
          <w:b/>
          <w:bCs/>
          <w:sz w:val="22"/>
          <w:szCs w:val="22"/>
        </w:rPr>
        <w:t xml:space="preserve">  Z  ZAKRESU </w:t>
      </w:r>
      <w:r w:rsidR="00E10D23" w:rsidRPr="00137CD5">
        <w:rPr>
          <w:rFonts w:eastAsia="Arial"/>
          <w:b/>
          <w:bCs/>
          <w:sz w:val="22"/>
          <w:szCs w:val="22"/>
        </w:rPr>
        <w:t xml:space="preserve">PROFILAKTYKI, 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>ROZWIĄZYWANIA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PROBLEMÓW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ALKOHOLOWYCH ORAZ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PRZECIWDZIAŁANIA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NARKOMANII</w:t>
      </w:r>
    </w:p>
    <w:p w:rsidR="001645A6" w:rsidRPr="00137CD5" w:rsidRDefault="001645A6">
      <w:pPr>
        <w:jc w:val="center"/>
        <w:rPr>
          <w:rFonts w:eastAsia="Arial"/>
          <w:bCs/>
          <w:sz w:val="22"/>
          <w:szCs w:val="22"/>
        </w:rPr>
      </w:pPr>
    </w:p>
    <w:p w:rsidR="00EE6D24" w:rsidRPr="00137CD5" w:rsidRDefault="00EE6D24">
      <w:pPr>
        <w:jc w:val="center"/>
        <w:rPr>
          <w:rFonts w:eastAsia="Arial"/>
          <w:bCs/>
          <w:sz w:val="22"/>
          <w:szCs w:val="22"/>
        </w:rPr>
      </w:pPr>
    </w:p>
    <w:p w:rsidR="001645A6" w:rsidRDefault="001645A6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I. Podstawowe informacje o złożonej ofercie</w:t>
      </w:r>
    </w:p>
    <w:p w:rsidR="001645A6" w:rsidRDefault="001645A6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87"/>
        <w:gridCol w:w="1272"/>
        <w:gridCol w:w="1985"/>
        <w:gridCol w:w="1273"/>
        <w:gridCol w:w="1748"/>
      </w:tblGrid>
      <w:tr w:rsidR="001645A6">
        <w:trPr>
          <w:trHeight w:val="379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1645A6" w:rsidRDefault="008D65D4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Pr="00166601" w:rsidRDefault="00166601">
            <w:pPr>
              <w:rPr>
                <w:rFonts w:asciiTheme="minorHAnsi" w:eastAsia="Arial" w:hAnsiTheme="minorHAnsi" w:cs="Calibri"/>
              </w:rPr>
            </w:pPr>
            <w:r w:rsidRPr="00166601">
              <w:rPr>
                <w:rFonts w:ascii="Calibri" w:eastAsia="Arial" w:hAnsi="Calibri" w:cs="Calibri"/>
              </w:rPr>
              <w:t>Prezydent Miasta Bolesławiec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hAnsiTheme="minorHAnsi"/>
                <w:highlight w:val="magenta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6601" w:rsidRDefault="00166601" w:rsidP="00166601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</w:rPr>
              <w:t>1. Prowadzenie działań związanych z profilaktyką i rozwiązywaniem problemów alkoholowych.</w:t>
            </w:r>
          </w:p>
          <w:p w:rsidR="001645A6" w:rsidRDefault="00166601" w:rsidP="0016660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</w:rPr>
              <w:t>2. Prowadzenie działań związanych</w:t>
            </w:r>
            <w:r w:rsidR="00E15417">
              <w:rPr>
                <w:rFonts w:ascii="Calibri" w:eastAsia="Arial" w:hAnsi="Calibri" w:cs="Calibri"/>
              </w:rPr>
              <w:t xml:space="preserve"> z przeciwdziałaniem narkomanii</w:t>
            </w: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8D65D4">
              <w:rPr>
                <w:rFonts w:ascii="Calibri" w:eastAsia="Arial" w:hAnsi="Calibri" w:cs="Calibri"/>
                <w:sz w:val="20"/>
                <w:szCs w:val="20"/>
              </w:rPr>
              <w:t>*</w:t>
            </w:r>
            <w:r w:rsidR="00E15417">
              <w:rPr>
                <w:rFonts w:ascii="Calibri" w:eastAsia="Arial" w:hAnsi="Calibri" w:cs="Calibri"/>
                <w:sz w:val="20"/>
                <w:szCs w:val="20"/>
              </w:rPr>
              <w:t>.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1645A6" w:rsidRDefault="008D65D4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  <w:r>
        <w:rPr>
          <w:rFonts w:ascii="Calibri" w:eastAsia="Arial" w:hAnsi="Calibri" w:cs="Calibri"/>
          <w:b/>
          <w:sz w:val="22"/>
          <w:szCs w:val="22"/>
        </w:rPr>
        <w:t>* niepotrzebne skreślić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II. Dane oferenta 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i/>
          <w:color w:val="00000A"/>
          <w:sz w:val="20"/>
          <w:szCs w:val="20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93"/>
        <w:gridCol w:w="6272"/>
      </w:tblGrid>
      <w:tr w:rsidR="001645A6">
        <w:trPr>
          <w:trHeight w:val="54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317" w:hanging="283"/>
              <w:jc w:val="both"/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oferenta, numer w Krajowym Rejestrze Sądowym lub innej ewidencji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*,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 siedziby lub adres do korespondencji </w:t>
            </w:r>
          </w:p>
        </w:tc>
      </w:tr>
      <w:tr w:rsidR="001645A6">
        <w:trPr>
          <w:trHeight w:val="67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993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center"/>
          </w:tcPr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pPr>
              <w:widowControl w:val="0"/>
              <w:ind w:left="176" w:hanging="176"/>
              <w:jc w:val="both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 xml:space="preserve"> w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 ofercie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1645A6">
        <w:trPr>
          <w:trHeight w:val="365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widowControl w:val="0"/>
              <w:tabs>
                <w:tab w:val="left" w:pos="710"/>
              </w:tabs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4. Przedmiot działalności </w:t>
            </w:r>
          </w:p>
        </w:tc>
      </w:tr>
      <w:tr w:rsidR="001645A6">
        <w:trPr>
          <w:trHeight w:val="310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pStyle w:val="Akapitzlist"/>
              <w:spacing w:line="360" w:lineRule="auto"/>
              <w:ind w:left="1440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1645A6" w:rsidRDefault="001645A6" w:rsidP="00EE6D24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III. Informacja o sposobie reprezentacji oferenta wobec organu administracji publicznej,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br/>
        <w:t>w tym imiona i nazwiska osób upoważnionych do reprezentowania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oferenta wobec organu administracji publicznej, wraz z przytoczeniem podstawy prawnej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tbl>
      <w:tblPr>
        <w:tblW w:w="10658" w:type="dxa"/>
        <w:tblInd w:w="-9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8"/>
      </w:tblGrid>
      <w:tr w:rsidR="001645A6">
        <w:trPr>
          <w:trHeight w:val="34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Imię i nazwisko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Podstawa prawna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line="360" w:lineRule="auto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ab/>
        <w:t>Szczegółowy zakres rzeczowy oraz kalkulacja przewidywanych kosztów zadania publicznego</w:t>
      </w:r>
    </w:p>
    <w:p w:rsidR="001645A6" w:rsidRDefault="001645A6">
      <w:pPr>
        <w:widowControl w:val="0"/>
        <w:ind w:left="567" w:hanging="244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28" w:type="dxa"/>
        <w:tblInd w:w="-87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628"/>
      </w:tblGrid>
      <w:tr w:rsidR="001645A6">
        <w:trPr>
          <w:trHeight w:val="316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1645A6">
        <w:trPr>
          <w:trHeight w:val="681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tbl>
      <w:tblPr>
        <w:tblW w:w="10665" w:type="dxa"/>
        <w:tblInd w:w="-90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1645A6">
        <w:trPr>
          <w:trHeight w:val="374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1645A6">
        <w:trPr>
          <w:trHeight w:val="999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65" w:type="dxa"/>
        <w:tblInd w:w="-89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1645A6">
        <w:trPr>
          <w:trHeight w:val="450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  <w:vAlign w:val="center"/>
          </w:tcPr>
          <w:p w:rsidR="001645A6" w:rsidRDefault="008D65D4">
            <w:pPr>
              <w:widowControl w:val="0"/>
              <w:ind w:left="142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3. Zakładany(-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ne</w:t>
            </w:r>
            <w:proofErr w:type="spellEnd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cel(e) realizacji zadania publicznego</w:t>
            </w:r>
          </w:p>
        </w:tc>
      </w:tr>
      <w:tr w:rsidR="001645A6">
        <w:trPr>
          <w:trHeight w:val="681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1060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605"/>
      </w:tblGrid>
      <w:tr w:rsidR="001645A6">
        <w:trPr>
          <w:trHeight w:val="450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tabs>
                <w:tab w:val="left" w:pos="8931"/>
              </w:tabs>
              <w:ind w:left="425" w:right="143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Sposób realizacji zadania</w:t>
            </w:r>
          </w:p>
        </w:tc>
      </w:tr>
      <w:tr w:rsidR="001645A6">
        <w:trPr>
          <w:trHeight w:val="681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-7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5989"/>
        <w:gridCol w:w="4020"/>
      </w:tblGrid>
      <w:tr w:rsidR="001645A6">
        <w:trPr>
          <w:trHeight w:val="551"/>
        </w:trPr>
        <w:tc>
          <w:tcPr>
            <w:tcW w:w="10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ind w:left="72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5. 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1645A6" w:rsidRDefault="001645A6">
            <w:pPr>
              <w:ind w:left="214"/>
              <w:jc w:val="both"/>
            </w:pPr>
          </w:p>
        </w:tc>
      </w:tr>
      <w:tr w:rsidR="001645A6">
        <w:trPr>
          <w:trHeight w:val="771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Nazwa działania</w:t>
            </w: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</w:tr>
      <w:tr w:rsidR="001645A6">
        <w:trPr>
          <w:trHeight w:hRule="exact" w:val="850"/>
        </w:trPr>
        <w:tc>
          <w:tcPr>
            <w:tcW w:w="4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1645A6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1645A6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1645A6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1645A6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E9770B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31889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31889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31889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31889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31889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F423E8" w:rsidRDefault="00F423E8">
      <w:pPr>
        <w:widowControl w:val="0"/>
        <w:jc w:val="both"/>
        <w:sectPr w:rsidR="00F423E8" w:rsidSect="00F423E8">
          <w:footerReference w:type="default" r:id="rId8"/>
          <w:pgSz w:w="11906" w:h="16838"/>
          <w:pgMar w:top="1078" w:right="1274" w:bottom="1258" w:left="1417" w:header="0" w:footer="708" w:gutter="0"/>
          <w:cols w:space="708"/>
          <w:formProt w:val="0"/>
          <w:docGrid w:linePitch="360" w:charSpace="-6145"/>
        </w:sectPr>
      </w:pPr>
    </w:p>
    <w:p w:rsidR="001645A6" w:rsidRDefault="001645A6">
      <w:pPr>
        <w:widowControl w:val="0"/>
        <w:jc w:val="both"/>
      </w:pPr>
    </w:p>
    <w:p w:rsidR="00F423E8" w:rsidRDefault="00F423E8">
      <w:pPr>
        <w:widowControl w:val="0"/>
        <w:jc w:val="both"/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-7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219"/>
        <w:gridCol w:w="188"/>
        <w:gridCol w:w="690"/>
        <w:gridCol w:w="1660"/>
        <w:gridCol w:w="1643"/>
        <w:gridCol w:w="2019"/>
        <w:gridCol w:w="1365"/>
        <w:gridCol w:w="2000"/>
        <w:gridCol w:w="2275"/>
        <w:gridCol w:w="426"/>
        <w:gridCol w:w="684"/>
        <w:gridCol w:w="814"/>
        <w:gridCol w:w="913"/>
      </w:tblGrid>
      <w:tr w:rsidR="001645A6">
        <w:trPr>
          <w:trHeight w:val="376"/>
        </w:trPr>
        <w:tc>
          <w:tcPr>
            <w:tcW w:w="10483" w:type="dxa"/>
            <w:gridSpan w:val="1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>6. Kalkulacja przewidywanych kosztów na rok ……………….</w:t>
            </w:r>
          </w:p>
          <w:p w:rsidR="001645A6" w:rsidRDefault="001645A6">
            <w:pPr>
              <w:widowControl w:val="0"/>
              <w:ind w:left="227" w:right="2438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423E8">
        <w:trPr>
          <w:trHeight w:val="1421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16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1645A6" w:rsidRDefault="008D65D4">
            <w:pPr>
              <w:widowControl w:val="0"/>
              <w:ind w:left="113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bookmarkStart w:id="0" w:name="_Ref446592036"/>
            <w:bookmarkEnd w:id="0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 xml:space="preserve">z </w:t>
            </w:r>
            <w:proofErr w:type="spellStart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harmonogra-mem</w:t>
            </w:r>
            <w:proofErr w:type="spellEnd"/>
          </w:p>
        </w:tc>
      </w:tr>
      <w:tr w:rsidR="001645A6">
        <w:trPr>
          <w:trHeight w:val="406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9687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</w:p>
        </w:tc>
      </w:tr>
      <w:tr w:rsidR="00F423E8">
        <w:trPr>
          <w:trHeight w:val="529"/>
        </w:trPr>
        <w:tc>
          <w:tcPr>
            <w:tcW w:w="796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1645A6" w:rsidRDefault="001645A6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bookmarkStart w:id="1" w:name="__DdeLink__3909_954019817"/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bookmarkEnd w:id="1"/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val="418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F423E8">
        <w:trPr>
          <w:trHeight w:val="40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F423E8">
        <w:trPr>
          <w:trHeight w:val="375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F423E8">
        <w:trPr>
          <w:trHeight w:val="933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F423E8">
        <w:trPr>
          <w:trHeight w:val="39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F423E8">
        <w:trPr>
          <w:trHeight w:val="39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1645A6">
        <w:trPr>
          <w:trHeight w:val="509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1645A6">
        <w:trPr>
          <w:trHeight w:val="546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9687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F423E8">
        <w:trPr>
          <w:trHeight w:val="457"/>
        </w:trPr>
        <w:tc>
          <w:tcPr>
            <w:tcW w:w="796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621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10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i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F423E8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1645A6">
        <w:trPr>
          <w:trHeight w:val="42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6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1645A6">
        <w:trPr>
          <w:trHeight w:val="869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 koszty merytoryczne i administracyjne:</w:t>
            </w:r>
          </w:p>
        </w:tc>
        <w:tc>
          <w:tcPr>
            <w:tcW w:w="11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1645A6">
        <w:trPr>
          <w:trHeight w:val="390"/>
        </w:trPr>
        <w:tc>
          <w:tcPr>
            <w:tcW w:w="10483" w:type="dxa"/>
            <w:gridSpan w:val="1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-7" w:type="dxa"/>
            </w:tcMar>
          </w:tcPr>
          <w:p w:rsidR="001645A6" w:rsidRDefault="008D65D4">
            <w:pPr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7. Przewidywane źródła finansowania zadania publicznego</w:t>
            </w:r>
          </w:p>
        </w:tc>
      </w:tr>
      <w:tr w:rsidR="001645A6">
        <w:trPr>
          <w:trHeight w:val="529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Nazwa źródła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Wartość</w:t>
            </w:r>
          </w:p>
        </w:tc>
      </w:tr>
      <w:tr w:rsidR="001645A6">
        <w:trPr>
          <w:trHeight w:val="735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6924" w:type="dxa"/>
            <w:gridSpan w:val="10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Wnioskowana kwota dotacji</w:t>
            </w:r>
          </w:p>
        </w:tc>
        <w:tc>
          <w:tcPr>
            <w:tcW w:w="3079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671"/>
        </w:trPr>
        <w:tc>
          <w:tcPr>
            <w:tcW w:w="48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Inne środki finansowe ogółem</w:t>
            </w:r>
            <w:bookmarkStart w:id="2" w:name="_Ref448837219"/>
            <w:bookmarkEnd w:id="2"/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:</w:t>
            </w:r>
          </w:p>
          <w:p w:rsidR="001645A6" w:rsidRDefault="008D65D4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51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2.1 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własne</w:t>
            </w:r>
            <w:bookmarkStart w:id="3" w:name="__Fieldmark__3027_954019817"/>
            <w:bookmarkStart w:id="4" w:name="__Fieldmark__281_954019817"/>
            <w:bookmarkStart w:id="5" w:name="__Fieldmark__959_119408137"/>
            <w:bookmarkStart w:id="6" w:name="__Fieldmark__3706_292839758"/>
            <w:bookmarkStart w:id="7" w:name="__Fieldmark__7392_1637324852"/>
            <w:bookmarkStart w:id="8" w:name="__Fieldmark__5758_1637324852"/>
            <w:bookmarkStart w:id="9" w:name="__Fieldmark__2781_188838500"/>
            <w:bookmarkStart w:id="10" w:name="__Fieldmark__12640_100088948"/>
            <w:bookmarkStart w:id="11" w:name="__Fieldmark__6757_1976048059"/>
            <w:bookmarkStart w:id="12" w:name="__Fieldmark__1219_188838500"/>
            <w:bookmarkStart w:id="13" w:name="__Fieldmark__4353_188838500"/>
            <w:bookmarkStart w:id="14" w:name="__Fieldmark__1012_1328677612"/>
            <w:bookmarkStart w:id="15" w:name="__Fieldmark__1890_1566375858"/>
            <w:bookmarkStart w:id="16" w:name="__Fieldmark__1554_954019817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r w:rsidR="00123C34">
              <w:t>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435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2.2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Świadczenia pieniężne od odbiorców zadania publicznego</w:t>
            </w:r>
            <w:bookmarkStart w:id="17" w:name="__Fieldmark__3073_954019817"/>
            <w:bookmarkStart w:id="18" w:name="__Fieldmark__321_954019817"/>
            <w:bookmarkStart w:id="19" w:name="__Fieldmark__3736_292839758"/>
            <w:bookmarkStart w:id="20" w:name="__Fieldmark__5782_1637324852"/>
            <w:bookmarkStart w:id="21" w:name="__Fieldmark__2799_188838500"/>
            <w:bookmarkStart w:id="22" w:name="__Fieldmark__12651_100088948"/>
            <w:bookmarkStart w:id="23" w:name="__Fieldmark__6768_1976048059"/>
            <w:bookmarkStart w:id="24" w:name="__Fieldmark__1234_188838500"/>
            <w:bookmarkStart w:id="25" w:name="__Fieldmark__4374_188838500"/>
            <w:bookmarkStart w:id="26" w:name="__Fieldmark__7419_1637324852"/>
            <w:bookmarkStart w:id="27" w:name="__Fieldmark__1043_1328677612"/>
            <w:bookmarkStart w:id="28" w:name="__Fieldmark__993_119408137"/>
            <w:bookmarkStart w:id="29" w:name="__Fieldmark__1927_1566375858"/>
            <w:bookmarkStart w:id="30" w:name="__Fieldmark__1597_954019817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r w:rsidR="00123C34">
              <w:t xml:space="preserve"> 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36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2.3</w:t>
            </w:r>
          </w:p>
        </w:tc>
        <w:tc>
          <w:tcPr>
            <w:tcW w:w="6386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z innych źródeł publicznych</w:t>
            </w:r>
            <w:bookmarkStart w:id="31" w:name="__Fieldmark__3119_954019817"/>
            <w:bookmarkStart w:id="32" w:name="__Fieldmark__361_954019817"/>
            <w:bookmarkStart w:id="33" w:name="__Fieldmark__3766_292839758"/>
            <w:bookmarkStart w:id="34" w:name="__Fieldmark__5806_1637324852"/>
            <w:bookmarkStart w:id="35" w:name="__Fieldmark__2817_188838500"/>
            <w:bookmarkStart w:id="36" w:name="__Fieldmark__12662_100088948"/>
            <w:bookmarkStart w:id="37" w:name="__Fieldmark__6779_1976048059"/>
            <w:bookmarkStart w:id="38" w:name="__Fieldmark__1249_188838500"/>
            <w:bookmarkStart w:id="39" w:name="__Fieldmark__4395_188838500"/>
            <w:bookmarkStart w:id="40" w:name="__Fieldmark__7446_1637324852"/>
            <w:bookmarkStart w:id="41" w:name="__Fieldmark__1076_1328677612"/>
            <w:bookmarkStart w:id="42" w:name="__Fieldmark__1029_119408137"/>
            <w:bookmarkStart w:id="43" w:name="__Fieldmark__1966_1566375858"/>
            <w:bookmarkStart w:id="44" w:name="__Fieldmark__1640_954019817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r w:rsidR="00123C34">
              <w:t xml:space="preserve"> .</w:t>
            </w:r>
          </w:p>
        </w:tc>
        <w:tc>
          <w:tcPr>
            <w:tcW w:w="3080" w:type="dxa"/>
            <w:gridSpan w:val="3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75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Nazwa(-wy) organu(-nów)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ra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,-re) przekazał(a, y) lub przekaże(-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żą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) środki finansowe):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  <w:shd w:val="clear" w:color="auto" w:fill="FFFFFF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3080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1645A6">
        <w:trPr>
          <w:trHeight w:val="52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2.4</w:t>
            </w:r>
          </w:p>
        </w:tc>
        <w:tc>
          <w:tcPr>
            <w:tcW w:w="6386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Pozostałe</w:t>
            </w:r>
            <w:r w:rsidR="00123C34">
              <w:t xml:space="preserve"> 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650"/>
        </w:trPr>
        <w:tc>
          <w:tcPr>
            <w:tcW w:w="48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3.1 i 3.2)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514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3.1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osobowy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532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3.2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rzeczowy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1645A6">
        <w:trPr>
          <w:trHeight w:val="570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1645A6">
        <w:trPr>
          <w:trHeight w:val="630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18"/>
              </w:rPr>
              <w:t>Udział innych środków finansowych w stosunku do otrzymanej kwoty dotacji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1645A6">
        <w:trPr>
          <w:trHeight w:val="774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-7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wkładu osobowego i wkładu rzeczowego w stosunku do otrzymanej kwoty dotacji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F423E8" w:rsidRDefault="00F423E8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  <w:sectPr w:rsidR="00F423E8" w:rsidSect="00F423E8">
          <w:pgSz w:w="16838" w:h="11906" w:orient="landscape"/>
          <w:pgMar w:top="1417" w:right="1078" w:bottom="1274" w:left="1258" w:header="0" w:footer="708" w:gutter="0"/>
          <w:cols w:space="708"/>
          <w:formProt w:val="0"/>
          <w:docGrid w:linePitch="360" w:charSpace="-6145"/>
        </w:sect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1645A6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8. Informacja o zamiarze odpłatnego wykonania zadania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(opisać warunki pobierania świadczeń, wysokość świadczenia poniesiona przez pojedynczego odbiorcę oraz jaka będzie łączna wartość świadczeń)</w:t>
            </w:r>
          </w:p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Verdana"/>
                <w:i/>
                <w:color w:val="00000A"/>
                <w:sz w:val="18"/>
                <w:szCs w:val="18"/>
              </w:rPr>
              <w:t>* pobieranie świadczeń pieniężnych będzie się odbywać wyłącznie w ramach prowadzonej odpłatnej działalności pożytku publicznego</w:t>
            </w:r>
          </w:p>
        </w:tc>
      </w:tr>
      <w:tr w:rsidR="001645A6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4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1645A6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9. Informacja o z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asobach kadrowych przewidywanych do zaangażowania przy realizacji zadania publicznego, kompetencje    i zakres obowiązków poszczególnych osób</w:t>
            </w:r>
          </w:p>
        </w:tc>
      </w:tr>
      <w:tr w:rsidR="001645A6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80" w:type="dxa"/>
        <w:tblInd w:w="-801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380"/>
      </w:tblGrid>
      <w:tr w:rsidR="001645A6">
        <w:trPr>
          <w:trHeight w:val="750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10. Wycena wkładu osobowego - wolontariat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ależy opisać sposób wyceny wkładu osobowego</w:t>
            </w:r>
            <w:r>
              <w:fldChar w:fldCharType="begin"/>
            </w:r>
            <w:bookmarkStart w:id="45" w:name="__Fieldmark__3798_954019817"/>
            <w:r>
              <w:fldChar w:fldCharType="separate"/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bookmarkStart w:id="46" w:name="__Fieldmark__2313_954019817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,</w:t>
            </w:r>
            <w:bookmarkStart w:id="47" w:name="__Fieldmark__1042_954019817"/>
            <w:r>
              <w:fldChar w:fldCharType="end"/>
            </w:r>
            <w:bookmarkStart w:id="48" w:name="__Fieldmark__1299_1328677612"/>
            <w:bookmarkStart w:id="49" w:name="__Fieldmark__7745_1637324852"/>
            <w:bookmarkStart w:id="50" w:name="__Fieldmark__4686_188838500"/>
            <w:bookmarkStart w:id="51" w:name="__Fieldmark__1548_188838500"/>
            <w:bookmarkStart w:id="52" w:name="__Fieldmark__7142_1976048059"/>
            <w:bookmarkStart w:id="53" w:name="__Fieldmark__12965_100088948"/>
            <w:bookmarkStart w:id="54" w:name="__Fieldmark__3102_188838500"/>
            <w:bookmarkStart w:id="55" w:name="__Fieldmark__6099_1637324852"/>
            <w:bookmarkStart w:id="56" w:name="__Fieldmark__4049_292839758"/>
            <w:bookmarkStart w:id="57" w:name="__Fieldmark__4840_1566375858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który zostanie zaangażowany przy realizacji zadania, wraz z podaniem cen rynkowych, na podstawie których jest szacowana jego wartość) </w:t>
            </w:r>
          </w:p>
        </w:tc>
      </w:tr>
      <w:tr w:rsidR="001645A6">
        <w:trPr>
          <w:trHeight w:val="426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-1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65" w:type="dxa"/>
        <w:tblInd w:w="-786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1645A6">
        <w:trPr>
          <w:trHeight w:val="450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11. Informacja o posiadanych zasobach rzeczowych oferenta zapewniających wykonanie zadania</w:t>
            </w:r>
          </w:p>
        </w:tc>
      </w:tr>
      <w:tr w:rsidR="001645A6">
        <w:trPr>
          <w:trHeight w:val="426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-1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0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1645A6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lastRenderedPageBreak/>
              <w:t>12. Inne informacje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, które mogą mieć znaczenie przy ocenie oferty</w:t>
            </w:r>
          </w:p>
        </w:tc>
      </w:tr>
      <w:tr w:rsidR="001645A6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78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1645A6">
        <w:trPr>
          <w:trHeight w:val="33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1645A6" w:rsidRDefault="008D65D4">
            <w:pPr>
              <w:widowControl w:val="0"/>
              <w:ind w:left="41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13. Informacje o wcześniejszej działalności oferenta w zakresie, którego dotyczy zadanie publiczne, w tym informacje obejmujące dotychczasowe doświadczenia oferenta w realizacji podobnych zadań publicznych  </w:t>
            </w:r>
          </w:p>
        </w:tc>
      </w:tr>
      <w:tr w:rsidR="001645A6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before="120"/>
        <w:jc w:val="both"/>
        <w:rPr>
          <w:rFonts w:eastAsia="Calibri" w:cs="Arial"/>
          <w:b/>
          <w:bCs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pStyle w:val="Akapitzlist"/>
        <w:spacing w:before="120"/>
        <w:ind w:left="360"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 xml:space="preserve">                           </w:t>
      </w: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8D65D4">
      <w:r>
        <w:rPr>
          <w:rFonts w:eastAsia="Calibri" w:cs="Arial"/>
          <w:bCs/>
          <w:sz w:val="20"/>
          <w:szCs w:val="20"/>
        </w:rPr>
        <w:t>Data……………….</w:t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>…………………………………………………...</w:t>
      </w:r>
    </w:p>
    <w:p w:rsidR="001645A6" w:rsidRDefault="008D65D4">
      <w:pPr>
        <w:rPr>
          <w:rFonts w:eastAsia="Calibri" w:cs="Arial"/>
          <w:bCs/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 xml:space="preserve">   podpis osoby uprawnionej do reprezentowania </w:t>
      </w: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                        podmiotu składającego ofertę</w:t>
      </w:r>
    </w:p>
    <w:p w:rsidR="001645A6" w:rsidRDefault="008D65D4"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  <w:t xml:space="preserve">     </w:t>
      </w:r>
      <w:r>
        <w:rPr>
          <w:rFonts w:eastAsia="Calibri" w:cs="Arial"/>
          <w:sz w:val="20"/>
          <w:szCs w:val="20"/>
        </w:rPr>
        <w:t xml:space="preserve">     </w:t>
      </w: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</w:t>
      </w: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spacing w:before="120"/>
        <w:jc w:val="both"/>
        <w:rPr>
          <w:sz w:val="20"/>
          <w:szCs w:val="20"/>
        </w:rPr>
      </w:pPr>
      <w:bookmarkStart w:id="58" w:name="_GoBack"/>
      <w:r>
        <w:rPr>
          <w:rFonts w:eastAsia="Calibri" w:cs="Arial"/>
          <w:b/>
          <w:bCs/>
          <w:sz w:val="20"/>
          <w:szCs w:val="20"/>
        </w:rPr>
        <w:t>Załączniki do wniosku:</w:t>
      </w:r>
    </w:p>
    <w:p w:rsidR="001645A6" w:rsidRDefault="008D65D4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aktualny odpis z odpowiedniego rejestru lub inne dokumenty informujące o statusie prawnym podmiotu składającego wniosek i umocowanie osób go reprezentujących;</w:t>
      </w:r>
    </w:p>
    <w:p w:rsidR="001645A6" w:rsidRPr="00F423E8" w:rsidRDefault="008D65D4" w:rsidP="00F423E8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oświadczenia - według wz</w:t>
      </w:r>
      <w:r w:rsidR="003B4C6A">
        <w:rPr>
          <w:rFonts w:eastAsia="Calibri" w:cs="Arial"/>
          <w:bCs/>
          <w:sz w:val="20"/>
          <w:szCs w:val="20"/>
        </w:rPr>
        <w:t>orów stanowiących załącznik nr 2</w:t>
      </w:r>
      <w:r>
        <w:rPr>
          <w:rFonts w:eastAsia="Calibri" w:cs="Arial"/>
          <w:bCs/>
          <w:sz w:val="20"/>
          <w:szCs w:val="20"/>
        </w:rPr>
        <w:t xml:space="preserve"> i</w:t>
      </w:r>
      <w:r w:rsidR="003B4C6A">
        <w:rPr>
          <w:rFonts w:eastAsia="Calibri" w:cs="Arial"/>
          <w:bCs/>
          <w:sz w:val="20"/>
          <w:szCs w:val="20"/>
        </w:rPr>
        <w:t xml:space="preserve"> nr 3</w:t>
      </w:r>
      <w:r w:rsidR="00EF15D7">
        <w:rPr>
          <w:rFonts w:eastAsia="Calibri" w:cs="Arial"/>
          <w:bCs/>
          <w:sz w:val="20"/>
          <w:szCs w:val="20"/>
        </w:rPr>
        <w:t xml:space="preserve"> do ogłoszenia o konkursie.</w:t>
      </w:r>
      <w:bookmarkEnd w:id="58"/>
    </w:p>
    <w:sectPr w:rsidR="001645A6" w:rsidRPr="00F423E8" w:rsidSect="00F423E8">
      <w:pgSz w:w="11906" w:h="16838"/>
      <w:pgMar w:top="1078" w:right="1274" w:bottom="1258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AD4" w:rsidRDefault="00212AD4">
      <w:r>
        <w:separator/>
      </w:r>
    </w:p>
  </w:endnote>
  <w:endnote w:type="continuationSeparator" w:id="0">
    <w:p w:rsidR="00212AD4" w:rsidRDefault="0021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A6" w:rsidRDefault="008D65D4">
    <w:pPr>
      <w:jc w:val="right"/>
    </w:pPr>
    <w:r>
      <w:fldChar w:fldCharType="begin"/>
    </w:r>
    <w:r>
      <w:instrText>PAGE</w:instrText>
    </w:r>
    <w:r>
      <w:fldChar w:fldCharType="separate"/>
    </w:r>
    <w:r w:rsidR="00D737D1">
      <w:rPr>
        <w:noProof/>
      </w:rPr>
      <w:t>11</w:t>
    </w:r>
    <w:r>
      <w:fldChar w:fldCharType="end"/>
    </w:r>
  </w:p>
  <w:p w:rsidR="001645A6" w:rsidRDefault="001645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AD4" w:rsidRDefault="00212AD4">
      <w:r>
        <w:separator/>
      </w:r>
    </w:p>
  </w:footnote>
  <w:footnote w:type="continuationSeparator" w:id="0">
    <w:p w:rsidR="00212AD4" w:rsidRDefault="00212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F1062"/>
    <w:multiLevelType w:val="multilevel"/>
    <w:tmpl w:val="5A1EBD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5D16289"/>
    <w:multiLevelType w:val="multilevel"/>
    <w:tmpl w:val="D854C8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A6"/>
    <w:rsid w:val="00123C34"/>
    <w:rsid w:val="001345C2"/>
    <w:rsid w:val="00137CD5"/>
    <w:rsid w:val="001645A6"/>
    <w:rsid w:val="00166601"/>
    <w:rsid w:val="00212AD4"/>
    <w:rsid w:val="003B0965"/>
    <w:rsid w:val="003B4C6A"/>
    <w:rsid w:val="00494236"/>
    <w:rsid w:val="00550ED9"/>
    <w:rsid w:val="006F0CC4"/>
    <w:rsid w:val="007537D3"/>
    <w:rsid w:val="008D65D4"/>
    <w:rsid w:val="00920F16"/>
    <w:rsid w:val="00AC7206"/>
    <w:rsid w:val="00B0409D"/>
    <w:rsid w:val="00C113DB"/>
    <w:rsid w:val="00CD07BD"/>
    <w:rsid w:val="00D31889"/>
    <w:rsid w:val="00D737D1"/>
    <w:rsid w:val="00D971E4"/>
    <w:rsid w:val="00E10D23"/>
    <w:rsid w:val="00E15417"/>
    <w:rsid w:val="00E769B2"/>
    <w:rsid w:val="00E9770B"/>
    <w:rsid w:val="00EE6D24"/>
    <w:rsid w:val="00EF15D7"/>
    <w:rsid w:val="00F4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4EE31-F807-49F2-8E5A-07CA32DC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styleId="Odwoanieprzypisukocowego">
    <w:name w:val="endnote reference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Stopka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4">
    <w:name w:val="ListLabel 4"/>
    <w:qFormat/>
    <w:rPr>
      <w:rFonts w:cs="Calibri"/>
    </w:rPr>
  </w:style>
  <w:style w:type="character" w:customStyle="1" w:styleId="ListLabel5">
    <w:name w:val="ListLabel 5"/>
    <w:qFormat/>
    <w:rPr>
      <w:rFonts w:eastAsia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sz w:val="20"/>
      <w:szCs w:val="20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8">
    <w:name w:val="ListLabel 8"/>
    <w:qFormat/>
    <w:rPr>
      <w:rFonts w:ascii="Calibri" w:hAnsi="Calibri"/>
      <w:sz w:val="20"/>
      <w:szCs w:val="20"/>
    </w:rPr>
  </w:style>
  <w:style w:type="character" w:customStyle="1" w:styleId="Znakinumeracji">
    <w:name w:val="Znaki numeracji"/>
    <w:qFormat/>
  </w:style>
  <w:style w:type="character" w:customStyle="1" w:styleId="ListLabel9">
    <w:name w:val="ListLabel 9"/>
    <w:qFormat/>
    <w:rPr>
      <w:rFonts w:ascii="Calibri" w:hAnsi="Calibri"/>
      <w:sz w:val="20"/>
      <w:szCs w:val="20"/>
    </w:rPr>
  </w:style>
  <w:style w:type="character" w:customStyle="1" w:styleId="ListLabel10">
    <w:name w:val="ListLabel 10"/>
    <w:qFormat/>
    <w:rPr>
      <w:rFonts w:ascii="Calibri" w:hAnsi="Calibri"/>
      <w:sz w:val="20"/>
      <w:szCs w:val="20"/>
    </w:rPr>
  </w:style>
  <w:style w:type="character" w:customStyle="1" w:styleId="ListLabel11">
    <w:name w:val="ListLabel 11"/>
    <w:qFormat/>
    <w:rPr>
      <w:rFonts w:ascii="Calibri" w:hAnsi="Calibri"/>
      <w:sz w:val="20"/>
      <w:szCs w:val="20"/>
    </w:rPr>
  </w:style>
  <w:style w:type="character" w:customStyle="1" w:styleId="ListLabel12">
    <w:name w:val="ListLabel 12"/>
    <w:qFormat/>
    <w:rPr>
      <w:rFonts w:ascii="Calibri" w:hAnsi="Calibri"/>
      <w:sz w:val="20"/>
      <w:szCs w:val="20"/>
    </w:rPr>
  </w:style>
  <w:style w:type="character" w:customStyle="1" w:styleId="ListLabel13">
    <w:name w:val="ListLabel 13"/>
    <w:qFormat/>
    <w:rPr>
      <w:rFonts w:ascii="Calibri" w:hAnsi="Calibri"/>
      <w:sz w:val="20"/>
      <w:szCs w:val="20"/>
    </w:rPr>
  </w:style>
  <w:style w:type="character" w:customStyle="1" w:styleId="ListLabel14">
    <w:name w:val="ListLabel 14"/>
    <w:qFormat/>
    <w:rPr>
      <w:rFonts w:ascii="Calibri" w:hAnsi="Calibri"/>
      <w:sz w:val="20"/>
      <w:szCs w:val="20"/>
    </w:rPr>
  </w:style>
  <w:style w:type="character" w:customStyle="1" w:styleId="ListLabel15">
    <w:name w:val="ListLabel 15"/>
    <w:qFormat/>
    <w:rPr>
      <w:rFonts w:ascii="Calibri" w:hAnsi="Calibri"/>
      <w:sz w:val="20"/>
      <w:szCs w:val="20"/>
    </w:rPr>
  </w:style>
  <w:style w:type="character" w:customStyle="1" w:styleId="ListLabel16">
    <w:name w:val="ListLabel 16"/>
    <w:qFormat/>
    <w:rPr>
      <w:rFonts w:ascii="Calibri" w:hAnsi="Calibri"/>
      <w:sz w:val="20"/>
      <w:szCs w:val="20"/>
    </w:rPr>
  </w:style>
  <w:style w:type="character" w:customStyle="1" w:styleId="ListLabel17">
    <w:name w:val="ListLabel 17"/>
    <w:qFormat/>
    <w:rPr>
      <w:rFonts w:ascii="Calibri" w:hAnsi="Calibri"/>
      <w:sz w:val="20"/>
      <w:szCs w:val="20"/>
    </w:rPr>
  </w:style>
  <w:style w:type="character" w:customStyle="1" w:styleId="ListLabel18">
    <w:name w:val="ListLabel 18"/>
    <w:qFormat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rsid w:val="00CF39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 Unicode MS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</w:style>
  <w:style w:type="paragraph" w:styleId="Tekstprzypisukocowego">
    <w:name w:val="endnote text"/>
    <w:basedOn w:val="Normalny"/>
    <w:link w:val="TekstprzypisukocowegoZnak"/>
    <w:qFormat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numbering" w:customStyle="1" w:styleId="WW8Num2">
    <w:name w:val="WW8Num2"/>
    <w:qFormat/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F6048-677F-41D8-A621-CF0B4E9F0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dc:description/>
  <cp:lastModifiedBy>Aleksandra Haniszewska</cp:lastModifiedBy>
  <cp:revision>23</cp:revision>
  <cp:lastPrinted>2018-11-23T07:20:00Z</cp:lastPrinted>
  <dcterms:created xsi:type="dcterms:W3CDTF">2017-12-01T12:39:00Z</dcterms:created>
  <dcterms:modified xsi:type="dcterms:W3CDTF">2019-11-29T11:46:00Z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