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588" w:rsidRPr="00250502" w:rsidRDefault="002B2588" w:rsidP="002B2588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 </w:t>
      </w:r>
      <w:r w:rsidR="00AB6493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4</w:t>
      </w:r>
      <w:r w:rsidR="0032119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2B2588" w:rsidRPr="00250502" w:rsidRDefault="002B2588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2B2588" w:rsidRPr="00250502" w:rsidRDefault="002B2588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25050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Statutowej Rady Miasta Bolesławiec, odbytego w dniu </w:t>
      </w:r>
      <w:r w:rsidR="00AB649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8</w:t>
      </w:r>
      <w:r w:rsidR="00D869F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AB649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października</w:t>
      </w:r>
      <w:r w:rsidR="0032119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Pr="0025050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 w:rsidR="0032119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9 </w:t>
      </w:r>
      <w:r w:rsidRPr="0025050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Pr="0025050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Sali Rajców </w:t>
      </w:r>
      <w:r w:rsidR="0032119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pod przewodnictwem </w:t>
      </w:r>
      <w:r w:rsidRPr="0025050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Józefa Pokładka Przewodniczącego Komisji Statutowej.</w:t>
      </w:r>
    </w:p>
    <w:p w:rsidR="002B2588" w:rsidRPr="00250502" w:rsidRDefault="002B2588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2B2588" w:rsidRPr="00250502" w:rsidRDefault="002B2588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2B2588" w:rsidRPr="00250502" w:rsidRDefault="002B2588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2B2588" w:rsidRPr="00250502" w:rsidRDefault="00AB6493" w:rsidP="002B2588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9</w:t>
      </w:r>
      <w:r w:rsidR="002B2588"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B55E4D"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2B2588" w:rsidRPr="00250502" w:rsidRDefault="002B2588" w:rsidP="002B2588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Posiedzenie zakończono o godz.1</w:t>
      </w:r>
      <w:r w:rsidR="00B55E4D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  <w:r w:rsidR="00321196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AB6493">
        <w:rPr>
          <w:rFonts w:ascii="Times New Roman" w:eastAsia="Times New Roman" w:hAnsi="Times New Roman" w:cs="Times New Roman"/>
          <w:sz w:val="28"/>
          <w:szCs w:val="24"/>
          <w:lang w:eastAsia="pl-PL"/>
        </w:rPr>
        <w:t>00</w:t>
      </w:r>
    </w:p>
    <w:p w:rsidR="002B2588" w:rsidRPr="00250502" w:rsidRDefault="002B2588" w:rsidP="002B25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2588" w:rsidRPr="00250502" w:rsidRDefault="002B2588" w:rsidP="002B25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2588" w:rsidRPr="00250502" w:rsidRDefault="002B2588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25050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Statutowej według listy obecności:</w:t>
      </w:r>
    </w:p>
    <w:p w:rsidR="002B2588" w:rsidRPr="00250502" w:rsidRDefault="002B2588" w:rsidP="002B25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2588" w:rsidRPr="00250502" w:rsidRDefault="002B2588" w:rsidP="002B25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>1. Józef Pokładek</w:t>
      </w: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Komisji</w:t>
      </w:r>
    </w:p>
    <w:p w:rsidR="002B2588" w:rsidRPr="00250502" w:rsidRDefault="002B2588" w:rsidP="002B25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</w:t>
      </w:r>
      <w:r w:rsidR="00321196">
        <w:rPr>
          <w:rFonts w:ascii="Times New Roman" w:eastAsia="Times New Roman" w:hAnsi="Times New Roman" w:cs="Times New Roman"/>
          <w:sz w:val="28"/>
          <w:szCs w:val="24"/>
          <w:lang w:eastAsia="pl-PL"/>
        </w:rPr>
        <w:t>Stanisław Wiącek</w:t>
      </w: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32119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321196">
        <w:rPr>
          <w:rFonts w:ascii="Times New Roman" w:eastAsia="Times New Roman" w:hAnsi="Times New Roman" w:cs="Times New Roman"/>
          <w:sz w:val="28"/>
          <w:szCs w:val="24"/>
          <w:lang w:eastAsia="pl-PL"/>
        </w:rPr>
        <w:t>Członek Komisji</w:t>
      </w:r>
    </w:p>
    <w:p w:rsidR="00A92B56" w:rsidRDefault="00321196" w:rsidP="002B25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3. Szymon Pogoda 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92B5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92B5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Członek Komisji</w:t>
      </w:r>
    </w:p>
    <w:p w:rsidR="00F363FF" w:rsidRDefault="00F363FF" w:rsidP="002B25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321196">
        <w:rPr>
          <w:rFonts w:ascii="Times New Roman" w:eastAsia="Times New Roman" w:hAnsi="Times New Roman" w:cs="Times New Roman"/>
          <w:sz w:val="28"/>
          <w:szCs w:val="24"/>
          <w:lang w:eastAsia="pl-PL"/>
        </w:rPr>
        <w:t>. Łukasz Jaźwiec</w:t>
      </w:r>
      <w:r w:rsidR="0032119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32119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92B56"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92B56"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Członek Komisji</w:t>
      </w:r>
    </w:p>
    <w:p w:rsidR="00F363FF" w:rsidRPr="00321196" w:rsidRDefault="00514504" w:rsidP="00F363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F363FF">
        <w:rPr>
          <w:rFonts w:ascii="Times New Roman" w:eastAsia="Times New Roman" w:hAnsi="Times New Roman" w:cs="Times New Roman"/>
          <w:sz w:val="28"/>
          <w:szCs w:val="24"/>
          <w:lang w:eastAsia="pl-PL"/>
        </w:rPr>
        <w:t>. Maciej Małkowski</w:t>
      </w:r>
      <w:r w:rsidR="00F363F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363F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363F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Członek Komisji</w:t>
      </w:r>
    </w:p>
    <w:p w:rsidR="00F363FF" w:rsidRPr="00250502" w:rsidRDefault="00F363FF" w:rsidP="002B25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B2588" w:rsidRPr="00250502" w:rsidRDefault="002B2588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B2588" w:rsidRPr="00250502" w:rsidRDefault="002B2588" w:rsidP="002B258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250502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adto w posiedzeniu</w:t>
      </w:r>
      <w:r w:rsidR="00097537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udział wziął</w:t>
      </w:r>
      <w:r w:rsidRPr="00250502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:</w:t>
      </w:r>
    </w:p>
    <w:p w:rsidR="00097537" w:rsidRDefault="00097537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2B2588" w:rsidRPr="008310C0" w:rsidRDefault="002B2588" w:rsidP="00342EA3">
      <w:pPr>
        <w:pStyle w:val="Akapitzlist"/>
        <w:numPr>
          <w:ilvl w:val="0"/>
          <w:numId w:val="3"/>
        </w:numPr>
        <w:spacing w:after="0" w:line="240" w:lineRule="auto"/>
        <w:ind w:left="294" w:hanging="28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8310C0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Pr="008310C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310C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310C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310C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321196" w:rsidRPr="008310C0" w:rsidRDefault="00321196" w:rsidP="00342EA3">
      <w:pPr>
        <w:pStyle w:val="Akapitzlist"/>
        <w:numPr>
          <w:ilvl w:val="0"/>
          <w:numId w:val="3"/>
        </w:numPr>
        <w:spacing w:after="0" w:line="240" w:lineRule="auto"/>
        <w:ind w:left="294" w:hanging="28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8310C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Grzegorz </w:t>
      </w:r>
      <w:r w:rsidR="00342EA3" w:rsidRPr="008310C0">
        <w:rPr>
          <w:rFonts w:ascii="Times New Roman" w:eastAsia="Times New Roman" w:hAnsi="Times New Roman" w:cs="Times New Roman"/>
          <w:sz w:val="28"/>
          <w:szCs w:val="24"/>
          <w:lang w:eastAsia="pl-PL"/>
        </w:rPr>
        <w:t>Korczak</w:t>
      </w:r>
      <w:r w:rsidR="00342EA3" w:rsidRPr="008310C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342EA3" w:rsidRPr="008310C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342EA3" w:rsidRPr="008310C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Radca Prawny</w:t>
      </w:r>
    </w:p>
    <w:p w:rsidR="00321196" w:rsidRPr="008310C0" w:rsidRDefault="00321196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B2588" w:rsidRPr="00250502" w:rsidRDefault="002B2588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B2588" w:rsidRPr="00250502" w:rsidRDefault="002B2588" w:rsidP="002B258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25050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Lista obecności stanowi załącznik do protokołu.</w:t>
      </w:r>
    </w:p>
    <w:p w:rsidR="008310C0" w:rsidRDefault="008310C0" w:rsidP="002B258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342EA3" w:rsidRDefault="00342EA3" w:rsidP="002B258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2B2588" w:rsidRDefault="002B2588" w:rsidP="002B2588">
      <w:pPr>
        <w:pStyle w:val="Akapitzlist"/>
        <w:tabs>
          <w:tab w:val="left" w:pos="284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B63F4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Komisja przyjęła następujący porządek posiedzenia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:</w:t>
      </w:r>
    </w:p>
    <w:p w:rsidR="000A2296" w:rsidRDefault="000A2296" w:rsidP="002B2588">
      <w:pPr>
        <w:pStyle w:val="Akapitzlist"/>
        <w:tabs>
          <w:tab w:val="left" w:pos="284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D2CC0" w:rsidRDefault="008D2CC0" w:rsidP="002B2588">
      <w:pPr>
        <w:pStyle w:val="Akapitzlist"/>
        <w:tabs>
          <w:tab w:val="left" w:pos="284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14504" w:rsidRPr="001E7EA0" w:rsidRDefault="00514504" w:rsidP="00514504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E7EA0">
        <w:rPr>
          <w:rFonts w:ascii="Times New Roman" w:hAnsi="Times New Roman" w:cs="Times New Roman"/>
          <w:sz w:val="24"/>
          <w:szCs w:val="24"/>
        </w:rPr>
        <w:t>Otwarcie posiedzenia, stwierdzenie quorum i przyjęcie porządku posiedzenia.</w:t>
      </w:r>
    </w:p>
    <w:p w:rsidR="00AB6493" w:rsidRPr="00AB6493" w:rsidRDefault="00AB6493" w:rsidP="00AB6493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B6493">
        <w:rPr>
          <w:rFonts w:ascii="Times New Roman" w:hAnsi="Times New Roman" w:cs="Times New Roman"/>
          <w:sz w:val="24"/>
          <w:szCs w:val="24"/>
        </w:rPr>
        <w:t>Zaopiniowanie projektu uchwały Komisji Statutowej:</w:t>
      </w:r>
    </w:p>
    <w:p w:rsidR="00AB6493" w:rsidRPr="00AB6493" w:rsidRDefault="00AB6493" w:rsidP="00AB6493">
      <w:pPr>
        <w:pStyle w:val="Default"/>
        <w:tabs>
          <w:tab w:val="left" w:pos="709"/>
        </w:tabs>
        <w:ind w:left="426" w:hanging="360"/>
        <w:jc w:val="both"/>
        <w:rPr>
          <w:bCs/>
        </w:rPr>
      </w:pPr>
      <w:r w:rsidRPr="00AB6493">
        <w:rPr>
          <w:bCs/>
        </w:rPr>
        <w:t>2.1. w sprawie zmiany uchwały nr VII/83/2019 Rady Miasta Bolesławiec z dnia 29 maja 2019</w:t>
      </w:r>
      <w:r>
        <w:rPr>
          <w:bCs/>
        </w:rPr>
        <w:t xml:space="preserve"> </w:t>
      </w:r>
      <w:r w:rsidRPr="00AB6493">
        <w:rPr>
          <w:bCs/>
        </w:rPr>
        <w:t>r. w sprawie szczegółowych zasad wnoszenia inicjatyw obywatelskich, tworzenia komitetów inicjatyw uchwałodawczych, zasad ich promocji i wymogów formalnych, jakim muszą odpowiadać składane projekty</w:t>
      </w:r>
      <w:r w:rsidRPr="00AB6493">
        <w:t>.</w:t>
      </w:r>
    </w:p>
    <w:p w:rsidR="00514504" w:rsidRPr="001E7EA0" w:rsidRDefault="00514504" w:rsidP="00514504">
      <w:pPr>
        <w:pStyle w:val="Akapitzlist"/>
        <w:numPr>
          <w:ilvl w:val="0"/>
          <w:numId w:val="4"/>
        </w:numPr>
        <w:spacing w:after="0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1E7EA0">
        <w:rPr>
          <w:rFonts w:ascii="Times New Roman" w:hAnsi="Times New Roman" w:cs="Times New Roman"/>
          <w:bCs/>
          <w:sz w:val="24"/>
          <w:szCs w:val="24"/>
        </w:rPr>
        <w:t>Sprawy bieżące i organizacyjne.</w:t>
      </w:r>
    </w:p>
    <w:p w:rsidR="00514504" w:rsidRPr="001E7EA0" w:rsidRDefault="00514504" w:rsidP="00514504">
      <w:pPr>
        <w:pStyle w:val="Akapitzlist"/>
        <w:numPr>
          <w:ilvl w:val="0"/>
          <w:numId w:val="4"/>
        </w:numPr>
        <w:spacing w:after="0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1E7EA0">
        <w:rPr>
          <w:rFonts w:ascii="Times New Roman" w:hAnsi="Times New Roman" w:cs="Times New Roman"/>
          <w:bCs/>
          <w:sz w:val="24"/>
          <w:szCs w:val="24"/>
        </w:rPr>
        <w:t>Przyjęcie protokołu poprzedniego posiedzenia komisji.</w:t>
      </w:r>
    </w:p>
    <w:p w:rsidR="000A2296" w:rsidRPr="001E7EA0" w:rsidRDefault="000A2296" w:rsidP="00342E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A2296" w:rsidRDefault="000A2296" w:rsidP="00342E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B6493" w:rsidRPr="00342EA3" w:rsidRDefault="00AB6493" w:rsidP="00342E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D2CC0" w:rsidRPr="008D2CC0" w:rsidRDefault="008D2CC0" w:rsidP="008D2CC0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D2CC0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1E7EA0" w:rsidRDefault="001E7EA0" w:rsidP="008D2CC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D2CC0" w:rsidRDefault="008D2CC0" w:rsidP="008D2CC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 1. </w:t>
      </w:r>
      <w:r w:rsidRPr="008D2CC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8D2CC0" w:rsidRPr="008D2CC0" w:rsidRDefault="008D2CC0" w:rsidP="008D2CC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D2CC0" w:rsidRDefault="008D2CC0" w:rsidP="008D2C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Posiedzeniu przewodniczył Przewodniczący Komisji Statutowej Józef Pokładek, który dokonał otwarcia posiedzenia, stwierdzając jednocześnie prawomocność obrad.</w:t>
      </w:r>
    </w:p>
    <w:p w:rsidR="001E7EA0" w:rsidRPr="00250502" w:rsidRDefault="001E7EA0" w:rsidP="008D2C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D2CC0" w:rsidRPr="008D2CC0" w:rsidRDefault="008D2CC0" w:rsidP="008D2CC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D1423" w:rsidRPr="00F363FF" w:rsidRDefault="008D2CC0" w:rsidP="00F363F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363F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="00F363FF" w:rsidRPr="00F363FF">
        <w:rPr>
          <w:rFonts w:ascii="Times New Roman" w:hAnsi="Times New Roman" w:cs="Times New Roman"/>
          <w:b/>
          <w:sz w:val="28"/>
          <w:szCs w:val="28"/>
          <w:u w:val="single"/>
        </w:rPr>
        <w:t>Zaopiniowanie projektów uchwał Komisji Statutowej:</w:t>
      </w:r>
    </w:p>
    <w:p w:rsidR="008D2CC0" w:rsidRPr="00514504" w:rsidRDefault="008D257B" w:rsidP="00AB6493">
      <w:pPr>
        <w:spacing w:after="0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B6493">
        <w:rPr>
          <w:rFonts w:ascii="Times New Roman" w:hAnsi="Times New Roman" w:cs="Times New Roman"/>
          <w:b/>
          <w:sz w:val="28"/>
          <w:szCs w:val="28"/>
          <w:u w:val="single"/>
        </w:rPr>
        <w:t xml:space="preserve"> 2. 1.</w:t>
      </w:r>
      <w:r w:rsidR="00AB6493" w:rsidRPr="00AB6493">
        <w:rPr>
          <w:bCs/>
          <w:sz w:val="24"/>
          <w:szCs w:val="24"/>
          <w:u w:val="single"/>
        </w:rPr>
        <w:t xml:space="preserve"> </w:t>
      </w:r>
      <w:r w:rsidR="00AB6493" w:rsidRPr="00AB6493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zmiany uchwały nr VII/83/2019 Rady Miasta Bolesławiec z dnia 29 maja 2019 r. w sprawie szczegółowych zasad wnoszenia inicjatyw obywatelskich, tworzenia komitetów inicjatyw uchwałodawczych, zasad ich promocji i wymogów formalnych, jakim muszą odpowiadać składane projekty</w:t>
      </w:r>
    </w:p>
    <w:p w:rsidR="00AC1778" w:rsidRDefault="00AC1778" w:rsidP="00FC143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3758" w:rsidRDefault="008310C0" w:rsidP="0082375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Przedmiotowy projekt uchwały radni otrzymali z odpowiednim wyprzedzeniem.</w:t>
      </w:r>
    </w:p>
    <w:p w:rsidR="00AC1778" w:rsidRPr="00AC1778" w:rsidRDefault="00AC1778" w:rsidP="00AC1778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C1778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8310C0" w:rsidRDefault="008310C0" w:rsidP="00AC1778">
      <w:pPr>
        <w:spacing w:after="0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1B2C79" w:rsidRPr="008E40C3" w:rsidRDefault="001B2C79" w:rsidP="001B2C7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</w:t>
      </w:r>
      <w:r w:rsidR="000006EA">
        <w:rPr>
          <w:rFonts w:ascii="Times New Roman" w:hAnsi="Times New Roman" w:cs="Times New Roman"/>
          <w:sz w:val="28"/>
          <w:szCs w:val="28"/>
        </w:rPr>
        <w:t>Radca Prawny Grzegorz Korczak oraz Sekretarz Miasta Jerzy Zieliński.</w:t>
      </w:r>
    </w:p>
    <w:p w:rsidR="001B2C79" w:rsidRDefault="00F5733E" w:rsidP="00F5733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7D1423" w:rsidRDefault="007D1423" w:rsidP="00F5733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733E" w:rsidRDefault="001B2C79" w:rsidP="00F5733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B6493">
        <w:rPr>
          <w:rFonts w:ascii="Times New Roman" w:hAnsi="Times New Roman" w:cs="Times New Roman"/>
          <w:sz w:val="28"/>
          <w:szCs w:val="28"/>
        </w:rPr>
        <w:t xml:space="preserve">W dyskusji głos zabrał </w:t>
      </w:r>
      <w:r w:rsidR="00E7523D">
        <w:rPr>
          <w:rFonts w:ascii="Times New Roman" w:hAnsi="Times New Roman" w:cs="Times New Roman"/>
          <w:sz w:val="28"/>
          <w:szCs w:val="28"/>
        </w:rPr>
        <w:t>radny Maciej Małkowski</w:t>
      </w:r>
      <w:r w:rsidR="00AB6493">
        <w:rPr>
          <w:rFonts w:ascii="Times New Roman" w:hAnsi="Times New Roman" w:cs="Times New Roman"/>
          <w:sz w:val="28"/>
          <w:szCs w:val="28"/>
        </w:rPr>
        <w:t xml:space="preserve"> oraz</w:t>
      </w:r>
      <w:r w:rsidR="00F5733E">
        <w:rPr>
          <w:rFonts w:ascii="Times New Roman" w:hAnsi="Times New Roman" w:cs="Times New Roman"/>
          <w:sz w:val="28"/>
          <w:szCs w:val="28"/>
        </w:rPr>
        <w:t xml:space="preserve"> S</w:t>
      </w:r>
      <w:r w:rsidR="00AC1778">
        <w:rPr>
          <w:rFonts w:ascii="Times New Roman" w:hAnsi="Times New Roman" w:cs="Times New Roman"/>
          <w:sz w:val="28"/>
          <w:szCs w:val="28"/>
        </w:rPr>
        <w:t>ek</w:t>
      </w:r>
      <w:r w:rsidR="00AB6493">
        <w:rPr>
          <w:rFonts w:ascii="Times New Roman" w:hAnsi="Times New Roman" w:cs="Times New Roman"/>
          <w:sz w:val="28"/>
          <w:szCs w:val="28"/>
        </w:rPr>
        <w:t>retarz Miasta Jerzy Zieliński</w:t>
      </w:r>
      <w:r w:rsidR="00AC1778">
        <w:rPr>
          <w:rFonts w:ascii="Times New Roman" w:hAnsi="Times New Roman" w:cs="Times New Roman"/>
          <w:sz w:val="28"/>
          <w:szCs w:val="28"/>
        </w:rPr>
        <w:t>.</w:t>
      </w:r>
    </w:p>
    <w:p w:rsidR="00F5733E" w:rsidRDefault="00F5733E" w:rsidP="00F5733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1423" w:rsidRDefault="007D1423" w:rsidP="00F5733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1778" w:rsidRPr="001E7EA0" w:rsidRDefault="00AC1778" w:rsidP="001E7EA0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Komisja Stat</w:t>
      </w:r>
      <w:r w:rsidR="00E7523D">
        <w:rPr>
          <w:rFonts w:ascii="Times New Roman" w:hAnsi="Times New Roman" w:cs="Times New Roman"/>
          <w:b/>
          <w:sz w:val="28"/>
          <w:szCs w:val="28"/>
        </w:rPr>
        <w:t>utowa pozytywnie jednogłośnie (5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="00B823B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8D257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projekt uchwały</w:t>
      </w:r>
      <w:r w:rsidR="00E7523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40C4B" w:rsidRDefault="00040C4B" w:rsidP="00AB64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7169E" w:rsidRDefault="0097169E" w:rsidP="0097169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4AB4" w:rsidRPr="008376D9" w:rsidRDefault="008376D9" w:rsidP="008376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3. </w:t>
      </w:r>
      <w:r w:rsidR="00ED4AB4" w:rsidRPr="008376D9">
        <w:rPr>
          <w:rFonts w:ascii="Times New Roman" w:hAnsi="Times New Roman" w:cs="Times New Roman"/>
          <w:b/>
          <w:bCs/>
          <w:sz w:val="28"/>
          <w:szCs w:val="28"/>
          <w:u w:val="single"/>
        </w:rPr>
        <w:t>Sprawy bieżące i organizacyjne.</w:t>
      </w:r>
    </w:p>
    <w:p w:rsidR="00ED4AB4" w:rsidRDefault="00ED4AB4" w:rsidP="00ED4AB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D5034" w:rsidRPr="00AB6493" w:rsidRDefault="00AB6493" w:rsidP="00AB64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6493">
        <w:rPr>
          <w:rFonts w:ascii="Times New Roman" w:hAnsi="Times New Roman" w:cs="Times New Roman"/>
          <w:sz w:val="28"/>
          <w:szCs w:val="28"/>
        </w:rPr>
        <w:t xml:space="preserve">W tym punkcie nie poruszono żadnych spraw. </w:t>
      </w:r>
    </w:p>
    <w:p w:rsidR="00ED4AB4" w:rsidRDefault="00ED4AB4" w:rsidP="00ED4AB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D1423" w:rsidRPr="00ED4AB4" w:rsidRDefault="007D1423" w:rsidP="00ED4AB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D4AB4" w:rsidRDefault="008376D9" w:rsidP="008376D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4. </w:t>
      </w:r>
      <w:r w:rsidR="00ED4AB4" w:rsidRPr="008376D9">
        <w:rPr>
          <w:rFonts w:ascii="Times New Roman" w:hAnsi="Times New Roman" w:cs="Times New Roman"/>
          <w:b/>
          <w:bCs/>
          <w:sz w:val="28"/>
          <w:szCs w:val="28"/>
          <w:u w:val="single"/>
        </w:rPr>
        <w:t>Przyjęcie protokołu poprzedniego posiedzenia komisji.</w:t>
      </w:r>
    </w:p>
    <w:p w:rsidR="00ED4AB4" w:rsidRDefault="00ED4AB4" w:rsidP="00ED4A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4AB4" w:rsidRDefault="00AB6493" w:rsidP="00ED4A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Protokół Nr 3</w:t>
      </w:r>
      <w:r w:rsidR="00ED4AB4" w:rsidRPr="0080113A">
        <w:rPr>
          <w:rFonts w:ascii="Times New Roman" w:hAnsi="Times New Roman" w:cs="Times New Roman"/>
          <w:sz w:val="28"/>
          <w:szCs w:val="28"/>
        </w:rPr>
        <w:t xml:space="preserve">/2019 posiedzenia Komisji </w:t>
      </w:r>
      <w:r w:rsidR="00ED4AB4">
        <w:rPr>
          <w:rFonts w:ascii="Times New Roman" w:hAnsi="Times New Roman" w:cs="Times New Roman"/>
          <w:sz w:val="28"/>
          <w:szCs w:val="28"/>
        </w:rPr>
        <w:t>Statutowej</w:t>
      </w:r>
      <w:r w:rsidR="00ED4AB4" w:rsidRPr="0080113A">
        <w:rPr>
          <w:rFonts w:ascii="Times New Roman" w:hAnsi="Times New Roman" w:cs="Times New Roman"/>
          <w:sz w:val="28"/>
          <w:szCs w:val="28"/>
        </w:rPr>
        <w:t xml:space="preserve"> Rady Miasta</w:t>
      </w:r>
      <w:r w:rsidR="008376D9">
        <w:rPr>
          <w:rFonts w:ascii="Times New Roman" w:hAnsi="Times New Roman" w:cs="Times New Roman"/>
          <w:sz w:val="28"/>
          <w:szCs w:val="28"/>
        </w:rPr>
        <w:t xml:space="preserve"> Bolesławiec, odbytego w dniu </w:t>
      </w:r>
      <w:r>
        <w:rPr>
          <w:rFonts w:ascii="Times New Roman" w:hAnsi="Times New Roman" w:cs="Times New Roman"/>
          <w:sz w:val="28"/>
          <w:szCs w:val="28"/>
        </w:rPr>
        <w:t>7 czerwca</w:t>
      </w:r>
      <w:r w:rsidR="00ED4AB4" w:rsidRPr="0080113A">
        <w:rPr>
          <w:rFonts w:ascii="Times New Roman" w:hAnsi="Times New Roman" w:cs="Times New Roman"/>
          <w:sz w:val="28"/>
          <w:szCs w:val="28"/>
        </w:rPr>
        <w:t xml:space="preserve"> 2019 r. został przyjęty bez zmian i poprawek.</w:t>
      </w:r>
    </w:p>
    <w:p w:rsidR="004D5034" w:rsidRPr="0080113A" w:rsidRDefault="004D5034" w:rsidP="00ED4A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059AE" w:rsidRDefault="00D059AE" w:rsidP="00D059A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pl-PL"/>
        </w:rPr>
      </w:pPr>
    </w:p>
    <w:p w:rsidR="00D059AE" w:rsidRPr="00D059AE" w:rsidRDefault="00D059AE" w:rsidP="00D059A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59A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Wobec wyczerpania porządku posiedzenia Przewodniczący Komisji Statutowej Józef Pokładek zamknął posiedzenie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A2296" w:rsidRDefault="000A2296" w:rsidP="00D059AE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5480" w:rsidRDefault="00705480" w:rsidP="00D059AE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2296" w:rsidRDefault="000A2296" w:rsidP="00D059AE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916F6" w:rsidRDefault="008916F6" w:rsidP="008916F6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Przewodniczący </w:t>
      </w:r>
    </w:p>
    <w:p w:rsidR="008916F6" w:rsidRDefault="008916F6" w:rsidP="008916F6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Komisji Statutowej</w:t>
      </w:r>
    </w:p>
    <w:p w:rsidR="008916F6" w:rsidRDefault="008916F6" w:rsidP="008916F6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</w:p>
    <w:p w:rsidR="008916F6" w:rsidRDefault="008916F6" w:rsidP="008916F6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/-/ Józef Pokładek</w:t>
      </w:r>
    </w:p>
    <w:p w:rsidR="008916F6" w:rsidRDefault="008916F6" w:rsidP="008916F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16F6" w:rsidRDefault="008916F6" w:rsidP="008916F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16F6" w:rsidRDefault="008916F6" w:rsidP="008916F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Protokołowała:</w:t>
      </w:r>
    </w:p>
    <w:p w:rsidR="008916F6" w:rsidRDefault="008916F6" w:rsidP="008916F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Elżbieta Chojnacka</w:t>
      </w:r>
    </w:p>
    <w:p w:rsidR="008916F6" w:rsidRDefault="008916F6" w:rsidP="008916F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D5034" w:rsidRPr="008B5DDE" w:rsidRDefault="004D5034" w:rsidP="008916F6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sectPr w:rsidR="004D5034" w:rsidRPr="008B5DD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7B9" w:rsidRDefault="00FE17B9" w:rsidP="008D2CC0">
      <w:pPr>
        <w:spacing w:after="0" w:line="240" w:lineRule="auto"/>
      </w:pPr>
      <w:r>
        <w:separator/>
      </w:r>
    </w:p>
  </w:endnote>
  <w:endnote w:type="continuationSeparator" w:id="0">
    <w:p w:rsidR="00FE17B9" w:rsidRDefault="00FE17B9" w:rsidP="008D2C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77026254"/>
      <w:docPartObj>
        <w:docPartGallery w:val="Page Numbers (Bottom of Page)"/>
        <w:docPartUnique/>
      </w:docPartObj>
    </w:sdtPr>
    <w:sdtEndPr/>
    <w:sdtContent>
      <w:p w:rsidR="008D2CC0" w:rsidRDefault="008D2CC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16F6">
          <w:rPr>
            <w:noProof/>
          </w:rPr>
          <w:t>3</w:t>
        </w:r>
        <w:r>
          <w:fldChar w:fldCharType="end"/>
        </w:r>
      </w:p>
    </w:sdtContent>
  </w:sdt>
  <w:p w:rsidR="008D2CC0" w:rsidRDefault="008D2C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7B9" w:rsidRDefault="00FE17B9" w:rsidP="008D2CC0">
      <w:pPr>
        <w:spacing w:after="0" w:line="240" w:lineRule="auto"/>
      </w:pPr>
      <w:r>
        <w:separator/>
      </w:r>
    </w:p>
  </w:footnote>
  <w:footnote w:type="continuationSeparator" w:id="0">
    <w:p w:rsidR="00FE17B9" w:rsidRDefault="00FE17B9" w:rsidP="008D2C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42D00"/>
    <w:multiLevelType w:val="multilevel"/>
    <w:tmpl w:val="24B6BEA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07504E9"/>
    <w:multiLevelType w:val="hybridMultilevel"/>
    <w:tmpl w:val="64266EE4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DA04C5"/>
    <w:multiLevelType w:val="hybridMultilevel"/>
    <w:tmpl w:val="C1EC3044"/>
    <w:lvl w:ilvl="0" w:tplc="190EAA38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30000A"/>
    <w:multiLevelType w:val="multilevel"/>
    <w:tmpl w:val="093240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4">
    <w:nsid w:val="443E4206"/>
    <w:multiLevelType w:val="multilevel"/>
    <w:tmpl w:val="5F1A046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49D41E4C"/>
    <w:multiLevelType w:val="multilevel"/>
    <w:tmpl w:val="F45612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6">
    <w:nsid w:val="6A645D14"/>
    <w:multiLevelType w:val="multilevel"/>
    <w:tmpl w:val="6100986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6CBE0AF6"/>
    <w:multiLevelType w:val="hybridMultilevel"/>
    <w:tmpl w:val="700872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4E7B31"/>
    <w:multiLevelType w:val="multilevel"/>
    <w:tmpl w:val="5F1A046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739F5B74"/>
    <w:multiLevelType w:val="multilevel"/>
    <w:tmpl w:val="093240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0">
    <w:nsid w:val="7CE8273D"/>
    <w:multiLevelType w:val="multilevel"/>
    <w:tmpl w:val="F89AF67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9"/>
  </w:num>
  <w:num w:numId="5">
    <w:abstractNumId w:val="3"/>
  </w:num>
  <w:num w:numId="6">
    <w:abstractNumId w:val="6"/>
  </w:num>
  <w:num w:numId="7">
    <w:abstractNumId w:val="0"/>
  </w:num>
  <w:num w:numId="8">
    <w:abstractNumId w:val="10"/>
  </w:num>
  <w:num w:numId="9">
    <w:abstractNumId w:val="4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417"/>
    <w:rsid w:val="000006EA"/>
    <w:rsid w:val="0001266D"/>
    <w:rsid w:val="00012FC0"/>
    <w:rsid w:val="000148A2"/>
    <w:rsid w:val="0002747B"/>
    <w:rsid w:val="00032514"/>
    <w:rsid w:val="00040C4B"/>
    <w:rsid w:val="00045F13"/>
    <w:rsid w:val="000517E4"/>
    <w:rsid w:val="00052981"/>
    <w:rsid w:val="0009276F"/>
    <w:rsid w:val="00097537"/>
    <w:rsid w:val="000A2296"/>
    <w:rsid w:val="000C0318"/>
    <w:rsid w:val="00110BD4"/>
    <w:rsid w:val="00145B02"/>
    <w:rsid w:val="00162FA7"/>
    <w:rsid w:val="00170AFF"/>
    <w:rsid w:val="001A2F0D"/>
    <w:rsid w:val="001B2C79"/>
    <w:rsid w:val="001C6D4F"/>
    <w:rsid w:val="001D0616"/>
    <w:rsid w:val="001D782B"/>
    <w:rsid w:val="001E7EA0"/>
    <w:rsid w:val="00280015"/>
    <w:rsid w:val="00290114"/>
    <w:rsid w:val="00294C99"/>
    <w:rsid w:val="002B2346"/>
    <w:rsid w:val="002B2588"/>
    <w:rsid w:val="002B2F2A"/>
    <w:rsid w:val="002B450E"/>
    <w:rsid w:val="002F2130"/>
    <w:rsid w:val="00321196"/>
    <w:rsid w:val="003268F0"/>
    <w:rsid w:val="00342EA3"/>
    <w:rsid w:val="003763C9"/>
    <w:rsid w:val="003B7587"/>
    <w:rsid w:val="003F1CCD"/>
    <w:rsid w:val="00402C73"/>
    <w:rsid w:val="00420154"/>
    <w:rsid w:val="00433A7A"/>
    <w:rsid w:val="00452DBE"/>
    <w:rsid w:val="0047749A"/>
    <w:rsid w:val="00481B71"/>
    <w:rsid w:val="004842AA"/>
    <w:rsid w:val="004A6D87"/>
    <w:rsid w:val="004B3D4C"/>
    <w:rsid w:val="004B51A3"/>
    <w:rsid w:val="004C3B64"/>
    <w:rsid w:val="004C5878"/>
    <w:rsid w:val="004D5034"/>
    <w:rsid w:val="00514504"/>
    <w:rsid w:val="00585E0A"/>
    <w:rsid w:val="005937B3"/>
    <w:rsid w:val="005B0DE3"/>
    <w:rsid w:val="005B2A1F"/>
    <w:rsid w:val="005E7417"/>
    <w:rsid w:val="005F3274"/>
    <w:rsid w:val="00601205"/>
    <w:rsid w:val="00637BCB"/>
    <w:rsid w:val="00687B4D"/>
    <w:rsid w:val="006F1B4E"/>
    <w:rsid w:val="006F2624"/>
    <w:rsid w:val="00705480"/>
    <w:rsid w:val="00711C47"/>
    <w:rsid w:val="00745389"/>
    <w:rsid w:val="00752D5B"/>
    <w:rsid w:val="007669FA"/>
    <w:rsid w:val="00776476"/>
    <w:rsid w:val="007D1423"/>
    <w:rsid w:val="007E1697"/>
    <w:rsid w:val="00823758"/>
    <w:rsid w:val="008310C0"/>
    <w:rsid w:val="008376D9"/>
    <w:rsid w:val="00844246"/>
    <w:rsid w:val="00851CFD"/>
    <w:rsid w:val="008916F6"/>
    <w:rsid w:val="008A66D7"/>
    <w:rsid w:val="008B5DDE"/>
    <w:rsid w:val="008C75D1"/>
    <w:rsid w:val="008D257B"/>
    <w:rsid w:val="008D2CC0"/>
    <w:rsid w:val="008E0A69"/>
    <w:rsid w:val="008E2B9A"/>
    <w:rsid w:val="00910695"/>
    <w:rsid w:val="009267CC"/>
    <w:rsid w:val="00954582"/>
    <w:rsid w:val="0095659C"/>
    <w:rsid w:val="0097169E"/>
    <w:rsid w:val="00993DA1"/>
    <w:rsid w:val="009B1010"/>
    <w:rsid w:val="009B44F2"/>
    <w:rsid w:val="009B6504"/>
    <w:rsid w:val="009C1C23"/>
    <w:rsid w:val="00A01755"/>
    <w:rsid w:val="00A03CE7"/>
    <w:rsid w:val="00A256C3"/>
    <w:rsid w:val="00A32C71"/>
    <w:rsid w:val="00A458ED"/>
    <w:rsid w:val="00A50713"/>
    <w:rsid w:val="00A70C2F"/>
    <w:rsid w:val="00A83CE6"/>
    <w:rsid w:val="00A8442C"/>
    <w:rsid w:val="00A92B56"/>
    <w:rsid w:val="00AB6493"/>
    <w:rsid w:val="00AB6EF4"/>
    <w:rsid w:val="00AC1778"/>
    <w:rsid w:val="00AD7F0B"/>
    <w:rsid w:val="00AE1C50"/>
    <w:rsid w:val="00B05585"/>
    <w:rsid w:val="00B072E8"/>
    <w:rsid w:val="00B178BE"/>
    <w:rsid w:val="00B2419E"/>
    <w:rsid w:val="00B41D49"/>
    <w:rsid w:val="00B55E4D"/>
    <w:rsid w:val="00B56B32"/>
    <w:rsid w:val="00B65202"/>
    <w:rsid w:val="00B823B2"/>
    <w:rsid w:val="00B8265B"/>
    <w:rsid w:val="00B834B4"/>
    <w:rsid w:val="00BA6F4D"/>
    <w:rsid w:val="00BB0577"/>
    <w:rsid w:val="00C3663C"/>
    <w:rsid w:val="00C45648"/>
    <w:rsid w:val="00C71EEA"/>
    <w:rsid w:val="00C76AAE"/>
    <w:rsid w:val="00C90FB4"/>
    <w:rsid w:val="00C967AC"/>
    <w:rsid w:val="00CB4225"/>
    <w:rsid w:val="00CB468D"/>
    <w:rsid w:val="00CC1EE4"/>
    <w:rsid w:val="00CD3178"/>
    <w:rsid w:val="00CF35B1"/>
    <w:rsid w:val="00CF3C9D"/>
    <w:rsid w:val="00CF5AFF"/>
    <w:rsid w:val="00D059AE"/>
    <w:rsid w:val="00D173D7"/>
    <w:rsid w:val="00D266C7"/>
    <w:rsid w:val="00D32A50"/>
    <w:rsid w:val="00D647E4"/>
    <w:rsid w:val="00D869FA"/>
    <w:rsid w:val="00DD4C85"/>
    <w:rsid w:val="00DD5F23"/>
    <w:rsid w:val="00DF3352"/>
    <w:rsid w:val="00E05DB9"/>
    <w:rsid w:val="00E4265B"/>
    <w:rsid w:val="00E61955"/>
    <w:rsid w:val="00E7523D"/>
    <w:rsid w:val="00E8762E"/>
    <w:rsid w:val="00E9385E"/>
    <w:rsid w:val="00EA519E"/>
    <w:rsid w:val="00ED34B3"/>
    <w:rsid w:val="00ED3F49"/>
    <w:rsid w:val="00ED4AB4"/>
    <w:rsid w:val="00F0578C"/>
    <w:rsid w:val="00F363FF"/>
    <w:rsid w:val="00F37581"/>
    <w:rsid w:val="00F406EB"/>
    <w:rsid w:val="00F5733E"/>
    <w:rsid w:val="00F76B45"/>
    <w:rsid w:val="00F91FD3"/>
    <w:rsid w:val="00F95C5A"/>
    <w:rsid w:val="00FC1437"/>
    <w:rsid w:val="00FE1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25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258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D2C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2CC0"/>
  </w:style>
  <w:style w:type="paragraph" w:styleId="Stopka">
    <w:name w:val="footer"/>
    <w:basedOn w:val="Normalny"/>
    <w:link w:val="StopkaZnak"/>
    <w:uiPriority w:val="99"/>
    <w:unhideWhenUsed/>
    <w:rsid w:val="008D2C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2CC0"/>
  </w:style>
  <w:style w:type="paragraph" w:styleId="Tekstdymka">
    <w:name w:val="Balloon Text"/>
    <w:basedOn w:val="Normalny"/>
    <w:link w:val="TekstdymkaZnak"/>
    <w:uiPriority w:val="99"/>
    <w:semiHidden/>
    <w:unhideWhenUsed/>
    <w:rsid w:val="000A22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229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B64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25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258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D2C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2CC0"/>
  </w:style>
  <w:style w:type="paragraph" w:styleId="Stopka">
    <w:name w:val="footer"/>
    <w:basedOn w:val="Normalny"/>
    <w:link w:val="StopkaZnak"/>
    <w:uiPriority w:val="99"/>
    <w:unhideWhenUsed/>
    <w:rsid w:val="008D2C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2CC0"/>
  </w:style>
  <w:style w:type="paragraph" w:styleId="Tekstdymka">
    <w:name w:val="Balloon Text"/>
    <w:basedOn w:val="Normalny"/>
    <w:link w:val="TekstdymkaZnak"/>
    <w:uiPriority w:val="99"/>
    <w:semiHidden/>
    <w:unhideWhenUsed/>
    <w:rsid w:val="000A22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229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B64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14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07ECC1-2EE8-4A4C-BD34-E350F3A95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400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2019-04-24T11:10:00Z</cp:lastPrinted>
  <dcterms:created xsi:type="dcterms:W3CDTF">2019-12-19T07:46:00Z</dcterms:created>
  <dcterms:modified xsi:type="dcterms:W3CDTF">2019-12-19T07:54:00Z</dcterms:modified>
</cp:coreProperties>
</file>