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="Candara" w:hAnsi="Candara"/>
        </w:rPr>
        <w:id w:val="23648623"/>
        <w:docPartObj>
          <w:docPartGallery w:val="Cover Pages"/>
          <w:docPartUnique/>
        </w:docPartObj>
      </w:sdtPr>
      <w:sdtEndPr/>
      <w:sdtContent>
        <w:tbl>
          <w:tblPr>
            <w:tblpPr w:leftFromText="187" w:rightFromText="187" w:vertAnchor="page" w:horzAnchor="page" w:tblpYSpec="top"/>
            <w:tblW w:w="395" w:type="dxa"/>
            <w:tblLook w:val="04A0" w:firstRow="1" w:lastRow="0" w:firstColumn="1" w:lastColumn="0" w:noHBand="0" w:noVBand="1"/>
          </w:tblPr>
          <w:tblGrid>
            <w:gridCol w:w="395"/>
          </w:tblGrid>
          <w:tr w:rsidR="00AE1550" w:rsidRPr="00804FAE" w:rsidTr="00A05C0D">
            <w:trPr>
              <w:trHeight w:val="59"/>
            </w:trPr>
            <w:tc>
              <w:tcPr>
                <w:tcW w:w="395" w:type="dxa"/>
                <w:tcBorders>
                  <w:right w:val="single" w:sz="4" w:space="0" w:color="000000" w:themeColor="text1"/>
                </w:tcBorders>
              </w:tcPr>
              <w:p w:rsidR="00AE1550" w:rsidRPr="00804FAE" w:rsidRDefault="00AE1550" w:rsidP="00064EF8">
                <w:pPr>
                  <w:rPr>
                    <w:rFonts w:ascii="Candara" w:hAnsi="Candara"/>
                  </w:rPr>
                </w:pPr>
              </w:p>
            </w:tc>
          </w:tr>
        </w:tbl>
        <w:p w:rsidR="00AE1550" w:rsidRPr="00804FAE" w:rsidRDefault="00AE1550" w:rsidP="00AE1550">
          <w:pPr>
            <w:rPr>
              <w:rFonts w:ascii="Candara" w:hAnsi="Candara"/>
            </w:rPr>
          </w:pPr>
        </w:p>
        <w:p w:rsidR="00AE1550" w:rsidRPr="00804FAE" w:rsidRDefault="00256058" w:rsidP="00AE1550">
          <w:pPr>
            <w:rPr>
              <w:rFonts w:ascii="Candara" w:hAnsi="Candara"/>
            </w:rPr>
          </w:pPr>
          <w:r>
            <w:rPr>
              <w:rFonts w:ascii="Candara" w:hAnsi="Candara"/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57728" behindDoc="1" locked="0" layoutInCell="0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557770" cy="10687685"/>
                    <wp:effectExtent l="0" t="0" r="2540" b="0"/>
                    <wp:wrapNone/>
                    <wp:docPr id="29" name="Rectang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57770" cy="1068768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708C0" w:rsidRPr="00F279EC" w:rsidRDefault="00C708C0" w:rsidP="00AE1550">
                                <w:pPr>
                                  <w:rPr>
                                    <w:rFonts w:ascii="Cambria" w:eastAsia="Times New Roman" w:hAnsi="Cambria"/>
                                    <w:color w:val="E6EED5"/>
                                    <w:sz w:val="96"/>
                                    <w:szCs w:val="96"/>
                                  </w:rPr>
                                </w:pPr>
                                <w:r w:rsidRPr="00F279EC">
                                  <w:rPr>
                                    <w:rFonts w:ascii="Cambria" w:eastAsia="Times New Roman" w:hAnsi="Cambria"/>
                                    <w:color w:val="E6EED5"/>
                                    <w:sz w:val="72"/>
                                    <w:szCs w:val="72"/>
                                  </w:rPr>
          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      </w:r>
                                <w:r w:rsidRPr="00F279EC">
                                  <w:rPr>
                                    <w:rFonts w:ascii="Cambria" w:eastAsia="Times New Roman" w:hAnsi="Cambria"/>
                                    <w:color w:val="E6EED5"/>
                                    <w:sz w:val="72"/>
                                    <w:szCs w:val="72"/>
                                    <w:u w:val="single"/>
                                  </w:rPr>
                                  <w:t>xcvbnmqwertyuiopasdfghjklzxcvbnmqw</w:t>
                                </w:r>
                                <w:r w:rsidRPr="00F279EC">
                                  <w:rPr>
                                    <w:rFonts w:ascii="Cambria" w:eastAsia="Times New Roman" w:hAnsi="Cambria"/>
                                    <w:color w:val="E6EED5"/>
                                    <w:sz w:val="72"/>
                                    <w:szCs w:val="72"/>
                                  </w:rPr>
                                  <w:t>ertyuiopasdfghjklzxcvbnm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w15="http://schemas.microsoft.com/office/word/2012/wordml">
                <w:pict>
                  <v:rect id="Rectangle 2" o:spid="_x0000_s1026" style="position:absolute;margin-left:0;margin-top:0;width:595.1pt;height:841.55pt;z-index:-251658752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" o:allowincell="f" stroked="f">
                    <v:textbox>
                      <w:txbxContent>
                        <w:p w:rsidR="00C708C0" w:rsidRPr="00F279EC" w:rsidRDefault="00C708C0" w:rsidP="00AE1550">
                          <w:pPr>
                            <w:rPr>
                              <w:rFonts w:ascii="Cambria" w:eastAsia="Times New Roman" w:hAnsi="Cambria"/>
                              <w:color w:val="E6EED5"/>
                              <w:sz w:val="96"/>
                              <w:szCs w:val="96"/>
                            </w:rPr>
                          </w:pPr>
                          <w:r w:rsidRPr="00F279EC">
                            <w:rPr>
                              <w:rFonts w:ascii="Cambria" w:eastAsia="Times New Roman" w:hAnsi="Cambria"/>
                              <w:color w:val="E6EED5"/>
                              <w:sz w:val="72"/>
                              <w:szCs w:val="72"/>
                            </w:rPr>
    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</w:r>
                          <w:r w:rsidRPr="00F279EC">
                            <w:rPr>
                              <w:rFonts w:ascii="Cambria" w:eastAsia="Times New Roman" w:hAnsi="Cambria"/>
                              <w:color w:val="E6EED5"/>
                              <w:sz w:val="72"/>
                              <w:szCs w:val="72"/>
                              <w:u w:val="single"/>
                            </w:rPr>
                            <w:t>xcvbnmqwertyuiopasdfghjklzxcvbnmqw</w:t>
                          </w:r>
                          <w:r w:rsidRPr="00F279EC">
                            <w:rPr>
                              <w:rFonts w:ascii="Cambria" w:eastAsia="Times New Roman" w:hAnsi="Cambria"/>
                              <w:color w:val="E6EED5"/>
                              <w:sz w:val="72"/>
                              <w:szCs w:val="72"/>
                            </w:rPr>
                            <w:t>ertyuiopasdfghjklzxcvbnm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:rsidR="00AE1550" w:rsidRPr="00804FAE" w:rsidRDefault="00AE1550" w:rsidP="00AE1550">
          <w:pPr>
            <w:rPr>
              <w:rFonts w:ascii="Candara" w:hAnsi="Candara"/>
            </w:rPr>
          </w:pPr>
        </w:p>
        <w:tbl>
          <w:tblPr>
            <w:tblW w:w="3506" w:type="pct"/>
            <w:jc w:val="center"/>
            <w:tblBorders>
              <w:top w:val="thinThickSmallGap" w:sz="36" w:space="0" w:color="632423"/>
              <w:left w:val="thinThickSmallGap" w:sz="36" w:space="0" w:color="632423"/>
              <w:bottom w:val="thickThinSmallGap" w:sz="36" w:space="0" w:color="632423"/>
              <w:right w:val="thickThinSmallGap" w:sz="36" w:space="0" w:color="632423"/>
            </w:tblBorders>
            <w:shd w:val="clear" w:color="auto" w:fill="FFFFFF"/>
            <w:tblLook w:val="04A0" w:firstRow="1" w:lastRow="0" w:firstColumn="1" w:lastColumn="0" w:noHBand="0" w:noVBand="1"/>
          </w:tblPr>
          <w:tblGrid>
            <w:gridCol w:w="6513"/>
          </w:tblGrid>
          <w:tr w:rsidR="00AE1550" w:rsidRPr="00804FAE" w:rsidTr="00064EF8">
            <w:trPr>
              <w:trHeight w:val="3738"/>
              <w:jc w:val="center"/>
            </w:trPr>
            <w:tc>
              <w:tcPr>
                <w:tcW w:w="3000" w:type="pct"/>
                <w:shd w:val="clear" w:color="auto" w:fill="FFFFFF"/>
                <w:vAlign w:val="center"/>
              </w:tcPr>
              <w:p w:rsidR="00AE1550" w:rsidRPr="00804FAE" w:rsidRDefault="00AE1550" w:rsidP="00064EF8">
                <w:pPr>
                  <w:pStyle w:val="Bezodstpw"/>
                  <w:jc w:val="center"/>
                  <w:rPr>
                    <w:rFonts w:ascii="Candara" w:hAnsi="Candara"/>
                    <w:b/>
                    <w:sz w:val="40"/>
                    <w:szCs w:val="40"/>
                  </w:rPr>
                </w:pPr>
              </w:p>
              <w:p w:rsidR="00AE1550" w:rsidRPr="00804FAE" w:rsidRDefault="00AE1550" w:rsidP="00064EF8">
                <w:pPr>
                  <w:pStyle w:val="Bezodstpw"/>
                  <w:jc w:val="center"/>
                  <w:rPr>
                    <w:rFonts w:ascii="Candara" w:hAnsi="Candara"/>
                    <w:b/>
                    <w:sz w:val="40"/>
                    <w:szCs w:val="40"/>
                  </w:rPr>
                </w:pPr>
              </w:p>
              <w:p w:rsidR="00AE1550" w:rsidRDefault="00AE1550" w:rsidP="00064EF8">
                <w:pPr>
                  <w:pStyle w:val="Bezodstpw"/>
                  <w:jc w:val="center"/>
                  <w:rPr>
                    <w:rFonts w:ascii="Candara" w:hAnsi="Candara"/>
                    <w:b/>
                    <w:sz w:val="40"/>
                    <w:szCs w:val="40"/>
                  </w:rPr>
                </w:pPr>
                <w:r w:rsidRPr="00804FAE">
                  <w:rPr>
                    <w:rFonts w:ascii="Candara" w:hAnsi="Candara"/>
                    <w:b/>
                    <w:sz w:val="40"/>
                    <w:szCs w:val="40"/>
                  </w:rPr>
                  <w:t xml:space="preserve">Sprawozdanie merytoryczne za  </w:t>
                </w:r>
                <w:r w:rsidRPr="00804FAE">
                  <w:rPr>
                    <w:rFonts w:ascii="Candara" w:hAnsi="Candara"/>
                    <w:b/>
                    <w:sz w:val="40"/>
                    <w:szCs w:val="40"/>
                  </w:rPr>
                  <w:br/>
                  <w:t>201</w:t>
                </w:r>
                <w:r w:rsidR="003109EA">
                  <w:rPr>
                    <w:rFonts w:ascii="Candara" w:hAnsi="Candara"/>
                    <w:b/>
                    <w:sz w:val="40"/>
                    <w:szCs w:val="40"/>
                  </w:rPr>
                  <w:t>9</w:t>
                </w:r>
                <w:r w:rsidR="00BC510E">
                  <w:rPr>
                    <w:rFonts w:ascii="Candara" w:hAnsi="Candara"/>
                    <w:b/>
                    <w:sz w:val="40"/>
                    <w:szCs w:val="40"/>
                  </w:rPr>
                  <w:t xml:space="preserve"> r.</w:t>
                </w:r>
              </w:p>
              <w:p w:rsidR="00926664" w:rsidRPr="00804FAE" w:rsidRDefault="00926664" w:rsidP="00064EF8">
                <w:pPr>
                  <w:pStyle w:val="Bezodstpw"/>
                  <w:jc w:val="center"/>
                  <w:rPr>
                    <w:rFonts w:ascii="Candara" w:hAnsi="Candara"/>
                    <w:sz w:val="40"/>
                    <w:szCs w:val="40"/>
                  </w:rPr>
                </w:pPr>
              </w:p>
              <w:p w:rsidR="00AE1550" w:rsidRPr="00804FAE" w:rsidRDefault="00AE1550" w:rsidP="00064EF8">
                <w:pPr>
                  <w:pStyle w:val="Bezodstpw"/>
                  <w:jc w:val="center"/>
                  <w:rPr>
                    <w:rFonts w:ascii="Candara" w:hAnsi="Candara"/>
                  </w:rPr>
                </w:pPr>
              </w:p>
              <w:p w:rsidR="00AE1550" w:rsidRPr="00804FAE" w:rsidRDefault="00AE1550" w:rsidP="00064EF8">
                <w:pPr>
                  <w:pStyle w:val="Bezodstpw"/>
                  <w:jc w:val="center"/>
                  <w:rPr>
                    <w:rFonts w:ascii="Candara" w:hAnsi="Candara"/>
                    <w:sz w:val="32"/>
                    <w:szCs w:val="32"/>
                  </w:rPr>
                </w:pPr>
                <w:r w:rsidRPr="00804FAE">
                  <w:rPr>
                    <w:rFonts w:ascii="Candara" w:hAnsi="Candara"/>
                    <w:sz w:val="32"/>
                    <w:szCs w:val="32"/>
                  </w:rPr>
                  <w:t>www.bok.boleslawiec.pl</w:t>
                </w:r>
              </w:p>
              <w:p w:rsidR="00AE1550" w:rsidRPr="00804FAE" w:rsidRDefault="00AE1550" w:rsidP="00064EF8">
                <w:pPr>
                  <w:pStyle w:val="Bezodstpw"/>
                  <w:jc w:val="center"/>
                  <w:rPr>
                    <w:rFonts w:ascii="Candara" w:hAnsi="Candara"/>
                  </w:rPr>
                </w:pPr>
              </w:p>
              <w:p w:rsidR="00AE1550" w:rsidRPr="00804FAE" w:rsidRDefault="00AE1550" w:rsidP="00064EF8">
                <w:pPr>
                  <w:pStyle w:val="Bezodstpw"/>
                  <w:jc w:val="center"/>
                  <w:rPr>
                    <w:rFonts w:ascii="Candara" w:hAnsi="Candara"/>
                  </w:rPr>
                </w:pPr>
              </w:p>
              <w:p w:rsidR="00AE1550" w:rsidRPr="00804FAE" w:rsidRDefault="00AE1550" w:rsidP="00064EF8">
                <w:pPr>
                  <w:pStyle w:val="Bezodstpw"/>
                  <w:jc w:val="center"/>
                  <w:rPr>
                    <w:rFonts w:ascii="Candara" w:hAnsi="Candara"/>
                  </w:rPr>
                </w:pPr>
              </w:p>
              <w:p w:rsidR="00AE1550" w:rsidRPr="00804FAE" w:rsidRDefault="00AE1550" w:rsidP="00064EF8">
                <w:pPr>
                  <w:pStyle w:val="Bezodstpw"/>
                  <w:jc w:val="center"/>
                  <w:rPr>
                    <w:rFonts w:ascii="Candara" w:hAnsi="Candara"/>
                  </w:rPr>
                </w:pPr>
              </w:p>
              <w:p w:rsidR="00AE1550" w:rsidRPr="00804FAE" w:rsidRDefault="00AE1550" w:rsidP="00064EF8">
                <w:pPr>
                  <w:pStyle w:val="Bezodstpw"/>
                  <w:jc w:val="center"/>
                  <w:rPr>
                    <w:rFonts w:ascii="Candara" w:hAnsi="Candara"/>
                  </w:rPr>
                </w:pPr>
              </w:p>
            </w:tc>
          </w:tr>
        </w:tbl>
        <w:p w:rsidR="00AE1550" w:rsidRPr="00804FAE" w:rsidRDefault="00AE1550" w:rsidP="00AE1550">
          <w:pPr>
            <w:rPr>
              <w:rFonts w:ascii="Candara" w:hAnsi="Candara"/>
            </w:rPr>
          </w:pPr>
        </w:p>
        <w:p w:rsidR="00AE1550" w:rsidRPr="00804FAE" w:rsidRDefault="00AE1550" w:rsidP="00AE1550">
          <w:pPr>
            <w:rPr>
              <w:rFonts w:ascii="Candara" w:hAnsi="Candara"/>
            </w:rPr>
          </w:pPr>
          <w:r w:rsidRPr="00804FAE">
            <w:rPr>
              <w:rFonts w:ascii="Candara" w:hAnsi="Candara"/>
            </w:rPr>
            <w:br w:type="page"/>
          </w:r>
        </w:p>
        <w:tbl>
          <w:tblPr>
            <w:tblpPr w:leftFromText="187" w:rightFromText="187" w:vertAnchor="page" w:horzAnchor="page" w:tblpYSpec="top"/>
            <w:tblW w:w="10740" w:type="dxa"/>
            <w:tblLook w:val="04A0" w:firstRow="1" w:lastRow="0" w:firstColumn="1" w:lastColumn="0" w:noHBand="0" w:noVBand="1"/>
          </w:tblPr>
          <w:tblGrid>
            <w:gridCol w:w="1440"/>
            <w:gridCol w:w="9300"/>
          </w:tblGrid>
          <w:tr w:rsidR="00AE1550" w:rsidRPr="00804FAE" w:rsidTr="00064EF8">
            <w:trPr>
              <w:trHeight w:val="1440"/>
            </w:trPr>
            <w:tc>
              <w:tcPr>
                <w:tcW w:w="1440" w:type="dxa"/>
                <w:tcBorders>
                  <w:right w:val="single" w:sz="4" w:space="0" w:color="FFFFFF"/>
                </w:tcBorders>
                <w:shd w:val="clear" w:color="auto" w:fill="943634"/>
              </w:tcPr>
              <w:p w:rsidR="00AE1550" w:rsidRPr="00804FAE" w:rsidRDefault="00AE1550" w:rsidP="00064EF8">
                <w:pPr>
                  <w:rPr>
                    <w:rFonts w:ascii="Candara" w:hAnsi="Candara"/>
                  </w:rPr>
                </w:pPr>
              </w:p>
            </w:tc>
            <w:tc>
              <w:tcPr>
                <w:tcW w:w="9300" w:type="dxa"/>
                <w:tcBorders>
                  <w:left w:val="single" w:sz="4" w:space="0" w:color="FFFFFF"/>
                </w:tcBorders>
                <w:shd w:val="clear" w:color="auto" w:fill="943634"/>
                <w:vAlign w:val="bottom"/>
              </w:tcPr>
              <w:p w:rsidR="00AE1550" w:rsidRPr="00804FAE" w:rsidRDefault="00AE1550" w:rsidP="00064EF8">
                <w:pPr>
                  <w:pStyle w:val="Bezodstpw"/>
                  <w:rPr>
                    <w:rFonts w:ascii="Candara" w:hAnsi="Candara"/>
                    <w:b/>
                    <w:bCs/>
                    <w:color w:val="FFFFFF"/>
                    <w:sz w:val="72"/>
                    <w:szCs w:val="72"/>
                  </w:rPr>
                </w:pPr>
                <w:r w:rsidRPr="00804FAE">
                  <w:rPr>
                    <w:rFonts w:ascii="Candara" w:hAnsi="Candara"/>
                    <w:b/>
                    <w:bCs/>
                    <w:color w:val="FFFFFF"/>
                    <w:sz w:val="72"/>
                    <w:szCs w:val="72"/>
                  </w:rPr>
                  <w:t>201</w:t>
                </w:r>
                <w:r w:rsidR="008D1E80">
                  <w:rPr>
                    <w:rFonts w:ascii="Candara" w:hAnsi="Candara"/>
                    <w:b/>
                    <w:bCs/>
                    <w:color w:val="FFFFFF"/>
                    <w:sz w:val="72"/>
                    <w:szCs w:val="72"/>
                  </w:rPr>
                  <w:t>7</w:t>
                </w:r>
              </w:p>
            </w:tc>
          </w:tr>
        </w:tbl>
        <w:p w:rsidR="00D402C2" w:rsidRDefault="00D402C2" w:rsidP="00D402C2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AF58EC" w:rsidRPr="00AF58EC" w:rsidRDefault="00AF58EC" w:rsidP="00AF58EC">
          <w:pPr>
            <w:rPr>
              <w:rFonts w:ascii="Candara" w:hAnsi="Candara"/>
            </w:rPr>
          </w:pPr>
        </w:p>
        <w:tbl>
          <w:tblPr>
            <w:tblpPr w:leftFromText="187" w:rightFromText="187" w:vertAnchor="page" w:horzAnchor="page" w:tblpYSpec="top"/>
            <w:tblW w:w="10740" w:type="dxa"/>
            <w:tblLook w:val="04A0" w:firstRow="1" w:lastRow="0" w:firstColumn="1" w:lastColumn="0" w:noHBand="0" w:noVBand="1"/>
          </w:tblPr>
          <w:tblGrid>
            <w:gridCol w:w="1440"/>
            <w:gridCol w:w="9300"/>
          </w:tblGrid>
          <w:tr w:rsidR="00AF58EC" w:rsidRPr="00AF58EC" w:rsidTr="00573B83">
            <w:trPr>
              <w:trHeight w:val="1440"/>
            </w:trPr>
            <w:tc>
              <w:tcPr>
                <w:tcW w:w="1440" w:type="dxa"/>
                <w:tcBorders>
                  <w:right w:val="single" w:sz="4" w:space="0" w:color="FFFFFF"/>
                </w:tcBorders>
                <w:shd w:val="clear" w:color="auto" w:fill="943634"/>
              </w:tcPr>
              <w:p w:rsidR="00AF58EC" w:rsidRPr="00AF58EC" w:rsidRDefault="00AF58EC" w:rsidP="00AF58EC">
                <w:pPr>
                  <w:rPr>
                    <w:rFonts w:ascii="Candara" w:hAnsi="Candara"/>
                  </w:rPr>
                </w:pPr>
              </w:p>
            </w:tc>
            <w:tc>
              <w:tcPr>
                <w:tcW w:w="9300" w:type="dxa"/>
                <w:tcBorders>
                  <w:left w:val="single" w:sz="4" w:space="0" w:color="FFFFFF"/>
                </w:tcBorders>
                <w:shd w:val="clear" w:color="auto" w:fill="943634"/>
                <w:vAlign w:val="bottom"/>
              </w:tcPr>
              <w:p w:rsidR="00AF58EC" w:rsidRPr="00AF58EC" w:rsidRDefault="00AF58EC" w:rsidP="00AF58EC">
                <w:pPr>
                  <w:spacing w:after="0" w:line="240" w:lineRule="auto"/>
                  <w:rPr>
                    <w:rFonts w:ascii="Candara" w:eastAsiaTheme="minorEastAsia" w:hAnsi="Candara"/>
                    <w:b/>
                    <w:bCs/>
                    <w:color w:val="FFFFFF"/>
                    <w:sz w:val="72"/>
                    <w:szCs w:val="72"/>
                  </w:rPr>
                </w:pPr>
                <w:r w:rsidRPr="00AF58EC">
                  <w:rPr>
                    <w:rFonts w:ascii="Candara" w:eastAsiaTheme="minorEastAsia" w:hAnsi="Candara"/>
                    <w:b/>
                    <w:bCs/>
                    <w:color w:val="FFFFFF"/>
                    <w:sz w:val="72"/>
                    <w:szCs w:val="72"/>
                  </w:rPr>
                  <w:t>201</w:t>
                </w:r>
                <w:r w:rsidR="003109EA">
                  <w:rPr>
                    <w:rFonts w:ascii="Candara" w:eastAsiaTheme="minorEastAsia" w:hAnsi="Candara"/>
                    <w:b/>
                    <w:bCs/>
                    <w:color w:val="FFFFFF"/>
                    <w:sz w:val="72"/>
                    <w:szCs w:val="72"/>
                  </w:rPr>
                  <w:t>9</w:t>
                </w:r>
              </w:p>
            </w:tc>
          </w:tr>
          <w:tr w:rsidR="00AF58EC" w:rsidRPr="00AF58EC" w:rsidTr="00573B83">
            <w:trPr>
              <w:trHeight w:val="2880"/>
            </w:trPr>
            <w:tc>
              <w:tcPr>
                <w:tcW w:w="1440" w:type="dxa"/>
                <w:tcBorders>
                  <w:right w:val="single" w:sz="4" w:space="0" w:color="000000"/>
                </w:tcBorders>
              </w:tcPr>
              <w:p w:rsidR="00AF58EC" w:rsidRPr="00AF58EC" w:rsidRDefault="00AF58EC" w:rsidP="00AF58EC">
                <w:pPr>
                  <w:rPr>
                    <w:rFonts w:ascii="Candara" w:hAnsi="Candara"/>
                  </w:rPr>
                </w:pPr>
              </w:p>
            </w:tc>
            <w:tc>
              <w:tcPr>
                <w:tcW w:w="9300" w:type="dxa"/>
                <w:tcBorders>
                  <w:left w:val="single" w:sz="4" w:space="0" w:color="000000"/>
                </w:tcBorders>
                <w:vAlign w:val="center"/>
              </w:tcPr>
              <w:p w:rsidR="00AF58EC" w:rsidRPr="00AF58EC" w:rsidRDefault="00AF58EC" w:rsidP="00AF58EC">
                <w:pPr>
                  <w:spacing w:after="0" w:line="240" w:lineRule="auto"/>
                  <w:rPr>
                    <w:rFonts w:ascii="Candara" w:eastAsiaTheme="minorEastAsia" w:hAnsi="Candara"/>
                    <w:color w:val="76923C"/>
                  </w:rPr>
                </w:pPr>
              </w:p>
              <w:p w:rsidR="00AF58EC" w:rsidRPr="00AF58EC" w:rsidRDefault="006A414E" w:rsidP="00AF58EC">
                <w:pPr>
                  <w:spacing w:after="0" w:line="240" w:lineRule="auto"/>
                  <w:ind w:right="-108"/>
                  <w:jc w:val="both"/>
                  <w:rPr>
                    <w:rFonts w:ascii="Candara" w:eastAsiaTheme="minorEastAsia" w:hAnsi="Candara"/>
                    <w:sz w:val="28"/>
                    <w:szCs w:val="28"/>
                  </w:rPr>
                </w:pPr>
                <w:r>
                  <w:rPr>
                    <w:rFonts w:ascii="Candara" w:eastAsiaTheme="minorEastAsia" w:hAnsi="Candara"/>
                    <w:sz w:val="28"/>
                    <w:szCs w:val="28"/>
                  </w:rPr>
                  <w:t>S</w:t>
                </w:r>
                <w:r w:rsidR="00AF58EC" w:rsidRPr="00AF58EC">
                  <w:rPr>
                    <w:rFonts w:ascii="Candara" w:eastAsiaTheme="minorEastAsia" w:hAnsi="Candara"/>
                    <w:sz w:val="28"/>
                    <w:szCs w:val="28"/>
                  </w:rPr>
                  <w:t xml:space="preserve">prawozdanie z działalności </w:t>
                </w:r>
              </w:p>
              <w:p w:rsidR="00AF58EC" w:rsidRPr="00AF58EC" w:rsidRDefault="00AF58EC" w:rsidP="00AF58EC">
                <w:pPr>
                  <w:spacing w:after="0" w:line="240" w:lineRule="auto"/>
                  <w:ind w:right="-108"/>
                  <w:jc w:val="both"/>
                  <w:rPr>
                    <w:rFonts w:ascii="Candara" w:eastAsiaTheme="minorEastAsia" w:hAnsi="Candara"/>
                    <w:sz w:val="28"/>
                    <w:szCs w:val="28"/>
                  </w:rPr>
                </w:pPr>
                <w:r w:rsidRPr="00AF58EC">
                  <w:rPr>
                    <w:rFonts w:ascii="Candara" w:eastAsiaTheme="minorEastAsia" w:hAnsi="Candara"/>
                    <w:sz w:val="28"/>
                    <w:szCs w:val="28"/>
                  </w:rPr>
                  <w:t xml:space="preserve">Bolesławieckiego Ośrodka Kultury – </w:t>
                </w:r>
              </w:p>
              <w:p w:rsidR="00AF58EC" w:rsidRPr="00AF58EC" w:rsidRDefault="00AF58EC" w:rsidP="00AF58EC">
                <w:pPr>
                  <w:spacing w:after="0" w:line="240" w:lineRule="auto"/>
                  <w:ind w:right="-108"/>
                  <w:jc w:val="both"/>
                  <w:rPr>
                    <w:rFonts w:ascii="Candara" w:eastAsiaTheme="minorEastAsia" w:hAnsi="Candara"/>
                    <w:sz w:val="28"/>
                    <w:szCs w:val="28"/>
                  </w:rPr>
                </w:pPr>
                <w:r w:rsidRPr="00AF58EC">
                  <w:rPr>
                    <w:rFonts w:ascii="Candara" w:eastAsiaTheme="minorEastAsia" w:hAnsi="Candara"/>
                    <w:sz w:val="28"/>
                    <w:szCs w:val="28"/>
                  </w:rPr>
                  <w:t xml:space="preserve">Międzynarodowego Centrum Ceramiki w Bolesławcu </w:t>
                </w:r>
              </w:p>
              <w:p w:rsidR="00AF58EC" w:rsidRPr="00655520" w:rsidRDefault="00D07C73" w:rsidP="00655520">
                <w:pPr>
                  <w:spacing w:after="0" w:line="240" w:lineRule="auto"/>
                  <w:ind w:right="-108"/>
                  <w:jc w:val="both"/>
                  <w:rPr>
                    <w:rFonts w:ascii="Candara" w:eastAsiaTheme="minorEastAsia" w:hAnsi="Candara"/>
                    <w:sz w:val="28"/>
                    <w:szCs w:val="28"/>
                  </w:rPr>
                </w:pPr>
                <w:r>
                  <w:rPr>
                    <w:rFonts w:ascii="Candara" w:eastAsiaTheme="minorEastAsia" w:hAnsi="Candara"/>
                    <w:sz w:val="28"/>
                    <w:szCs w:val="28"/>
                  </w:rPr>
                  <w:t xml:space="preserve">za </w:t>
                </w:r>
                <w:r w:rsidR="00BC510E">
                  <w:rPr>
                    <w:rFonts w:ascii="Candara" w:eastAsiaTheme="minorEastAsia" w:hAnsi="Candara"/>
                    <w:sz w:val="28"/>
                    <w:szCs w:val="28"/>
                  </w:rPr>
                  <w:t>rok</w:t>
                </w:r>
                <w:r w:rsidR="003109EA">
                  <w:rPr>
                    <w:rFonts w:ascii="Candara" w:eastAsiaTheme="minorEastAsia" w:hAnsi="Candara"/>
                    <w:sz w:val="28"/>
                    <w:szCs w:val="28"/>
                  </w:rPr>
                  <w:t xml:space="preserve"> 2019</w:t>
                </w:r>
                <w:r w:rsidR="00AF58EC" w:rsidRPr="00AF58EC">
                  <w:rPr>
                    <w:rFonts w:ascii="Candara" w:eastAsiaTheme="minorEastAsia" w:hAnsi="Candara"/>
                    <w:sz w:val="28"/>
                    <w:szCs w:val="28"/>
                  </w:rPr>
                  <w:t xml:space="preserve"> </w:t>
                </w:r>
                <w:r w:rsidR="00655520">
                  <w:rPr>
                    <w:rFonts w:ascii="Candara" w:eastAsiaTheme="minorEastAsia" w:hAnsi="Candara"/>
                    <w:sz w:val="28"/>
                    <w:szCs w:val="28"/>
                  </w:rPr>
                  <w:t>r</w:t>
                </w:r>
              </w:p>
            </w:tc>
          </w:tr>
        </w:tbl>
        <w:p w:rsidR="00AF58EC" w:rsidRPr="00C92D51" w:rsidRDefault="00DC49E9" w:rsidP="00C92D51">
          <w:pPr>
            <w:shd w:val="clear" w:color="auto" w:fill="F2DBDB"/>
            <w:contextualSpacing/>
            <w:rPr>
              <w:rFonts w:ascii="Candara" w:eastAsia="Calibri" w:hAnsi="Candara" w:cs="Times New Roman"/>
              <w:b/>
            </w:rPr>
          </w:pPr>
          <w:r>
            <w:rPr>
              <w:rFonts w:ascii="Candara" w:eastAsia="Calibri" w:hAnsi="Candara" w:cs="Times New Roman"/>
              <w:b/>
            </w:rPr>
            <w:t>Dział Organizacji Imprez</w:t>
          </w:r>
          <w:r w:rsidR="00AF58EC" w:rsidRPr="00C92D51">
            <w:rPr>
              <w:rFonts w:ascii="Candara" w:eastAsia="Calibri" w:hAnsi="Candara" w:cs="Times New Roman"/>
              <w:b/>
            </w:rPr>
            <w:t xml:space="preserve"> </w:t>
          </w:r>
          <w:r w:rsidR="00256058">
            <w:rPr>
              <w:rFonts w:ascii="Candara" w:eastAsia="Calibri" w:hAnsi="Candara" w:cs="Times New Roman"/>
            </w:rPr>
            <w:t>(ilość uczestników)</w:t>
          </w:r>
          <w:r w:rsidR="00256058" w:rsidRPr="003E445D">
            <w:rPr>
              <w:rFonts w:ascii="Candara" w:eastAsia="Calibri" w:hAnsi="Candara" w:cs="Times New Roman"/>
              <w:b/>
            </w:rPr>
            <w:t xml:space="preserve">       </w:t>
          </w:r>
          <w:r w:rsidR="00AF58EC" w:rsidRPr="00C92D51">
            <w:rPr>
              <w:rFonts w:ascii="Candara" w:eastAsia="Calibri" w:hAnsi="Candara" w:cs="Times New Roman"/>
              <w:b/>
            </w:rPr>
            <w:tab/>
          </w:r>
          <w:r w:rsidR="00AF58EC" w:rsidRPr="00C92D51">
            <w:rPr>
              <w:rFonts w:ascii="Candara" w:eastAsia="Calibri" w:hAnsi="Candara" w:cs="Times New Roman"/>
              <w:b/>
            </w:rPr>
            <w:tab/>
          </w:r>
          <w:r w:rsidR="00AF58EC" w:rsidRPr="00C92D51">
            <w:rPr>
              <w:rFonts w:ascii="Candara" w:eastAsia="Calibri" w:hAnsi="Candara" w:cs="Times New Roman"/>
              <w:b/>
            </w:rPr>
            <w:tab/>
          </w:r>
          <w:r w:rsidR="00C92D51">
            <w:rPr>
              <w:rFonts w:ascii="Candara" w:eastAsia="Calibri" w:hAnsi="Candara" w:cs="Times New Roman"/>
              <w:b/>
            </w:rPr>
            <w:t xml:space="preserve">            </w:t>
          </w:r>
          <w:r>
            <w:rPr>
              <w:rFonts w:ascii="Candara" w:eastAsia="Calibri" w:hAnsi="Candara" w:cs="Times New Roman"/>
              <w:b/>
            </w:rPr>
            <w:t xml:space="preserve">                              </w:t>
          </w:r>
          <w:r w:rsidRPr="003109EA">
            <w:rPr>
              <w:rFonts w:ascii="Candara" w:eastAsia="Calibri" w:hAnsi="Candara" w:cs="Times New Roman"/>
            </w:rPr>
            <w:t xml:space="preserve"> </w:t>
          </w:r>
          <w:r w:rsidR="009F7C3C">
            <w:rPr>
              <w:rFonts w:ascii="Candara" w:eastAsia="Calibri" w:hAnsi="Candara" w:cs="Times New Roman"/>
            </w:rPr>
            <w:t xml:space="preserve">     </w:t>
          </w:r>
          <w:r w:rsidR="009F7C3C" w:rsidRPr="009F7C3C">
            <w:rPr>
              <w:rFonts w:ascii="Candara" w:eastAsia="Calibri" w:hAnsi="Candara" w:cs="Times New Roman"/>
              <w:b/>
            </w:rPr>
            <w:t>432</w:t>
          </w:r>
        </w:p>
        <w:p w:rsidR="00C92D51" w:rsidRDefault="00AF58EC" w:rsidP="00D24E03">
          <w:pPr>
            <w:contextualSpacing/>
            <w:rPr>
              <w:rFonts w:ascii="Candara" w:eastAsia="Calibri" w:hAnsi="Candara" w:cs="Times New Roman"/>
              <w:sz w:val="20"/>
            </w:rPr>
          </w:pPr>
          <w:r w:rsidRPr="00C92D51">
            <w:rPr>
              <w:rFonts w:ascii="Candara" w:eastAsia="Calibri" w:hAnsi="Candara" w:cs="Times New Roman"/>
              <w:sz w:val="20"/>
            </w:rPr>
            <w:t xml:space="preserve">Konkursy, </w:t>
          </w:r>
          <w:r w:rsidR="00296AC4">
            <w:rPr>
              <w:rFonts w:ascii="Candara" w:eastAsia="Calibri" w:hAnsi="Candara" w:cs="Times New Roman"/>
              <w:sz w:val="20"/>
            </w:rPr>
            <w:t>warsztaty</w:t>
          </w:r>
        </w:p>
        <w:p w:rsidR="00C92D51" w:rsidRPr="00C92D51" w:rsidRDefault="00C92D51" w:rsidP="00D24E03">
          <w:pPr>
            <w:contextualSpacing/>
            <w:rPr>
              <w:rFonts w:ascii="Candara" w:eastAsia="Calibri" w:hAnsi="Candara" w:cs="Times New Roman"/>
              <w:sz w:val="20"/>
            </w:rPr>
          </w:pPr>
        </w:p>
        <w:p w:rsidR="00C92D51" w:rsidRPr="003E445D" w:rsidRDefault="00DC49E9" w:rsidP="00C92D51">
          <w:pPr>
            <w:shd w:val="clear" w:color="auto" w:fill="F2DBDB" w:themeFill="accent2" w:themeFillTint="33"/>
            <w:contextualSpacing/>
            <w:rPr>
              <w:rFonts w:ascii="Candara" w:eastAsia="Calibri" w:hAnsi="Candara" w:cs="Times New Roman"/>
              <w:b/>
            </w:rPr>
          </w:pPr>
          <w:r w:rsidRPr="003E445D">
            <w:rPr>
              <w:rFonts w:ascii="Candara" w:eastAsia="Calibri" w:hAnsi="Candara" w:cs="Times New Roman"/>
              <w:b/>
            </w:rPr>
            <w:t>Amatorski Ruch Artystyczny</w:t>
          </w:r>
          <w:r w:rsidR="00C92D51" w:rsidRPr="003E445D">
            <w:rPr>
              <w:rFonts w:ascii="Candara" w:eastAsia="Calibri" w:hAnsi="Candara" w:cs="Times New Roman"/>
              <w:b/>
            </w:rPr>
            <w:t xml:space="preserve"> </w:t>
          </w:r>
          <w:r w:rsidR="00C92D51" w:rsidRPr="003E445D">
            <w:rPr>
              <w:rFonts w:ascii="Candara" w:eastAsia="Calibri" w:hAnsi="Candara" w:cs="Times New Roman"/>
              <w:b/>
            </w:rPr>
            <w:tab/>
          </w:r>
          <w:r w:rsidR="00256058">
            <w:rPr>
              <w:rFonts w:ascii="Candara" w:eastAsia="Calibri" w:hAnsi="Candara" w:cs="Times New Roman"/>
            </w:rPr>
            <w:t>(ilość uczestników</w:t>
          </w:r>
          <w:r w:rsidR="00C708C0">
            <w:rPr>
              <w:rFonts w:ascii="Candara" w:eastAsia="Calibri" w:hAnsi="Candara" w:cs="Times New Roman"/>
            </w:rPr>
            <w:t>)</w:t>
          </w:r>
          <w:r w:rsidR="004444F2">
            <w:rPr>
              <w:rFonts w:ascii="Candara" w:eastAsia="Calibri" w:hAnsi="Candara" w:cs="Times New Roman"/>
            </w:rPr>
            <w:tab/>
          </w:r>
          <w:r w:rsidR="004444F2">
            <w:rPr>
              <w:rFonts w:ascii="Candara" w:eastAsia="Calibri" w:hAnsi="Candara" w:cs="Times New Roman"/>
            </w:rPr>
            <w:tab/>
          </w:r>
          <w:r w:rsidR="00C92D51" w:rsidRPr="003E445D">
            <w:rPr>
              <w:rFonts w:ascii="Candara" w:eastAsia="Calibri" w:hAnsi="Candara" w:cs="Times New Roman"/>
              <w:b/>
            </w:rPr>
            <w:tab/>
            <w:t xml:space="preserve">                </w:t>
          </w:r>
          <w:r w:rsidRPr="003E445D">
            <w:rPr>
              <w:rFonts w:ascii="Candara" w:eastAsia="Calibri" w:hAnsi="Candara" w:cs="Times New Roman"/>
              <w:b/>
            </w:rPr>
            <w:t xml:space="preserve">                               </w:t>
          </w:r>
          <w:r w:rsidR="003109EA" w:rsidRPr="003E445D">
            <w:rPr>
              <w:rFonts w:ascii="Candara" w:eastAsia="Calibri" w:hAnsi="Candara" w:cs="Times New Roman"/>
              <w:b/>
            </w:rPr>
            <w:t xml:space="preserve"> </w:t>
          </w:r>
          <w:r w:rsidR="00C92D51" w:rsidRPr="003E445D">
            <w:rPr>
              <w:rFonts w:ascii="Candara" w:eastAsia="Calibri" w:hAnsi="Candara" w:cs="Times New Roman"/>
              <w:b/>
            </w:rPr>
            <w:t xml:space="preserve"> </w:t>
          </w:r>
          <w:r w:rsidR="007F3BAF">
            <w:rPr>
              <w:rFonts w:ascii="Candara" w:eastAsia="Calibri" w:hAnsi="Candara" w:cs="Times New Roman"/>
              <w:b/>
            </w:rPr>
            <w:t>872</w:t>
          </w:r>
          <w:r w:rsidR="00C92D51" w:rsidRPr="003E445D">
            <w:rPr>
              <w:rFonts w:ascii="Candara" w:eastAsia="Calibri" w:hAnsi="Candara" w:cs="Times New Roman"/>
              <w:b/>
            </w:rPr>
            <w:t xml:space="preserve">  </w:t>
          </w:r>
        </w:p>
        <w:p w:rsidR="00C92D51" w:rsidRPr="00C92D51" w:rsidRDefault="00C92D51" w:rsidP="00C92D51">
          <w:pPr>
            <w:tabs>
              <w:tab w:val="left" w:pos="6720"/>
            </w:tabs>
            <w:contextualSpacing/>
            <w:rPr>
              <w:rFonts w:ascii="Candara" w:eastAsia="Calibri" w:hAnsi="Candara" w:cs="Times New Roman"/>
              <w:sz w:val="20"/>
            </w:rPr>
          </w:pPr>
          <w:r w:rsidRPr="00C92D51">
            <w:rPr>
              <w:rFonts w:ascii="Candara" w:eastAsia="Calibri" w:hAnsi="Candara" w:cs="Times New Roman"/>
              <w:sz w:val="20"/>
            </w:rPr>
            <w:t>Uczestnicy stałych zajęć w grupach i zespołach</w:t>
          </w:r>
        </w:p>
        <w:p w:rsidR="00C92D51" w:rsidRDefault="00C92D51" w:rsidP="00C92D51">
          <w:pPr>
            <w:tabs>
              <w:tab w:val="left" w:pos="6720"/>
            </w:tabs>
            <w:contextualSpacing/>
            <w:rPr>
              <w:rFonts w:ascii="Candara" w:eastAsia="Calibri" w:hAnsi="Candara" w:cs="Times New Roman"/>
            </w:rPr>
          </w:pPr>
        </w:p>
        <w:p w:rsidR="00C92D51" w:rsidRDefault="00DC49E9" w:rsidP="00C92D51">
          <w:pPr>
            <w:shd w:val="clear" w:color="auto" w:fill="F2DBDB" w:themeFill="accent2" w:themeFillTint="33"/>
            <w:contextualSpacing/>
            <w:rPr>
              <w:rFonts w:ascii="Candara" w:eastAsia="Calibri" w:hAnsi="Candara" w:cs="Times New Roman"/>
              <w:b/>
            </w:rPr>
          </w:pPr>
          <w:r w:rsidRPr="003E445D">
            <w:rPr>
              <w:rFonts w:ascii="Candara" w:eastAsia="Calibri" w:hAnsi="Candara" w:cs="Times New Roman"/>
              <w:b/>
            </w:rPr>
            <w:t>Sala konferencyjna</w:t>
          </w:r>
          <w:r w:rsidR="00256058">
            <w:rPr>
              <w:rFonts w:ascii="Candara" w:eastAsia="Calibri" w:hAnsi="Candara" w:cs="Times New Roman"/>
            </w:rPr>
            <w:t xml:space="preserve"> (ilość uczestników)</w:t>
          </w:r>
          <w:r w:rsidR="00C92D51">
            <w:rPr>
              <w:rFonts w:ascii="Candara" w:eastAsia="Calibri" w:hAnsi="Candara" w:cs="Times New Roman"/>
            </w:rPr>
            <w:tab/>
          </w:r>
          <w:r w:rsidR="00C92D51">
            <w:rPr>
              <w:rFonts w:ascii="Candara" w:eastAsia="Calibri" w:hAnsi="Candara" w:cs="Times New Roman"/>
            </w:rPr>
            <w:tab/>
            <w:t xml:space="preserve">      </w:t>
          </w:r>
          <w:r w:rsidR="00C92D51" w:rsidRPr="00AF58EC">
            <w:rPr>
              <w:rFonts w:ascii="Candara" w:eastAsia="Calibri" w:hAnsi="Candara" w:cs="Times New Roman"/>
            </w:rPr>
            <w:t xml:space="preserve">   </w:t>
          </w:r>
          <w:r w:rsidR="00C92D51" w:rsidRPr="00AF58EC">
            <w:rPr>
              <w:rFonts w:ascii="Candara" w:eastAsia="Calibri" w:hAnsi="Candara" w:cs="Times New Roman"/>
            </w:rPr>
            <w:tab/>
          </w:r>
          <w:r w:rsidR="00C92D51" w:rsidRPr="003109EA">
            <w:rPr>
              <w:rFonts w:ascii="Candara" w:eastAsia="Calibri" w:hAnsi="Candara" w:cs="Times New Roman"/>
              <w:b/>
            </w:rPr>
            <w:t xml:space="preserve">                             </w:t>
          </w:r>
          <w:r w:rsidRPr="003109EA">
            <w:rPr>
              <w:rFonts w:ascii="Candara" w:eastAsia="Calibri" w:hAnsi="Candara" w:cs="Times New Roman"/>
              <w:b/>
            </w:rPr>
            <w:t xml:space="preserve">                               </w:t>
          </w:r>
          <w:r w:rsidR="003109EA" w:rsidRPr="003109EA">
            <w:rPr>
              <w:rFonts w:ascii="Candara" w:eastAsia="Calibri" w:hAnsi="Candara" w:cs="Times New Roman"/>
              <w:b/>
            </w:rPr>
            <w:t xml:space="preserve">5 </w:t>
          </w:r>
          <w:r w:rsidR="00C92D51" w:rsidRPr="003109EA">
            <w:rPr>
              <w:rFonts w:ascii="Candara" w:eastAsia="Calibri" w:hAnsi="Candara" w:cs="Times New Roman"/>
              <w:b/>
            </w:rPr>
            <w:t>6</w:t>
          </w:r>
          <w:r w:rsidR="003109EA" w:rsidRPr="003109EA">
            <w:rPr>
              <w:rFonts w:ascii="Candara" w:eastAsia="Calibri" w:hAnsi="Candara" w:cs="Times New Roman"/>
              <w:b/>
            </w:rPr>
            <w:t>10</w:t>
          </w:r>
          <w:r w:rsidR="00C92D51" w:rsidRPr="00655520">
            <w:rPr>
              <w:rFonts w:ascii="Candara" w:eastAsia="Calibri" w:hAnsi="Candara" w:cs="Times New Roman"/>
              <w:b/>
            </w:rPr>
            <w:t xml:space="preserve"> </w:t>
          </w:r>
        </w:p>
        <w:p w:rsidR="00C92D51" w:rsidRDefault="00C92D51" w:rsidP="00C92D51">
          <w:pPr>
            <w:shd w:val="clear" w:color="auto" w:fill="FFFFFF" w:themeFill="background1"/>
            <w:contextualSpacing/>
            <w:rPr>
              <w:rFonts w:ascii="Candara" w:eastAsia="Calibri" w:hAnsi="Candara" w:cs="Times New Roman"/>
              <w:b/>
            </w:rPr>
          </w:pPr>
        </w:p>
        <w:p w:rsidR="00C92D51" w:rsidRPr="003E445D" w:rsidRDefault="00C92D51" w:rsidP="00C92D51">
          <w:pPr>
            <w:shd w:val="clear" w:color="auto" w:fill="F2DBDB" w:themeFill="accent2" w:themeFillTint="33"/>
            <w:contextualSpacing/>
            <w:rPr>
              <w:rFonts w:ascii="Candara" w:eastAsia="Calibri" w:hAnsi="Candara" w:cs="Times New Roman"/>
              <w:b/>
            </w:rPr>
          </w:pPr>
          <w:r w:rsidRPr="003E445D">
            <w:rPr>
              <w:rFonts w:ascii="Candara" w:hAnsi="Candara"/>
              <w:b/>
              <w:shd w:val="clear" w:color="auto" w:fill="F2DBDB" w:themeFill="accent2" w:themeFillTint="33"/>
            </w:rPr>
            <w:t xml:space="preserve">Galerie BOK </w:t>
          </w:r>
          <w:r w:rsidR="00256058">
            <w:rPr>
              <w:rFonts w:ascii="Candara" w:hAnsi="Candara"/>
              <w:b/>
              <w:shd w:val="clear" w:color="auto" w:fill="F2DBDB" w:themeFill="accent2" w:themeFillTint="33"/>
            </w:rPr>
            <w:t>–</w:t>
          </w:r>
          <w:r w:rsidRPr="003E445D">
            <w:rPr>
              <w:rFonts w:ascii="Candara" w:hAnsi="Candara"/>
              <w:b/>
              <w:shd w:val="clear" w:color="auto" w:fill="F2DBDB" w:themeFill="accent2" w:themeFillTint="33"/>
            </w:rPr>
            <w:t xml:space="preserve"> MCC</w:t>
          </w:r>
          <w:r w:rsidR="00256058">
            <w:rPr>
              <w:rFonts w:ascii="Candara" w:hAnsi="Candara"/>
              <w:b/>
              <w:shd w:val="clear" w:color="auto" w:fill="F2DBDB" w:themeFill="accent2" w:themeFillTint="33"/>
            </w:rPr>
            <w:t xml:space="preserve"> </w:t>
          </w:r>
          <w:r w:rsidR="00256058">
            <w:rPr>
              <w:rFonts w:ascii="Candara" w:eastAsia="Calibri" w:hAnsi="Candara" w:cs="Times New Roman"/>
            </w:rPr>
            <w:t>(ilość uczestników)</w:t>
          </w:r>
          <w:r w:rsidRPr="003E445D">
            <w:rPr>
              <w:rFonts w:ascii="Candara" w:hAnsi="Candara"/>
              <w:b/>
              <w:shd w:val="clear" w:color="auto" w:fill="F2DBDB" w:themeFill="accent2" w:themeFillTint="33"/>
            </w:rPr>
            <w:t xml:space="preserve">                            </w:t>
          </w:r>
          <w:r w:rsidRPr="003E445D">
            <w:rPr>
              <w:rFonts w:ascii="Candara" w:hAnsi="Candara"/>
              <w:b/>
              <w:shd w:val="clear" w:color="auto" w:fill="F2DBDB" w:themeFill="accent2" w:themeFillTint="33"/>
            </w:rPr>
            <w:tab/>
          </w:r>
          <w:r w:rsidRPr="003E445D">
            <w:rPr>
              <w:rFonts w:ascii="Candara" w:hAnsi="Candara"/>
              <w:b/>
              <w:shd w:val="clear" w:color="auto" w:fill="F2DBDB" w:themeFill="accent2" w:themeFillTint="33"/>
            </w:rPr>
            <w:tab/>
            <w:t xml:space="preserve"> </w:t>
          </w:r>
          <w:r w:rsidRPr="003E445D">
            <w:rPr>
              <w:rFonts w:ascii="Candara" w:hAnsi="Candara"/>
              <w:b/>
              <w:shd w:val="clear" w:color="auto" w:fill="F2DBDB" w:themeFill="accent2" w:themeFillTint="33"/>
            </w:rPr>
            <w:tab/>
            <w:t xml:space="preserve">           </w:t>
          </w:r>
          <w:r w:rsidRPr="003E445D">
            <w:rPr>
              <w:rFonts w:ascii="Candara" w:hAnsi="Candara"/>
              <w:b/>
              <w:shd w:val="clear" w:color="auto" w:fill="F2DBDB" w:themeFill="accent2" w:themeFillTint="33"/>
            </w:rPr>
            <w:tab/>
            <w:t xml:space="preserve">                      </w:t>
          </w:r>
          <w:r w:rsidR="00DC49E9" w:rsidRPr="003E445D">
            <w:rPr>
              <w:rFonts w:ascii="Candara" w:hAnsi="Candara"/>
              <w:b/>
              <w:shd w:val="clear" w:color="auto" w:fill="F2DBDB" w:themeFill="accent2" w:themeFillTint="33"/>
            </w:rPr>
            <w:t xml:space="preserve">         </w:t>
          </w:r>
          <w:r w:rsidR="007F3BAF">
            <w:rPr>
              <w:rFonts w:ascii="Candara" w:hAnsi="Candara"/>
              <w:b/>
              <w:shd w:val="clear" w:color="auto" w:fill="F2DBDB" w:themeFill="accent2" w:themeFillTint="33"/>
            </w:rPr>
            <w:t>9 700</w:t>
          </w:r>
          <w:r w:rsidRPr="003E445D">
            <w:rPr>
              <w:rFonts w:ascii="Candara" w:hAnsi="Candara"/>
              <w:b/>
              <w:shd w:val="clear" w:color="auto" w:fill="F2DBDB" w:themeFill="accent2" w:themeFillTint="33"/>
            </w:rPr>
            <w:t xml:space="preserve">     </w:t>
          </w:r>
        </w:p>
        <w:p w:rsidR="00C92D51" w:rsidRDefault="00C92D51" w:rsidP="00C92D51">
          <w:pPr>
            <w:spacing w:after="0"/>
            <w:rPr>
              <w:rFonts w:ascii="Candara" w:hAnsi="Candara"/>
            </w:rPr>
          </w:pPr>
        </w:p>
        <w:p w:rsidR="00AF58EC" w:rsidRPr="00AF58EC" w:rsidRDefault="006D7D6D" w:rsidP="00C92D51">
          <w:pPr>
            <w:shd w:val="clear" w:color="auto" w:fill="FFFF66"/>
            <w:contextualSpacing/>
            <w:rPr>
              <w:rFonts w:ascii="Candara" w:eastAsia="Calibri" w:hAnsi="Candara" w:cs="Times New Roman"/>
            </w:rPr>
          </w:pPr>
          <w:r w:rsidRPr="00DC49E9">
            <w:rPr>
              <w:rFonts w:ascii="Candara" w:eastAsia="Calibri" w:hAnsi="Candara" w:cs="Times New Roman"/>
              <w:b/>
            </w:rPr>
            <w:t>Centrum In</w:t>
          </w:r>
          <w:r w:rsidR="00DC49E9" w:rsidRPr="00DC49E9">
            <w:rPr>
              <w:rFonts w:ascii="Candara" w:eastAsia="Calibri" w:hAnsi="Candara" w:cs="Times New Roman"/>
              <w:b/>
            </w:rPr>
            <w:t>tegracji „Orzeł”</w:t>
          </w:r>
          <w:r w:rsidRPr="00DC49E9">
            <w:rPr>
              <w:rFonts w:ascii="Candara" w:eastAsia="Calibri" w:hAnsi="Candara" w:cs="Times New Roman"/>
              <w:b/>
            </w:rPr>
            <w:t xml:space="preserve"> </w:t>
          </w:r>
          <w:r w:rsidR="00256058">
            <w:rPr>
              <w:rFonts w:ascii="Candara" w:eastAsia="Calibri" w:hAnsi="Candara" w:cs="Times New Roman"/>
            </w:rPr>
            <w:t>(ilość uczestników)</w:t>
          </w:r>
          <w:r w:rsidR="007326EC" w:rsidRPr="00DC49E9">
            <w:rPr>
              <w:rFonts w:ascii="Candara" w:eastAsia="Calibri" w:hAnsi="Candara" w:cs="Times New Roman"/>
              <w:b/>
            </w:rPr>
            <w:t xml:space="preserve">   </w:t>
          </w:r>
          <w:r w:rsidR="00DC49E9" w:rsidRPr="00DC49E9">
            <w:rPr>
              <w:rFonts w:ascii="Candara" w:eastAsia="Calibri" w:hAnsi="Candara" w:cs="Times New Roman"/>
              <w:b/>
            </w:rPr>
            <w:t xml:space="preserve">                                </w:t>
          </w:r>
          <w:r w:rsidR="007326EC" w:rsidRPr="00DC49E9">
            <w:rPr>
              <w:rFonts w:ascii="Candara" w:eastAsia="Calibri" w:hAnsi="Candara" w:cs="Times New Roman"/>
              <w:b/>
            </w:rPr>
            <w:t xml:space="preserve">                     </w:t>
          </w:r>
          <w:r w:rsidR="00AF58EC" w:rsidRPr="00AF58EC">
            <w:rPr>
              <w:rFonts w:ascii="Candara" w:eastAsia="Calibri" w:hAnsi="Candara" w:cs="Times New Roman"/>
            </w:rPr>
            <w:tab/>
          </w:r>
          <w:r w:rsidR="00AF58EC" w:rsidRPr="00AF58EC">
            <w:rPr>
              <w:rFonts w:ascii="Candara" w:eastAsia="Calibri" w:hAnsi="Candara" w:cs="Times New Roman"/>
            </w:rPr>
            <w:tab/>
          </w:r>
          <w:r w:rsidR="003E445D">
            <w:rPr>
              <w:rFonts w:ascii="Candara" w:eastAsia="Calibri" w:hAnsi="Candara" w:cs="Times New Roman"/>
            </w:rPr>
            <w:t xml:space="preserve">              </w:t>
          </w:r>
          <w:r w:rsidR="003E445D" w:rsidRPr="003E445D">
            <w:rPr>
              <w:rFonts w:ascii="Candara" w:eastAsia="Calibri" w:hAnsi="Candara" w:cs="Times New Roman"/>
              <w:b/>
            </w:rPr>
            <w:t>15 892</w:t>
          </w:r>
          <w:r w:rsidR="00655520">
            <w:rPr>
              <w:rFonts w:ascii="Candara" w:eastAsia="Calibri" w:hAnsi="Candara" w:cs="Times New Roman"/>
              <w:b/>
            </w:rPr>
            <w:t xml:space="preserve">  </w:t>
          </w:r>
        </w:p>
        <w:p w:rsidR="00D2197B" w:rsidRPr="006D7D6D" w:rsidRDefault="00D2197B" w:rsidP="00D24E03">
          <w:pPr>
            <w:rPr>
              <w:rFonts w:ascii="Candara" w:hAnsi="Candara"/>
            </w:rPr>
          </w:pPr>
          <w:r w:rsidRPr="00DC49E9">
            <w:rPr>
              <w:rFonts w:ascii="Candara" w:hAnsi="Candara"/>
              <w:sz w:val="20"/>
            </w:rPr>
            <w:t>Wydarzenia</w:t>
          </w:r>
          <w:r>
            <w:rPr>
              <w:rFonts w:ascii="Candara" w:hAnsi="Candara"/>
            </w:rPr>
            <w:tab/>
          </w:r>
          <w:r>
            <w:rPr>
              <w:rFonts w:ascii="Candara" w:hAnsi="Candara"/>
            </w:rPr>
            <w:tab/>
          </w:r>
          <w:r>
            <w:rPr>
              <w:rFonts w:ascii="Candara" w:hAnsi="Candara"/>
            </w:rPr>
            <w:tab/>
          </w:r>
          <w:r>
            <w:rPr>
              <w:rFonts w:ascii="Candara" w:hAnsi="Candara"/>
            </w:rPr>
            <w:tab/>
          </w:r>
          <w:r>
            <w:rPr>
              <w:rFonts w:ascii="Candara" w:hAnsi="Candara"/>
            </w:rPr>
            <w:tab/>
          </w:r>
          <w:r>
            <w:rPr>
              <w:rFonts w:ascii="Candara" w:hAnsi="Candara"/>
            </w:rPr>
            <w:tab/>
          </w:r>
          <w:r>
            <w:rPr>
              <w:rFonts w:ascii="Candara" w:hAnsi="Candara"/>
            </w:rPr>
            <w:tab/>
            <w:t xml:space="preserve">  </w:t>
          </w:r>
          <w:r>
            <w:rPr>
              <w:rFonts w:ascii="Candara" w:hAnsi="Candara"/>
            </w:rPr>
            <w:tab/>
          </w:r>
          <w:r w:rsidR="00DC49E9">
            <w:rPr>
              <w:rFonts w:ascii="Candara" w:hAnsi="Candara"/>
            </w:rPr>
            <w:t xml:space="preserve">                                          </w:t>
          </w:r>
          <w:r w:rsidR="003E445D">
            <w:rPr>
              <w:rFonts w:ascii="Candara" w:hAnsi="Candara"/>
            </w:rPr>
            <w:t xml:space="preserve"> 12  392</w:t>
          </w:r>
          <w:r w:rsidR="00DC49E9">
            <w:rPr>
              <w:rFonts w:ascii="Candara" w:hAnsi="Candara"/>
            </w:rPr>
            <w:t xml:space="preserve">                                           </w:t>
          </w:r>
          <w:r w:rsidRPr="00DC49E9">
            <w:rPr>
              <w:rFonts w:ascii="Candara" w:hAnsi="Candara"/>
              <w:sz w:val="20"/>
            </w:rPr>
            <w:t xml:space="preserve">Wydarzenia cykliczne                                                                                             </w:t>
          </w:r>
          <w:r w:rsidR="00DC49E9">
            <w:rPr>
              <w:rFonts w:ascii="Candara" w:hAnsi="Candara"/>
              <w:sz w:val="20"/>
            </w:rPr>
            <w:t xml:space="preserve">                                                            </w:t>
          </w:r>
          <w:r w:rsidRPr="00DC49E9">
            <w:rPr>
              <w:rFonts w:ascii="Candara" w:hAnsi="Candara"/>
              <w:sz w:val="20"/>
            </w:rPr>
            <w:t xml:space="preserve">  </w:t>
          </w:r>
          <w:r w:rsidR="003E445D">
            <w:rPr>
              <w:rFonts w:ascii="Candara" w:hAnsi="Candara"/>
            </w:rPr>
            <w:t>2</w:t>
          </w:r>
          <w:r w:rsidR="00DC49E9">
            <w:rPr>
              <w:rFonts w:ascii="Candara" w:hAnsi="Candara"/>
            </w:rPr>
            <w:t> </w:t>
          </w:r>
          <w:r w:rsidR="003E445D">
            <w:rPr>
              <w:rFonts w:ascii="Candara" w:hAnsi="Candara"/>
            </w:rPr>
            <w:t>100</w:t>
          </w:r>
          <w:r w:rsidR="00DC49E9">
            <w:rPr>
              <w:rFonts w:ascii="Candara" w:hAnsi="Candara"/>
            </w:rPr>
            <w:t xml:space="preserve">                      </w:t>
          </w:r>
          <w:r>
            <w:rPr>
              <w:rFonts w:ascii="Candara" w:hAnsi="Candara"/>
            </w:rPr>
            <w:t xml:space="preserve">                     </w:t>
          </w:r>
          <w:r w:rsidR="00DC49E9">
            <w:rPr>
              <w:rFonts w:ascii="Candara" w:hAnsi="Candara"/>
            </w:rPr>
            <w:t xml:space="preserve">                      </w:t>
          </w:r>
          <w:r>
            <w:rPr>
              <w:rFonts w:ascii="Candara" w:hAnsi="Candara"/>
            </w:rPr>
            <w:t xml:space="preserve"> </w:t>
          </w:r>
          <w:r w:rsidRPr="00DC49E9">
            <w:rPr>
              <w:rFonts w:ascii="Candara" w:hAnsi="Candara"/>
              <w:sz w:val="20"/>
            </w:rPr>
            <w:t xml:space="preserve">Kino kanapowe </w:t>
          </w:r>
          <w:r>
            <w:rPr>
              <w:rFonts w:ascii="Candara" w:hAnsi="Candara"/>
            </w:rPr>
            <w:tab/>
          </w:r>
          <w:r>
            <w:rPr>
              <w:rFonts w:ascii="Candara" w:hAnsi="Candara"/>
            </w:rPr>
            <w:tab/>
          </w:r>
          <w:r>
            <w:rPr>
              <w:rFonts w:ascii="Candara" w:hAnsi="Candara"/>
            </w:rPr>
            <w:tab/>
          </w:r>
          <w:r>
            <w:rPr>
              <w:rFonts w:ascii="Candara" w:hAnsi="Candara"/>
            </w:rPr>
            <w:tab/>
          </w:r>
          <w:r>
            <w:rPr>
              <w:rFonts w:ascii="Candara" w:hAnsi="Candara"/>
            </w:rPr>
            <w:tab/>
          </w:r>
          <w:r>
            <w:rPr>
              <w:rFonts w:ascii="Candara" w:hAnsi="Candara"/>
            </w:rPr>
            <w:tab/>
          </w:r>
          <w:r>
            <w:rPr>
              <w:rFonts w:ascii="Candara" w:hAnsi="Candara"/>
            </w:rPr>
            <w:tab/>
            <w:t xml:space="preserve">  </w:t>
          </w:r>
          <w:r w:rsidR="00DC49E9">
            <w:rPr>
              <w:rFonts w:ascii="Candara" w:hAnsi="Candara"/>
            </w:rPr>
            <w:t xml:space="preserve">                                                         </w:t>
          </w:r>
          <w:r w:rsidR="003E445D">
            <w:rPr>
              <w:rFonts w:ascii="Candara" w:hAnsi="Candara"/>
            </w:rPr>
            <w:t xml:space="preserve"> </w:t>
          </w:r>
          <w:r w:rsidR="003E445D" w:rsidRPr="003E445D">
            <w:rPr>
              <w:rFonts w:ascii="Candara" w:hAnsi="Candara"/>
            </w:rPr>
            <w:t>1 400</w:t>
          </w:r>
          <w:r>
            <w:rPr>
              <w:rFonts w:ascii="Candara" w:hAnsi="Candara"/>
            </w:rPr>
            <w:t xml:space="preserve"> </w:t>
          </w:r>
        </w:p>
        <w:p w:rsidR="00AF58EC" w:rsidRPr="00AF58EC" w:rsidRDefault="00DC49E9" w:rsidP="00C92D51">
          <w:pPr>
            <w:shd w:val="clear" w:color="auto" w:fill="C6D9F1"/>
            <w:contextualSpacing/>
            <w:rPr>
              <w:rFonts w:ascii="Candara" w:eastAsia="Calibri" w:hAnsi="Candara" w:cs="Times New Roman"/>
            </w:rPr>
          </w:pPr>
          <w:r w:rsidRPr="00DC49E9">
            <w:rPr>
              <w:rFonts w:ascii="Candara" w:eastAsia="Calibri" w:hAnsi="Candara" w:cs="Times New Roman"/>
              <w:b/>
            </w:rPr>
            <w:t>Kino Forum</w:t>
          </w:r>
          <w:r w:rsidR="00256058">
            <w:rPr>
              <w:rFonts w:ascii="Candara" w:eastAsia="Calibri" w:hAnsi="Candara" w:cs="Times New Roman"/>
              <w:b/>
            </w:rPr>
            <w:t xml:space="preserve"> </w:t>
          </w:r>
          <w:r w:rsidR="00256058">
            <w:rPr>
              <w:rFonts w:ascii="Candara" w:eastAsia="Calibri" w:hAnsi="Candara" w:cs="Times New Roman"/>
            </w:rPr>
            <w:t>(ilość uczestników)</w:t>
          </w:r>
          <w:r w:rsidR="00AF58EC" w:rsidRPr="00AF58EC">
            <w:rPr>
              <w:rFonts w:ascii="Candara" w:eastAsia="Calibri" w:hAnsi="Candara" w:cs="Times New Roman"/>
            </w:rPr>
            <w:tab/>
          </w:r>
          <w:r w:rsidR="00AF58EC" w:rsidRPr="00AF58EC">
            <w:rPr>
              <w:rFonts w:ascii="Candara" w:eastAsia="Calibri" w:hAnsi="Candara" w:cs="Times New Roman"/>
            </w:rPr>
            <w:tab/>
          </w:r>
          <w:r w:rsidR="00AF58EC" w:rsidRPr="00AF58EC">
            <w:rPr>
              <w:rFonts w:ascii="Candara" w:eastAsia="Calibri" w:hAnsi="Candara" w:cs="Times New Roman"/>
            </w:rPr>
            <w:tab/>
          </w:r>
          <w:r w:rsidR="00AF58EC" w:rsidRPr="00AF58EC">
            <w:rPr>
              <w:rFonts w:ascii="Candara" w:eastAsia="Calibri" w:hAnsi="Candara" w:cs="Times New Roman"/>
            </w:rPr>
            <w:tab/>
          </w:r>
          <w:r>
            <w:rPr>
              <w:rFonts w:ascii="Candara" w:eastAsia="Calibri" w:hAnsi="Candara" w:cs="Times New Roman"/>
            </w:rPr>
            <w:t xml:space="preserve">                                                        </w:t>
          </w:r>
          <w:r w:rsidR="003109EA" w:rsidRPr="003109EA">
            <w:rPr>
              <w:rFonts w:ascii="Candara" w:eastAsia="Calibri" w:hAnsi="Candara" w:cs="Times New Roman"/>
              <w:b/>
            </w:rPr>
            <w:t>159 535</w:t>
          </w:r>
        </w:p>
        <w:p w:rsidR="00EE14AD" w:rsidRPr="003109EA" w:rsidRDefault="00655520" w:rsidP="00D24E03">
          <w:pPr>
            <w:contextualSpacing/>
            <w:rPr>
              <w:rFonts w:ascii="Candara" w:eastAsia="Calibri" w:hAnsi="Candara" w:cs="Times New Roman"/>
            </w:rPr>
          </w:pPr>
          <w:r w:rsidRPr="00DC49E9">
            <w:rPr>
              <w:rFonts w:ascii="Candara" w:eastAsia="Calibri" w:hAnsi="Candara" w:cs="Times New Roman"/>
              <w:sz w:val="20"/>
            </w:rPr>
            <w:t>Imprezy estradowe</w:t>
          </w:r>
          <w:r w:rsidR="00EE14AD">
            <w:rPr>
              <w:rFonts w:ascii="Candara" w:eastAsia="Calibri" w:hAnsi="Candara" w:cs="Times New Roman"/>
            </w:rPr>
            <w:tab/>
          </w:r>
          <w:r w:rsidR="00EE14AD">
            <w:rPr>
              <w:rFonts w:ascii="Candara" w:eastAsia="Calibri" w:hAnsi="Candara" w:cs="Times New Roman"/>
            </w:rPr>
            <w:tab/>
          </w:r>
          <w:r w:rsidR="00EE14AD">
            <w:rPr>
              <w:rFonts w:ascii="Candara" w:eastAsia="Calibri" w:hAnsi="Candara" w:cs="Times New Roman"/>
            </w:rPr>
            <w:tab/>
          </w:r>
          <w:r w:rsidR="00EE14AD">
            <w:rPr>
              <w:rFonts w:ascii="Candara" w:eastAsia="Calibri" w:hAnsi="Candara" w:cs="Times New Roman"/>
            </w:rPr>
            <w:tab/>
          </w:r>
          <w:r w:rsidR="00EE14AD">
            <w:rPr>
              <w:rFonts w:ascii="Candara" w:eastAsia="Calibri" w:hAnsi="Candara" w:cs="Times New Roman"/>
            </w:rPr>
            <w:tab/>
          </w:r>
          <w:r w:rsidR="00EE14AD">
            <w:rPr>
              <w:rFonts w:ascii="Candara" w:eastAsia="Calibri" w:hAnsi="Candara" w:cs="Times New Roman"/>
            </w:rPr>
            <w:tab/>
          </w:r>
          <w:r w:rsidR="00EE14AD">
            <w:rPr>
              <w:rFonts w:ascii="Candara" w:eastAsia="Calibri" w:hAnsi="Candara" w:cs="Times New Roman"/>
            </w:rPr>
            <w:tab/>
          </w:r>
          <w:r w:rsidR="00DC49E9">
            <w:rPr>
              <w:rFonts w:ascii="Candara" w:eastAsia="Calibri" w:hAnsi="Candara" w:cs="Times New Roman"/>
            </w:rPr>
            <w:t xml:space="preserve">                                           </w:t>
          </w:r>
          <w:r w:rsidR="003109EA" w:rsidRPr="003E445D">
            <w:rPr>
              <w:rFonts w:ascii="Candara" w:eastAsia="Calibri" w:hAnsi="Candara" w:cs="Times New Roman"/>
            </w:rPr>
            <w:t>38 264</w:t>
          </w:r>
        </w:p>
        <w:p w:rsidR="00AF58EC" w:rsidRPr="003109EA" w:rsidRDefault="00655520" w:rsidP="00D24E03">
          <w:pPr>
            <w:contextualSpacing/>
            <w:rPr>
              <w:rFonts w:ascii="Candara" w:eastAsia="Calibri" w:hAnsi="Candara" w:cs="Times New Roman"/>
            </w:rPr>
          </w:pPr>
          <w:r w:rsidRPr="003109EA">
            <w:rPr>
              <w:rFonts w:ascii="Candara" w:eastAsia="Calibri" w:hAnsi="Candara" w:cs="Times New Roman"/>
            </w:rPr>
            <w:t>Imprezy biletowane</w:t>
          </w:r>
          <w:r w:rsidR="00EE14AD" w:rsidRPr="003109EA">
            <w:rPr>
              <w:rFonts w:ascii="Candara" w:eastAsia="Calibri" w:hAnsi="Candara" w:cs="Times New Roman"/>
            </w:rPr>
            <w:tab/>
          </w:r>
          <w:r w:rsidR="00EE14AD" w:rsidRPr="003109EA">
            <w:rPr>
              <w:rFonts w:ascii="Candara" w:eastAsia="Calibri" w:hAnsi="Candara" w:cs="Times New Roman"/>
            </w:rPr>
            <w:tab/>
          </w:r>
          <w:r w:rsidR="00EE14AD" w:rsidRPr="003109EA">
            <w:rPr>
              <w:rFonts w:ascii="Candara" w:eastAsia="Calibri" w:hAnsi="Candara" w:cs="Times New Roman"/>
            </w:rPr>
            <w:tab/>
          </w:r>
          <w:r w:rsidR="00EE14AD" w:rsidRPr="003109EA">
            <w:rPr>
              <w:rFonts w:ascii="Candara" w:eastAsia="Calibri" w:hAnsi="Candara" w:cs="Times New Roman"/>
            </w:rPr>
            <w:tab/>
          </w:r>
          <w:r w:rsidR="00EE14AD" w:rsidRPr="003109EA">
            <w:rPr>
              <w:rFonts w:ascii="Candara" w:eastAsia="Calibri" w:hAnsi="Candara" w:cs="Times New Roman"/>
            </w:rPr>
            <w:tab/>
          </w:r>
          <w:r w:rsidR="00DC49E9" w:rsidRPr="003109EA">
            <w:rPr>
              <w:rFonts w:ascii="Candara" w:eastAsia="Calibri" w:hAnsi="Candara" w:cs="Times New Roman"/>
            </w:rPr>
            <w:tab/>
          </w:r>
          <w:r w:rsidR="00DC49E9" w:rsidRPr="003109EA">
            <w:rPr>
              <w:rFonts w:ascii="Candara" w:eastAsia="Calibri" w:hAnsi="Candara" w:cs="Times New Roman"/>
            </w:rPr>
            <w:tab/>
            <w:t xml:space="preserve">                                          </w:t>
          </w:r>
          <w:r w:rsidR="003109EA" w:rsidRPr="003109EA">
            <w:rPr>
              <w:rFonts w:ascii="Candara" w:eastAsia="Calibri" w:hAnsi="Candara" w:cs="Times New Roman"/>
            </w:rPr>
            <w:t xml:space="preserve"> </w:t>
          </w:r>
          <w:r w:rsidR="003109EA" w:rsidRPr="003E445D">
            <w:rPr>
              <w:rFonts w:ascii="Candara" w:eastAsia="Calibri" w:hAnsi="Candara" w:cs="Times New Roman"/>
            </w:rPr>
            <w:t>121 271</w:t>
          </w:r>
        </w:p>
        <w:p w:rsidR="00D24E03" w:rsidRPr="00DC49E9" w:rsidRDefault="00D24E03" w:rsidP="00C92D51">
          <w:pPr>
            <w:tabs>
              <w:tab w:val="left" w:pos="6720"/>
            </w:tabs>
            <w:contextualSpacing/>
            <w:rPr>
              <w:rFonts w:ascii="Candara" w:eastAsia="Calibri" w:hAnsi="Candara" w:cs="Times New Roman"/>
              <w:b/>
            </w:rPr>
          </w:pPr>
        </w:p>
        <w:p w:rsidR="00AF58EC" w:rsidRDefault="00AF58EC" w:rsidP="00C92D51">
          <w:pPr>
            <w:shd w:val="clear" w:color="auto" w:fill="FABF8F"/>
            <w:contextualSpacing/>
            <w:rPr>
              <w:rFonts w:ascii="Candara" w:eastAsia="Calibri" w:hAnsi="Candara" w:cs="Times New Roman"/>
            </w:rPr>
          </w:pPr>
          <w:r w:rsidRPr="00DC49E9">
            <w:rPr>
              <w:rFonts w:ascii="Candara" w:eastAsia="Calibri" w:hAnsi="Candara" w:cs="Times New Roman"/>
              <w:b/>
            </w:rPr>
            <w:t>Punkt Inform</w:t>
          </w:r>
          <w:r w:rsidR="00DC49E9" w:rsidRPr="00DC49E9">
            <w:rPr>
              <w:rFonts w:ascii="Candara" w:eastAsia="Calibri" w:hAnsi="Candara" w:cs="Times New Roman"/>
              <w:b/>
            </w:rPr>
            <w:t>acji Turystycznej i Kulturalnej</w:t>
          </w:r>
          <w:r w:rsidRPr="00AF58EC">
            <w:rPr>
              <w:rFonts w:ascii="Candara" w:eastAsia="Calibri" w:hAnsi="Candara" w:cs="Times New Roman"/>
            </w:rPr>
            <w:t xml:space="preserve"> </w:t>
          </w:r>
          <w:r w:rsidR="00256058">
            <w:rPr>
              <w:rFonts w:ascii="Candara" w:eastAsia="Calibri" w:hAnsi="Candara" w:cs="Times New Roman"/>
            </w:rPr>
            <w:t>(ilość odwiedzających)</w:t>
          </w:r>
          <w:r w:rsidR="00256058" w:rsidRPr="00DC49E9">
            <w:rPr>
              <w:rFonts w:ascii="Candara" w:eastAsia="Calibri" w:hAnsi="Candara" w:cs="Times New Roman"/>
              <w:b/>
            </w:rPr>
            <w:t xml:space="preserve">  </w:t>
          </w:r>
          <w:r w:rsidR="00DC49E9">
            <w:rPr>
              <w:rFonts w:ascii="Candara" w:eastAsia="Calibri" w:hAnsi="Candara" w:cs="Times New Roman"/>
            </w:rPr>
            <w:t xml:space="preserve">                                               </w:t>
          </w:r>
          <w:r w:rsidR="003109EA">
            <w:rPr>
              <w:rFonts w:ascii="Candara" w:eastAsia="Calibri" w:hAnsi="Candara" w:cs="Times New Roman"/>
              <w:b/>
            </w:rPr>
            <w:t>12 432</w:t>
          </w:r>
          <w:r w:rsidR="00655520" w:rsidRPr="00655520">
            <w:rPr>
              <w:rFonts w:ascii="Candara" w:eastAsia="Calibri" w:hAnsi="Candara" w:cs="Times New Roman"/>
              <w:b/>
            </w:rPr>
            <w:t xml:space="preserve"> </w:t>
          </w:r>
        </w:p>
        <w:p w:rsidR="00D24E03" w:rsidRDefault="00D24E03" w:rsidP="00D24E03">
          <w:pPr>
            <w:ind w:left="360"/>
            <w:contextualSpacing/>
            <w:rPr>
              <w:rFonts w:ascii="Candara" w:eastAsia="Calibri" w:hAnsi="Candara" w:cs="Times New Roman"/>
            </w:rPr>
          </w:pPr>
        </w:p>
        <w:p w:rsidR="00AF58EC" w:rsidRPr="00655520" w:rsidRDefault="00AF58EC" w:rsidP="00DC49E9">
          <w:pPr>
            <w:spacing w:after="0" w:line="240" w:lineRule="auto"/>
            <w:jc w:val="center"/>
            <w:rPr>
              <w:rFonts w:ascii="Candara" w:hAnsi="Candara"/>
              <w:b/>
              <w:sz w:val="32"/>
              <w:szCs w:val="36"/>
            </w:rPr>
          </w:pPr>
          <w:r w:rsidRPr="00655520">
            <w:rPr>
              <w:rFonts w:ascii="Candara" w:hAnsi="Candara"/>
              <w:b/>
              <w:sz w:val="32"/>
              <w:szCs w:val="36"/>
            </w:rPr>
            <w:t xml:space="preserve">Łącznie z oferty </w:t>
          </w:r>
          <w:r w:rsidR="00DC49E9">
            <w:rPr>
              <w:rFonts w:ascii="Candara" w:hAnsi="Candara"/>
              <w:b/>
              <w:sz w:val="32"/>
              <w:szCs w:val="36"/>
            </w:rPr>
            <w:t xml:space="preserve">BOK – MCC </w:t>
          </w:r>
          <w:r w:rsidR="003109EA">
            <w:rPr>
              <w:rFonts w:ascii="Candara" w:hAnsi="Candara"/>
              <w:b/>
              <w:sz w:val="32"/>
              <w:szCs w:val="36"/>
            </w:rPr>
            <w:t>w 2019</w:t>
          </w:r>
          <w:r w:rsidRPr="00655520">
            <w:rPr>
              <w:rFonts w:ascii="Candara" w:hAnsi="Candara"/>
              <w:b/>
              <w:sz w:val="32"/>
              <w:szCs w:val="36"/>
            </w:rPr>
            <w:t xml:space="preserve"> r. skorzystało:</w:t>
          </w:r>
        </w:p>
        <w:p w:rsidR="00AF58EC" w:rsidRPr="00655520" w:rsidRDefault="00F575D0" w:rsidP="00AF58EC">
          <w:pPr>
            <w:spacing w:after="0"/>
            <w:jc w:val="center"/>
            <w:rPr>
              <w:rFonts w:ascii="Candara" w:hAnsi="Candara"/>
              <w:sz w:val="52"/>
              <w:szCs w:val="52"/>
            </w:rPr>
          </w:pPr>
          <w:r>
            <w:rPr>
              <w:rFonts w:ascii="Candara" w:hAnsi="Candara"/>
              <w:b/>
              <w:sz w:val="52"/>
              <w:szCs w:val="52"/>
              <w:shd w:val="clear" w:color="auto" w:fill="943634"/>
            </w:rPr>
            <w:t>204 473</w:t>
          </w:r>
          <w:r w:rsidR="00655520" w:rsidRPr="00655520">
            <w:rPr>
              <w:rFonts w:ascii="Candara" w:hAnsi="Candara"/>
              <w:b/>
              <w:sz w:val="52"/>
              <w:szCs w:val="52"/>
              <w:shd w:val="clear" w:color="auto" w:fill="943634"/>
            </w:rPr>
            <w:t xml:space="preserve"> </w:t>
          </w:r>
          <w:r w:rsidR="00AF58EC" w:rsidRPr="00655520">
            <w:rPr>
              <w:rFonts w:ascii="Candara" w:hAnsi="Candara"/>
              <w:b/>
              <w:sz w:val="52"/>
              <w:szCs w:val="52"/>
              <w:shd w:val="clear" w:color="auto" w:fill="943634"/>
            </w:rPr>
            <w:t>o</w:t>
          </w:r>
          <w:r w:rsidR="00EE14AD" w:rsidRPr="00655520">
            <w:rPr>
              <w:rFonts w:ascii="Candara" w:hAnsi="Candara"/>
              <w:b/>
              <w:sz w:val="52"/>
              <w:szCs w:val="52"/>
              <w:shd w:val="clear" w:color="auto" w:fill="943634"/>
            </w:rPr>
            <w:t>s</w:t>
          </w:r>
          <w:r>
            <w:rPr>
              <w:rFonts w:ascii="Candara" w:hAnsi="Candara"/>
              <w:b/>
              <w:sz w:val="52"/>
              <w:szCs w:val="52"/>
              <w:shd w:val="clear" w:color="auto" w:fill="943634"/>
            </w:rPr>
            <w:t>oby*</w:t>
          </w:r>
        </w:p>
        <w:p w:rsidR="00AF58EC" w:rsidRPr="00AF58EC" w:rsidRDefault="00AF58EC" w:rsidP="00AF58EC">
          <w:pPr>
            <w:spacing w:after="0"/>
            <w:jc w:val="center"/>
            <w:rPr>
              <w:rFonts w:ascii="Candara" w:hAnsi="Candara"/>
              <w:b/>
              <w:sz w:val="28"/>
              <w:szCs w:val="28"/>
            </w:rPr>
          </w:pPr>
          <w:r w:rsidRPr="00AF58EC">
            <w:rPr>
              <w:rFonts w:ascii="Candara" w:hAnsi="Candara"/>
              <w:b/>
              <w:sz w:val="28"/>
              <w:szCs w:val="28"/>
            </w:rPr>
            <w:t>UWAGA!</w:t>
          </w:r>
        </w:p>
        <w:p w:rsidR="00984A34" w:rsidRDefault="00F575D0" w:rsidP="00AF58EC">
          <w:pPr>
            <w:jc w:val="center"/>
            <w:rPr>
              <w:rFonts w:ascii="Candara" w:hAnsi="Candara"/>
              <w:b/>
              <w:sz w:val="26"/>
              <w:szCs w:val="26"/>
            </w:rPr>
          </w:pPr>
          <w:r>
            <w:rPr>
              <w:rFonts w:ascii="Candara" w:hAnsi="Candara"/>
              <w:b/>
              <w:sz w:val="26"/>
              <w:szCs w:val="26"/>
            </w:rPr>
            <w:t>*</w:t>
          </w:r>
          <w:r w:rsidR="00AF58EC" w:rsidRPr="00AF58EC">
            <w:rPr>
              <w:rFonts w:ascii="Candara" w:hAnsi="Candara"/>
              <w:b/>
              <w:sz w:val="26"/>
              <w:szCs w:val="26"/>
            </w:rPr>
            <w:t>W raporcie nie podajemy liczby uczestników imprez plenerowych!</w:t>
          </w:r>
        </w:p>
        <w:p w:rsidR="00D07C73" w:rsidRDefault="00D07C73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DC49E9" w:rsidRDefault="00DC49E9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Pr="00E569F1" w:rsidRDefault="00E569F1" w:rsidP="00E569F1">
          <w:pPr>
            <w:contextualSpacing/>
            <w:rPr>
              <w:rFonts w:ascii="Candara" w:eastAsia="Calibri" w:hAnsi="Candara" w:cs="Times New Roman"/>
              <w:color w:val="FFFFFF" w:themeColor="background1"/>
            </w:rPr>
          </w:pPr>
        </w:p>
        <w:p w:rsidR="00E569F1" w:rsidRPr="00C92D51" w:rsidRDefault="00E569F1" w:rsidP="00E569F1">
          <w:pPr>
            <w:shd w:val="clear" w:color="auto" w:fill="DDD9C3" w:themeFill="background2" w:themeFillShade="E6"/>
            <w:contextualSpacing/>
            <w:rPr>
              <w:rFonts w:ascii="Candara" w:eastAsia="Calibri" w:hAnsi="Candara" w:cs="Times New Roman"/>
              <w:b/>
            </w:rPr>
          </w:pPr>
          <w:r>
            <w:rPr>
              <w:rFonts w:ascii="Candara" w:eastAsia="Calibri" w:hAnsi="Candara" w:cs="Times New Roman"/>
            </w:rPr>
            <w:t>Wystawy g</w:t>
          </w:r>
          <w:r w:rsidRPr="00E6483A">
            <w:rPr>
              <w:rFonts w:ascii="Candara" w:eastAsia="Calibri" w:hAnsi="Candara" w:cs="Times New Roman"/>
            </w:rPr>
            <w:t>alerie „mała Biała” , „W sam raz”, CIK „Orzeł”</w:t>
          </w:r>
          <w:r>
            <w:rPr>
              <w:rFonts w:ascii="Candara" w:eastAsia="Calibri" w:hAnsi="Candara" w:cs="Times New Roman"/>
              <w:b/>
            </w:rPr>
            <w:t xml:space="preserve"> -  </w:t>
          </w:r>
          <w:r w:rsidRPr="009777E4">
            <w:rPr>
              <w:rFonts w:ascii="Candara" w:eastAsia="Calibri" w:hAnsi="Candara" w:cs="Times New Roman"/>
              <w:b/>
            </w:rPr>
            <w:t>17</w:t>
          </w:r>
          <w:r>
            <w:rPr>
              <w:rFonts w:ascii="Candara" w:eastAsia="Calibri" w:hAnsi="Candara" w:cs="Times New Roman"/>
              <w:b/>
            </w:rPr>
            <w:tab/>
          </w:r>
          <w:r>
            <w:rPr>
              <w:rFonts w:ascii="Candara" w:eastAsia="Calibri" w:hAnsi="Candara" w:cs="Times New Roman"/>
              <w:b/>
            </w:rPr>
            <w:tab/>
          </w:r>
          <w:r w:rsidRPr="00C92D51">
            <w:rPr>
              <w:rFonts w:ascii="Candara" w:eastAsia="Calibri" w:hAnsi="Candara" w:cs="Times New Roman"/>
              <w:b/>
            </w:rPr>
            <w:tab/>
          </w:r>
          <w:r>
            <w:rPr>
              <w:rFonts w:ascii="Candara" w:eastAsia="Calibri" w:hAnsi="Candara" w:cs="Times New Roman"/>
              <w:b/>
            </w:rPr>
            <w:t xml:space="preserve"> </w:t>
          </w:r>
        </w:p>
        <w:p w:rsidR="00E569F1" w:rsidRPr="00C92D51" w:rsidRDefault="00E569F1" w:rsidP="00E569F1">
          <w:pPr>
            <w:contextualSpacing/>
            <w:rPr>
              <w:rFonts w:ascii="Candara" w:eastAsia="Calibri" w:hAnsi="Candara" w:cs="Times New Roman"/>
              <w:sz w:val="20"/>
            </w:rPr>
          </w:pPr>
        </w:p>
        <w:p w:rsidR="00E569F1" w:rsidRPr="00E6483A" w:rsidRDefault="00E569F1" w:rsidP="00E569F1">
          <w:pPr>
            <w:shd w:val="clear" w:color="auto" w:fill="C6D9F1" w:themeFill="text2" w:themeFillTint="33"/>
            <w:contextualSpacing/>
            <w:rPr>
              <w:rFonts w:ascii="Candara" w:eastAsia="Calibri" w:hAnsi="Candara" w:cs="Times New Roman"/>
              <w:b/>
            </w:rPr>
          </w:pPr>
          <w:r w:rsidRPr="00E6483A">
            <w:rPr>
              <w:rFonts w:ascii="Candara" w:eastAsia="Calibri" w:hAnsi="Candara" w:cs="Times New Roman"/>
            </w:rPr>
            <w:t>Warsztaty bezpłatne dla dzieci i młodzieży</w:t>
          </w:r>
          <w:r w:rsidRPr="00E6483A">
            <w:rPr>
              <w:rFonts w:ascii="Candara" w:eastAsia="Calibri" w:hAnsi="Candara" w:cs="Times New Roman"/>
              <w:b/>
            </w:rPr>
            <w:t xml:space="preserve"> - </w:t>
          </w:r>
          <w:r>
            <w:rPr>
              <w:rFonts w:ascii="Candara" w:eastAsia="Calibri" w:hAnsi="Candara" w:cs="Times New Roman"/>
              <w:b/>
            </w:rPr>
            <w:t xml:space="preserve"> 40</w:t>
          </w:r>
          <w:r w:rsidRPr="00E6483A">
            <w:rPr>
              <w:rFonts w:ascii="Candara" w:eastAsia="Calibri" w:hAnsi="Candara" w:cs="Times New Roman"/>
              <w:b/>
            </w:rPr>
            <w:t xml:space="preserve">                         </w:t>
          </w:r>
          <w:r w:rsidRPr="00E6483A">
            <w:rPr>
              <w:rFonts w:ascii="Candara" w:eastAsia="Calibri" w:hAnsi="Candara" w:cs="Times New Roman"/>
              <w:b/>
            </w:rPr>
            <w:tab/>
          </w:r>
          <w:r w:rsidRPr="00E6483A">
            <w:rPr>
              <w:rFonts w:ascii="Candara" w:eastAsia="Calibri" w:hAnsi="Candara" w:cs="Times New Roman"/>
              <w:b/>
            </w:rPr>
            <w:tab/>
            <w:t xml:space="preserve">                                              </w:t>
          </w:r>
        </w:p>
        <w:p w:rsidR="00E569F1" w:rsidRDefault="00E569F1" w:rsidP="00E569F1">
          <w:pPr>
            <w:tabs>
              <w:tab w:val="left" w:pos="6720"/>
            </w:tabs>
            <w:contextualSpacing/>
            <w:rPr>
              <w:rFonts w:ascii="Candara" w:eastAsia="Calibri" w:hAnsi="Candara" w:cs="Times New Roman"/>
            </w:rPr>
          </w:pPr>
        </w:p>
        <w:p w:rsidR="00E569F1" w:rsidRPr="00E6483A" w:rsidRDefault="00E569F1" w:rsidP="00E569F1">
          <w:pPr>
            <w:shd w:val="clear" w:color="auto" w:fill="FBD4B4" w:themeFill="accent6" w:themeFillTint="66"/>
            <w:contextualSpacing/>
            <w:rPr>
              <w:rFonts w:ascii="Candara" w:eastAsia="Calibri" w:hAnsi="Candara" w:cs="Times New Roman"/>
              <w:b/>
            </w:rPr>
          </w:pPr>
          <w:r w:rsidRPr="00E6483A">
            <w:rPr>
              <w:rFonts w:ascii="Candara" w:eastAsia="Calibri" w:hAnsi="Candara" w:cs="Times New Roman"/>
            </w:rPr>
            <w:t xml:space="preserve">Konkursy </w:t>
          </w:r>
          <w:r w:rsidRPr="00E6483A">
            <w:rPr>
              <w:rFonts w:ascii="Candara" w:eastAsia="Calibri" w:hAnsi="Candara" w:cs="Times New Roman"/>
              <w:b/>
            </w:rPr>
            <w:t xml:space="preserve">- </w:t>
          </w:r>
          <w:r>
            <w:rPr>
              <w:rFonts w:ascii="Candara" w:eastAsia="Calibri" w:hAnsi="Candara" w:cs="Times New Roman"/>
              <w:b/>
            </w:rPr>
            <w:t xml:space="preserve"> 7</w:t>
          </w:r>
          <w:r w:rsidRPr="00E6483A">
            <w:rPr>
              <w:rFonts w:ascii="Candara" w:eastAsia="Calibri" w:hAnsi="Candara" w:cs="Times New Roman"/>
              <w:b/>
            </w:rPr>
            <w:t xml:space="preserve"> </w:t>
          </w:r>
          <w:r w:rsidRPr="00E6483A">
            <w:rPr>
              <w:rFonts w:ascii="Candara" w:eastAsia="Calibri" w:hAnsi="Candara" w:cs="Times New Roman"/>
              <w:b/>
            </w:rPr>
            <w:tab/>
            <w:t xml:space="preserve">                                                            </w:t>
          </w:r>
        </w:p>
        <w:p w:rsidR="00E569F1" w:rsidRDefault="00E569F1" w:rsidP="00E569F1">
          <w:pPr>
            <w:shd w:val="clear" w:color="auto" w:fill="FFFFFF" w:themeFill="background1"/>
            <w:contextualSpacing/>
            <w:rPr>
              <w:rFonts w:ascii="Candara" w:eastAsia="Calibri" w:hAnsi="Candara" w:cs="Times New Roman"/>
              <w:b/>
            </w:rPr>
          </w:pPr>
        </w:p>
        <w:p w:rsidR="00E569F1" w:rsidRPr="00C92D51" w:rsidRDefault="00E569F1" w:rsidP="00E569F1">
          <w:pPr>
            <w:shd w:val="clear" w:color="auto" w:fill="F2DBDB" w:themeFill="accent2" w:themeFillTint="33"/>
            <w:contextualSpacing/>
            <w:rPr>
              <w:rFonts w:ascii="Candara" w:eastAsia="Calibri" w:hAnsi="Candara" w:cs="Times New Roman"/>
              <w:b/>
            </w:rPr>
          </w:pPr>
          <w:r>
            <w:rPr>
              <w:rFonts w:ascii="Candara" w:hAnsi="Candara"/>
              <w:shd w:val="clear" w:color="auto" w:fill="F2DBDB" w:themeFill="accent2" w:themeFillTint="33"/>
            </w:rPr>
            <w:t xml:space="preserve">Spektakle - </w:t>
          </w:r>
          <w:r w:rsidRPr="00111629">
            <w:rPr>
              <w:rFonts w:ascii="Candara" w:hAnsi="Candara"/>
              <w:b/>
              <w:shd w:val="clear" w:color="auto" w:fill="F2DBDB" w:themeFill="accent2" w:themeFillTint="33"/>
            </w:rPr>
            <w:t>24</w:t>
          </w:r>
          <w:r w:rsidRPr="00C92D51">
            <w:rPr>
              <w:rFonts w:ascii="Candara" w:hAnsi="Candara"/>
              <w:shd w:val="clear" w:color="auto" w:fill="F2DBDB" w:themeFill="accent2" w:themeFillTint="33"/>
            </w:rPr>
            <w:tab/>
          </w:r>
          <w:r>
            <w:rPr>
              <w:rFonts w:ascii="Candara" w:hAnsi="Candara"/>
              <w:shd w:val="clear" w:color="auto" w:fill="F2DBDB" w:themeFill="accent2" w:themeFillTint="33"/>
            </w:rPr>
            <w:t xml:space="preserve">                            </w:t>
          </w:r>
          <w:r w:rsidRPr="00C92D51">
            <w:rPr>
              <w:rFonts w:ascii="Candara" w:hAnsi="Candara"/>
              <w:shd w:val="clear" w:color="auto" w:fill="F2DBDB" w:themeFill="accent2" w:themeFillTint="33"/>
            </w:rPr>
            <w:tab/>
          </w:r>
          <w:r w:rsidRPr="00C92D51">
            <w:rPr>
              <w:rFonts w:ascii="Candara" w:hAnsi="Candara"/>
              <w:shd w:val="clear" w:color="auto" w:fill="F2DBDB" w:themeFill="accent2" w:themeFillTint="33"/>
            </w:rPr>
            <w:tab/>
          </w:r>
          <w:r>
            <w:rPr>
              <w:rFonts w:ascii="Candara" w:hAnsi="Candara"/>
              <w:shd w:val="clear" w:color="auto" w:fill="F2DBDB" w:themeFill="accent2" w:themeFillTint="33"/>
            </w:rPr>
            <w:t xml:space="preserve"> </w:t>
          </w:r>
          <w:r w:rsidRPr="00C92D51">
            <w:rPr>
              <w:rFonts w:ascii="Candara" w:hAnsi="Candara"/>
              <w:shd w:val="clear" w:color="auto" w:fill="F2DBDB" w:themeFill="accent2" w:themeFillTint="33"/>
            </w:rPr>
            <w:tab/>
          </w:r>
          <w:r>
            <w:rPr>
              <w:rFonts w:ascii="Candara" w:hAnsi="Candara"/>
              <w:shd w:val="clear" w:color="auto" w:fill="F2DBDB" w:themeFill="accent2" w:themeFillTint="33"/>
            </w:rPr>
            <w:t xml:space="preserve">           </w:t>
          </w:r>
          <w:r w:rsidRPr="00C92D51">
            <w:rPr>
              <w:rFonts w:ascii="Candara" w:hAnsi="Candara"/>
              <w:shd w:val="clear" w:color="auto" w:fill="F2DBDB" w:themeFill="accent2" w:themeFillTint="33"/>
            </w:rPr>
            <w:tab/>
          </w:r>
          <w:r>
            <w:rPr>
              <w:rFonts w:ascii="Candara" w:hAnsi="Candara"/>
              <w:shd w:val="clear" w:color="auto" w:fill="F2DBDB" w:themeFill="accent2" w:themeFillTint="33"/>
            </w:rPr>
            <w:t xml:space="preserve">  </w:t>
          </w:r>
          <w:r w:rsidRPr="00C92D51">
            <w:rPr>
              <w:rFonts w:ascii="Candara" w:hAnsi="Candara"/>
              <w:shd w:val="clear" w:color="auto" w:fill="F2DBDB" w:themeFill="accent2" w:themeFillTint="33"/>
            </w:rPr>
            <w:t xml:space="preserve">   </w:t>
          </w:r>
          <w:r w:rsidRPr="00C92D51">
            <w:rPr>
              <w:rFonts w:ascii="Candara" w:hAnsi="Candara"/>
              <w:b/>
              <w:shd w:val="clear" w:color="auto" w:fill="F2DBDB" w:themeFill="accent2" w:themeFillTint="33"/>
            </w:rPr>
            <w:t xml:space="preserve"> </w:t>
          </w:r>
          <w:r>
            <w:rPr>
              <w:rFonts w:ascii="Candara" w:hAnsi="Candara"/>
              <w:b/>
              <w:shd w:val="clear" w:color="auto" w:fill="F2DBDB" w:themeFill="accent2" w:themeFillTint="33"/>
            </w:rPr>
            <w:t xml:space="preserve">                        </w:t>
          </w:r>
        </w:p>
        <w:p w:rsidR="00E569F1" w:rsidRDefault="00E569F1" w:rsidP="00E569F1">
          <w:pPr>
            <w:spacing w:after="0"/>
            <w:rPr>
              <w:rFonts w:ascii="Candara" w:hAnsi="Candara"/>
            </w:rPr>
          </w:pPr>
        </w:p>
        <w:p w:rsidR="00E569F1" w:rsidRPr="00AF58EC" w:rsidRDefault="00E569F1" w:rsidP="00E569F1">
          <w:pPr>
            <w:shd w:val="clear" w:color="auto" w:fill="FFFF66"/>
            <w:contextualSpacing/>
            <w:rPr>
              <w:rFonts w:ascii="Candara" w:eastAsia="Calibri" w:hAnsi="Candara" w:cs="Times New Roman"/>
            </w:rPr>
          </w:pPr>
          <w:r w:rsidRPr="00EF53D4">
            <w:rPr>
              <w:rFonts w:ascii="Candara" w:eastAsia="Calibri" w:hAnsi="Candara" w:cs="Times New Roman"/>
            </w:rPr>
            <w:t>Koncerty</w:t>
          </w:r>
          <w:r>
            <w:rPr>
              <w:rFonts w:ascii="Candara" w:eastAsia="Calibri" w:hAnsi="Candara" w:cs="Times New Roman"/>
              <w:b/>
            </w:rPr>
            <w:t xml:space="preserve">  - 24</w:t>
          </w:r>
          <w:r w:rsidRPr="00AF58EC">
            <w:rPr>
              <w:rFonts w:ascii="Candara" w:eastAsia="Calibri" w:hAnsi="Candara" w:cs="Times New Roman"/>
            </w:rPr>
            <w:tab/>
          </w:r>
          <w:r w:rsidRPr="00AF58EC">
            <w:rPr>
              <w:rFonts w:ascii="Candara" w:eastAsia="Calibri" w:hAnsi="Candara" w:cs="Times New Roman"/>
            </w:rPr>
            <w:tab/>
          </w:r>
          <w:r>
            <w:rPr>
              <w:rFonts w:ascii="Candara" w:eastAsia="Calibri" w:hAnsi="Candara" w:cs="Times New Roman"/>
              <w:b/>
            </w:rPr>
            <w:t xml:space="preserve"> </w:t>
          </w:r>
        </w:p>
        <w:p w:rsidR="00E569F1" w:rsidRDefault="00E569F1" w:rsidP="00E569F1">
          <w:pPr>
            <w:contextualSpacing/>
            <w:rPr>
              <w:rFonts w:ascii="Candara" w:hAnsi="Candara"/>
              <w:sz w:val="20"/>
            </w:rPr>
          </w:pPr>
        </w:p>
        <w:p w:rsidR="00E569F1" w:rsidRPr="00AF58EC" w:rsidRDefault="00E569F1" w:rsidP="00E569F1">
          <w:pPr>
            <w:shd w:val="clear" w:color="auto" w:fill="C6D9F1"/>
            <w:contextualSpacing/>
            <w:rPr>
              <w:rFonts w:ascii="Candara" w:eastAsia="Calibri" w:hAnsi="Candara" w:cs="Times New Roman"/>
            </w:rPr>
          </w:pPr>
          <w:r w:rsidRPr="00E126F8">
            <w:rPr>
              <w:rFonts w:ascii="Candara" w:eastAsia="Calibri" w:hAnsi="Candara" w:cs="Times New Roman"/>
            </w:rPr>
            <w:t>Uroczystości / spotkania</w:t>
          </w:r>
          <w:r>
            <w:rPr>
              <w:rFonts w:ascii="Candara" w:eastAsia="Calibri" w:hAnsi="Candara" w:cs="Times New Roman"/>
              <w:b/>
            </w:rPr>
            <w:t xml:space="preserve"> - 141</w:t>
          </w:r>
          <w:r w:rsidRPr="00AF58EC">
            <w:rPr>
              <w:rFonts w:ascii="Candara" w:eastAsia="Calibri" w:hAnsi="Candara" w:cs="Times New Roman"/>
            </w:rPr>
            <w:tab/>
          </w:r>
          <w:r w:rsidRPr="00AF58EC">
            <w:rPr>
              <w:rFonts w:ascii="Candara" w:eastAsia="Calibri" w:hAnsi="Candara" w:cs="Times New Roman"/>
            </w:rPr>
            <w:tab/>
          </w:r>
          <w:r w:rsidRPr="00AF58EC">
            <w:rPr>
              <w:rFonts w:ascii="Candara" w:eastAsia="Calibri" w:hAnsi="Candara" w:cs="Times New Roman"/>
            </w:rPr>
            <w:tab/>
          </w:r>
          <w:r w:rsidRPr="00AF58EC">
            <w:rPr>
              <w:rFonts w:ascii="Candara" w:eastAsia="Calibri" w:hAnsi="Candara" w:cs="Times New Roman"/>
            </w:rPr>
            <w:tab/>
          </w:r>
          <w:r w:rsidRPr="00AF58EC">
            <w:rPr>
              <w:rFonts w:ascii="Candara" w:eastAsia="Calibri" w:hAnsi="Candara" w:cs="Times New Roman"/>
            </w:rPr>
            <w:tab/>
          </w:r>
          <w:r>
            <w:rPr>
              <w:rFonts w:ascii="Candara" w:eastAsia="Calibri" w:hAnsi="Candara" w:cs="Times New Roman"/>
            </w:rPr>
            <w:t xml:space="preserve">                                                        </w:t>
          </w:r>
        </w:p>
        <w:p w:rsidR="00E569F1" w:rsidRPr="00DC49E9" w:rsidRDefault="00E569F1" w:rsidP="00E569F1">
          <w:pPr>
            <w:tabs>
              <w:tab w:val="left" w:pos="6720"/>
            </w:tabs>
            <w:contextualSpacing/>
            <w:rPr>
              <w:rFonts w:ascii="Candara" w:eastAsia="Calibri" w:hAnsi="Candara" w:cs="Times New Roman"/>
              <w:b/>
            </w:rPr>
          </w:pPr>
        </w:p>
        <w:p w:rsidR="00E569F1" w:rsidRPr="00E126F8" w:rsidRDefault="00E569F1" w:rsidP="00E569F1">
          <w:pPr>
            <w:shd w:val="clear" w:color="auto" w:fill="BFBFBF" w:themeFill="background1" w:themeFillShade="BF"/>
            <w:contextualSpacing/>
            <w:rPr>
              <w:rFonts w:ascii="Candara" w:eastAsia="Calibri" w:hAnsi="Candara" w:cs="Times New Roman"/>
              <w:b/>
            </w:rPr>
          </w:pPr>
          <w:r w:rsidRPr="00E126F8">
            <w:rPr>
              <w:rFonts w:ascii="Candara" w:eastAsia="Calibri" w:hAnsi="Candara" w:cs="Times New Roman"/>
            </w:rPr>
            <w:t>Sala  FORUM (spektakle, kabarety, koncerty)</w:t>
          </w:r>
          <w:r w:rsidRPr="00AF58EC">
            <w:rPr>
              <w:rFonts w:ascii="Candara" w:eastAsia="Calibri" w:hAnsi="Candara" w:cs="Times New Roman"/>
            </w:rPr>
            <w:tab/>
          </w:r>
          <w:r>
            <w:rPr>
              <w:rFonts w:ascii="Candara" w:eastAsia="Calibri" w:hAnsi="Candara" w:cs="Times New Roman"/>
            </w:rPr>
            <w:t xml:space="preserve">- </w:t>
          </w:r>
          <w:r>
            <w:rPr>
              <w:rFonts w:ascii="Candara" w:eastAsia="Calibri" w:hAnsi="Candara" w:cs="Times New Roman"/>
              <w:b/>
            </w:rPr>
            <w:t>26</w:t>
          </w:r>
        </w:p>
        <w:p w:rsidR="00E569F1" w:rsidRDefault="00E569F1" w:rsidP="00E569F1">
          <w:pPr>
            <w:contextualSpacing/>
            <w:rPr>
              <w:rFonts w:ascii="Candara" w:eastAsia="Calibri" w:hAnsi="Candara" w:cs="Times New Roman"/>
            </w:rPr>
          </w:pPr>
          <w:r w:rsidRPr="00AF58EC">
            <w:rPr>
              <w:rFonts w:ascii="Candara" w:eastAsia="Calibri" w:hAnsi="Candara" w:cs="Times New Roman"/>
            </w:rPr>
            <w:tab/>
          </w:r>
          <w:r w:rsidRPr="00AF58EC">
            <w:rPr>
              <w:rFonts w:ascii="Candara" w:eastAsia="Calibri" w:hAnsi="Candara" w:cs="Times New Roman"/>
            </w:rPr>
            <w:tab/>
          </w:r>
          <w:r>
            <w:rPr>
              <w:rFonts w:ascii="Candara" w:eastAsia="Calibri" w:hAnsi="Candara" w:cs="Times New Roman"/>
            </w:rPr>
            <w:t xml:space="preserve">                                        </w:t>
          </w:r>
        </w:p>
        <w:p w:rsidR="00256058" w:rsidRPr="00256058" w:rsidRDefault="00E569F1" w:rsidP="00E569F1">
          <w:pPr>
            <w:shd w:val="clear" w:color="auto" w:fill="D6E3BC" w:themeFill="accent3" w:themeFillTint="66"/>
            <w:contextualSpacing/>
            <w:rPr>
              <w:rFonts w:ascii="Candara" w:eastAsia="Calibri" w:hAnsi="Candara" w:cs="Times New Roman"/>
              <w:b/>
            </w:rPr>
          </w:pPr>
          <w:r>
            <w:rPr>
              <w:rFonts w:ascii="Candara" w:eastAsia="Calibri" w:hAnsi="Candara" w:cs="Times New Roman"/>
            </w:rPr>
            <w:t xml:space="preserve">Projekty edukacyjne – </w:t>
          </w:r>
          <w:r>
            <w:rPr>
              <w:rFonts w:ascii="Candara" w:eastAsia="Calibri" w:hAnsi="Candara" w:cs="Times New Roman"/>
              <w:b/>
            </w:rPr>
            <w:t>30</w:t>
          </w:r>
        </w:p>
        <w:p w:rsidR="00E569F1" w:rsidRDefault="00E569F1" w:rsidP="00E569F1">
          <w:pPr>
            <w:contextualSpacing/>
            <w:rPr>
              <w:rFonts w:ascii="Candara" w:eastAsia="Calibri" w:hAnsi="Candara" w:cs="Times New Roman"/>
            </w:rPr>
          </w:pPr>
        </w:p>
        <w:p w:rsidR="00E569F1" w:rsidRDefault="00E569F1" w:rsidP="00E569F1">
          <w:pPr>
            <w:shd w:val="clear" w:color="auto" w:fill="B6DDE8" w:themeFill="accent5" w:themeFillTint="66"/>
            <w:contextualSpacing/>
            <w:rPr>
              <w:rFonts w:ascii="Candara" w:eastAsia="Calibri" w:hAnsi="Candara" w:cs="Times New Roman"/>
            </w:rPr>
          </w:pPr>
          <w:r>
            <w:rPr>
              <w:rFonts w:ascii="Candara" w:eastAsia="Calibri" w:hAnsi="Candara" w:cs="Times New Roman"/>
            </w:rPr>
            <w:t xml:space="preserve">Projekcje filmowe CIK „Orzeł” (w tym: kino kanapowe + projekcje bezpłatne) -  </w:t>
          </w:r>
          <w:r w:rsidRPr="00111629">
            <w:rPr>
              <w:rFonts w:ascii="Candara" w:eastAsia="Calibri" w:hAnsi="Candara" w:cs="Times New Roman"/>
              <w:b/>
            </w:rPr>
            <w:t>82</w:t>
          </w:r>
        </w:p>
        <w:p w:rsidR="00E569F1" w:rsidRDefault="00E569F1" w:rsidP="00E569F1">
          <w:pPr>
            <w:contextualSpacing/>
            <w:rPr>
              <w:rFonts w:ascii="Candara" w:eastAsia="Calibri" w:hAnsi="Candara" w:cs="Times New Roman"/>
            </w:rPr>
          </w:pPr>
        </w:p>
        <w:p w:rsidR="00E569F1" w:rsidRDefault="00E569F1" w:rsidP="00E569F1">
          <w:pPr>
            <w:shd w:val="clear" w:color="auto" w:fill="CCC0D9" w:themeFill="accent4" w:themeFillTint="66"/>
            <w:contextualSpacing/>
            <w:rPr>
              <w:rFonts w:ascii="Candara" w:eastAsia="Calibri" w:hAnsi="Candara" w:cs="Times New Roman"/>
            </w:rPr>
          </w:pPr>
          <w:r>
            <w:rPr>
              <w:rFonts w:ascii="Candara" w:eastAsia="Calibri" w:hAnsi="Candara" w:cs="Times New Roman"/>
            </w:rPr>
            <w:t xml:space="preserve">Obsługa techniczna wydarzeń organizowanych przez BOK-MCC dla instytucji zewnętrznych  -     </w:t>
          </w:r>
          <w:r>
            <w:rPr>
              <w:rFonts w:ascii="Candara" w:eastAsia="Calibri" w:hAnsi="Candara" w:cs="Times New Roman"/>
              <w:b/>
            </w:rPr>
            <w:t>54</w:t>
          </w:r>
          <w:r>
            <w:rPr>
              <w:rFonts w:ascii="Candara" w:eastAsia="Calibri" w:hAnsi="Candara" w:cs="Times New Roman"/>
            </w:rPr>
            <w:t xml:space="preserve">            </w:t>
          </w:r>
        </w:p>
        <w:p w:rsidR="00E569F1" w:rsidRDefault="00E569F1" w:rsidP="00E569F1">
          <w:pPr>
            <w:ind w:left="360"/>
            <w:contextualSpacing/>
            <w:rPr>
              <w:rFonts w:ascii="Candara" w:eastAsia="Calibri" w:hAnsi="Candara" w:cs="Times New Roman"/>
            </w:rPr>
          </w:pPr>
        </w:p>
        <w:p w:rsidR="00256058" w:rsidRDefault="00256058" w:rsidP="00E569F1">
          <w:pPr>
            <w:jc w:val="center"/>
            <w:rPr>
              <w:rFonts w:ascii="Candara" w:hAnsi="Candara"/>
              <w:sz w:val="32"/>
              <w:szCs w:val="36"/>
            </w:rPr>
          </w:pPr>
        </w:p>
        <w:p w:rsidR="00256058" w:rsidRDefault="00256058" w:rsidP="00E569F1">
          <w:pPr>
            <w:jc w:val="center"/>
            <w:rPr>
              <w:rFonts w:ascii="Candara" w:hAnsi="Candara"/>
              <w:sz w:val="32"/>
              <w:szCs w:val="36"/>
            </w:rPr>
          </w:pPr>
        </w:p>
        <w:p w:rsidR="00256058" w:rsidRDefault="00256058" w:rsidP="00E569F1">
          <w:pPr>
            <w:jc w:val="center"/>
            <w:rPr>
              <w:rFonts w:ascii="Candara" w:hAnsi="Candara"/>
              <w:sz w:val="32"/>
              <w:szCs w:val="36"/>
            </w:rPr>
          </w:pPr>
        </w:p>
        <w:p w:rsidR="00E569F1" w:rsidRDefault="00E569F1" w:rsidP="00E569F1">
          <w:pPr>
            <w:jc w:val="center"/>
            <w:rPr>
              <w:rFonts w:ascii="Candara" w:hAnsi="Candara"/>
              <w:b/>
              <w:sz w:val="26"/>
              <w:szCs w:val="26"/>
            </w:rPr>
          </w:pPr>
          <w:r w:rsidRPr="001B63C2">
            <w:rPr>
              <w:rFonts w:ascii="Candara" w:hAnsi="Candara"/>
              <w:sz w:val="32"/>
              <w:szCs w:val="36"/>
            </w:rPr>
            <w:t>Łączna ilość wszystkich seansów w Kinie FORUM</w:t>
          </w:r>
          <w:r>
            <w:rPr>
              <w:rFonts w:ascii="Candara" w:hAnsi="Candara"/>
              <w:b/>
              <w:sz w:val="32"/>
              <w:szCs w:val="36"/>
            </w:rPr>
            <w:t xml:space="preserve"> – 2 198</w:t>
          </w: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E569F1" w:rsidRDefault="00E569F1" w:rsidP="002860E7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484CBF" w:rsidRPr="00B3049D" w:rsidRDefault="00484CBF" w:rsidP="002860E7">
          <w:pPr>
            <w:pStyle w:val="Nagwekspisutreci"/>
            <w:jc w:val="center"/>
            <w:rPr>
              <w:b/>
              <w:color w:val="984806" w:themeColor="accent6" w:themeShade="80"/>
              <w:sz w:val="48"/>
            </w:rPr>
          </w:pPr>
          <w:r w:rsidRPr="00B3049D">
            <w:rPr>
              <w:b/>
              <w:color w:val="984806" w:themeColor="accent6" w:themeShade="80"/>
              <w:sz w:val="48"/>
            </w:rPr>
            <w:t>Spis treści</w:t>
          </w:r>
        </w:p>
        <w:p w:rsidR="00484CBF" w:rsidRPr="00E10C80" w:rsidRDefault="00484CBF" w:rsidP="00484CBF">
          <w:pPr>
            <w:rPr>
              <w:b/>
            </w:rPr>
          </w:pPr>
        </w:p>
        <w:p w:rsidR="00484CBF" w:rsidRPr="00E10C80" w:rsidRDefault="00484CBF" w:rsidP="00484CBF">
          <w:pPr>
            <w:pStyle w:val="Spistreci1"/>
            <w:rPr>
              <w:b/>
              <w:sz w:val="28"/>
            </w:rPr>
          </w:pPr>
          <w:r w:rsidRPr="00E10C80">
            <w:rPr>
              <w:b/>
              <w:sz w:val="28"/>
            </w:rPr>
            <w:t>Dział Organizacji Imprez</w:t>
          </w:r>
          <w:r w:rsidRPr="00E10C80">
            <w:rPr>
              <w:b/>
              <w:sz w:val="28"/>
            </w:rPr>
            <w:ptab w:relativeTo="margin" w:alignment="right" w:leader="dot"/>
          </w:r>
          <w:r w:rsidR="00E569F1">
            <w:rPr>
              <w:b/>
              <w:sz w:val="28"/>
            </w:rPr>
            <w:t>5</w:t>
          </w:r>
        </w:p>
        <w:p w:rsidR="00484CBF" w:rsidRPr="00E10C80" w:rsidRDefault="00484CBF" w:rsidP="00484CBF">
          <w:pPr>
            <w:pStyle w:val="Spistreci1"/>
            <w:rPr>
              <w:b/>
              <w:sz w:val="28"/>
            </w:rPr>
          </w:pPr>
          <w:r w:rsidRPr="00E10C80">
            <w:rPr>
              <w:b/>
              <w:sz w:val="28"/>
            </w:rPr>
            <w:t>Centrum Integracji Kulturalnej „Orzeł”</w:t>
          </w:r>
          <w:r w:rsidRPr="00E10C80">
            <w:rPr>
              <w:b/>
              <w:sz w:val="28"/>
            </w:rPr>
            <w:ptab w:relativeTo="margin" w:alignment="right" w:leader="dot"/>
          </w:r>
          <w:r w:rsidR="00E569F1">
            <w:rPr>
              <w:b/>
              <w:sz w:val="28"/>
            </w:rPr>
            <w:t>13</w:t>
          </w:r>
        </w:p>
        <w:p w:rsidR="00484CBF" w:rsidRPr="00E10C80" w:rsidRDefault="00484CBF" w:rsidP="00484CBF">
          <w:pPr>
            <w:pStyle w:val="Spistreci1"/>
            <w:rPr>
              <w:b/>
              <w:sz w:val="28"/>
            </w:rPr>
          </w:pPr>
          <w:r w:rsidRPr="00E10C80">
            <w:rPr>
              <w:b/>
              <w:sz w:val="28"/>
            </w:rPr>
            <w:t>Kino „Forum”</w:t>
          </w:r>
          <w:r w:rsidRPr="00E10C80">
            <w:rPr>
              <w:b/>
              <w:sz w:val="28"/>
            </w:rPr>
            <w:ptab w:relativeTo="margin" w:alignment="right" w:leader="dot"/>
          </w:r>
          <w:r w:rsidR="00E569F1">
            <w:rPr>
              <w:b/>
              <w:sz w:val="28"/>
            </w:rPr>
            <w:t>25</w:t>
          </w:r>
        </w:p>
        <w:p w:rsidR="00484CBF" w:rsidRPr="00E10C80" w:rsidRDefault="00484CBF" w:rsidP="00484CBF">
          <w:pPr>
            <w:pStyle w:val="Spistreci1"/>
            <w:rPr>
              <w:b/>
              <w:sz w:val="28"/>
            </w:rPr>
          </w:pPr>
          <w:r w:rsidRPr="00E10C80">
            <w:rPr>
              <w:b/>
              <w:sz w:val="28"/>
            </w:rPr>
            <w:t>Amatorski Ruch Artystyczny</w:t>
          </w:r>
          <w:r w:rsidR="00DC49E9">
            <w:rPr>
              <w:b/>
              <w:sz w:val="28"/>
            </w:rPr>
            <w:t xml:space="preserve"> </w:t>
          </w:r>
          <w:r w:rsidRPr="00E10C80">
            <w:rPr>
              <w:b/>
              <w:sz w:val="28"/>
            </w:rPr>
            <w:ptab w:relativeTo="margin" w:alignment="right" w:leader="dot"/>
          </w:r>
          <w:r w:rsidR="00E569F1">
            <w:rPr>
              <w:b/>
              <w:sz w:val="28"/>
            </w:rPr>
            <w:t>32</w:t>
          </w:r>
        </w:p>
        <w:p w:rsidR="00484CBF" w:rsidRPr="00E10C80" w:rsidRDefault="00484CBF" w:rsidP="00484CBF">
          <w:pPr>
            <w:pStyle w:val="Spistreci1"/>
            <w:rPr>
              <w:b/>
              <w:sz w:val="28"/>
            </w:rPr>
          </w:pPr>
          <w:r w:rsidRPr="00E10C80">
            <w:rPr>
              <w:b/>
              <w:sz w:val="28"/>
            </w:rPr>
            <w:t>Punkt Informacji Turystycznej i Kulturalnej</w:t>
          </w:r>
          <w:r w:rsidRPr="00E10C80">
            <w:rPr>
              <w:b/>
              <w:sz w:val="28"/>
            </w:rPr>
            <w:ptab w:relativeTo="margin" w:alignment="right" w:leader="dot"/>
          </w:r>
          <w:r w:rsidR="00E569F1">
            <w:rPr>
              <w:b/>
              <w:sz w:val="28"/>
            </w:rPr>
            <w:t>42</w:t>
          </w:r>
        </w:p>
        <w:p w:rsidR="00484CBF" w:rsidRPr="00E10C80" w:rsidRDefault="00484CBF" w:rsidP="00484CBF">
          <w:pPr>
            <w:pStyle w:val="Spistreci1"/>
            <w:rPr>
              <w:b/>
              <w:sz w:val="28"/>
            </w:rPr>
          </w:pPr>
          <w:r w:rsidRPr="00E10C80">
            <w:rPr>
              <w:b/>
              <w:sz w:val="28"/>
            </w:rPr>
            <w:t>Sala konferencyjna</w:t>
          </w:r>
          <w:r w:rsidR="00DC49E9">
            <w:rPr>
              <w:b/>
              <w:sz w:val="28"/>
            </w:rPr>
            <w:t xml:space="preserve"> </w:t>
          </w:r>
          <w:r w:rsidRPr="00E10C80">
            <w:rPr>
              <w:b/>
              <w:sz w:val="28"/>
            </w:rPr>
            <w:ptab w:relativeTo="margin" w:alignment="right" w:leader="dot"/>
          </w:r>
          <w:r w:rsidR="00E569F1">
            <w:rPr>
              <w:b/>
              <w:sz w:val="28"/>
            </w:rPr>
            <w:t>47</w:t>
          </w:r>
        </w:p>
        <w:p w:rsidR="00484CBF" w:rsidRPr="00E10C80" w:rsidRDefault="009864A5" w:rsidP="00484CBF">
          <w:pPr>
            <w:pStyle w:val="Spistreci1"/>
            <w:rPr>
              <w:b/>
              <w:sz w:val="28"/>
            </w:rPr>
          </w:pPr>
          <w:r>
            <w:rPr>
              <w:b/>
              <w:sz w:val="28"/>
            </w:rPr>
            <w:t>Galerie BOK - MCC</w:t>
          </w:r>
          <w:r w:rsidR="00484CBF" w:rsidRPr="00E10C80">
            <w:rPr>
              <w:b/>
              <w:sz w:val="28"/>
            </w:rPr>
            <w:ptab w:relativeTo="margin" w:alignment="right" w:leader="dot"/>
          </w:r>
          <w:r w:rsidR="00E569F1">
            <w:rPr>
              <w:b/>
              <w:sz w:val="28"/>
            </w:rPr>
            <w:t>51</w:t>
          </w:r>
        </w:p>
        <w:p w:rsidR="00484CBF" w:rsidRDefault="00484CBF" w:rsidP="00484CBF">
          <w:pPr>
            <w:pStyle w:val="Spistreci1"/>
            <w:rPr>
              <w:b/>
              <w:sz w:val="28"/>
            </w:rPr>
          </w:pPr>
          <w:r w:rsidRPr="00E10C80">
            <w:rPr>
              <w:b/>
              <w:sz w:val="28"/>
            </w:rPr>
            <w:t xml:space="preserve">Dział Techniczny </w:t>
          </w:r>
          <w:r w:rsidRPr="00E10C80">
            <w:rPr>
              <w:b/>
              <w:sz w:val="28"/>
            </w:rPr>
            <w:ptab w:relativeTo="margin" w:alignment="right" w:leader="dot"/>
          </w:r>
          <w:r w:rsidR="00E569F1">
            <w:rPr>
              <w:b/>
              <w:sz w:val="28"/>
            </w:rPr>
            <w:t>56</w:t>
          </w:r>
        </w:p>
        <w:p w:rsidR="006A414E" w:rsidRDefault="006A414E" w:rsidP="006A414E"/>
        <w:p w:rsidR="00D07C73" w:rsidRDefault="00D07C73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D07C73" w:rsidRDefault="00D07C73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D07C73" w:rsidRDefault="00D07C73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D07C73" w:rsidRDefault="00D07C73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D07C73" w:rsidRDefault="00D07C73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D07C73" w:rsidRDefault="00D07C73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D07C73" w:rsidRDefault="00D07C73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D07C73" w:rsidRDefault="00D07C73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D07C73" w:rsidRDefault="00D07C73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D07C73" w:rsidRDefault="00D07C73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DC49E9" w:rsidRDefault="00DC49E9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DC49E9" w:rsidRDefault="00DC49E9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753E14" w:rsidRDefault="00753E14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753E14" w:rsidRDefault="00753E14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753E14" w:rsidRDefault="00753E14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753E14" w:rsidRDefault="00753E14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753E14" w:rsidRDefault="00753E14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753E14" w:rsidRDefault="00753E14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753E14" w:rsidRDefault="00753E14" w:rsidP="00573B83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sdt>
          <w:sdtPr>
            <w:rPr>
              <w:rFonts w:ascii="Candara" w:hAnsi="Candara"/>
            </w:rPr>
            <w:id w:val="7317211"/>
            <w:docPartObj>
              <w:docPartGallery w:val="Cover Pages"/>
              <w:docPartUnique/>
            </w:docPartObj>
          </w:sdtPr>
          <w:sdtEndPr/>
          <w:sdtContent>
            <w:p w:rsidR="007F3BAF" w:rsidRDefault="007F3BAF" w:rsidP="009F7C3C">
              <w:pPr>
                <w:pStyle w:val="Nagwek"/>
                <w:pBdr>
                  <w:bottom w:val="thickThinSmallGap" w:sz="24" w:space="1" w:color="622423"/>
                </w:pBdr>
                <w:jc w:val="center"/>
                <w:rPr>
                  <w:rFonts w:ascii="Cambria" w:eastAsia="Times New Roman" w:hAnsi="Cambria"/>
                  <w:sz w:val="32"/>
                  <w:szCs w:val="32"/>
                </w:rPr>
              </w:pPr>
            </w:p>
            <w:p w:rsidR="007F3BAF" w:rsidRDefault="007F3BAF" w:rsidP="009F7C3C">
              <w:pPr>
                <w:pStyle w:val="Nagwek"/>
                <w:pBdr>
                  <w:bottom w:val="thickThinSmallGap" w:sz="24" w:space="1" w:color="622423"/>
                </w:pBdr>
                <w:jc w:val="center"/>
                <w:rPr>
                  <w:rFonts w:ascii="Cambria" w:eastAsia="Times New Roman" w:hAnsi="Cambria"/>
                  <w:sz w:val="32"/>
                  <w:szCs w:val="32"/>
                </w:rPr>
              </w:pPr>
            </w:p>
            <w:p w:rsidR="009F7C3C" w:rsidRDefault="009F7C3C" w:rsidP="009F7C3C">
              <w:pPr>
                <w:pStyle w:val="Nagwek"/>
                <w:pBdr>
                  <w:bottom w:val="thickThinSmallGap" w:sz="24" w:space="1" w:color="622423"/>
                </w:pBdr>
                <w:jc w:val="center"/>
                <w:rPr>
                  <w:rFonts w:ascii="Cambria" w:eastAsia="Times New Roman" w:hAnsi="Cambria"/>
                  <w:sz w:val="32"/>
                  <w:szCs w:val="32"/>
                </w:rPr>
              </w:pPr>
              <w:r>
                <w:rPr>
                  <w:rFonts w:ascii="Cambria" w:eastAsia="Times New Roman" w:hAnsi="Cambria"/>
                  <w:sz w:val="32"/>
                  <w:szCs w:val="32"/>
                </w:rPr>
                <w:lastRenderedPageBreak/>
                <w:t>Sprawozdanie roczne z działalności</w:t>
              </w:r>
            </w:p>
            <w:p w:rsidR="009F7C3C" w:rsidRDefault="009F7C3C" w:rsidP="009F7C3C">
              <w:pPr>
                <w:pStyle w:val="Nagwek"/>
                <w:pBdr>
                  <w:bottom w:val="thickThinSmallGap" w:sz="24" w:space="1" w:color="622423"/>
                </w:pBdr>
                <w:jc w:val="center"/>
                <w:rPr>
                  <w:rFonts w:ascii="Cambria" w:eastAsia="Times New Roman" w:hAnsi="Cambria"/>
                  <w:sz w:val="32"/>
                  <w:szCs w:val="32"/>
                </w:rPr>
              </w:pPr>
              <w:r>
                <w:rPr>
                  <w:rFonts w:ascii="Cambria" w:eastAsia="Times New Roman" w:hAnsi="Cambria"/>
                  <w:sz w:val="32"/>
                  <w:szCs w:val="32"/>
                </w:rPr>
                <w:t xml:space="preserve"> Bolesławieckiego Ośrodka Kultury – Międzynarodowego Centrum Ceramiki</w:t>
              </w:r>
            </w:p>
            <w:p w:rsidR="009F7C3C" w:rsidRPr="00753E14" w:rsidRDefault="009F7C3C" w:rsidP="00753E14">
              <w:pPr>
                <w:pStyle w:val="Nagwek"/>
                <w:pBdr>
                  <w:bottom w:val="thickThinSmallGap" w:sz="24" w:space="1" w:color="622423"/>
                </w:pBdr>
                <w:jc w:val="center"/>
                <w:rPr>
                  <w:rFonts w:asciiTheme="majorHAnsi" w:hAnsiTheme="majorHAnsi" w:cs="Times New Roman"/>
                  <w:b/>
                  <w:bCs/>
                  <w:color w:val="17365D" w:themeColor="text2" w:themeShade="BF"/>
                  <w:kern w:val="36"/>
                  <w:sz w:val="32"/>
                  <w:szCs w:val="48"/>
                  <w:lang w:eastAsia="pl-PL"/>
                </w:rPr>
              </w:pPr>
              <w:r>
                <w:rPr>
                  <w:rFonts w:ascii="Cambria" w:eastAsia="Times New Roman" w:hAnsi="Cambria"/>
                  <w:sz w:val="32"/>
                  <w:szCs w:val="32"/>
                </w:rPr>
                <w:t xml:space="preserve">1.01.-31.12.2019 r. – </w:t>
              </w:r>
              <w:r w:rsidRPr="00D15560">
                <w:rPr>
                  <w:rStyle w:val="Nagwek1Znak"/>
                  <w:rFonts w:asciiTheme="majorHAnsi" w:eastAsiaTheme="minorHAnsi" w:hAnsiTheme="majorHAnsi"/>
                  <w:color w:val="17365D" w:themeColor="text2" w:themeShade="BF"/>
                  <w:sz w:val="32"/>
                </w:rPr>
                <w:t>Dział Organizacji Imprez</w:t>
              </w:r>
            </w:p>
            <w:p w:rsidR="009F7C3C" w:rsidRPr="00663BC5" w:rsidRDefault="009F7C3C" w:rsidP="009F7C3C">
              <w:pPr>
                <w:pStyle w:val="Nagwek"/>
                <w:pBdr>
                  <w:bottom w:val="thickThinSmallGap" w:sz="24" w:space="1" w:color="622423"/>
                </w:pBdr>
                <w:jc w:val="center"/>
                <w:rPr>
                  <w:rFonts w:ascii="Cambria" w:eastAsia="Times New Roman" w:hAnsi="Cambria"/>
                  <w:color w:val="548DD4"/>
                  <w:sz w:val="28"/>
                  <w:szCs w:val="28"/>
                </w:rPr>
              </w:pPr>
              <w:r w:rsidRPr="00663BC5">
                <w:rPr>
                  <w:rFonts w:ascii="Cambria" w:eastAsia="Times New Roman" w:hAnsi="Cambria"/>
                  <w:color w:val="548DD4"/>
                  <w:sz w:val="28"/>
                  <w:szCs w:val="28"/>
                </w:rPr>
                <w:t>konkursy, koncerty, spotkani</w:t>
              </w:r>
              <w:r>
                <w:rPr>
                  <w:rFonts w:ascii="Cambria" w:eastAsia="Times New Roman" w:hAnsi="Cambria"/>
                  <w:color w:val="548DD4"/>
                  <w:sz w:val="28"/>
                  <w:szCs w:val="28"/>
                </w:rPr>
                <w:t>a autorskie, warsztaty, wykłady</w:t>
              </w:r>
            </w:p>
            <w:p w:rsidR="009F7C3C" w:rsidRDefault="009F7C3C" w:rsidP="009F7C3C">
              <w:pPr>
                <w:rPr>
                  <w:rFonts w:ascii="Candara" w:hAnsi="Candara" w:cstheme="minorHAnsi"/>
                </w:rPr>
              </w:pPr>
            </w:p>
            <w:tbl>
              <w:tblPr>
                <w:tblW w:w="9206" w:type="dxa"/>
                <w:tblCellSpacing w:w="20" w:type="dxa"/>
                <w:tbl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  <w:insideH w:val="inset" w:sz="6" w:space="0" w:color="auto"/>
                  <w:insideV w:val="inset" w:sz="6" w:space="0" w:color="auto"/>
                </w:tblBorders>
                <w:tblLayout w:type="fixed"/>
                <w:tblLook w:val="01E0" w:firstRow="1" w:lastRow="1" w:firstColumn="1" w:lastColumn="1" w:noHBand="0" w:noVBand="0"/>
              </w:tblPr>
              <w:tblGrid>
                <w:gridCol w:w="985"/>
                <w:gridCol w:w="1446"/>
                <w:gridCol w:w="799"/>
                <w:gridCol w:w="3261"/>
                <w:gridCol w:w="1043"/>
                <w:gridCol w:w="1672"/>
              </w:tblGrid>
              <w:tr w:rsidR="009F7C3C" w:rsidRPr="00FF7D73" w:rsidTr="00415FD4">
                <w:trPr>
                  <w:trHeight w:val="294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CCC0D9"/>
                  </w:tcPr>
                  <w:p w:rsidR="009F7C3C" w:rsidRPr="00FF7D73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l.p.</w:t>
                    </w: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CCC0D9"/>
                  </w:tcPr>
                  <w:p w:rsidR="009F7C3C" w:rsidRPr="00FF7D73" w:rsidRDefault="009F7C3C" w:rsidP="0069224B">
                    <w:pPr>
                      <w:rPr>
                        <w:rFonts w:asciiTheme="majorHAnsi" w:eastAsia="Times New Roman" w:hAnsiTheme="majorHAnsi" w:cstheme="minorHAnsi"/>
                        <w:szCs w:val="24"/>
                      </w:rPr>
                    </w:pPr>
                    <w:r w:rsidRPr="00FF7D73">
                      <w:rPr>
                        <w:rFonts w:asciiTheme="majorHAnsi" w:hAnsiTheme="majorHAnsi" w:cstheme="minorHAnsi"/>
                        <w:szCs w:val="24"/>
                      </w:rPr>
                      <w:t>Data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CCC0D9"/>
                  </w:tcPr>
                  <w:p w:rsidR="009F7C3C" w:rsidRPr="00FF7D73" w:rsidRDefault="009F7C3C" w:rsidP="0069224B">
                    <w:pPr>
                      <w:rPr>
                        <w:rFonts w:asciiTheme="majorHAnsi" w:eastAsia="Times New Roman" w:hAnsiTheme="majorHAnsi" w:cstheme="minorHAnsi"/>
                        <w:szCs w:val="24"/>
                      </w:rPr>
                    </w:pPr>
                    <w:r w:rsidRPr="00FF7D73">
                      <w:rPr>
                        <w:rFonts w:asciiTheme="majorHAnsi" w:hAnsiTheme="majorHAnsi" w:cstheme="minorHAnsi"/>
                        <w:szCs w:val="24"/>
                      </w:rPr>
                      <w:t>Rodzaj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CCC0D9"/>
                  </w:tcPr>
                  <w:p w:rsidR="009F7C3C" w:rsidRPr="00FF7D73" w:rsidRDefault="009F7C3C" w:rsidP="0069224B">
                    <w:pPr>
                      <w:rPr>
                        <w:rFonts w:asciiTheme="majorHAnsi" w:eastAsia="Times New Roman" w:hAnsiTheme="majorHAnsi" w:cstheme="minorHAnsi"/>
                        <w:szCs w:val="24"/>
                      </w:rPr>
                    </w:pPr>
                    <w:r w:rsidRPr="00FF7D73">
                      <w:rPr>
                        <w:rFonts w:asciiTheme="majorHAnsi" w:hAnsiTheme="majorHAnsi" w:cstheme="minorHAnsi"/>
                        <w:szCs w:val="24"/>
                      </w:rPr>
                      <w:t>Wydarzenie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CCC0D9"/>
                  </w:tcPr>
                  <w:p w:rsidR="009F7C3C" w:rsidRPr="00FF7D73" w:rsidRDefault="009F7C3C" w:rsidP="0069224B">
                    <w:pPr>
                      <w:rPr>
                        <w:rFonts w:asciiTheme="majorHAnsi" w:eastAsia="Times New Roman" w:hAnsiTheme="majorHAnsi" w:cstheme="minorHAnsi"/>
                        <w:szCs w:val="24"/>
                      </w:rPr>
                    </w:pPr>
                    <w:r w:rsidRPr="00FF7D73">
                      <w:rPr>
                        <w:rFonts w:asciiTheme="majorHAnsi" w:hAnsiTheme="majorHAnsi" w:cstheme="minorHAnsi"/>
                        <w:szCs w:val="24"/>
                      </w:rPr>
                      <w:t>Miejsce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CCC0D9"/>
                  </w:tcPr>
                  <w:p w:rsidR="009F7C3C" w:rsidRPr="00FF7D73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Łączna ilość osób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FF7D73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19 .01.2019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Pr="00FF7D73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warsztaty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FF7D73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Bezpłatne warsztaty plastyczne dla dzieci i młodzieży – Prezent dla babci i dziadka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FF7D73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BOK - MCC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FF7D73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20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28.01-10.02.2019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Pr="00FF7D73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działania feryjne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702D46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Ferie zimowe z BOK - MCC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BOK – MCC</w:t>
                    </w:r>
                  </w:p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CIK „Orzeł”</w:t>
                    </w:r>
                  </w:p>
                  <w:p w:rsidR="009F7C3C" w:rsidRPr="00FF7D73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Kino Forum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FF7D73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Wykaz w sprawozdaniu ARA, CIK „Orzeł”, kino FORUM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01.02.2019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Pr="00FF7D73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koncert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0450EB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Koncert noworoczny pracowni muzycznych ARA BOK - MCC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FF7D73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CIK „Orzeł”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FF7D73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737F13">
                      <w:rPr>
                        <w:rFonts w:asciiTheme="majorHAnsi" w:hAnsiTheme="majorHAnsi" w:cstheme="minorHAnsi"/>
                        <w:szCs w:val="24"/>
                      </w:rPr>
                      <w:t>wykaz w sprawozdaniu ARA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05.02.2019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warsztaty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E51E1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Bezpłatne warsztaty plastyczne dla dzieci i młodzieży - WALENTYNKI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BOK - MCC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20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21.02.2019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koncert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655E98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Koncert Chopinowski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Kino FORUM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Wykaz w sprawozdaniu kina Forum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26.02.2019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konkurs 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795446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795446">
                      <w:rPr>
                        <w:rFonts w:asciiTheme="majorHAnsi" w:hAnsiTheme="majorHAnsi" w:cstheme="minorHAnsi"/>
                        <w:szCs w:val="24"/>
                      </w:rPr>
                      <w:t>PEGAZIK konkurs recytatorski dla uczniów szkół podstawowych – eliminacje miejskie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CIK „Orzeł”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Wykaz w sprawozdaniu CIK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28.02.2019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konkurs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5C0DFE">
                      <w:rPr>
                        <w:rFonts w:asciiTheme="majorHAnsi" w:hAnsiTheme="majorHAnsi" w:cstheme="minorHAnsi"/>
                        <w:szCs w:val="24"/>
                      </w:rPr>
                      <w:t>6</w:t>
                    </w:r>
                    <w:r>
                      <w:rPr>
                        <w:rFonts w:asciiTheme="majorHAnsi" w:hAnsiTheme="majorHAnsi" w:cstheme="minorHAnsi"/>
                        <w:szCs w:val="24"/>
                      </w:rPr>
                      <w:t>4</w:t>
                    </w:r>
                    <w:r w:rsidRPr="005C0DFE">
                      <w:rPr>
                        <w:rFonts w:asciiTheme="majorHAnsi" w:hAnsiTheme="majorHAnsi" w:cstheme="minorHAnsi"/>
                        <w:szCs w:val="24"/>
                      </w:rPr>
                      <w:t xml:space="preserve">. Dolnośląski Konkurs </w:t>
                    </w:r>
                    <w:r>
                      <w:rPr>
                        <w:rFonts w:asciiTheme="majorHAnsi" w:hAnsiTheme="majorHAnsi" w:cstheme="minorHAnsi"/>
                        <w:szCs w:val="24"/>
                      </w:rPr>
                      <w:t>Recytatorski – eliminacje miejskie recytacja i poezja śpiewana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CIK „Orzeł”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Wykaz w sprawozdaniu CIK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03.03.2019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warsztaty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8B2783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Warsztaty HIP HOP dla dzieci i młodzieży z pracowni hip-hop ARA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BOK - MCC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Wykaz w sprawozdaniu ARA</w:t>
                    </w:r>
                  </w:p>
                </w:tc>
              </w:tr>
              <w:tr w:rsidR="009F7C3C" w:rsidRPr="005C0DFE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14.03.2019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gala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38693B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38693B">
                      <w:rPr>
                        <w:rFonts w:asciiTheme="majorHAnsi" w:hAnsiTheme="majorHAnsi" w:cstheme="minorHAnsi"/>
                        <w:szCs w:val="24"/>
                      </w:rPr>
                      <w:t>Gala wręczenia nagród Prezydenta Miasta Bolesławiec za promocję miasta 201</w:t>
                    </w:r>
                    <w:r>
                      <w:rPr>
                        <w:rFonts w:asciiTheme="majorHAnsi" w:hAnsiTheme="majorHAnsi" w:cstheme="minorHAnsi"/>
                        <w:szCs w:val="24"/>
                      </w:rPr>
                      <w:t>8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Sala Forum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Wykaz w sprawozdaniu kina Forum</w:t>
                    </w:r>
                  </w:p>
                </w:tc>
              </w:tr>
              <w:tr w:rsidR="009F7C3C" w:rsidRPr="005C0DFE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20.03.2019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Pr="005C0DFE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konkurs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64. Ogólnopolski Konkurs Recytatorski – eliminacje miejskie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CIK „Orzeł”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Wykaz w sprawozdaniu CIK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31.03.2019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koncert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38693B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Koncert Dawida Podsiadło 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BOK - MCC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Wykaz w sprawozdaniu ARA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01.04.2019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koncert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Koncert Dawida Podsiadło</w:t>
                    </w:r>
                    <w:r w:rsidRPr="005C0DFE">
                      <w:rPr>
                        <w:rFonts w:asciiTheme="majorHAnsi" w:hAnsiTheme="majorHAnsi" w:cstheme="minorHAnsi"/>
                        <w:szCs w:val="24"/>
                      </w:rPr>
                      <w:t xml:space="preserve"> 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CIK „Orzeł”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Wykaz w sprawozdaniu CIK</w:t>
                    </w:r>
                  </w:p>
                </w:tc>
              </w:tr>
              <w:tr w:rsidR="009F7C3C" w:rsidRPr="0038693B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13.04.2019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warsztaty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38693B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38693B">
                      <w:rPr>
                        <w:rFonts w:asciiTheme="majorHAnsi" w:hAnsiTheme="majorHAnsi" w:cstheme="minorHAnsi"/>
                        <w:szCs w:val="24"/>
                      </w:rPr>
                      <w:t xml:space="preserve">Bezpłatne warsztaty </w:t>
                    </w:r>
                    <w:r>
                      <w:rPr>
                        <w:rFonts w:asciiTheme="majorHAnsi" w:hAnsiTheme="majorHAnsi" w:cstheme="minorHAnsi"/>
                        <w:szCs w:val="24"/>
                      </w:rPr>
                      <w:t>„Wokół Palmy W</w:t>
                    </w:r>
                    <w:r w:rsidRPr="0038693B">
                      <w:rPr>
                        <w:rFonts w:asciiTheme="majorHAnsi" w:hAnsiTheme="majorHAnsi" w:cstheme="minorHAnsi"/>
                        <w:szCs w:val="24"/>
                      </w:rPr>
                      <w:t>ielkanocnej</w:t>
                    </w:r>
                    <w:r>
                      <w:rPr>
                        <w:rFonts w:asciiTheme="majorHAnsi" w:hAnsiTheme="majorHAnsi" w:cstheme="minorHAnsi"/>
                        <w:szCs w:val="24"/>
                      </w:rPr>
                      <w:t>” dla mieszkańców Bolesławca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BOK - MCC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60</w:t>
                    </w:r>
                  </w:p>
                </w:tc>
              </w:tr>
              <w:tr w:rsidR="009F7C3C" w:rsidRPr="0038693B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38693B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01.05.2019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Pr="0038693B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EB2530">
                      <w:rPr>
                        <w:rFonts w:asciiTheme="majorHAnsi" w:hAnsiTheme="majorHAnsi" w:cstheme="minorHAnsi"/>
                        <w:szCs w:val="24"/>
                      </w:rPr>
                      <w:t>Piknik Europejski z okazji 15 rocznicy wstąpienia Polski do Unii Europejskiej</w:t>
                    </w:r>
                    <w:r>
                      <w:rPr>
                        <w:rFonts w:asciiTheme="majorHAnsi" w:hAnsiTheme="majorHAnsi" w:cstheme="minorHAnsi"/>
                        <w:szCs w:val="24"/>
                      </w:rPr>
                      <w:t>, koncerty pracowni ARA BOK – MCC,</w:t>
                    </w: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- rozstrzygniecie konkursów p</w:t>
                    </w:r>
                    <w:r w:rsidRPr="00EB2530">
                      <w:rPr>
                        <w:rFonts w:asciiTheme="majorHAnsi" w:hAnsiTheme="majorHAnsi" w:cstheme="minorHAnsi"/>
                        <w:szCs w:val="24"/>
                      </w:rPr>
                      <w:t>odczas Pikniku Europejskiego z okazji 15-lecia przystąpienia Polski do Unii Europejskiej został rozstrzygnięty Konkurs Plastyczny „Najsłynniejsze budowle w Unii Europejskiej”. Na konkurs wpłynęło 115 prac - 144 uczestników konkursu</w:t>
                    </w: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- rozstrzygnięcie konkursu </w:t>
                    </w:r>
                    <w:r w:rsidRPr="00EB2530">
                      <w:rPr>
                        <w:rFonts w:asciiTheme="majorHAnsi" w:hAnsiTheme="majorHAnsi" w:cstheme="minorHAnsi"/>
                        <w:szCs w:val="24"/>
                      </w:rPr>
                      <w:t xml:space="preserve">Piosenki Europejskiej </w:t>
                    </w: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wystąpiło </w:t>
                    </w:r>
                    <w:r w:rsidRPr="00EB2530">
                      <w:rPr>
                        <w:rFonts w:asciiTheme="majorHAnsi" w:hAnsiTheme="majorHAnsi" w:cstheme="minorHAnsi"/>
                        <w:szCs w:val="24"/>
                      </w:rPr>
                      <w:t>12 uczestników w trzech kategoriach</w:t>
                    </w: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 z Bolesławca, powiatu bolesławieckiego i województwa dolnośląskiego</w:t>
                    </w:r>
                  </w:p>
                  <w:p w:rsidR="009F7C3C" w:rsidRPr="0038693B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38693B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Amfiteatr w parku miejskim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144</w:t>
                    </w: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</w:p>
                  <w:p w:rsidR="009F7C3C" w:rsidRPr="0038693B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12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02.05.2019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uroczystości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38693B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Święto Flagi 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Rynek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03.05.2019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uroczystości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38693B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Święto Konstytucji 3 Maja – Msza Święta 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Kościół pw. MBNP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-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03.05.2019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widowisko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38693B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Z okazji Święta Konstytucji 3 Maja – Spektakl taneczny „Póki my żyjemy”  przygotowany przez pracownie tańca współczesnego ARA BOK - MCC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Kino Forum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</w:t>
                    </w:r>
                    <w:r w:rsidRPr="00EB2530">
                      <w:rPr>
                        <w:rFonts w:asciiTheme="majorHAnsi" w:hAnsiTheme="majorHAnsi" w:cstheme="minorHAnsi"/>
                        <w:szCs w:val="24"/>
                      </w:rPr>
                      <w:t>ykaz w sprawozdaniu ARA, kino FORUM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09.05.2019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widowisko taneczne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Widowisko taneczne dwóch pracowni ARA BOK – MCC: flamenco i orientalnej.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B32B50" w:rsidRDefault="009F7C3C" w:rsidP="0069224B">
                    <w:pPr>
                      <w:rPr>
                        <w:rFonts w:asciiTheme="majorHAnsi" w:hAnsiTheme="majorHAnsi"/>
                      </w:rPr>
                    </w:pPr>
                    <w:r>
                      <w:rPr>
                        <w:rFonts w:asciiTheme="majorHAnsi" w:hAnsiTheme="majorHAnsi"/>
                      </w:rPr>
                      <w:t>K</w:t>
                    </w:r>
                    <w:r w:rsidRPr="00B32B50">
                      <w:rPr>
                        <w:rFonts w:asciiTheme="majorHAnsi" w:hAnsiTheme="majorHAnsi"/>
                      </w:rPr>
                      <w:t>ino Forum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B32B50" w:rsidRDefault="009F7C3C" w:rsidP="0069224B">
                    <w:pPr>
                      <w:rPr>
                        <w:rFonts w:asciiTheme="majorHAnsi" w:hAnsiTheme="majorHAnsi"/>
                      </w:rPr>
                    </w:pPr>
                    <w:r>
                      <w:rPr>
                        <w:rFonts w:asciiTheme="majorHAnsi" w:hAnsiTheme="majorHAnsi"/>
                      </w:rPr>
                      <w:t>W</w:t>
                    </w:r>
                    <w:r w:rsidRPr="00B32B50">
                      <w:rPr>
                        <w:rFonts w:asciiTheme="majorHAnsi" w:hAnsiTheme="majorHAnsi"/>
                      </w:rPr>
                      <w:t>ykaz w sprawozdaniu ARA, kino FORUM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10.05.2019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przegląd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IV Przegląd Piosenki Przedszkolnej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Sala Forum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Wykaz w sprawozdaniu kina Forum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25.05.2019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warsztaty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0C5F3B">
                      <w:rPr>
                        <w:rFonts w:asciiTheme="majorHAnsi" w:hAnsiTheme="majorHAnsi" w:cstheme="minorHAnsi"/>
                        <w:szCs w:val="24"/>
                      </w:rPr>
                      <w:t>Bezpłatne warsztaty „</w:t>
                    </w:r>
                    <w:r>
                      <w:rPr>
                        <w:rFonts w:asciiTheme="majorHAnsi" w:hAnsiTheme="majorHAnsi" w:cstheme="minorHAnsi"/>
                        <w:szCs w:val="24"/>
                      </w:rPr>
                      <w:t>Prezent dla Mamy</w:t>
                    </w:r>
                    <w:r w:rsidRPr="000C5F3B">
                      <w:rPr>
                        <w:rFonts w:asciiTheme="majorHAnsi" w:hAnsiTheme="majorHAnsi" w:cstheme="minorHAnsi"/>
                        <w:szCs w:val="24"/>
                      </w:rPr>
                      <w:t xml:space="preserve">” dla </w:t>
                    </w:r>
                    <w:r>
                      <w:rPr>
                        <w:rFonts w:asciiTheme="majorHAnsi" w:hAnsiTheme="majorHAnsi" w:cstheme="minorHAnsi"/>
                        <w:szCs w:val="24"/>
                      </w:rPr>
                      <w:t>dzieci i młodzieży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BOK - MCC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20</w:t>
                    </w:r>
                  </w:p>
                </w:tc>
              </w:tr>
              <w:tr w:rsidR="009F7C3C" w:rsidRPr="00FF7D73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31.05.2019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0C5F3B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30-lecie wolnych wyborów „Droga ku wolności” – koncerty szkoły muzycznej I st. w Bolesławcu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Rynek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0C5F3B"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01.06.2019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Dzień Dziecka  - działania plastyczne prowadzone przez BOK - MCC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MOSiR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07.06.2019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koncert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„2 x BLOND” koncert pracowni ARA 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CIK „Orzeł”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Wykaz w sprawozdaniu CIK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08.06.2019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projekt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„Pod jednym dachem” polsko – czeskie spotkanie muzyczne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Liberec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0C5F3B"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15-16.06.2019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warsztaty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Spotkanie tango „Tango </w:t>
                    </w:r>
                    <w:proofErr w:type="spellStart"/>
                    <w:r>
                      <w:rPr>
                        <w:rFonts w:asciiTheme="majorHAnsi" w:hAnsiTheme="majorHAnsi" w:cstheme="minorHAnsi"/>
                        <w:szCs w:val="24"/>
                      </w:rPr>
                      <w:t>Milonga</w:t>
                    </w:r>
                    <w:proofErr w:type="spellEnd"/>
                    <w:r>
                      <w:rPr>
                        <w:rFonts w:asciiTheme="majorHAnsi" w:hAnsiTheme="majorHAnsi" w:cstheme="minorHAnsi"/>
                        <w:szCs w:val="24"/>
                      </w:rPr>
                      <w:t>”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Hol BOK - MCC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40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23.06.2019</w:t>
                    </w:r>
                  </w:p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projekt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Projekt polsko niemiecki „Gliniane mosty”  – spotkania wokół gliny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proofErr w:type="spellStart"/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Leuters</w:t>
                    </w:r>
                    <w:proofErr w:type="spellEnd"/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--</w:t>
                    </w:r>
                    <w:proofErr w:type="spellStart"/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dorf</w:t>
                    </w:r>
                    <w:proofErr w:type="spellEnd"/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5C0DFE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0C5F3B"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 xml:space="preserve">29.06.2019 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C708C0">
                    <w:pPr>
                      <w:spacing w:after="0"/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6C54ED">
                      <w:rPr>
                        <w:rFonts w:asciiTheme="majorHAnsi" w:hAnsiTheme="majorHAnsi" w:cstheme="minorHAnsi"/>
                        <w:szCs w:val="24"/>
                      </w:rPr>
                      <w:t>„Pod jednym dachem” polsko – czeskie spotkanie muzyczne</w:t>
                    </w:r>
                  </w:p>
                  <w:p w:rsidR="009F7C3C" w:rsidRDefault="009F7C3C" w:rsidP="00C708C0">
                    <w:pPr>
                      <w:spacing w:after="0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-koncerty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 xml:space="preserve">pl. Piłsudskiego 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0C5F3B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6C54ED"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30.06.2019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Obchody Dni Bolesławca, Festiwal Europejski:</w:t>
                    </w:r>
                  </w:p>
                  <w:p w:rsidR="009F7C3C" w:rsidRPr="005C0DFE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koncerty, konkursy, osady: Polska, Włochy, Francja, Chorwacja, Ukraina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 xml:space="preserve">pl. Piłsudskiego 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15-19.07.2019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warsztaty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Warsztaty muzyczne – Blues nad Bobrem (klasy: gitary, wokal, perkusja, harmonijka, bas)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BOK – MCC</w:t>
                    </w:r>
                  </w:p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CIK „Orzeł”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100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19.07.2019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przegląd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Blues nad Bobrem – polsko-czeskie 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proofErr w:type="spellStart"/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stadionul</w:t>
                    </w:r>
                    <w:proofErr w:type="spellEnd"/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. Raj-ska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Impreza plenerowa 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14-18.08.2019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25. Bolesławieckie Święto Ceramiki, 14– 18 sierpnia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Środa, 14 sierpnia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Ceramiczny zawrót głowy - Największe w Polsce Targi Ceramiki .  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- warsztaty tematyczne „GLINA” (warsztaty ceramiczno-rzeźbiarskie: toczenie na kole, zabawy z gliną dla najmłodszych, tworzenie „glinianych” strojów  - warsztaty ze stylistką)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– warsztaty tematyczne „OGIEŃ” -  chodzenie po ogniu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- Wernisaż wystawy - Nowe wzornictwo w ceramice bolesławieckiej  / Galeria „Mała Biała” 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- Giełda Staroci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- P</w:t>
                    </w:r>
                    <w:r w:rsidR="00C708C0"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okazy garncarstwa historycznego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-   Miasteczko Animacji Ceramicznych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Warsztaty ceramiczne: „Stempelek” warsztaty dla najmłodszych, „Biskwitowe szaleństwo”, pokazy garncarstwa historycznego, pokaz toczenia na kołach garncarskich „Arkuszyńscy garnki toczą”, warsztaty historyczne, garncarstwo historyczne: toczenie na historycznym kole kopanym,  odciskanie kafli średniowiecznych Pracownia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Loricamos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, warsztat garncarski rodziny Konopczyńskich.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- „Przed i po” - wernisaż wystawy poplenerowej 54. Międzynarodowego Pleneru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Ceramiczno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- Rzeźbiarskiego w Bolesławcu oraz prezentacja twórczości artystów zaproszonych do udziału 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w 55. Międzynarodowym Plenerze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Ceramiczno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- Rzeźbiarskim w Bolesławcu. 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Artyści z 54. Pleneru: Roberta-Lady I-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Taly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Barlati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/ Włochy, Ruty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Benjamini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/ Izrael – Wielka Brytania, Aneta Brudkowska / Polska, Wielka Brytania, Stanisław Brach / Polska,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Razalina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Busel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/ Białoruś,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Sarban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Chowdhury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/ Indie, Katarzyna Anna Chrzanowska / Polska – Norwegia, Michał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Gdak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/Polska, Mateusz Grobelny / Komisarz Pleneru, Polska, Dorota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Grześkiewicz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/ Polska, Kazimierz Kalkowski / Polska, Barbara Licha / Polska – Australia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Artyści 55. Pleneru: Jakub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Biewald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/ Polska,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Zinaida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Blyzniuk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/ Ukraina, Wiktoria Borowiec / Polska, Mateusz Grobelny / Komisarz Pleneru, Polska, Kazimierz Kalkowski / Polska, Lidia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Kostanek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/ Polska,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Tetiana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Pavlyshyn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/ Ukraina, Dominik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Pinczak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/ Polska, Katarzyna Plucińska / Polska, Dean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Smith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/ Australia, Adam Sobota / Polska, Kazimierz Świerczewski / Polska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- ,,Nie udawaj Greka” – rozpoczęcie budowy pieca. Autorzy : Kacper Kuźnicki   i Mirosław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Kulla</w:t>
                    </w:r>
                    <w:proofErr w:type="spellEnd"/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- MIASTECZKO GLINA SHOW - przygotowania do parady glinianych postaci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- „Ceramiczny karnawał” - parada otwierająca 25. Bolesławieckie Święto Ceramiki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- Uroczyste otwarcie 25. Bolesławieckiego Święta Ceramiki </w:t>
                    </w:r>
                  </w:p>
                  <w:p w:rsidR="009F7C3C" w:rsidRPr="00415FD4" w:rsidRDefault="001B3F6E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Finał parady „C</w:t>
                    </w:r>
                    <w:r w:rsidR="009F7C3C"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eramiczny karnawał”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Przekazanie kluczy do bram Miasta Bolesławieckiemu Bractwu Ceramicznemu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  <w:lang w:val="en-US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  <w:lang w:val="en-US"/>
                      </w:rPr>
                      <w:t>- URSZULA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  <w:lang w:val="en-US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  <w:lang w:val="en-US"/>
                      </w:rPr>
                      <w:t xml:space="preserve">- Midge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  <w:lang w:val="en-US"/>
                      </w:rPr>
                      <w:t>Ure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  <w:lang w:val="en-US"/>
                      </w:rPr>
                      <w:t xml:space="preserve"> 'The Voice Of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  <w:lang w:val="en-US"/>
                      </w:rPr>
                      <w:t>Ultravox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  <w:lang w:val="en-US"/>
                      </w:rPr>
                      <w:t>'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- Teatr uliczny V.O.S.A z Pragi ze spektaklem ,,Ryby”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- GLINA SHOW -  parada glinianych postaci (start ul. Bankowa / Rynek / Sierpnia ’80 / Asnyka / finał - scena główna ul. Asnyka)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Finał połączony z Festiwalem Kolorów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-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Ceramics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Splash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Of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Colors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2018 / Festiwal Kolorów /   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- OCELOT - ,,Sen nocy letniej „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– UV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Silent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Party - dyskoteka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- Blok artystyczny pracowni BOK – MCC : pracownie taneczne, Miejska Orkiestra  Dęta „Bolesławiec”, pracownie muzyczne.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- Zespół Pieśni i Tańca Mały Bolesławiec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- Zumba </w:t>
                    </w:r>
                  </w:p>
                  <w:p w:rsidR="009F7C3C" w:rsidRPr="00415FD4" w:rsidRDefault="001B3F6E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-  koncert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Shandy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&amp; </w:t>
                    </w:r>
                    <w:proofErr w:type="spellStart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Eva</w:t>
                    </w:r>
                    <w:proofErr w:type="spellEnd"/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(</w:t>
                    </w:r>
                    <w:r w:rsidR="009F7C3C"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Ewa Żmijewska)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- VAVAMUFFIN - reggae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- Wernisaż wystawy – „Ceramika bolesławiecka w patchworku”, rozstrzygnięcie Ogólnopolskiego konkursu  </w:t>
                    </w:r>
                  </w:p>
                  <w:p w:rsidR="009F7C3C" w:rsidRPr="00415FD4" w:rsidRDefault="009F7C3C" w:rsidP="0069224B">
                    <w:pPr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>-  Sylwia Grzeszczak</w:t>
                    </w: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415FD4">
                      <w:rPr>
                        <w:rFonts w:asciiTheme="majorHAnsi" w:hAnsiTheme="majorHAnsi" w:cstheme="minorHAnsi"/>
                        <w:sz w:val="20"/>
                        <w:szCs w:val="20"/>
                      </w:rPr>
                      <w:t xml:space="preserve"> Zakończenie 25. Bolesławieckiego Święta Ceramiki - Pokaz sztucznych ogni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Rynek</w:t>
                    </w:r>
                  </w:p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 xml:space="preserve">pl. </w:t>
                    </w:r>
                    <w:proofErr w:type="spellStart"/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Pił-sudskie-go</w:t>
                    </w:r>
                    <w:proofErr w:type="spellEnd"/>
                  </w:p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Asnyka</w:t>
                    </w:r>
                  </w:p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09.09.2019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koncert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 xml:space="preserve">54. Międzynarodowy Festiwal </w:t>
                    </w:r>
                    <w:proofErr w:type="spellStart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>Wratislavia</w:t>
                    </w:r>
                    <w:proofErr w:type="spellEnd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 xml:space="preserve"> </w:t>
                    </w:r>
                    <w:proofErr w:type="spellStart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>Cantans</w:t>
                    </w:r>
                    <w:proofErr w:type="spellEnd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 xml:space="preserve"> im. A. Markowskiego / Utwory ku czci Bogurodzicy, tradycyjna muzyka ze Świętej Góry Athos i dzieła bizantyjskiego mistrza </w:t>
                    </w:r>
                    <w:proofErr w:type="spellStart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>Ioannisa</w:t>
                    </w:r>
                    <w:proofErr w:type="spellEnd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 xml:space="preserve"> </w:t>
                    </w:r>
                    <w:proofErr w:type="spellStart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>Koukouzelisa</w:t>
                    </w:r>
                    <w:proofErr w:type="spellEnd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 xml:space="preserve"> w wykonaniu Greek </w:t>
                    </w:r>
                    <w:proofErr w:type="spellStart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>Byzantine</w:t>
                    </w:r>
                    <w:proofErr w:type="spellEnd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 xml:space="preserve"> Choir pod batutą </w:t>
                    </w:r>
                    <w:proofErr w:type="spellStart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>Georgiosa</w:t>
                    </w:r>
                    <w:proofErr w:type="spellEnd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 xml:space="preserve"> </w:t>
                    </w:r>
                    <w:proofErr w:type="spellStart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>Konstantinou</w:t>
                    </w:r>
                    <w:proofErr w:type="spellEnd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ab/>
                      <w:t xml:space="preserve"> 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 xml:space="preserve">Parafia pw. Wniebowzięcia NMP i św. </w:t>
                    </w:r>
                    <w:proofErr w:type="spellStart"/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>Mikoła</w:t>
                    </w:r>
                    <w:proofErr w:type="spellEnd"/>
                    <w:r>
                      <w:rPr>
                        <w:rFonts w:asciiTheme="majorHAnsi" w:hAnsiTheme="majorHAnsi" w:cstheme="minorHAnsi"/>
                        <w:szCs w:val="24"/>
                      </w:rPr>
                      <w:t>-</w:t>
                    </w:r>
                    <w:r w:rsidRPr="00071BBB">
                      <w:rPr>
                        <w:rFonts w:asciiTheme="majorHAnsi" w:hAnsiTheme="majorHAnsi" w:cstheme="minorHAnsi"/>
                        <w:szCs w:val="24"/>
                      </w:rPr>
                      <w:t>ja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01.10.2019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uroczystość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Dzień Seniora </w:t>
                    </w:r>
                  </w:p>
                  <w:p w:rsidR="009F7C3C" w:rsidRDefault="001B3F6E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-</w:t>
                    </w:r>
                    <w:r w:rsidR="009F7C3C">
                      <w:rPr>
                        <w:rFonts w:asciiTheme="majorHAnsi" w:hAnsiTheme="majorHAnsi" w:cstheme="minorHAnsi"/>
                        <w:szCs w:val="24"/>
                      </w:rPr>
                      <w:t xml:space="preserve"> część oficjalna sala Forum, </w:t>
                    </w:r>
                  </w:p>
                  <w:p w:rsidR="009F7C3C" w:rsidRDefault="001B3F6E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-</w:t>
                    </w:r>
                    <w:r w:rsidR="009F7C3C">
                      <w:rPr>
                        <w:rFonts w:asciiTheme="majorHAnsi" w:hAnsiTheme="majorHAnsi" w:cstheme="minorHAnsi"/>
                        <w:szCs w:val="24"/>
                      </w:rPr>
                      <w:t xml:space="preserve"> stoiska informacyjne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FORUM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                       I cz. 420</w:t>
                    </w: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II cz. otwarta  </w:t>
                    </w: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26.10.2019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warsztaty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Warsztaty plastyczne – kolory jesieni dla dzieci i młodzieży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BOK - MCC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16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06.12.2019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warsztaty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4078C5">
                      <w:rPr>
                        <w:rFonts w:asciiTheme="majorHAnsi" w:hAnsiTheme="majorHAnsi" w:cstheme="minorHAnsi"/>
                        <w:szCs w:val="24"/>
                      </w:rPr>
                      <w:t xml:space="preserve">"Mikołaj i Śnieżynka wręczają prezenty"  - </w:t>
                    </w: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-wręczanie prezentów przygotowanych przez rodziców</w:t>
                    </w: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 xml:space="preserve">- warsztaty 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BOK - MCC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otwarta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944930" w:rsidRDefault="009F7C3C" w:rsidP="009F7C3C">
                    <w:pPr>
                      <w:pStyle w:val="Akapitzlist"/>
                      <w:numPr>
                        <w:ilvl w:val="0"/>
                        <w:numId w:val="47"/>
                      </w:numPr>
                      <w:ind w:left="720"/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40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>20.12.2019</w:t>
                    </w:r>
                  </w:p>
                </w:tc>
                <w:tc>
                  <w:tcPr>
                    <w:tcW w:w="759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9F7C3C" w:rsidRDefault="009F7C3C" w:rsidP="0069224B">
                    <w:pPr>
                      <w:jc w:val="center"/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  <w:tc>
                  <w:tcPr>
                    <w:tcW w:w="3221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4078C5">
                      <w:rPr>
                        <w:rFonts w:asciiTheme="majorHAnsi" w:hAnsiTheme="majorHAnsi" w:cstheme="minorHAnsi"/>
                        <w:szCs w:val="24"/>
                      </w:rPr>
                      <w:t xml:space="preserve">Bolesławiecka Gwiazdka Życzliwości - w programie m.in. Parada pomocników św. Mikołaja, występy pracowni artystycznych BOK - MCC wspólnie z żołnierzami U.S. </w:t>
                    </w:r>
                    <w:proofErr w:type="spellStart"/>
                    <w:r w:rsidRPr="004078C5">
                      <w:rPr>
                        <w:rFonts w:asciiTheme="majorHAnsi" w:hAnsiTheme="majorHAnsi" w:cstheme="minorHAnsi"/>
                        <w:szCs w:val="24"/>
                      </w:rPr>
                      <w:t>Army</w:t>
                    </w:r>
                    <w:proofErr w:type="spellEnd"/>
                    <w:r w:rsidRPr="004078C5">
                      <w:rPr>
                        <w:rFonts w:asciiTheme="majorHAnsi" w:hAnsiTheme="majorHAnsi" w:cstheme="minorHAnsi"/>
                        <w:szCs w:val="24"/>
                      </w:rPr>
                      <w:t>, wspólna Wigilia mieszkańców Bolesławca, oraz opłatkowe spotkanie z Prezydentem Miasta Bolesławiec</w:t>
                    </w:r>
                  </w:p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- rozstrzygnięcie konkursu na szopkę bożonarodzeniową</w:t>
                    </w:r>
                  </w:p>
                </w:tc>
                <w:tc>
                  <w:tcPr>
                    <w:tcW w:w="100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Rynek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impreza plenerowa</w:t>
                    </w:r>
                  </w:p>
                </w:tc>
              </w:tr>
              <w:tr w:rsidR="009F7C3C" w:rsidRPr="00F475F8" w:rsidTr="00415FD4">
                <w:trPr>
                  <w:cantSplit/>
                  <w:trHeight w:val="304"/>
                  <w:tblCellSpacing w:w="20" w:type="dxa"/>
                </w:trPr>
                <w:tc>
                  <w:tcPr>
                    <w:tcW w:w="7474" w:type="dxa"/>
                    <w:gridSpan w:val="5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Default="009F7C3C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lastRenderedPageBreak/>
                      <w:t>Łącznie bez wykazu imprez plenerowych, wykazów ARA, CIK „Orzeł”, Kina FORUM</w:t>
                    </w:r>
                  </w:p>
                </w:tc>
                <w:tc>
                  <w:tcPr>
                    <w:tcW w:w="161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9F7C3C" w:rsidRPr="003D69E8" w:rsidRDefault="009F7C3C" w:rsidP="0069224B">
                    <w:pPr>
                      <w:jc w:val="right"/>
                      <w:rPr>
                        <w:rFonts w:asciiTheme="majorHAnsi" w:hAnsiTheme="majorHAnsi" w:cstheme="minorHAnsi"/>
                        <w:b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b/>
                        <w:szCs w:val="24"/>
                      </w:rPr>
                      <w:t>432</w:t>
                    </w:r>
                  </w:p>
                </w:tc>
              </w:tr>
            </w:tbl>
            <w:p w:rsidR="009F7C3C" w:rsidRDefault="009F7C3C" w:rsidP="009F7C3C">
              <w:pPr>
                <w:rPr>
                  <w:rFonts w:ascii="Candara" w:hAnsi="Candara" w:cstheme="minorHAnsi"/>
                </w:rPr>
              </w:pPr>
            </w:p>
            <w:p w:rsidR="009F7C3C" w:rsidRDefault="009F7C3C" w:rsidP="009F7C3C">
              <w:pPr>
                <w:rPr>
                  <w:rFonts w:ascii="Candara" w:hAnsi="Candara" w:cstheme="minorHAnsi"/>
                </w:rPr>
              </w:pPr>
            </w:p>
            <w:p w:rsidR="009F7C3C" w:rsidRDefault="009F7C3C" w:rsidP="009F7C3C"/>
            <w:p w:rsidR="009F7C3C" w:rsidRDefault="009F7C3C" w:rsidP="009F7C3C">
              <w:pPr>
                <w:rPr>
                  <w:rFonts w:ascii="Candara" w:hAnsi="Candara" w:cstheme="minorHAnsi"/>
                </w:rPr>
              </w:pPr>
            </w:p>
            <w:p w:rsidR="009F7C3C" w:rsidRDefault="009F7C3C" w:rsidP="009F7C3C">
              <w:pPr>
                <w:rPr>
                  <w:rFonts w:ascii="Candara" w:hAnsi="Candara" w:cstheme="minorHAnsi"/>
                </w:rPr>
              </w:pPr>
            </w:p>
            <w:p w:rsidR="009F7C3C" w:rsidRDefault="009F7C3C" w:rsidP="009F7C3C">
              <w:pPr>
                <w:rPr>
                  <w:rFonts w:ascii="Candara" w:hAnsi="Candara" w:cstheme="minorHAnsi"/>
                </w:rPr>
              </w:pPr>
            </w:p>
            <w:p w:rsidR="009F7C3C" w:rsidRDefault="009F7C3C" w:rsidP="009F7C3C">
              <w:pPr>
                <w:rPr>
                  <w:rFonts w:ascii="Candara" w:hAnsi="Candara" w:cstheme="minorHAnsi"/>
                </w:rPr>
              </w:pPr>
            </w:p>
            <w:p w:rsidR="009F7C3C" w:rsidRDefault="009F7C3C" w:rsidP="009F7C3C">
              <w:pPr>
                <w:rPr>
                  <w:rFonts w:ascii="Candara" w:hAnsi="Candara" w:cstheme="minorHAnsi"/>
                </w:rPr>
              </w:pPr>
            </w:p>
            <w:p w:rsidR="009F7C3C" w:rsidRDefault="009F7C3C" w:rsidP="009F7C3C">
              <w:pPr>
                <w:rPr>
                  <w:rFonts w:ascii="Candara" w:hAnsi="Candara" w:cstheme="minorHAnsi"/>
                </w:rPr>
              </w:pPr>
            </w:p>
            <w:p w:rsidR="009F7C3C" w:rsidRDefault="009F7C3C" w:rsidP="009F7C3C">
              <w:pPr>
                <w:spacing w:after="0" w:line="240" w:lineRule="auto"/>
                <w:rPr>
                  <w:rFonts w:ascii="Candara" w:hAnsi="Candara" w:cstheme="minorHAnsi"/>
                </w:rPr>
              </w:pPr>
            </w:p>
            <w:p w:rsidR="009F7C3C" w:rsidRDefault="009F7C3C" w:rsidP="009F7C3C">
              <w:pPr>
                <w:spacing w:after="0" w:line="240" w:lineRule="auto"/>
                <w:rPr>
                  <w:rFonts w:ascii="Candara" w:hAnsi="Candara" w:cstheme="minorHAnsi"/>
                </w:rPr>
              </w:pPr>
            </w:p>
            <w:p w:rsidR="009F7C3C" w:rsidRDefault="009F7C3C" w:rsidP="009F7C3C">
              <w:pPr>
                <w:spacing w:after="0" w:line="240" w:lineRule="auto"/>
                <w:rPr>
                  <w:rStyle w:val="naglowek1"/>
                  <w:rFonts w:cstheme="minorHAnsi"/>
                  <w:b/>
                  <w:sz w:val="24"/>
                  <w:szCs w:val="24"/>
                </w:rPr>
              </w:pPr>
            </w:p>
            <w:p w:rsidR="009F7C3C" w:rsidRDefault="009F7C3C" w:rsidP="009F7C3C">
              <w:pPr>
                <w:spacing w:after="0" w:line="240" w:lineRule="auto"/>
                <w:rPr>
                  <w:rStyle w:val="naglowek1"/>
                  <w:rFonts w:cstheme="minorHAnsi"/>
                  <w:b/>
                  <w:sz w:val="24"/>
                  <w:szCs w:val="24"/>
                </w:rPr>
              </w:pPr>
            </w:p>
            <w:p w:rsidR="009F7C3C" w:rsidRDefault="009F7C3C" w:rsidP="009F7C3C">
              <w:pPr>
                <w:spacing w:after="0" w:line="240" w:lineRule="auto"/>
                <w:rPr>
                  <w:rStyle w:val="naglowek1"/>
                  <w:rFonts w:cstheme="minorHAnsi"/>
                  <w:b/>
                  <w:sz w:val="24"/>
                  <w:szCs w:val="24"/>
                </w:rPr>
              </w:pPr>
            </w:p>
            <w:p w:rsidR="009F7C3C" w:rsidRDefault="009F7C3C" w:rsidP="009F7C3C">
              <w:pPr>
                <w:spacing w:after="0" w:line="240" w:lineRule="auto"/>
                <w:rPr>
                  <w:rStyle w:val="naglowek1"/>
                  <w:rFonts w:cstheme="minorHAnsi"/>
                  <w:b/>
                  <w:sz w:val="24"/>
                  <w:szCs w:val="24"/>
                </w:rPr>
              </w:pPr>
            </w:p>
            <w:p w:rsidR="009F7C3C" w:rsidRDefault="009F7C3C" w:rsidP="009F7C3C">
              <w:pPr>
                <w:spacing w:after="0" w:line="240" w:lineRule="auto"/>
                <w:rPr>
                  <w:rStyle w:val="naglowek1"/>
                  <w:rFonts w:cstheme="minorHAnsi"/>
                  <w:b/>
                  <w:sz w:val="24"/>
                  <w:szCs w:val="24"/>
                </w:rPr>
              </w:pPr>
            </w:p>
            <w:p w:rsidR="009F7C3C" w:rsidRDefault="009F7C3C" w:rsidP="009F7C3C">
              <w:pPr>
                <w:spacing w:after="0" w:line="240" w:lineRule="auto"/>
                <w:rPr>
                  <w:rStyle w:val="naglowek1"/>
                  <w:rFonts w:cstheme="minorHAnsi"/>
                  <w:b/>
                  <w:sz w:val="24"/>
                  <w:szCs w:val="24"/>
                </w:rPr>
              </w:pPr>
            </w:p>
            <w:p w:rsidR="009F7C3C" w:rsidRDefault="009F7C3C" w:rsidP="009F7C3C">
              <w:pPr>
                <w:spacing w:after="0" w:line="240" w:lineRule="auto"/>
                <w:rPr>
                  <w:rStyle w:val="naglowek1"/>
                  <w:rFonts w:cstheme="minorHAnsi"/>
                  <w:b/>
                  <w:sz w:val="24"/>
                  <w:szCs w:val="24"/>
                </w:rPr>
              </w:pPr>
            </w:p>
            <w:p w:rsidR="009F7C3C" w:rsidRDefault="009F7C3C" w:rsidP="009F7C3C">
              <w:pPr>
                <w:spacing w:after="0" w:line="240" w:lineRule="auto"/>
                <w:rPr>
                  <w:rStyle w:val="naglowek1"/>
                  <w:rFonts w:cstheme="minorHAnsi"/>
                  <w:b/>
                  <w:sz w:val="24"/>
                  <w:szCs w:val="24"/>
                </w:rPr>
              </w:pPr>
            </w:p>
            <w:p w:rsidR="009F7C3C" w:rsidRDefault="009F7C3C" w:rsidP="009F7C3C">
              <w:pPr>
                <w:spacing w:after="0" w:line="240" w:lineRule="auto"/>
                <w:rPr>
                  <w:rStyle w:val="naglowek1"/>
                  <w:rFonts w:cstheme="minorHAnsi"/>
                  <w:b/>
                  <w:sz w:val="24"/>
                  <w:szCs w:val="24"/>
                </w:rPr>
              </w:pPr>
            </w:p>
            <w:p w:rsidR="009F7C3C" w:rsidRDefault="009F7C3C" w:rsidP="009F7C3C">
              <w:pPr>
                <w:spacing w:after="0" w:line="240" w:lineRule="auto"/>
                <w:rPr>
                  <w:rStyle w:val="naglowek1"/>
                  <w:rFonts w:cstheme="minorHAnsi"/>
                  <w:b/>
                  <w:sz w:val="24"/>
                  <w:szCs w:val="24"/>
                </w:rPr>
              </w:pPr>
            </w:p>
            <w:p w:rsidR="009F7C3C" w:rsidRDefault="009F7C3C" w:rsidP="009F7C3C">
              <w:pPr>
                <w:spacing w:after="0" w:line="240" w:lineRule="auto"/>
                <w:rPr>
                  <w:rStyle w:val="naglowek1"/>
                  <w:rFonts w:cstheme="minorHAnsi"/>
                  <w:b/>
                  <w:sz w:val="24"/>
                  <w:szCs w:val="24"/>
                </w:rPr>
              </w:pPr>
            </w:p>
            <w:p w:rsidR="009F7C3C" w:rsidRDefault="009F7C3C" w:rsidP="009F7C3C">
              <w:pPr>
                <w:spacing w:after="0" w:line="240" w:lineRule="auto"/>
                <w:rPr>
                  <w:rStyle w:val="naglowek1"/>
                  <w:rFonts w:cstheme="minorHAnsi"/>
                  <w:b/>
                  <w:sz w:val="24"/>
                  <w:szCs w:val="24"/>
                </w:rPr>
              </w:pPr>
            </w:p>
            <w:p w:rsidR="009F7C3C" w:rsidRDefault="00920E9D" w:rsidP="009F7C3C">
              <w:pPr>
                <w:spacing w:after="0" w:line="240" w:lineRule="auto"/>
                <w:rPr>
                  <w:rStyle w:val="naglowek1"/>
                  <w:rFonts w:cstheme="minorHAnsi"/>
                  <w:b/>
                  <w:sz w:val="24"/>
                  <w:szCs w:val="24"/>
                </w:rPr>
              </w:pPr>
            </w:p>
          </w:sdtContent>
        </w:sdt>
        <w:p w:rsidR="00BC510E" w:rsidRDefault="00BC510E" w:rsidP="00D402C2">
          <w:pPr>
            <w:rPr>
              <w:rFonts w:ascii="Candara" w:hAnsi="Candara" w:cstheme="minorHAnsi"/>
            </w:rPr>
          </w:pPr>
        </w:p>
        <w:p w:rsidR="009F7C3C" w:rsidRDefault="009F7C3C" w:rsidP="00D402C2">
          <w:pPr>
            <w:rPr>
              <w:rFonts w:ascii="Candara" w:hAnsi="Candara" w:cstheme="minorHAnsi"/>
            </w:rPr>
          </w:pPr>
        </w:p>
        <w:p w:rsidR="009F7C3C" w:rsidRDefault="009F7C3C" w:rsidP="00D402C2">
          <w:pPr>
            <w:rPr>
              <w:rFonts w:ascii="Candara" w:hAnsi="Candara" w:cstheme="minorHAnsi"/>
            </w:rPr>
          </w:pPr>
        </w:p>
        <w:p w:rsidR="009F7C3C" w:rsidRDefault="009F7C3C" w:rsidP="00D402C2">
          <w:pPr>
            <w:rPr>
              <w:rFonts w:ascii="Candara" w:hAnsi="Candara" w:cstheme="minorHAnsi"/>
            </w:rPr>
          </w:pPr>
        </w:p>
        <w:p w:rsidR="009F7C3C" w:rsidRDefault="009F7C3C" w:rsidP="00D402C2">
          <w:pPr>
            <w:rPr>
              <w:rFonts w:ascii="Candara" w:hAnsi="Candara" w:cstheme="minorHAnsi"/>
            </w:rPr>
          </w:pPr>
        </w:p>
        <w:p w:rsidR="009F7C3C" w:rsidRDefault="009F7C3C" w:rsidP="00D402C2">
          <w:pPr>
            <w:rPr>
              <w:rFonts w:ascii="Candara" w:hAnsi="Candara" w:cstheme="minorHAnsi"/>
            </w:rPr>
          </w:pPr>
        </w:p>
        <w:p w:rsidR="009F7C3C" w:rsidRDefault="009F7C3C" w:rsidP="00D402C2">
          <w:pPr>
            <w:rPr>
              <w:rFonts w:ascii="Candara" w:hAnsi="Candara" w:cstheme="minorHAnsi"/>
            </w:rPr>
          </w:pPr>
        </w:p>
        <w:p w:rsidR="009F7C3C" w:rsidRDefault="009F7C3C" w:rsidP="00D402C2">
          <w:pPr>
            <w:rPr>
              <w:rFonts w:ascii="Candara" w:hAnsi="Candara" w:cstheme="minorHAnsi"/>
            </w:rPr>
          </w:pPr>
        </w:p>
        <w:p w:rsidR="007F3BAF" w:rsidRDefault="007F3BAF" w:rsidP="00194CDA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</w:p>
        <w:p w:rsidR="00194CDA" w:rsidRDefault="001D4EA9" w:rsidP="00194CDA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  <w:r>
            <w:rPr>
              <w:rFonts w:ascii="Cambria" w:eastAsia="Times New Roman" w:hAnsi="Cambria"/>
              <w:sz w:val="32"/>
              <w:szCs w:val="32"/>
            </w:rPr>
            <w:lastRenderedPageBreak/>
            <w:t xml:space="preserve">Sprawozdanie </w:t>
          </w:r>
          <w:r w:rsidR="00194CDA">
            <w:rPr>
              <w:rFonts w:ascii="Cambria" w:eastAsia="Times New Roman" w:hAnsi="Cambria"/>
              <w:sz w:val="32"/>
              <w:szCs w:val="32"/>
            </w:rPr>
            <w:t>roczne z działalności</w:t>
          </w:r>
        </w:p>
        <w:p w:rsidR="00194CDA" w:rsidRDefault="00194CDA" w:rsidP="00194CDA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  <w:r>
            <w:rPr>
              <w:rFonts w:ascii="Cambria" w:eastAsia="Times New Roman" w:hAnsi="Cambria"/>
              <w:sz w:val="32"/>
              <w:szCs w:val="32"/>
            </w:rPr>
            <w:t xml:space="preserve"> Bolesławieckiego Ośrodka Kultury – Międzynarodowego C</w:t>
          </w:r>
          <w:r w:rsidR="00BC510E">
            <w:rPr>
              <w:rFonts w:ascii="Cambria" w:eastAsia="Times New Roman" w:hAnsi="Cambria"/>
              <w:sz w:val="32"/>
              <w:szCs w:val="32"/>
            </w:rPr>
            <w:t>entrum Ceramiki 1.01.-31.12</w:t>
          </w:r>
          <w:r w:rsidR="007B29C9">
            <w:rPr>
              <w:rFonts w:ascii="Cambria" w:eastAsia="Times New Roman" w:hAnsi="Cambria"/>
              <w:sz w:val="32"/>
              <w:szCs w:val="32"/>
            </w:rPr>
            <w:t>.2019</w:t>
          </w:r>
          <w:r>
            <w:rPr>
              <w:rFonts w:ascii="Cambria" w:eastAsia="Times New Roman" w:hAnsi="Cambria"/>
              <w:sz w:val="32"/>
              <w:szCs w:val="32"/>
            </w:rPr>
            <w:t xml:space="preserve"> r. </w:t>
          </w:r>
        </w:p>
        <w:p w:rsidR="00194CDA" w:rsidRDefault="00194CDA" w:rsidP="00194CDA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  <w:bookmarkStart w:id="1" w:name="_Toc488400912"/>
          <w:r w:rsidRPr="000B2B6D">
            <w:rPr>
              <w:rStyle w:val="Nagwek1Znak"/>
              <w:rFonts w:asciiTheme="majorHAnsi" w:eastAsiaTheme="minorHAnsi" w:hAnsiTheme="majorHAnsi"/>
              <w:color w:val="17365D" w:themeColor="text2" w:themeShade="BF"/>
              <w:sz w:val="32"/>
            </w:rPr>
            <w:t>Centrum Integracji Kulturalnej ORZEŁ</w:t>
          </w:r>
          <w:bookmarkEnd w:id="1"/>
        </w:p>
        <w:p w:rsidR="00194CDA" w:rsidRPr="002860E7" w:rsidRDefault="00194CDA" w:rsidP="00194CDA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28"/>
              <w:szCs w:val="28"/>
            </w:rPr>
          </w:pPr>
          <w:r w:rsidRPr="002860E7">
            <w:rPr>
              <w:rFonts w:ascii="Cambria" w:eastAsia="Times New Roman" w:hAnsi="Cambria"/>
              <w:sz w:val="28"/>
              <w:szCs w:val="28"/>
            </w:rPr>
            <w:t>konkursy, koncerty, spotkania autorskie, warsztaty, wykłady ,wystawy</w:t>
          </w:r>
        </w:p>
        <w:p w:rsidR="00761953" w:rsidRDefault="00761953" w:rsidP="00194CDA">
          <w:pPr>
            <w:jc w:val="center"/>
            <w:rPr>
              <w:rFonts w:ascii="Candara" w:hAnsi="Candara"/>
            </w:rPr>
          </w:pPr>
        </w:p>
        <w:tbl>
          <w:tblPr>
            <w:tblW w:w="9500" w:type="dxa"/>
            <w:tblInd w:w="55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500"/>
            <w:gridCol w:w="840"/>
            <w:gridCol w:w="4520"/>
            <w:gridCol w:w="1300"/>
            <w:gridCol w:w="1340"/>
          </w:tblGrid>
          <w:tr w:rsidR="007B29C9" w:rsidRPr="00FE451F" w:rsidTr="007B29C9">
            <w:trPr>
              <w:trHeight w:val="509"/>
            </w:trPr>
            <w:tc>
              <w:tcPr>
                <w:tcW w:w="9500" w:type="dxa"/>
                <w:gridSpan w:val="5"/>
                <w:vMerge w:val="restart"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000000"/>
                </w:tcBorders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bCs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b/>
                    <w:bCs/>
                    <w:color w:val="000000" w:themeColor="text1"/>
                    <w:sz w:val="24"/>
                    <w:szCs w:val="24"/>
                    <w:lang w:eastAsia="pl-PL"/>
                  </w:rPr>
                  <w:t>Sprawozdanie roczne z działalności</w:t>
                </w:r>
                <w:r w:rsidRPr="00FE451F">
                  <w:rPr>
                    <w:rFonts w:ascii="Times New Roman" w:eastAsia="Times New Roman" w:hAnsi="Times New Roman" w:cs="Times New Roman"/>
                    <w:b/>
                    <w:bCs/>
                    <w:color w:val="000000" w:themeColor="text1"/>
                    <w:sz w:val="24"/>
                    <w:szCs w:val="24"/>
                    <w:lang w:eastAsia="pl-PL"/>
                  </w:rPr>
                  <w:br/>
                  <w:t xml:space="preserve"> Bolesławieckiego Ośrodka Kultury – Międzynarodowego Centrum Ceramiki</w:t>
                </w: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bCs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b/>
                    <w:bCs/>
                    <w:color w:val="000000" w:themeColor="text1"/>
                    <w:sz w:val="24"/>
                    <w:szCs w:val="24"/>
                    <w:lang w:eastAsia="pl-PL"/>
                  </w:rPr>
                  <w:t>1.01.-3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00" w:themeColor="text1"/>
                    <w:sz w:val="24"/>
                    <w:szCs w:val="24"/>
                    <w:lang w:eastAsia="pl-PL"/>
                  </w:rPr>
                  <w:t>1</w:t>
                </w:r>
                <w:r w:rsidRPr="00FE451F">
                  <w:rPr>
                    <w:rFonts w:ascii="Times New Roman" w:eastAsia="Times New Roman" w:hAnsi="Times New Roman" w:cs="Times New Roman"/>
                    <w:b/>
                    <w:bCs/>
                    <w:color w:val="000000" w:themeColor="text1"/>
                    <w:sz w:val="24"/>
                    <w:szCs w:val="24"/>
                    <w:lang w:eastAsia="pl-PL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00" w:themeColor="text1"/>
                    <w:sz w:val="24"/>
                    <w:szCs w:val="24"/>
                    <w:lang w:eastAsia="pl-PL"/>
                  </w:rPr>
                  <w:t>12</w:t>
                </w:r>
                <w:r w:rsidRPr="00FE451F">
                  <w:rPr>
                    <w:rFonts w:ascii="Times New Roman" w:eastAsia="Times New Roman" w:hAnsi="Times New Roman" w:cs="Times New Roman"/>
                    <w:b/>
                    <w:bCs/>
                    <w:color w:val="000000" w:themeColor="text1"/>
                    <w:sz w:val="24"/>
                    <w:szCs w:val="24"/>
                    <w:lang w:eastAsia="pl-PL"/>
                  </w:rPr>
                  <w:t xml:space="preserve">.2019 r. </w:t>
                </w:r>
                <w:r w:rsidRPr="00FE451F">
                  <w:rPr>
                    <w:rFonts w:ascii="Times New Roman" w:eastAsia="Times New Roman" w:hAnsi="Times New Roman" w:cs="Times New Roman"/>
                    <w:b/>
                    <w:bCs/>
                    <w:color w:val="000000" w:themeColor="text1"/>
                    <w:sz w:val="24"/>
                    <w:szCs w:val="24"/>
                    <w:lang w:eastAsia="pl-PL"/>
                  </w:rPr>
                  <w:br/>
                  <w:t>Centrum Integracji Kulturalnej ORZEŁ</w:t>
                </w:r>
              </w:p>
            </w:tc>
          </w:tr>
          <w:tr w:rsidR="007B29C9" w:rsidRPr="00FE451F" w:rsidTr="007B29C9">
            <w:trPr>
              <w:trHeight w:val="509"/>
            </w:trPr>
            <w:tc>
              <w:tcPr>
                <w:tcW w:w="9500" w:type="dxa"/>
                <w:gridSpan w:val="5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000000"/>
                </w:tcBorders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bCs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</w:tc>
          </w:tr>
          <w:tr w:rsidR="007B29C9" w:rsidRPr="00FE451F" w:rsidTr="007B29C9">
            <w:trPr>
              <w:trHeight w:val="645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CCC0D9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Data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CCC0D9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Rodzaj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CCC0D9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Wydarzenie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CCC0D9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Miejsce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CCC0D9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Łączna ilość osób: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04.01.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 organizacyjne #4689 Sztabu WOŚP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250</w:t>
                </w:r>
              </w:p>
            </w:tc>
          </w:tr>
          <w:tr w:rsidR="007B29C9" w:rsidRPr="00FE451F" w:rsidTr="007B29C9">
            <w:trPr>
              <w:trHeight w:val="1219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10.01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Spotkanie sztabu 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WOŚP 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#4689 z policją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150</w:t>
                </w:r>
              </w:p>
            </w:tc>
          </w:tr>
          <w:tr w:rsidR="007B29C9" w:rsidRPr="00FE451F" w:rsidTr="007B29C9">
            <w:trPr>
              <w:trHeight w:val="1219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13.01.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27. Finał Wielkiej Orkiestry Świątecznej Pomocy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5000</w:t>
                </w:r>
              </w:p>
            </w:tc>
          </w:tr>
          <w:tr w:rsidR="007B29C9" w:rsidRPr="00FE451F" w:rsidTr="007B29C9">
            <w:trPr>
              <w:trHeight w:val="1219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19.01.2019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 – „Kraina wielkiego nieba”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21.01.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Spektakl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Przedstawienie dla dzieci przygotowane przez Niepubliczne Przedszkole </w:t>
                </w:r>
                <w:proofErr w:type="spellStart"/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Nibylandia</w:t>
                </w:r>
                <w:proofErr w:type="spellEnd"/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60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23.01.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Spektakl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Przedstawienie dla dzieci przygotowane przez Niepubliczne Przedszkole </w:t>
                </w:r>
                <w:proofErr w:type="spellStart"/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Nibylandia</w:t>
                </w:r>
                <w:proofErr w:type="spellEnd"/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75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25.01.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Podsumowanie sezonu biegowego MOSiR Bolesławiec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26.01.2019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 – „Kursk”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29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lastRenderedPageBreak/>
                  <w:t>27.01.2019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 – „Kursk”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29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01.02.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Koncert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Koncert noworoczny pracowni wokalnej BOK - MCC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90</w:t>
                </w:r>
              </w:p>
            </w:tc>
          </w:tr>
          <w:tr w:rsidR="007B29C9" w:rsidRPr="00FE451F" w:rsidTr="007B29C9">
            <w:trPr>
              <w:trHeight w:val="1122"/>
            </w:trPr>
            <w:tc>
              <w:tcPr>
                <w:tcW w:w="15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03.02.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Bal charytatywny dla Oliwki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250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04.02.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Odprawa roczna Komendy Powiatowej Policji w Bolesławcu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70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14.02.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Miejskie Przedszkole Publiczne nr 3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25</w:t>
                </w:r>
              </w:p>
            </w:tc>
          </w:tr>
          <w:tr w:rsidR="007B29C9" w:rsidRPr="00FE451F" w:rsidTr="007B29C9">
            <w:trPr>
              <w:trHeight w:val="1279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20.02.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Stowarzyszenie Osób Niepełnosprawnych w Bolesławcu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75</w:t>
                </w:r>
              </w:p>
            </w:tc>
          </w:tr>
          <w:tr w:rsidR="007B29C9" w:rsidRPr="00FE451F" w:rsidTr="007B29C9">
            <w:trPr>
              <w:trHeight w:val="1129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21.02.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 z Profesor Moniką Płatek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100</w:t>
                </w:r>
              </w:p>
            </w:tc>
          </w:tr>
          <w:tr w:rsidR="007B29C9" w:rsidRPr="00FE451F" w:rsidTr="007B29C9">
            <w:trPr>
              <w:trHeight w:val="1399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22.02.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Dzień Babci i Dziadka - </w:t>
                </w:r>
                <w:proofErr w:type="spellStart"/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Nibylandia</w:t>
                </w:r>
                <w:proofErr w:type="spellEnd"/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70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22.02.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696ED7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</w:t>
                </w:r>
                <w:r w:rsidR="00696ED7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pektakl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Spektakl „Schody” w wykonaniu „Hallo grupy” z pracowni teatralnej BOK - MCC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105</w:t>
                </w:r>
              </w:p>
            </w:tc>
          </w:tr>
          <w:tr w:rsidR="007B29C9" w:rsidRPr="00FE451F" w:rsidTr="007B29C9">
            <w:trPr>
              <w:trHeight w:val="126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23.02.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„Powrót Bena”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25</w:t>
                </w:r>
              </w:p>
            </w:tc>
          </w:tr>
          <w:tr w:rsidR="007B29C9" w:rsidRPr="00FE451F" w:rsidTr="007B29C9">
            <w:trPr>
              <w:trHeight w:val="126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24.02.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„Powrót Bena”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17</w:t>
                </w:r>
              </w:p>
            </w:tc>
          </w:tr>
          <w:tr w:rsidR="007B29C9" w:rsidRPr="00FE451F" w:rsidTr="007B29C9">
            <w:trPr>
              <w:trHeight w:val="1242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lastRenderedPageBreak/>
                  <w:t>28.02.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 Stowarzyszenia Reemigrantów z Bośni ich potomków oraz przyjaciół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80</w:t>
                </w:r>
              </w:p>
            </w:tc>
          </w:tr>
          <w:tr w:rsidR="007B29C9" w:rsidRPr="00FE451F" w:rsidTr="007B29C9">
            <w:trPr>
              <w:trHeight w:val="132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28.02.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Podsumowanie działań Sztabu #4689 Wielkiej Orkiestry Świątecznej Pomocy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120</w:t>
                </w:r>
              </w:p>
            </w:tc>
          </w:tr>
          <w:tr w:rsidR="007B29C9" w:rsidRPr="00FE451F" w:rsidTr="007B29C9">
            <w:trPr>
              <w:trHeight w:val="1099"/>
            </w:trPr>
            <w:tc>
              <w:tcPr>
                <w:tcW w:w="15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07.03.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Miejskie Przedszkole Publiczne nr 4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25</w:t>
                </w:r>
              </w:p>
            </w:tc>
          </w:tr>
          <w:tr w:rsidR="007B29C9" w:rsidRPr="00FE451F" w:rsidTr="007B29C9">
            <w:trPr>
              <w:trHeight w:val="1302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09.03.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„Arktyka”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6</w:t>
                </w:r>
              </w:p>
            </w:tc>
          </w:tr>
          <w:tr w:rsidR="007B29C9" w:rsidRPr="00FE451F" w:rsidTr="007B29C9">
            <w:trPr>
              <w:trHeight w:val="1039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10.03.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„Arktyka”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22</w:t>
                </w:r>
              </w:p>
            </w:tc>
          </w:tr>
          <w:tr w:rsidR="007B29C9" w:rsidRPr="00FE451F" w:rsidTr="007B29C9">
            <w:trPr>
              <w:trHeight w:val="1039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21.03.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 Stowarzyszenia Reemigrantów z Bośni ich potomków oraz przyjaciół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80</w:t>
                </w:r>
              </w:p>
            </w:tc>
          </w:tr>
          <w:tr w:rsidR="007B29C9" w:rsidRPr="00FE451F" w:rsidTr="007B29C9">
            <w:trPr>
              <w:trHeight w:val="645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21.03.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„Powrót Bena”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75</w:t>
                </w:r>
              </w:p>
            </w:tc>
          </w:tr>
          <w:tr w:rsidR="007B29C9" w:rsidRPr="00FE451F" w:rsidTr="007B29C9">
            <w:trPr>
              <w:trHeight w:val="645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23.03.2019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„Zakon św. Agaty”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24</w:t>
                </w:r>
              </w:p>
            </w:tc>
          </w:tr>
          <w:tr w:rsidR="007B29C9" w:rsidRPr="00FE451F" w:rsidTr="007B29C9">
            <w:trPr>
              <w:trHeight w:val="645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23.03.2019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„Zakon św. Agaty”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23</w:t>
                </w:r>
              </w:p>
            </w:tc>
          </w:tr>
          <w:tr w:rsidR="007B29C9" w:rsidRPr="00FE451F" w:rsidTr="007B29C9">
            <w:trPr>
              <w:trHeight w:val="132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27.03.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Spektakl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Premiera spektaklu „Mróz </w:t>
                </w:r>
                <w:proofErr w:type="spellStart"/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Mrozowicz</w:t>
                </w:r>
                <w:proofErr w:type="spellEnd"/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” – pracownia teatralna BOK - MCC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260</w:t>
                </w:r>
              </w:p>
            </w:tc>
          </w:tr>
          <w:tr w:rsidR="007B29C9" w:rsidRPr="00FE451F" w:rsidTr="007B29C9">
            <w:trPr>
              <w:trHeight w:val="114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28.03.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Spektakl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Premiera spektaklu „Da-Da” – pracownia teatralna BOK - MCC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100</w:t>
                </w:r>
              </w:p>
            </w:tc>
          </w:tr>
          <w:tr w:rsidR="007B29C9" w:rsidRPr="00FE451F" w:rsidTr="007B29C9">
            <w:trPr>
              <w:trHeight w:val="1005"/>
            </w:trPr>
            <w:tc>
              <w:tcPr>
                <w:tcW w:w="1500" w:type="dxa"/>
                <w:vMerge w:val="restart"/>
                <w:tcBorders>
                  <w:top w:val="nil"/>
                  <w:left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29.03.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vMerge w:val="restart"/>
                <w:tcBorders>
                  <w:top w:val="nil"/>
                  <w:left w:val="nil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Koncert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Festiwal piosenki ekologicznej – Szkoła Podstawowa nr 4</w:t>
                </w:r>
              </w:p>
            </w:tc>
            <w:tc>
              <w:tcPr>
                <w:tcW w:w="1300" w:type="dxa"/>
                <w:vMerge w:val="restart"/>
                <w:tcBorders>
                  <w:top w:val="nil"/>
                  <w:left w:val="nil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vMerge w:val="restart"/>
                <w:tcBorders>
                  <w:top w:val="nil"/>
                  <w:left w:val="nil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80</w:t>
                </w:r>
              </w:p>
            </w:tc>
          </w:tr>
          <w:tr w:rsidR="007B29C9" w:rsidRPr="00FE451F" w:rsidTr="007B29C9">
            <w:trPr>
              <w:trHeight w:val="30"/>
            </w:trPr>
            <w:tc>
              <w:tcPr>
                <w:tcW w:w="1500" w:type="dxa"/>
                <w:vMerge/>
                <w:tcBorders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840" w:type="dxa"/>
                <w:vMerge/>
                <w:tcBorders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300" w:type="dxa"/>
                <w:vMerge/>
                <w:tcBorders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340" w:type="dxa"/>
                <w:vMerge/>
                <w:tcBorders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</w:tc>
          </w:tr>
          <w:tr w:rsidR="007B29C9" w:rsidRPr="00FE451F" w:rsidTr="007B29C9">
            <w:trPr>
              <w:trHeight w:val="1339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30.03.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nil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Koncert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Koncert zespołu „Wściekłe Psy”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150</w:t>
                </w:r>
              </w:p>
            </w:tc>
          </w:tr>
          <w:tr w:rsidR="007B29C9" w:rsidRPr="00FE451F" w:rsidTr="00FE30EA">
            <w:trPr>
              <w:trHeight w:val="132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lastRenderedPageBreak/>
                  <w:t>04.04.2019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Koncert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Default="007B29C9" w:rsidP="007B29C9">
                <w:pPr>
                  <w:pStyle w:val="NormalnyWeb"/>
                  <w:jc w:val="center"/>
                  <w:rPr>
                    <w:color w:val="000000" w:themeColor="text1"/>
                  </w:rPr>
                </w:pPr>
              </w:p>
              <w:p w:rsidR="007B29C9" w:rsidRPr="00FE451F" w:rsidRDefault="007B29C9" w:rsidP="007B29C9">
                <w:pPr>
                  <w:pStyle w:val="NormalnyWeb"/>
                  <w:jc w:val="center"/>
                  <w:rPr>
                    <w:color w:val="000000" w:themeColor="text1"/>
                  </w:rPr>
                </w:pPr>
                <w:r w:rsidRPr="00FE451F">
                  <w:rPr>
                    <w:color w:val="000000" w:themeColor="text1"/>
                  </w:rPr>
                  <w:t>Przeglą</w:t>
                </w:r>
                <w:r w:rsidRPr="00FE451F">
                  <w:rPr>
                    <w:rFonts w:eastAsia="Calibri"/>
                    <w:color w:val="000000" w:themeColor="text1"/>
                  </w:rPr>
                  <w:t>d</w:t>
                </w:r>
                <w:r w:rsidRPr="00FE451F">
                  <w:rPr>
                    <w:color w:val="000000" w:themeColor="text1"/>
                  </w:rPr>
                  <w:t xml:space="preserve"> piosenek Jacka Kaczmarskiego i bard</w:t>
                </w:r>
                <w:r w:rsidRPr="00FE451F">
                  <w:rPr>
                    <w:rFonts w:eastAsia="Calibri"/>
                    <w:color w:val="000000" w:themeColor="text1"/>
                  </w:rPr>
                  <w:t>ów</w:t>
                </w:r>
                <w:r w:rsidRPr="00FE451F">
                  <w:rPr>
                    <w:color w:val="000000" w:themeColor="text1"/>
                  </w:rPr>
                  <w:t xml:space="preserve"> ‘Solidarno</w:t>
                </w:r>
                <w:r w:rsidRPr="00FE451F">
                  <w:rPr>
                    <w:rFonts w:eastAsia="Calibri"/>
                    <w:color w:val="000000" w:themeColor="text1"/>
                  </w:rPr>
                  <w:t>śc</w:t>
                </w:r>
                <w:r w:rsidRPr="00FE451F">
                  <w:rPr>
                    <w:color w:val="000000" w:themeColor="text1"/>
                  </w:rPr>
                  <w:t>i’</w:t>
                </w:r>
              </w:p>
              <w:p w:rsidR="007B29C9" w:rsidRPr="00FE451F" w:rsidRDefault="007B29C9" w:rsidP="007B29C9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50</w:t>
                </w:r>
              </w:p>
            </w:tc>
          </w:tr>
          <w:tr w:rsidR="007B29C9" w:rsidRPr="00FE451F" w:rsidTr="007B29C9">
            <w:trPr>
              <w:trHeight w:val="645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05.04.2019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Koncert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Default="007B29C9" w:rsidP="007B29C9">
                <w:pPr>
                  <w:pStyle w:val="NormalnyWeb"/>
                  <w:jc w:val="center"/>
                  <w:rPr>
                    <w:color w:val="000000" w:themeColor="text1"/>
                  </w:rPr>
                </w:pPr>
              </w:p>
              <w:p w:rsidR="007B29C9" w:rsidRPr="00FE451F" w:rsidRDefault="007B29C9" w:rsidP="007B29C9">
                <w:pPr>
                  <w:pStyle w:val="NormalnyWeb"/>
                  <w:jc w:val="center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Koncert laureatów p</w:t>
                </w:r>
                <w:r w:rsidRPr="00FE451F">
                  <w:rPr>
                    <w:color w:val="000000" w:themeColor="text1"/>
                  </w:rPr>
                  <w:t>rzeglą</w:t>
                </w:r>
                <w:r w:rsidRPr="00FE451F">
                  <w:rPr>
                    <w:rFonts w:eastAsia="Calibri"/>
                    <w:color w:val="000000" w:themeColor="text1"/>
                  </w:rPr>
                  <w:t>d</w:t>
                </w:r>
                <w:r>
                  <w:rPr>
                    <w:rFonts w:eastAsia="Calibri"/>
                    <w:color w:val="000000" w:themeColor="text1"/>
                  </w:rPr>
                  <w:t>u</w:t>
                </w:r>
                <w:r w:rsidRPr="00FE451F">
                  <w:rPr>
                    <w:color w:val="000000" w:themeColor="text1"/>
                  </w:rPr>
                  <w:t xml:space="preserve"> piosenek Jacka Kaczmarskiego i bard</w:t>
                </w:r>
                <w:r w:rsidRPr="00FE451F">
                  <w:rPr>
                    <w:rFonts w:eastAsia="Calibri"/>
                    <w:color w:val="000000" w:themeColor="text1"/>
                  </w:rPr>
                  <w:t>ów</w:t>
                </w:r>
                <w:r w:rsidRPr="00FE451F">
                  <w:rPr>
                    <w:color w:val="000000" w:themeColor="text1"/>
                  </w:rPr>
                  <w:t xml:space="preserve"> ‘Solidarno</w:t>
                </w:r>
                <w:r w:rsidRPr="00FE451F">
                  <w:rPr>
                    <w:rFonts w:eastAsia="Calibri"/>
                    <w:color w:val="000000" w:themeColor="text1"/>
                  </w:rPr>
                  <w:t>śc</w:t>
                </w:r>
                <w:r w:rsidRPr="00FE451F">
                  <w:rPr>
                    <w:color w:val="000000" w:themeColor="text1"/>
                  </w:rPr>
                  <w:t>i’</w:t>
                </w: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124</w:t>
                </w:r>
              </w:p>
            </w:tc>
          </w:tr>
          <w:tr w:rsidR="007B29C9" w:rsidRPr="00FE451F" w:rsidTr="007B29C9">
            <w:trPr>
              <w:trHeight w:val="1182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05.04.2019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Spotkanie członków Stowarzyszenia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Camera</w:t>
                </w:r>
                <w:proofErr w:type="spellEnd"/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35</w:t>
                </w:r>
              </w:p>
            </w:tc>
          </w:tr>
          <w:tr w:rsidR="007B29C9" w:rsidRPr="00FE451F" w:rsidTr="007B29C9">
            <w:trPr>
              <w:trHeight w:val="1050"/>
            </w:trPr>
            <w:tc>
              <w:tcPr>
                <w:tcW w:w="15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11.04.2019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 Stowarzyszenia Reemigrantów z Bośni ich potomków oraz przyjaciół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90</w:t>
                </w:r>
              </w:p>
            </w:tc>
          </w:tr>
          <w:tr w:rsidR="007B29C9" w:rsidRPr="00FE451F" w:rsidTr="007B29C9">
            <w:trPr>
              <w:trHeight w:val="936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12.04.2019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Konkurs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Konkurs recytatorski dla przedszkoli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100</w:t>
                </w:r>
              </w:p>
            </w:tc>
          </w:tr>
          <w:tr w:rsidR="007B29C9" w:rsidRPr="00FE451F" w:rsidTr="007B29C9">
            <w:trPr>
              <w:trHeight w:val="758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13.04.2019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„Wspomnienie lata”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22</w:t>
                </w:r>
              </w:p>
            </w:tc>
          </w:tr>
          <w:tr w:rsidR="007B29C9" w:rsidRPr="00FE451F" w:rsidTr="007B29C9">
            <w:trPr>
              <w:trHeight w:val="757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14.04.2019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„Wspomnienie lata”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11</w:t>
                </w:r>
              </w:p>
            </w:tc>
          </w:tr>
          <w:tr w:rsidR="007B29C9" w:rsidRPr="00FE451F" w:rsidTr="007B29C9">
            <w:trPr>
              <w:trHeight w:val="105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24.04.2019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Spotkanie z przedstawicielem biura Parlamentu Europejskiego 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45</w:t>
                </w:r>
              </w:p>
            </w:tc>
          </w:tr>
          <w:tr w:rsidR="007B29C9" w:rsidRPr="00FE451F" w:rsidTr="007B29C9">
            <w:trPr>
              <w:trHeight w:val="1279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25.04.2019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 Stowarzyszenia Reemigrantów z Bośni ich potomków oraz przyjaciół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80</w:t>
                </w:r>
              </w:p>
            </w:tc>
          </w:tr>
          <w:tr w:rsidR="007B29C9" w:rsidRPr="00FE451F" w:rsidTr="007B29C9">
            <w:trPr>
              <w:trHeight w:val="120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27.04.2019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 Stowarzyszenia Reemigrantów z Bośni ich potomków oraz przyjaciół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- zarząd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100</w:t>
                </w:r>
              </w:p>
            </w:tc>
          </w:tr>
          <w:tr w:rsidR="007B29C9" w:rsidRPr="00FE451F" w:rsidTr="007B29C9">
            <w:trPr>
              <w:trHeight w:val="645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27.04.2019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„Przedszkolanka”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13</w:t>
                </w:r>
              </w:p>
            </w:tc>
          </w:tr>
          <w:tr w:rsidR="007B29C9" w:rsidRPr="00FE451F" w:rsidTr="007B29C9">
            <w:trPr>
              <w:trHeight w:val="645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28.04.2019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„Przedszkolanka”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9</w:t>
                </w:r>
              </w:p>
            </w:tc>
          </w:tr>
          <w:tr w:rsidR="007B29C9" w:rsidRPr="00FE451F" w:rsidTr="007B29C9">
            <w:trPr>
              <w:trHeight w:val="1023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28.04.2019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Światowy Dzień Fotografii Otworkowej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35</w:t>
                </w:r>
              </w:p>
            </w:tc>
          </w:tr>
          <w:tr w:rsidR="007B29C9" w:rsidRPr="00FE451F" w:rsidTr="00FE30EA">
            <w:trPr>
              <w:trHeight w:val="108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lastRenderedPageBreak/>
                  <w:t>11.05.2019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Koncert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Przegląd Piosenki Harcerskiej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110</w:t>
                </w:r>
              </w:p>
            </w:tc>
          </w:tr>
          <w:tr w:rsidR="007B29C9" w:rsidRPr="00FE451F" w:rsidTr="007B29C9">
            <w:trPr>
              <w:trHeight w:val="1242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11.05.2019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„Girl”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8</w:t>
                </w:r>
              </w:p>
            </w:tc>
          </w:tr>
          <w:tr w:rsidR="007B29C9" w:rsidRPr="00FE451F" w:rsidTr="007B29C9">
            <w:trPr>
              <w:trHeight w:val="1242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12.05.2019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„Girl”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6</w:t>
                </w:r>
              </w:p>
            </w:tc>
          </w:tr>
          <w:tr w:rsidR="007B29C9" w:rsidRPr="00FE451F" w:rsidTr="007B29C9">
            <w:trPr>
              <w:trHeight w:val="1242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26.05.2019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„Ocalić i zginąć”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7</w:t>
                </w:r>
              </w:p>
            </w:tc>
          </w:tr>
          <w:tr w:rsidR="007B29C9" w:rsidRPr="00FE451F" w:rsidTr="007B29C9">
            <w:trPr>
              <w:trHeight w:val="140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29.05.2019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Konferencja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</w:t>
                </w:r>
                <w:r w:rsidR="00F84A6D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nferencja Saksońskiej Fundacji R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ozwoju Młodzieży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01.06.2019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 Emerytowanych Żołnierzy 23 ŚPA w Bolesławcu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35</w:t>
                </w:r>
              </w:p>
            </w:tc>
          </w:tr>
          <w:tr w:rsidR="007B29C9" w:rsidRPr="00FE451F" w:rsidTr="007B29C9">
            <w:trPr>
              <w:trHeight w:val="978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07.06.2019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Koncert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Koncert pracowni wokalnej BOK - MCC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120</w:t>
                </w:r>
              </w:p>
            </w:tc>
          </w:tr>
          <w:tr w:rsidR="007B29C9" w:rsidRPr="00FE451F" w:rsidTr="007B29C9">
            <w:trPr>
              <w:trHeight w:val="978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09.06.2019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„Wymarzony”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10.06.2019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Podsumowanie działań Centrum Ekologicznego w Bolesławcu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11.06.2019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Spektakl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„Spektakl dla dorosłych i dzieci” – Szkoła Podstawowa nr 1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13.06.2019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Spektakl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„Spektakl dla mamy i taty” – Niepubliczne Przedszkole Kraina Marzeń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</w:t>
                </w:r>
              </w:p>
            </w:tc>
          </w:tr>
          <w:tr w:rsidR="007B29C9" w:rsidRPr="00FE451F" w:rsidTr="007B29C9">
            <w:trPr>
              <w:trHeight w:val="869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14.06.2019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Spektakl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„Spektakl dla mamy i taty” – Niepubliczne Przedszkole Kraina Marzeń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7</w:t>
                </w: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</w:t>
                </w:r>
              </w:p>
            </w:tc>
          </w:tr>
          <w:tr w:rsidR="007B29C9" w:rsidRPr="00FE451F" w:rsidTr="00FE30EA">
            <w:trPr>
              <w:trHeight w:val="869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lastRenderedPageBreak/>
                  <w:t>19.06.2019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Konkurs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V Przegląd Małych Form Scenicznych „Orzełek”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19.06.2019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Zakończenie roku szkolnego II Prywatne Gimnazjum w Bolesławcu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100</w:t>
                </w:r>
              </w:p>
            </w:tc>
          </w:tr>
          <w:tr w:rsidR="007B29C9" w:rsidRPr="00FE451F" w:rsidTr="007B29C9">
            <w:trPr>
              <w:trHeight w:val="102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19.06.2019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  <w:hideMark/>
              </w:tcPr>
              <w:p w:rsidR="007B29C9" w:rsidRPr="00FE451F" w:rsidRDefault="00753E14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Wernisaż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Wernisaż stowarzyszenie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Camera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„Cztery ćwiartki”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15.07.2019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Warsztaty bluesowe –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MasterClass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Magdalena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Piskorczyk</w:t>
                </w:r>
                <w:proofErr w:type="spellEnd"/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DF58BC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45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19.07.2019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Koncert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Koncert podsumowujący warsztaty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MasterClass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Magdalena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Piskorczyk</w:t>
                </w:r>
                <w:proofErr w:type="spellEnd"/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DF58BC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16.08.2019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Konferencja dotycząca zdrowego żywienia MOSiR Bolesławiec 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DF58BC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16.08.2019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Podsumowanie roku akademickiego Uniwersytetu III Wieku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DF58BC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16.08.2019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 organizacyjne stowarzyszenia „Tu i teraz”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DF58BC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85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17.08.2019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Koncert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Koncert Kresowy - T</w:t>
                </w:r>
                <w:r w:rsidRPr="00AB6021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owarzystwo 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M</w:t>
                </w:r>
                <w:r w:rsidRPr="00AB6021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iłośników 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Lwowa i Kresów p</w:t>
                </w:r>
                <w:r w:rsidRPr="00AB6021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ołudniowo-wschodnich 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DF58BC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14.09.2019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„To: rozdział II”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80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15.09.2019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„To: rozdział II”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90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19.09.2019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Konferencja Młodzieżowej Rady Miasta Bolesławiec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95</w:t>
                </w:r>
              </w:p>
            </w:tc>
          </w:tr>
          <w:tr w:rsidR="007B29C9" w:rsidRPr="00FE451F" w:rsidTr="00FE30EA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lastRenderedPageBreak/>
                  <w:t>24.09.2019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Zespół Szkół Ogólnokształcących i Zawodowych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45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25.09.2019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Zespół Szkół Ogólnokształcących i Zawodowych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45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26.09.2019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Miejskie Przedszkole Publiczne nr 3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60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26.09.2019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 autorskie z Tadeuszem Jurkowskim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150</w:t>
                </w:r>
              </w:p>
            </w:tc>
          </w:tr>
          <w:tr w:rsidR="007B29C9" w:rsidRPr="00FE451F" w:rsidTr="007B29C9">
            <w:trPr>
              <w:trHeight w:val="1264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26.09.2019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Konferencja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Konferencja Polskiego Towarzystwa Grafików i Informatyków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125</w:t>
                </w:r>
              </w:p>
            </w:tc>
          </w:tr>
          <w:tr w:rsidR="007B29C9" w:rsidRPr="00FE451F" w:rsidTr="007B29C9">
            <w:trPr>
              <w:trHeight w:val="1264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28.09.2019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„Gdzie jesteś Bernadette?”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13</w:t>
                </w:r>
              </w:p>
            </w:tc>
          </w:tr>
          <w:tr w:rsidR="007B29C9" w:rsidRPr="00FE451F" w:rsidTr="007B29C9">
            <w:trPr>
              <w:trHeight w:val="1264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29.09.2019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 Gdzie jesteś Bernadette?”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16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02.10.2019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Zespół Szkół Ogólnokształcących i Zawodowych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45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02.10.2019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 Prezydenta Miasta Bolesławiec z pracownikami Urzędu Miasta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04.10.2019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Próba II Środowiskowego Domu Pomocy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40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07.10.2019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Próba II Środowiskowego Domu Pomocy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45</w:t>
                </w:r>
              </w:p>
            </w:tc>
          </w:tr>
          <w:tr w:rsidR="007B29C9" w:rsidRPr="00FE451F" w:rsidTr="00FE30EA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lastRenderedPageBreak/>
                  <w:t>07.10.2019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Warsztaty teatralne – Szkoła Podstawowa </w:t>
                </w: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nr 2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09.10.2019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Zespół Szkół Ogólnokształcących i Zawodowych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45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15-lecie II Środowiskowego Domu Pomocy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11.10.2019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Konferencja II Środowiskowego Domu Pomocy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„(Nie)znajomi”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77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13.10.2019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„(Nie)znajomi”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77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Miejskie Przedszkole Publiczne nr 2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17.10.2019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Zespół Szkół Ogólnokształcących i Zawodowych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17.10.2019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Zebranie Stowarzyszenia Reemigrantów z Bośni ich potomków oraz przyjaciół 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21.10.2019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Zespół Szkół Budowlanych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22.10.2019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Zespół Szkół Budowlanych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23.10.2019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Miejskie Przedszkole Publiczne nr 3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50</w:t>
                </w:r>
              </w:p>
            </w:tc>
          </w:tr>
          <w:tr w:rsidR="007B29C9" w:rsidRPr="00FE451F" w:rsidTr="00FE30EA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lastRenderedPageBreak/>
                  <w:t>24.10.2019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Miejskie Przedszkole Publiczne nr 4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50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26.10.2019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„Czarny Mercedes”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29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27.10.2019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„Czarny Mercedes”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19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30.10.2019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Warsztaty teatralne – Szkoła Podstawowa </w:t>
                </w: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nr 4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05.11.2019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</w:t>
                </w:r>
                <w:r w:rsidRPr="000F6138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eatralne – Miejskie Przedszkole Publiczne nr 4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07.11.2019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</w:t>
                </w:r>
                <w:r w:rsidRPr="000F6138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eatralne – Miejskie Przedszkole Publiczne nr 4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07.11.2019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Koncert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Bałkany w naszych sercach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07.11.2019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Rozstrzygnięcie konkursu filmowego „Gdy świat hejtujesz, nic nie zyskujesz”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09.11.2019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„Portret kobiety w ogniu”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23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„Portret kobiety w ogniu”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</w:t>
                </w:r>
                <w:r w:rsidRPr="000F6138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eatralne – Miejskie Przedszkole Publiczne nr 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13.11.2019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Zespół Szkół Budowlanych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40</w:t>
                </w:r>
              </w:p>
            </w:tc>
          </w:tr>
          <w:tr w:rsidR="007B29C9" w:rsidRPr="00FE451F" w:rsidTr="00FE30EA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15.11.2019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 wolontariuszy WOŚP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350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18.11.2019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</w:t>
                </w:r>
                <w:r w:rsidRPr="000F6138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eatralne – Miejskie Przedszkole Publiczne nr 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21.11.2019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Rozstrzygniecie konkursu plastycznego „Bezpieczna droga do szkoły”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120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22.11.2019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Debata społeczna „To ty decydujesz na drodze”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300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23.11.2019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„Boże Ciało”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111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24.11.2019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„Boże Ciało”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97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25.11.2019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Warsztaty teatralne – Zespół Szkół Budowlanych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27.11.2019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Zebranie Stowarzyszenia Reemigrantów z Bośni ich potomków oraz przyjaciół 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27.11.2019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Dolnośląski Alarm Smogowy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28.11.2019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 wolontariuszy WOŚP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06.12.2019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Premiera filmu „Seria nieprawdopodobnych zdarzeń”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07.12.2019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„Śnieżna paczka”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30</w:t>
                </w:r>
              </w:p>
            </w:tc>
          </w:tr>
          <w:tr w:rsidR="007B29C9" w:rsidRPr="00FE451F" w:rsidTr="00FE30EA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07.12.2019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„Ikar. Legenda Mietka Kosza”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17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07.12.2019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„Kult film”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45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08.12.2019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„Śnieżna paczka”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43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08.12.2019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B63B80" w:rsidRDefault="00F84A6D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Kino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kanapowe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 </w:t>
                </w:r>
                <w:r w:rsidR="008D472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– „Amazing Grace. </w:t>
                </w:r>
                <w:proofErr w:type="spellStart"/>
                <w:r w:rsidR="008D472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Arletta</w:t>
                </w:r>
                <w:proofErr w:type="spellEnd"/>
                <w:r w:rsidR="008D472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 F</w:t>
                </w:r>
                <w:r w:rsidR="007B29C9"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ranklin”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Pr="00B63B80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39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08.12.2019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„Kult film”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23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09.12.2019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Dolnośląski Alarm Smogowy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10.12.2019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Spektakl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Spektakl „Najpiękniejszy prezent mikołajkowy”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350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13.12.2019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Wernisaż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Wernisaż fotograficzny „Bezruch”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80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Kino </w:t>
                </w:r>
                <w:proofErr w:type="spellStart"/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kanapowe</w:t>
                </w:r>
                <w:proofErr w:type="spellEnd"/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 – „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Pokot</w:t>
                </w:r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Pr="00B63B80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18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B63B80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</w:pPr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Kino </w:t>
                </w:r>
                <w:proofErr w:type="spellStart"/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kanapowe</w:t>
                </w:r>
                <w:proofErr w:type="spellEnd"/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 – „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Zniknięcie</w:t>
                </w:r>
                <w:proofErr w:type="spellEnd"/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Pr="00B63B80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</w:pPr>
              </w:p>
              <w:p w:rsidR="007B29C9" w:rsidRPr="00B63B80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16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16.12.2019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Spektakl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Spektakl „Mróz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Mrozowicz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250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17.12.2019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Jasełka – Przedszkole Niepubliczne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Smerfiki</w:t>
                </w:r>
                <w:proofErr w:type="spellEnd"/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150</w:t>
                </w:r>
              </w:p>
            </w:tc>
          </w:tr>
          <w:tr w:rsidR="007B29C9" w:rsidRPr="00FE451F" w:rsidTr="00FE30EA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18.12.2019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Jasełka – Przedszkole Niepubliczne Kraina Marzeń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19.12.2019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 wolontariuszy WOŚP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20.12.2019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Spotkanie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Jasełka – Przedszkole Niepubliczne Kraina Marzeń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100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21.12.2019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B63B80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</w:pPr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Kino </w:t>
                </w:r>
                <w:proofErr w:type="spellStart"/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kanapowe</w:t>
                </w:r>
                <w:proofErr w:type="spellEnd"/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 – „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Śnieżna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paczka</w:t>
                </w:r>
                <w:proofErr w:type="spellEnd"/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Pr="00B63B80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32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21.12.2019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B63B80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</w:pPr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Kino </w:t>
                </w:r>
                <w:proofErr w:type="spellStart"/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kanapowe</w:t>
                </w:r>
                <w:proofErr w:type="spellEnd"/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 – „Amazing Grace. </w:t>
                </w:r>
                <w:proofErr w:type="spellStart"/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Arletta</w:t>
                </w:r>
                <w:proofErr w:type="spellEnd"/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F</w:t>
                </w:r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ranklin”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Pr="00B63B80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21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single" w:sz="4" w:space="0" w:color="auto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21.12.2019</w:t>
                </w:r>
              </w:p>
            </w:tc>
            <w:tc>
              <w:tcPr>
                <w:tcW w:w="8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Pr="00B63B80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</w:pPr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Kino </w:t>
                </w:r>
                <w:proofErr w:type="spellStart"/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kanapowe</w:t>
                </w:r>
                <w:proofErr w:type="spellEnd"/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 xml:space="preserve"> – „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Kult film</w:t>
                </w:r>
                <w:r w:rsidRPr="00B63B80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  <w:t>”</w:t>
                </w:r>
              </w:p>
            </w:tc>
            <w:tc>
              <w:tcPr>
                <w:tcW w:w="130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Pr="00B63B80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val="en-US"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50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22.12.2019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„Śnieżna paczka”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48</w:t>
                </w:r>
              </w:p>
            </w:tc>
          </w:tr>
          <w:tr w:rsidR="007B29C9" w:rsidRPr="00FE451F" w:rsidTr="007B29C9">
            <w:trPr>
              <w:trHeight w:val="1170"/>
            </w:trPr>
            <w:tc>
              <w:tcPr>
                <w:tcW w:w="1500" w:type="dxa"/>
                <w:tcBorders>
                  <w:top w:val="nil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22.12.2019</w:t>
                </w:r>
              </w:p>
            </w:tc>
            <w:tc>
              <w:tcPr>
                <w:tcW w:w="8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textDirection w:val="btLr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</w:t>
                </w:r>
              </w:p>
            </w:tc>
            <w:tc>
              <w:tcPr>
                <w:tcW w:w="452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FE451F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Kino kanapowe</w:t>
                </w: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 xml:space="preserve"> – „Kult film”</w:t>
                </w:r>
              </w:p>
            </w:tc>
            <w:tc>
              <w:tcPr>
                <w:tcW w:w="130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</w:p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46589B"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Sala CIK Orzeł</w:t>
                </w:r>
              </w:p>
            </w:tc>
            <w:tc>
              <w:tcPr>
                <w:tcW w:w="1340" w:type="dxa"/>
                <w:tcBorders>
                  <w:top w:val="nil"/>
                  <w:left w:val="nil"/>
                  <w:bottom w:val="single" w:sz="8" w:space="0" w:color="000000"/>
                  <w:right w:val="single" w:sz="8" w:space="0" w:color="000000"/>
                </w:tcBorders>
                <w:shd w:val="clear" w:color="000000" w:fill="FFFFFF"/>
                <w:vAlign w:val="center"/>
              </w:tcPr>
              <w:p w:rsid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 w:themeColor="text1"/>
                    <w:sz w:val="24"/>
                    <w:szCs w:val="24"/>
                    <w:lang w:eastAsia="pl-PL"/>
                  </w:rPr>
                  <w:t>38</w:t>
                </w:r>
              </w:p>
            </w:tc>
          </w:tr>
          <w:tr w:rsidR="007B29C9" w:rsidRPr="00FE451F" w:rsidTr="007B29C9">
            <w:trPr>
              <w:trHeight w:val="315"/>
            </w:trPr>
            <w:tc>
              <w:tcPr>
                <w:tcW w:w="816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000000"/>
                </w:tcBorders>
                <w:shd w:val="clear" w:color="auto" w:fill="auto"/>
                <w:noWrap/>
                <w:vAlign w:val="bottom"/>
                <w:hideMark/>
              </w:tcPr>
              <w:p w:rsidR="007B29C9" w:rsidRPr="007B29C9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4"/>
                    <w:szCs w:val="24"/>
                    <w:lang w:eastAsia="pl-PL"/>
                  </w:rPr>
                </w:pPr>
                <w:r w:rsidRPr="007B29C9"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4"/>
                    <w:szCs w:val="24"/>
                    <w:lang w:eastAsia="pl-PL"/>
                  </w:rPr>
                  <w:t>Łączna liczba uczestników:</w:t>
                </w:r>
              </w:p>
            </w:tc>
            <w:tc>
              <w:tcPr>
                <w:tcW w:w="13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  <w:p w:rsidR="007B29C9" w:rsidRPr="00FE451F" w:rsidRDefault="007B29C9" w:rsidP="007B29C9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bCs/>
                    <w:color w:val="000000" w:themeColor="text1"/>
                    <w:sz w:val="24"/>
                    <w:szCs w:val="24"/>
                    <w:lang w:eastAsia="pl-PL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00" w:themeColor="text1"/>
                    <w:sz w:val="24"/>
                    <w:szCs w:val="24"/>
                    <w:lang w:eastAsia="pl-PL"/>
                  </w:rPr>
                  <w:t>15 892</w:t>
                </w:r>
              </w:p>
            </w:tc>
          </w:tr>
        </w:tbl>
        <w:p w:rsidR="007B29C9" w:rsidRDefault="007B29C9" w:rsidP="00194CDA">
          <w:pPr>
            <w:jc w:val="center"/>
            <w:rPr>
              <w:rFonts w:ascii="Candara" w:hAnsi="Candara"/>
            </w:rPr>
          </w:pPr>
        </w:p>
        <w:p w:rsidR="00A83034" w:rsidRDefault="00A83034" w:rsidP="00194CDA">
          <w:pPr>
            <w:jc w:val="center"/>
            <w:rPr>
              <w:rFonts w:ascii="Candara" w:hAnsi="Candara"/>
            </w:rPr>
          </w:pPr>
        </w:p>
        <w:p w:rsidR="00BC510E" w:rsidRDefault="00BC510E" w:rsidP="00194CDA">
          <w:pPr>
            <w:jc w:val="center"/>
            <w:rPr>
              <w:rFonts w:ascii="Candara" w:hAnsi="Candara"/>
            </w:rPr>
          </w:pPr>
        </w:p>
        <w:p w:rsidR="00BC510E" w:rsidRDefault="00BC510E" w:rsidP="00194CDA">
          <w:pPr>
            <w:jc w:val="center"/>
            <w:rPr>
              <w:rFonts w:ascii="Candara" w:hAnsi="Candara"/>
            </w:rPr>
          </w:pPr>
        </w:p>
        <w:p w:rsidR="00BC510E" w:rsidRDefault="00BC510E" w:rsidP="00194CDA">
          <w:pPr>
            <w:jc w:val="center"/>
            <w:rPr>
              <w:rFonts w:ascii="Candara" w:hAnsi="Candara"/>
            </w:rPr>
          </w:pPr>
        </w:p>
        <w:p w:rsidR="00BC510E" w:rsidRDefault="00BC510E" w:rsidP="00194CDA">
          <w:pPr>
            <w:jc w:val="center"/>
            <w:rPr>
              <w:rFonts w:ascii="Candara" w:hAnsi="Candara"/>
            </w:rPr>
          </w:pPr>
        </w:p>
        <w:p w:rsidR="00BC510E" w:rsidRDefault="00BC510E" w:rsidP="00194CDA">
          <w:pPr>
            <w:jc w:val="center"/>
            <w:rPr>
              <w:rFonts w:ascii="Candara" w:hAnsi="Candara"/>
            </w:rPr>
          </w:pPr>
        </w:p>
        <w:p w:rsidR="00BC510E" w:rsidRDefault="00BC510E" w:rsidP="00194CDA">
          <w:pPr>
            <w:jc w:val="center"/>
            <w:rPr>
              <w:rFonts w:ascii="Candara" w:hAnsi="Candara"/>
            </w:rPr>
          </w:pPr>
        </w:p>
        <w:p w:rsidR="006439B4" w:rsidRDefault="006439B4" w:rsidP="009C5B08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6439B4" w:rsidRDefault="006439B4" w:rsidP="006439B4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194CDA" w:rsidRPr="006A414E" w:rsidRDefault="001D4EA9" w:rsidP="006439B4">
          <w:pPr>
            <w:pStyle w:val="Nagwek"/>
            <w:pBdr>
              <w:bottom w:val="thickThinSmallGap" w:sz="24" w:space="1" w:color="622423"/>
            </w:pBdr>
            <w:jc w:val="center"/>
            <w:rPr>
              <w:rFonts w:eastAsia="Times New Roman" w:cstheme="minorHAnsi"/>
              <w:sz w:val="32"/>
              <w:szCs w:val="32"/>
            </w:rPr>
          </w:pPr>
          <w:r w:rsidRPr="006A414E">
            <w:rPr>
              <w:rFonts w:eastAsia="Times New Roman" w:cstheme="minorHAnsi"/>
              <w:sz w:val="32"/>
              <w:szCs w:val="32"/>
            </w:rPr>
            <w:t xml:space="preserve">Sprawozdanie </w:t>
          </w:r>
          <w:r w:rsidR="00194CDA" w:rsidRPr="006A414E">
            <w:rPr>
              <w:rFonts w:eastAsia="Times New Roman" w:cstheme="minorHAnsi"/>
              <w:sz w:val="32"/>
              <w:szCs w:val="32"/>
            </w:rPr>
            <w:t>roczne</w:t>
          </w:r>
          <w:r w:rsidR="009C5B08">
            <w:rPr>
              <w:rFonts w:eastAsia="Times New Roman" w:cstheme="minorHAnsi"/>
              <w:sz w:val="32"/>
              <w:szCs w:val="32"/>
            </w:rPr>
            <w:t xml:space="preserve"> 2019</w:t>
          </w:r>
        </w:p>
        <w:p w:rsidR="00194CDA" w:rsidRPr="006A414E" w:rsidRDefault="00194CDA" w:rsidP="00194CDA">
          <w:pPr>
            <w:pStyle w:val="Nagwek"/>
            <w:pBdr>
              <w:bottom w:val="thickThinSmallGap" w:sz="24" w:space="1" w:color="622423"/>
            </w:pBdr>
            <w:jc w:val="center"/>
            <w:rPr>
              <w:rFonts w:eastAsia="Times New Roman" w:cstheme="minorHAnsi"/>
              <w:sz w:val="32"/>
              <w:szCs w:val="32"/>
            </w:rPr>
          </w:pPr>
          <w:r w:rsidRPr="006A414E">
            <w:rPr>
              <w:rFonts w:eastAsia="Times New Roman" w:cstheme="minorHAnsi"/>
              <w:sz w:val="32"/>
              <w:szCs w:val="32"/>
            </w:rPr>
            <w:t xml:space="preserve">Koncerty, recitale, spektakle teatralne, kino </w:t>
          </w:r>
        </w:p>
        <w:p w:rsidR="00AC0690" w:rsidRPr="006A414E" w:rsidRDefault="009C5B08" w:rsidP="00AC0690">
          <w:pPr>
            <w:pStyle w:val="Nagwek"/>
            <w:pBdr>
              <w:bottom w:val="thickThinSmallGap" w:sz="24" w:space="1" w:color="622423"/>
            </w:pBdr>
            <w:jc w:val="center"/>
            <w:rPr>
              <w:rFonts w:eastAsia="Times New Roman" w:cstheme="minorHAnsi"/>
              <w:sz w:val="32"/>
              <w:szCs w:val="32"/>
            </w:rPr>
          </w:pPr>
          <w:bookmarkStart w:id="2" w:name="_Toc488400913"/>
          <w:r>
            <w:rPr>
              <w:rFonts w:eastAsia="Times New Roman" w:cstheme="minorHAnsi"/>
              <w:sz w:val="32"/>
              <w:szCs w:val="32"/>
            </w:rPr>
            <w:t>1.01 – 31.12.2019</w:t>
          </w:r>
          <w:r w:rsidR="00AC0690" w:rsidRPr="006A414E">
            <w:rPr>
              <w:rFonts w:eastAsia="Times New Roman" w:cstheme="minorHAnsi"/>
              <w:sz w:val="32"/>
              <w:szCs w:val="32"/>
            </w:rPr>
            <w:t xml:space="preserve"> (dotyczy imprez estradowych)</w:t>
          </w:r>
        </w:p>
        <w:p w:rsidR="009C5B08" w:rsidRPr="009C5B08" w:rsidRDefault="000B2B6D" w:rsidP="009C5B08">
          <w:pPr>
            <w:pStyle w:val="Nagwek"/>
            <w:pBdr>
              <w:bottom w:val="thickThinSmallGap" w:sz="24" w:space="1" w:color="622423"/>
            </w:pBdr>
            <w:jc w:val="center"/>
            <w:rPr>
              <w:rFonts w:eastAsia="Times New Roman" w:cstheme="minorHAnsi"/>
              <w:sz w:val="32"/>
              <w:szCs w:val="32"/>
            </w:rPr>
          </w:pPr>
          <w:r w:rsidRPr="006A414E">
            <w:rPr>
              <w:rStyle w:val="Nagwek1Znak"/>
              <w:rFonts w:asciiTheme="minorHAnsi" w:eastAsiaTheme="minorHAnsi" w:hAnsiTheme="minorHAnsi" w:cstheme="minorHAnsi"/>
              <w:color w:val="17365D" w:themeColor="text2" w:themeShade="BF"/>
              <w:sz w:val="32"/>
            </w:rPr>
            <w:t>Kino Forum</w:t>
          </w:r>
          <w:bookmarkEnd w:id="2"/>
        </w:p>
        <w:tbl>
          <w:tblPr>
            <w:tblW w:w="9722" w:type="dxa"/>
            <w:tblCellSpacing w:w="20" w:type="dxa"/>
            <w:tblInd w:w="163" w:type="dxa"/>
            <w:tbl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  <w:insideH w:val="inset" w:sz="6" w:space="0" w:color="auto"/>
              <w:insideV w:val="inset" w:sz="6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851"/>
            <w:gridCol w:w="1586"/>
            <w:gridCol w:w="5187"/>
            <w:gridCol w:w="2098"/>
          </w:tblGrid>
          <w:tr w:rsidR="009C5B08" w:rsidRPr="00B472A3" w:rsidTr="0069224B">
            <w:trPr>
              <w:trHeight w:val="699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/>
                    <w:bCs/>
                    <w:color w:val="C00000"/>
                    <w:sz w:val="24"/>
                    <w:szCs w:val="24"/>
                  </w:rPr>
                </w:pPr>
              </w:p>
              <w:p w:rsidR="009C5B08" w:rsidRPr="00B472A3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color w:val="C00000"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color w:val="C00000"/>
                    <w:sz w:val="24"/>
                    <w:szCs w:val="24"/>
                  </w:rPr>
                  <w:t>Lp.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B472A3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/>
                    <w:bCs/>
                    <w:color w:val="C00000"/>
                    <w:sz w:val="24"/>
                    <w:szCs w:val="24"/>
                  </w:rPr>
                </w:pPr>
              </w:p>
              <w:p w:rsidR="009C5B08" w:rsidRPr="00B472A3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color w:val="C00000"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/>
                    <w:bCs/>
                    <w:color w:val="C00000"/>
                    <w:sz w:val="24"/>
                    <w:szCs w:val="24"/>
                  </w:rPr>
                  <w:t>D</w:t>
                </w:r>
                <w:r w:rsidRPr="00B472A3">
                  <w:rPr>
                    <w:rFonts w:ascii="Georgia" w:eastAsia="Times New Roman" w:hAnsi="Georgia"/>
                    <w:b/>
                    <w:bCs/>
                    <w:color w:val="C00000"/>
                    <w:sz w:val="24"/>
                    <w:szCs w:val="24"/>
                  </w:rPr>
                  <w:t>ata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B472A3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color w:val="C00000"/>
                    <w:sz w:val="24"/>
                    <w:szCs w:val="24"/>
                  </w:rPr>
                </w:pPr>
              </w:p>
              <w:p w:rsidR="009C5B08" w:rsidRPr="00B472A3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color w:val="C00000"/>
                    <w:sz w:val="24"/>
                    <w:szCs w:val="24"/>
                  </w:rPr>
                </w:pPr>
                <w:r>
                  <w:rPr>
                    <w:rFonts w:ascii="Georgia" w:hAnsi="Georgia"/>
                    <w:b/>
                    <w:color w:val="C00000"/>
                    <w:sz w:val="24"/>
                    <w:szCs w:val="24"/>
                  </w:rPr>
                  <w:t>W</w:t>
                </w:r>
                <w:r w:rsidRPr="00B472A3">
                  <w:rPr>
                    <w:rFonts w:ascii="Georgia" w:hAnsi="Georgia"/>
                    <w:b/>
                    <w:color w:val="C00000"/>
                    <w:sz w:val="24"/>
                    <w:szCs w:val="24"/>
                  </w:rPr>
                  <w:t>ydarzenie</w:t>
                </w: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B472A3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C00000"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C00000"/>
                    <w:sz w:val="24"/>
                    <w:szCs w:val="24"/>
                  </w:rPr>
                </w:pPr>
                <w:r w:rsidRPr="00B472A3">
                  <w:rPr>
                    <w:rFonts w:ascii="Georgia" w:hAnsi="Georgia" w:cs="Arial"/>
                    <w:b/>
                    <w:color w:val="C00000"/>
                    <w:sz w:val="24"/>
                    <w:szCs w:val="24"/>
                  </w:rPr>
                  <w:t>Ilość widzów</w:t>
                </w:r>
              </w:p>
              <w:p w:rsidR="009C5B08" w:rsidRPr="00DA24A2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C00000"/>
                    <w:sz w:val="18"/>
                    <w:szCs w:val="18"/>
                  </w:rPr>
                </w:pPr>
                <w:r>
                  <w:rPr>
                    <w:rFonts w:ascii="Georgia" w:hAnsi="Georgia" w:cs="Arial"/>
                    <w:color w:val="C00000"/>
                    <w:sz w:val="18"/>
                    <w:szCs w:val="18"/>
                  </w:rPr>
                  <w:t>/wartość szacunkowa dot. imprez niebiletowanych*</w:t>
                </w:r>
                <w:r w:rsidRPr="00DA24A2">
                  <w:rPr>
                    <w:rFonts w:ascii="Georgia" w:hAnsi="Georgia" w:cs="Arial"/>
                    <w:color w:val="C00000"/>
                    <w:sz w:val="18"/>
                    <w:szCs w:val="18"/>
                  </w:rPr>
                  <w:t>/</w:t>
                </w:r>
              </w:p>
            </w:tc>
          </w:tr>
          <w:tr w:rsidR="009C5B08" w:rsidRPr="00B472A3" w:rsidTr="0069224B">
            <w:trPr>
              <w:trHeight w:val="699"/>
              <w:tblCellSpacing w:w="20" w:type="dxa"/>
            </w:trPr>
            <w:tc>
              <w:tcPr>
                <w:tcW w:w="9642" w:type="dxa"/>
                <w:gridSpan w:val="4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B472A3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  <w:p w:rsidR="009C5B08" w:rsidRPr="00B472A3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</w:pPr>
                <w:r w:rsidRPr="00B472A3"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  <w:t>Styczeń 201</w:t>
                </w:r>
                <w:r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  <w:t>9</w:t>
                </w:r>
              </w:p>
            </w:tc>
          </w:tr>
          <w:tr w:rsidR="009C5B08" w:rsidRPr="00ED301D" w:rsidTr="0069224B">
            <w:trPr>
              <w:trHeight w:val="39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1</w:t>
                </w:r>
              </w:p>
            </w:tc>
            <w:tc>
              <w:tcPr>
                <w:tcW w:w="1546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7.01.2019</w:t>
                </w:r>
              </w:p>
            </w:tc>
            <w:tc>
              <w:tcPr>
                <w:tcW w:w="514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 xml:space="preserve">Spektakle teatralne: </w:t>
                </w:r>
                <w:r w:rsidRPr="00332ED9">
                  <w:rPr>
                    <w:rFonts w:ascii="Georgia" w:hAnsi="Georgia"/>
                    <w:b/>
                    <w:sz w:val="24"/>
                    <w:szCs w:val="24"/>
                  </w:rPr>
                  <w:t>„Mitologia i legendy Słowian”/”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Pszczółka </w:t>
                </w:r>
                <w:r w:rsidRPr="00332ED9">
                  <w:rPr>
                    <w:rFonts w:ascii="Georgia" w:hAnsi="Georgia"/>
                    <w:b/>
                    <w:sz w:val="24"/>
                    <w:szCs w:val="24"/>
                  </w:rPr>
                  <w:t>Maja”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>/”Balladyna”</w:t>
                </w:r>
                <w:r w:rsidRPr="003E195A">
                  <w:rPr>
                    <w:rFonts w:ascii="Georgia" w:hAnsi="Georgia"/>
                    <w:sz w:val="24"/>
                    <w:szCs w:val="24"/>
                  </w:rPr>
                  <w:t xml:space="preserve"> 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w </w:t>
                </w:r>
                <w:r w:rsidRPr="003E195A">
                  <w:rPr>
                    <w:rFonts w:ascii="Georgia" w:hAnsi="Georgia"/>
                    <w:sz w:val="24"/>
                    <w:szCs w:val="24"/>
                  </w:rPr>
                  <w:t>wykonani</w:t>
                </w:r>
                <w:r>
                  <w:rPr>
                    <w:rFonts w:ascii="Georgia" w:hAnsi="Georgia"/>
                    <w:sz w:val="24"/>
                    <w:szCs w:val="24"/>
                  </w:rPr>
                  <w:t>u Narodowego Teatru Edukacji z Wrocławia</w:t>
                </w:r>
              </w:p>
            </w:tc>
            <w:tc>
              <w:tcPr>
                <w:tcW w:w="2038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1260</w:t>
                </w:r>
              </w:p>
            </w:tc>
          </w:tr>
          <w:tr w:rsidR="009C5B08" w:rsidRPr="00ED301D" w:rsidTr="0069224B">
            <w:trPr>
              <w:trHeight w:val="42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2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34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3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99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4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10.01.2019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332ED9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332ED9">
                  <w:rPr>
                    <w:rFonts w:ascii="Georgia" w:hAnsi="Georgia"/>
                    <w:b/>
                    <w:sz w:val="24"/>
                    <w:szCs w:val="24"/>
                  </w:rPr>
                  <w:t>Recital kabaretowy Artura Andrusa z zespołem</w:t>
                </w:r>
              </w:p>
              <w:p w:rsidR="009C5B08" w:rsidRPr="00332ED9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420</w:t>
                </w:r>
              </w:p>
            </w:tc>
          </w:tr>
          <w:tr w:rsidR="009C5B08" w:rsidRPr="00ED301D" w:rsidTr="0069224B">
            <w:trPr>
              <w:trHeight w:val="31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5</w:t>
                </w:r>
              </w:p>
            </w:tc>
            <w:tc>
              <w:tcPr>
                <w:tcW w:w="1546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17.01.2019</w:t>
                </w:r>
              </w:p>
            </w:tc>
            <w:tc>
              <w:tcPr>
                <w:tcW w:w="514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332ED9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332ED9">
                  <w:rPr>
                    <w:rFonts w:ascii="Georgia" w:hAnsi="Georgia"/>
                    <w:b/>
                    <w:sz w:val="24"/>
                    <w:szCs w:val="24"/>
                  </w:rPr>
                  <w:t>Kabaret Skeczów Męczących</w:t>
                </w:r>
              </w:p>
            </w:tc>
            <w:tc>
              <w:tcPr>
                <w:tcW w:w="2038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840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30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6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32ED9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42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7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31.01.2019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32ED9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332ED9">
                  <w:rPr>
                    <w:rFonts w:ascii="Georgia" w:hAnsi="Georgia"/>
                    <w:b/>
                    <w:sz w:val="24"/>
                    <w:szCs w:val="24"/>
                  </w:rPr>
                  <w:t>Koncert Wiedeński</w:t>
                </w:r>
              </w:p>
              <w:p w:rsidR="009C5B08" w:rsidRPr="00332ED9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420</w:t>
                </w:r>
              </w:p>
            </w:tc>
          </w:tr>
          <w:tr w:rsidR="009C5B08" w:rsidRPr="00ED301D" w:rsidTr="0069224B">
            <w:trPr>
              <w:trHeight w:val="699"/>
              <w:tblCellSpacing w:w="20" w:type="dxa"/>
            </w:trPr>
            <w:tc>
              <w:tcPr>
                <w:tcW w:w="9642" w:type="dxa"/>
                <w:gridSpan w:val="4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F0F0F0"/>
                </w:tcBorders>
                <w:shd w:val="clear" w:color="auto" w:fill="F3F3F3"/>
                <w:hideMark/>
              </w:tcPr>
              <w:p w:rsidR="009C5B08" w:rsidRPr="003E195A" w:rsidRDefault="009C5B08" w:rsidP="009C5B08">
                <w:pPr>
                  <w:spacing w:after="0" w:line="240" w:lineRule="auto"/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</w:pPr>
                <w:r w:rsidRPr="003E195A"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  <w:t>Luty 201</w:t>
                </w:r>
                <w:r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  <w:t>9</w:t>
                </w:r>
              </w:p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30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8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7.02.2019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473139" w:rsidRDefault="009C5B08" w:rsidP="0069224B">
                <w:pPr>
                  <w:pStyle w:val="Zwykytekst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B0459B">
                  <w:rPr>
                    <w:rFonts w:ascii="Georgia" w:hAnsi="Georgia"/>
                    <w:b/>
                    <w:sz w:val="24"/>
                    <w:szCs w:val="24"/>
                  </w:rPr>
                  <w:t xml:space="preserve">"Szalone nożyczki" - </w:t>
                </w:r>
                <w:r w:rsidRPr="00B0459B">
                  <w:rPr>
                    <w:rFonts w:ascii="Georgia" w:hAnsi="Georgia"/>
                    <w:sz w:val="24"/>
                    <w:szCs w:val="24"/>
                  </w:rPr>
                  <w:t>spektakl</w:t>
                </w: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420</w:t>
                </w:r>
              </w:p>
            </w:tc>
          </w:tr>
          <w:tr w:rsidR="009C5B08" w:rsidRPr="00ED301D" w:rsidTr="0069224B">
            <w:trPr>
              <w:trHeight w:val="31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 xml:space="preserve">   9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14.02.2019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pStyle w:val="Zwykytekst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B0459B">
                  <w:rPr>
                    <w:rFonts w:ascii="Georgia" w:hAnsi="Georgia"/>
                    <w:b/>
                    <w:sz w:val="24"/>
                    <w:szCs w:val="24"/>
                  </w:rPr>
                  <w:t>Teresa Werner-</w:t>
                </w:r>
                <w:r w:rsidRPr="00B0459B">
                  <w:rPr>
                    <w:rFonts w:ascii="Georgia" w:hAnsi="Georgia"/>
                    <w:sz w:val="24"/>
                    <w:szCs w:val="24"/>
                  </w:rPr>
                  <w:t xml:space="preserve"> koncert</w:t>
                </w: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420</w:t>
                </w:r>
              </w:p>
            </w:tc>
          </w:tr>
          <w:tr w:rsidR="009C5B08" w:rsidRPr="00ED301D" w:rsidTr="0069224B">
            <w:trPr>
              <w:trHeight w:val="49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10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21.02.2019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pStyle w:val="Zwykytekst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B0459B">
                  <w:rPr>
                    <w:rFonts w:ascii="Georgia" w:hAnsi="Georgia"/>
                    <w:b/>
                    <w:sz w:val="24"/>
                    <w:szCs w:val="24"/>
                  </w:rPr>
                  <w:t xml:space="preserve">Recital chopinowski- </w:t>
                </w:r>
                <w:r w:rsidRPr="00B0459B">
                  <w:rPr>
                    <w:rFonts w:ascii="Georgia" w:hAnsi="Georgia"/>
                    <w:sz w:val="24"/>
                    <w:szCs w:val="24"/>
                  </w:rPr>
                  <w:t>koncert  fortepianowy</w:t>
                </w: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254</w:t>
                </w:r>
              </w:p>
            </w:tc>
          </w:tr>
          <w:tr w:rsidR="009C5B08" w:rsidRPr="00ED301D" w:rsidTr="0069224B">
            <w:trPr>
              <w:trHeight w:val="27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11</w:t>
                </w:r>
              </w:p>
            </w:tc>
            <w:tc>
              <w:tcPr>
                <w:tcW w:w="1546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22.02.2019</w:t>
                </w:r>
              </w:p>
            </w:tc>
            <w:tc>
              <w:tcPr>
                <w:tcW w:w="514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B0459B" w:rsidRDefault="009C5B08" w:rsidP="0069224B">
                <w:pPr>
                  <w:pStyle w:val="Zwykytekst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Spektakle</w:t>
                </w:r>
                <w:r w:rsidRPr="00473139">
                  <w:rPr>
                    <w:rFonts w:ascii="Georgia" w:hAnsi="Georgia"/>
                    <w:sz w:val="24"/>
                    <w:szCs w:val="24"/>
                  </w:rPr>
                  <w:t xml:space="preserve"> teat</w:t>
                </w:r>
                <w:r>
                  <w:rPr>
                    <w:rFonts w:ascii="Georgia" w:hAnsi="Georgia"/>
                    <w:sz w:val="24"/>
                    <w:szCs w:val="24"/>
                  </w:rPr>
                  <w:t>ralne: 2x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„Śnieżka</w:t>
                </w:r>
                <w:r w:rsidRPr="00473139">
                  <w:rPr>
                    <w:rFonts w:ascii="Georgia" w:hAnsi="Georgia"/>
                    <w:b/>
                    <w:sz w:val="24"/>
                    <w:szCs w:val="24"/>
                  </w:rPr>
                  <w:t>”</w:t>
                </w:r>
                <w:r w:rsidRPr="00473139">
                  <w:rPr>
                    <w:rFonts w:ascii="Georgia" w:hAnsi="Georgia"/>
                    <w:sz w:val="24"/>
                    <w:szCs w:val="24"/>
                  </w:rPr>
                  <w:t xml:space="preserve"> </w:t>
                </w:r>
                <w:r w:rsidRPr="00B0459B">
                  <w:rPr>
                    <w:rFonts w:ascii="Georgia" w:hAnsi="Georgia"/>
                    <w:b/>
                    <w:sz w:val="24"/>
                    <w:szCs w:val="24"/>
                  </w:rPr>
                  <w:t>/ „Świat robotów”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 </w:t>
                </w:r>
                <w:r w:rsidRPr="00473139">
                  <w:rPr>
                    <w:rFonts w:ascii="Georgia" w:hAnsi="Georgia"/>
                    <w:sz w:val="24"/>
                    <w:szCs w:val="24"/>
                  </w:rPr>
                  <w:t xml:space="preserve">w wykonaniu </w:t>
                </w:r>
                <w:r>
                  <w:rPr>
                    <w:rFonts w:ascii="Georgia" w:hAnsi="Georgia"/>
                    <w:sz w:val="24"/>
                    <w:szCs w:val="24"/>
                  </w:rPr>
                  <w:t>Katolickiego Teatru Edukacyjnego</w:t>
                </w:r>
                <w:r w:rsidRPr="00473139">
                  <w:rPr>
                    <w:rFonts w:ascii="Georgia" w:hAnsi="Georgia"/>
                    <w:sz w:val="24"/>
                    <w:szCs w:val="24"/>
                  </w:rPr>
                  <w:t xml:space="preserve"> z Krakowa</w:t>
                </w:r>
              </w:p>
            </w:tc>
            <w:tc>
              <w:tcPr>
                <w:tcW w:w="2038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1260</w:t>
                </w:r>
              </w:p>
            </w:tc>
          </w:tr>
          <w:tr w:rsidR="009C5B08" w:rsidRPr="00ED301D" w:rsidTr="0069224B">
            <w:trPr>
              <w:trHeight w:val="25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12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pStyle w:val="Zwykytekst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27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13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pStyle w:val="Zwykytekst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699"/>
              <w:tblCellSpacing w:w="20" w:type="dxa"/>
            </w:trPr>
            <w:tc>
              <w:tcPr>
                <w:tcW w:w="9642" w:type="dxa"/>
                <w:gridSpan w:val="4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Default="009C5B08" w:rsidP="009C5B08">
                <w:pPr>
                  <w:spacing w:after="0" w:line="240" w:lineRule="auto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b/>
                    <w:sz w:val="24"/>
                    <w:szCs w:val="24"/>
                  </w:rPr>
                  <w:t>Marzec 2019</w:t>
                </w:r>
              </w:p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43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14</w:t>
                </w:r>
              </w:p>
            </w:tc>
            <w:tc>
              <w:tcPr>
                <w:tcW w:w="1546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1.03.2019</w:t>
                </w:r>
              </w:p>
            </w:tc>
            <w:tc>
              <w:tcPr>
                <w:tcW w:w="514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 xml:space="preserve">Spektakle teatralne: 2x 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>„ Tango</w:t>
                </w:r>
                <w:r w:rsidRPr="006F11CF">
                  <w:rPr>
                    <w:rFonts w:ascii="Georgia" w:hAnsi="Georgia"/>
                    <w:b/>
                    <w:sz w:val="24"/>
                    <w:szCs w:val="24"/>
                  </w:rPr>
                  <w:t>”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 Centrum Impresaryjne OSKAR</w:t>
                </w:r>
              </w:p>
            </w:tc>
            <w:tc>
              <w:tcPr>
                <w:tcW w:w="2038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840</w:t>
                </w:r>
              </w:p>
            </w:tc>
          </w:tr>
          <w:tr w:rsidR="009C5B08" w:rsidRPr="00ED301D" w:rsidTr="0069224B">
            <w:trPr>
              <w:trHeight w:val="377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15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30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16</w:t>
                </w:r>
              </w:p>
            </w:tc>
            <w:tc>
              <w:tcPr>
                <w:tcW w:w="1546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4.03.2019</w:t>
                </w:r>
              </w:p>
            </w:tc>
            <w:tc>
              <w:tcPr>
                <w:tcW w:w="514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hideMark/>
              </w:tcPr>
              <w:p w:rsidR="009C5B08" w:rsidRPr="00743AF2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color w:val="000000" w:themeColor="text1"/>
                    <w:sz w:val="24"/>
                    <w:szCs w:val="24"/>
                  </w:rPr>
                </w:pPr>
                <w:r w:rsidRPr="003E195A">
                  <w:rPr>
                    <w:rFonts w:ascii="Georgia" w:hAnsi="Georgia"/>
                    <w:sz w:val="24"/>
                    <w:szCs w:val="24"/>
                  </w:rPr>
                  <w:t>Spekta</w:t>
                </w:r>
                <w:r>
                  <w:rPr>
                    <w:rFonts w:ascii="Georgia" w:hAnsi="Georgia"/>
                    <w:sz w:val="24"/>
                    <w:szCs w:val="24"/>
                  </w:rPr>
                  <w:t>kle teatralne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: 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2x 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„Afryka dzika”/ </w:t>
                </w:r>
                <w:r w:rsidRPr="006569C5">
                  <w:rPr>
                    <w:rFonts w:ascii="Georgia" w:hAnsi="Georgia"/>
                    <w:sz w:val="24"/>
                    <w:szCs w:val="24"/>
                  </w:rPr>
                  <w:t>1x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„Opowieść o zwykłej rodzinie 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w wykonaniu </w:t>
                </w:r>
                <w:r w:rsidRPr="003E195A">
                  <w:rPr>
                    <w:rFonts w:ascii="Georgia" w:hAnsi="Georgia"/>
                    <w:sz w:val="24"/>
                    <w:szCs w:val="24"/>
                  </w:rPr>
                  <w:t>Teatr</w:t>
                </w:r>
                <w:r>
                  <w:rPr>
                    <w:rFonts w:ascii="Georgia" w:hAnsi="Georgia"/>
                    <w:sz w:val="24"/>
                    <w:szCs w:val="24"/>
                  </w:rPr>
                  <w:t>u Współczesnego</w:t>
                </w:r>
                <w:r w:rsidRPr="003E195A">
                  <w:rPr>
                    <w:rFonts w:ascii="Georgia" w:hAnsi="Georgia"/>
                    <w:sz w:val="24"/>
                    <w:szCs w:val="24"/>
                  </w:rPr>
                  <w:t xml:space="preserve"> z Krakowa</w:t>
                </w:r>
              </w:p>
            </w:tc>
            <w:tc>
              <w:tcPr>
                <w:tcW w:w="2038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1260</w:t>
                </w:r>
              </w:p>
            </w:tc>
          </w:tr>
          <w:tr w:rsidR="009C5B08" w:rsidRPr="00ED301D" w:rsidTr="0069224B">
            <w:trPr>
              <w:trHeight w:val="22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17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27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18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61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19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7.03.2019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b/>
                    <w:sz w:val="24"/>
                    <w:szCs w:val="24"/>
                  </w:rPr>
                  <w:t>„Triathlon story, czyli chłopaki z żelaza</w:t>
                </w:r>
                <w:r w:rsidRPr="006F11CF">
                  <w:rPr>
                    <w:rFonts w:ascii="Georgia" w:hAnsi="Georgia"/>
                    <w:b/>
                    <w:sz w:val="24"/>
                    <w:szCs w:val="24"/>
                  </w:rPr>
                  <w:t>”-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spektakl teatralny </w:t>
                </w: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sz w:val="24"/>
                    <w:szCs w:val="24"/>
                  </w:rPr>
                  <w:t>420</w:t>
                </w:r>
              </w:p>
            </w:tc>
          </w:tr>
          <w:tr w:rsidR="009C5B08" w:rsidRPr="00ED301D" w:rsidTr="0069224B">
            <w:trPr>
              <w:trHeight w:val="1064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20</w:t>
                </w:r>
              </w:p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14.03.2019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537B6B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  <w:lang w:eastAsia="ar-SA"/>
                  </w:rPr>
                </w:pPr>
                <w:r w:rsidRPr="00537B6B">
                  <w:rPr>
                    <w:rFonts w:ascii="Georgia" w:hAnsi="Georgia"/>
                    <w:b/>
                    <w:sz w:val="24"/>
                    <w:szCs w:val="24"/>
                    <w:lang w:eastAsia="ar-SA"/>
                  </w:rPr>
                  <w:t xml:space="preserve">Gala wręczenia nagród Prezydenta Miasta Bolesławiec za Promocję Miasta 2018 </w:t>
                </w:r>
              </w:p>
              <w:p w:rsidR="009C5B08" w:rsidRPr="00F83D6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  <w:lang w:eastAsia="ar-SA"/>
                  </w:rPr>
                </w:pP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sz w:val="24"/>
                    <w:szCs w:val="24"/>
                  </w:rPr>
                  <w:t>*420</w:t>
                </w:r>
              </w:p>
            </w:tc>
          </w:tr>
          <w:tr w:rsidR="009C5B08" w:rsidRPr="00ED301D" w:rsidTr="0069224B">
            <w:trPr>
              <w:trHeight w:val="48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 xml:space="preserve">  21</w:t>
                </w:r>
              </w:p>
            </w:tc>
            <w:tc>
              <w:tcPr>
                <w:tcW w:w="1546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21.03.2019</w:t>
                </w:r>
              </w:p>
            </w:tc>
            <w:tc>
              <w:tcPr>
                <w:tcW w:w="514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537B6B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 w:rsidRPr="00537B6B">
                  <w:rPr>
                    <w:rFonts w:ascii="Georgia" w:hAnsi="Georgia"/>
                    <w:b/>
                    <w:sz w:val="24"/>
                    <w:szCs w:val="24"/>
                  </w:rPr>
                  <w:t>Waldemar Malicki "Klasyka po bandzie"</w:t>
                </w:r>
                <w:r w:rsidRPr="00537B6B">
                  <w:rPr>
                    <w:rFonts w:ascii="Georgia" w:hAnsi="Georgia"/>
                    <w:sz w:val="24"/>
                    <w:szCs w:val="24"/>
                  </w:rPr>
                  <w:t xml:space="preserve"> </w:t>
                </w:r>
                <w:r>
                  <w:rPr>
                    <w:rFonts w:ascii="Georgia" w:hAnsi="Georgia"/>
                    <w:sz w:val="24"/>
                    <w:szCs w:val="24"/>
                  </w:rPr>
                  <w:t>–</w:t>
                </w:r>
                <w:r w:rsidRPr="00537B6B">
                  <w:rPr>
                    <w:rFonts w:ascii="Georgia" w:hAnsi="Georgia"/>
                    <w:sz w:val="24"/>
                    <w:szCs w:val="24"/>
                  </w:rPr>
                  <w:t xml:space="preserve"> 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2 x </w:t>
                </w:r>
                <w:r w:rsidRPr="00537B6B">
                  <w:rPr>
                    <w:rFonts w:ascii="Georgia" w:hAnsi="Georgia"/>
                    <w:sz w:val="24"/>
                    <w:szCs w:val="24"/>
                  </w:rPr>
                  <w:t>koncert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sz w:val="24"/>
                    <w:szCs w:val="24"/>
                  </w:rPr>
                  <w:t>840</w:t>
                </w:r>
              </w:p>
            </w:tc>
          </w:tr>
          <w:tr w:rsidR="009C5B08" w:rsidRPr="00ED301D" w:rsidTr="0069224B">
            <w:trPr>
              <w:trHeight w:val="34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 xml:space="preserve">  22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27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 xml:space="preserve">  23</w:t>
                </w:r>
              </w:p>
            </w:tc>
            <w:tc>
              <w:tcPr>
                <w:tcW w:w="1546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27.03.2019</w:t>
                </w:r>
              </w:p>
            </w:tc>
            <w:tc>
              <w:tcPr>
                <w:tcW w:w="514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537B6B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537B6B">
                  <w:rPr>
                    <w:rFonts w:ascii="Georgia" w:hAnsi="Georgia"/>
                    <w:sz w:val="24"/>
                    <w:szCs w:val="24"/>
                  </w:rPr>
                  <w:t>Spektakle teatralne</w:t>
                </w:r>
                <w:r w:rsidRPr="00537B6B">
                  <w:rPr>
                    <w:rFonts w:ascii="Georgia" w:hAnsi="Georgia"/>
                    <w:b/>
                    <w:sz w:val="24"/>
                    <w:szCs w:val="24"/>
                  </w:rPr>
                  <w:t xml:space="preserve">: </w:t>
                </w:r>
                <w:r w:rsidRPr="00537B6B">
                  <w:rPr>
                    <w:rFonts w:ascii="Georgia" w:hAnsi="Georgia"/>
                    <w:sz w:val="24"/>
                    <w:szCs w:val="24"/>
                  </w:rPr>
                  <w:t>2 x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 </w:t>
                </w:r>
                <w:r w:rsidRPr="00537B6B">
                  <w:rPr>
                    <w:rFonts w:ascii="Georgia" w:hAnsi="Georgia"/>
                    <w:b/>
                    <w:sz w:val="24"/>
                    <w:szCs w:val="24"/>
                  </w:rPr>
                  <w:t xml:space="preserve">"Jak Rumcajs uratował </w:t>
                </w:r>
                <w:proofErr w:type="spellStart"/>
                <w:r w:rsidRPr="00537B6B">
                  <w:rPr>
                    <w:rFonts w:ascii="Georgia" w:hAnsi="Georgia"/>
                    <w:b/>
                    <w:sz w:val="24"/>
                    <w:szCs w:val="24"/>
                  </w:rPr>
                  <w:t>Cypiska</w:t>
                </w:r>
                <w:proofErr w:type="spellEnd"/>
                <w:r w:rsidRPr="00537B6B">
                  <w:rPr>
                    <w:rFonts w:ascii="Georgia" w:hAnsi="Georgia"/>
                    <w:b/>
                    <w:sz w:val="24"/>
                    <w:szCs w:val="24"/>
                  </w:rPr>
                  <w:t>"/</w:t>
                </w:r>
                <w:r w:rsidRPr="00537B6B">
                  <w:rPr>
                    <w:rFonts w:ascii="Georgia" w:hAnsi="Georgia"/>
                    <w:sz w:val="24"/>
                    <w:szCs w:val="24"/>
                  </w:rPr>
                  <w:t>1x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</w:t>
                </w:r>
                <w:r w:rsidRPr="00537B6B">
                  <w:rPr>
                    <w:rFonts w:ascii="Georgia" w:hAnsi="Georgia"/>
                    <w:b/>
                    <w:sz w:val="24"/>
                    <w:szCs w:val="24"/>
                  </w:rPr>
                  <w:t>"Pan Tadeusz"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sz w:val="24"/>
                    <w:szCs w:val="24"/>
                  </w:rPr>
                  <w:t>1260</w:t>
                </w:r>
              </w:p>
            </w:tc>
          </w:tr>
          <w:tr w:rsidR="009C5B08" w:rsidRPr="00ED301D" w:rsidTr="0069224B">
            <w:trPr>
              <w:trHeight w:val="27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 xml:space="preserve">  24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Pr="00537B6B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30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 xml:space="preserve">  25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537B6B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79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 xml:space="preserve">  26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31.03.2019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Dawid Podsiadło </w:t>
                </w:r>
                <w:r w:rsidRPr="00B0459B">
                  <w:rPr>
                    <w:rFonts w:ascii="Georgia" w:hAnsi="Georgia"/>
                    <w:b/>
                    <w:sz w:val="24"/>
                    <w:szCs w:val="24"/>
                  </w:rPr>
                  <w:t>-</w:t>
                </w:r>
                <w:r w:rsidRPr="00B0459B">
                  <w:rPr>
                    <w:rFonts w:ascii="Georgia" w:hAnsi="Georgia"/>
                    <w:sz w:val="24"/>
                    <w:szCs w:val="24"/>
                  </w:rPr>
                  <w:t xml:space="preserve"> koncert</w:t>
                </w:r>
              </w:p>
              <w:p w:rsidR="009C5B08" w:rsidRPr="00537B6B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sz w:val="24"/>
                    <w:szCs w:val="24"/>
                  </w:rPr>
                  <w:t>420</w:t>
                </w:r>
              </w:p>
            </w:tc>
          </w:tr>
          <w:tr w:rsidR="009C5B08" w:rsidRPr="00ED301D" w:rsidTr="0069224B">
            <w:trPr>
              <w:trHeight w:val="615"/>
              <w:tblCellSpacing w:w="20" w:type="dxa"/>
            </w:trPr>
            <w:tc>
              <w:tcPr>
                <w:tcW w:w="9642" w:type="dxa"/>
                <w:gridSpan w:val="4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F0F0F0"/>
                </w:tcBorders>
                <w:shd w:val="clear" w:color="auto" w:fill="F3F3F3"/>
                <w:hideMark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b/>
                    <w:sz w:val="24"/>
                    <w:szCs w:val="24"/>
                  </w:rPr>
                  <w:t>Kwiecień 2019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61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27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1.04.2019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Dawid Podsiadło </w:t>
                </w:r>
                <w:r w:rsidRPr="00B0459B">
                  <w:rPr>
                    <w:rFonts w:ascii="Georgia" w:hAnsi="Georgia"/>
                    <w:b/>
                    <w:sz w:val="24"/>
                    <w:szCs w:val="24"/>
                  </w:rPr>
                  <w:t>-</w:t>
                </w:r>
                <w:r w:rsidRPr="00B0459B">
                  <w:rPr>
                    <w:rFonts w:ascii="Georgia" w:hAnsi="Georgia"/>
                    <w:sz w:val="24"/>
                    <w:szCs w:val="24"/>
                  </w:rPr>
                  <w:t xml:space="preserve"> koncert</w:t>
                </w:r>
              </w:p>
              <w:p w:rsidR="009C5B08" w:rsidRPr="003E195A" w:rsidRDefault="009C5B08" w:rsidP="0069224B">
                <w:pPr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420</w:t>
                </w:r>
              </w:p>
            </w:tc>
          </w:tr>
          <w:tr w:rsidR="009C5B08" w:rsidRPr="00ED301D" w:rsidTr="0069224B">
            <w:trPr>
              <w:trHeight w:val="61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28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4.04.2019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4C01FE" w:rsidRDefault="009C5B08" w:rsidP="0069224B">
                <w:pPr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b/>
                    <w:sz w:val="24"/>
                    <w:szCs w:val="24"/>
                  </w:rPr>
                  <w:t>Stanisława Celińska z zespołem-</w:t>
                </w:r>
                <w:r w:rsidRPr="00CF19A7">
                  <w:rPr>
                    <w:rFonts w:ascii="Georgia" w:hAnsi="Georgia"/>
                    <w:sz w:val="24"/>
                    <w:szCs w:val="24"/>
                  </w:rPr>
                  <w:t>koncert</w:t>
                </w:r>
              </w:p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sz w:val="24"/>
                    <w:szCs w:val="24"/>
                  </w:rPr>
                  <w:t>420</w:t>
                </w:r>
              </w:p>
            </w:tc>
          </w:tr>
          <w:tr w:rsidR="009C5B08" w:rsidRPr="00ED301D" w:rsidTr="0069224B">
            <w:trPr>
              <w:trHeight w:val="89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29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11.04.2019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b/>
                    <w:sz w:val="24"/>
                    <w:szCs w:val="24"/>
                  </w:rPr>
                  <w:t>„Nikt nie jest doskonały</w:t>
                </w:r>
                <w:r w:rsidRPr="006F11CF">
                  <w:rPr>
                    <w:rFonts w:ascii="Georgia" w:hAnsi="Georgia"/>
                    <w:b/>
                    <w:sz w:val="24"/>
                    <w:szCs w:val="24"/>
                  </w:rPr>
                  <w:t>”-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</w:t>
                </w:r>
                <w:r>
                  <w:rPr>
                    <w:rFonts w:ascii="Georgia" w:hAnsi="Georgia"/>
                    <w:sz w:val="24"/>
                    <w:szCs w:val="24"/>
                  </w:rPr>
                  <w:t>spektakl teatralny</w:t>
                </w: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sz w:val="24"/>
                    <w:szCs w:val="24"/>
                  </w:rPr>
                  <w:t>420</w:t>
                </w:r>
              </w:p>
            </w:tc>
          </w:tr>
          <w:tr w:rsidR="009C5B08" w:rsidRPr="00ED301D" w:rsidTr="0069224B">
            <w:trPr>
              <w:trHeight w:val="36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30</w:t>
                </w:r>
              </w:p>
            </w:tc>
            <w:tc>
              <w:tcPr>
                <w:tcW w:w="1546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15.04.2019</w:t>
                </w:r>
              </w:p>
            </w:tc>
            <w:tc>
              <w:tcPr>
                <w:tcW w:w="514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  <w:lang w:eastAsia="ar-SA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  <w:lang w:eastAsia="ar-SA"/>
                  </w:rPr>
                </w:pPr>
              </w:p>
              <w:p w:rsidR="009C5B08" w:rsidRPr="007F761F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  <w:lang w:eastAsia="ar-SA"/>
                  </w:rPr>
                </w:pPr>
                <w:r w:rsidRPr="003E195A">
                  <w:rPr>
                    <w:rFonts w:ascii="Georgia" w:hAnsi="Georgia"/>
                    <w:sz w:val="24"/>
                    <w:szCs w:val="24"/>
                    <w:lang w:eastAsia="ar-SA"/>
                  </w:rPr>
                  <w:t>Spektakl</w:t>
                </w:r>
                <w:r>
                  <w:rPr>
                    <w:rFonts w:ascii="Georgia" w:hAnsi="Georgia"/>
                    <w:sz w:val="24"/>
                    <w:szCs w:val="24"/>
                    <w:lang w:eastAsia="ar-SA"/>
                  </w:rPr>
                  <w:t>e</w:t>
                </w:r>
                <w:r w:rsidRPr="003E195A">
                  <w:rPr>
                    <w:rFonts w:ascii="Georgia" w:hAnsi="Georgia"/>
                    <w:sz w:val="24"/>
                    <w:szCs w:val="24"/>
                    <w:lang w:eastAsia="ar-SA"/>
                  </w:rPr>
                  <w:t xml:space="preserve"> tea</w:t>
                </w:r>
                <w:r>
                  <w:rPr>
                    <w:rFonts w:ascii="Georgia" w:hAnsi="Georgia"/>
                    <w:sz w:val="24"/>
                    <w:szCs w:val="24"/>
                    <w:lang w:eastAsia="ar-SA"/>
                  </w:rPr>
                  <w:t xml:space="preserve">tralne: 2x </w:t>
                </w:r>
                <w:r>
                  <w:rPr>
                    <w:rFonts w:ascii="Georgia" w:hAnsi="Georgia"/>
                    <w:b/>
                    <w:sz w:val="24"/>
                    <w:szCs w:val="24"/>
                    <w:lang w:eastAsia="ar-SA"/>
                  </w:rPr>
                  <w:t>„</w:t>
                </w:r>
                <w:r w:rsidRPr="00CF19A7">
                  <w:rPr>
                    <w:rFonts w:ascii="Georgia" w:hAnsi="Georgia"/>
                    <w:b/>
                    <w:sz w:val="24"/>
                    <w:szCs w:val="24"/>
                    <w:lang w:eastAsia="ar-SA"/>
                  </w:rPr>
                  <w:t>"Co w trawie piszczy,</w:t>
                </w:r>
                <w:r>
                  <w:rPr>
                    <w:rFonts w:ascii="Georgia" w:hAnsi="Georgia"/>
                    <w:b/>
                    <w:sz w:val="24"/>
                    <w:szCs w:val="24"/>
                    <w:lang w:eastAsia="ar-SA"/>
                  </w:rPr>
                  <w:t xml:space="preserve"> </w:t>
                </w:r>
                <w:r w:rsidRPr="00CF19A7">
                  <w:rPr>
                    <w:rFonts w:ascii="Georgia" w:hAnsi="Georgia"/>
                    <w:b/>
                    <w:sz w:val="24"/>
                    <w:szCs w:val="24"/>
                    <w:lang w:eastAsia="ar-SA"/>
                  </w:rPr>
                  <w:t>czyli w grupie siła"/</w:t>
                </w:r>
                <w:r w:rsidRPr="00CF19A7">
                  <w:rPr>
                    <w:rFonts w:ascii="Georgia" w:hAnsi="Georgia"/>
                    <w:sz w:val="24"/>
                    <w:szCs w:val="24"/>
                    <w:lang w:eastAsia="ar-SA"/>
                  </w:rPr>
                  <w:t>1x</w:t>
                </w:r>
                <w:r w:rsidRPr="00CF19A7">
                  <w:rPr>
                    <w:rFonts w:ascii="Georgia" w:hAnsi="Georgia"/>
                    <w:b/>
                    <w:sz w:val="24"/>
                    <w:szCs w:val="24"/>
                    <w:lang w:eastAsia="ar-SA"/>
                  </w:rPr>
                  <w:t>"Mikołajek, zderzenie dwóch światów"</w:t>
                </w:r>
                <w:r>
                  <w:rPr>
                    <w:rFonts w:ascii="Georgia" w:hAnsi="Georgia"/>
                    <w:b/>
                    <w:sz w:val="24"/>
                    <w:szCs w:val="24"/>
                    <w:lang w:eastAsia="ar-SA"/>
                  </w:rPr>
                  <w:t xml:space="preserve"> </w:t>
                </w:r>
                <w:r w:rsidRPr="007F761F">
                  <w:rPr>
                    <w:rFonts w:ascii="Georgia" w:hAnsi="Georgia"/>
                    <w:sz w:val="24"/>
                    <w:szCs w:val="24"/>
                    <w:lang w:eastAsia="ar-SA"/>
                  </w:rPr>
                  <w:t>w wykonaniu Teatru Muzycznego Forte</w:t>
                </w:r>
              </w:p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sz w:val="24"/>
                    <w:szCs w:val="24"/>
                  </w:rPr>
                  <w:t xml:space="preserve">                                                   1260</w:t>
                </w:r>
              </w:p>
            </w:tc>
          </w:tr>
          <w:tr w:rsidR="009C5B08" w:rsidRPr="00ED301D" w:rsidTr="0069224B">
            <w:trPr>
              <w:trHeight w:val="24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31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  <w:lang w:eastAsia="ar-SA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598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32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  <w:lang w:eastAsia="ar-SA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</w:p>
            </w:tc>
          </w:tr>
          <w:tr w:rsidR="009C5B08" w:rsidRPr="00ED301D" w:rsidTr="009C5B08">
            <w:trPr>
              <w:trHeight w:val="1868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33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25.04.2019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 w:rsidRPr="007F761F">
                  <w:rPr>
                    <w:rFonts w:ascii="Georgia" w:hAnsi="Georgia"/>
                    <w:sz w:val="24"/>
                    <w:szCs w:val="24"/>
                  </w:rPr>
                  <w:t xml:space="preserve">Seminarium z </w:t>
                </w:r>
                <w:r>
                  <w:rPr>
                    <w:rFonts w:ascii="Georgia" w:hAnsi="Georgia"/>
                    <w:sz w:val="24"/>
                    <w:szCs w:val="24"/>
                  </w:rPr>
                  <w:t>zakresu ochrony ppoż.</w:t>
                </w:r>
                <w:r w:rsidRPr="007F761F">
                  <w:rPr>
                    <w:rFonts w:ascii="Georgia" w:hAnsi="Georgia"/>
                    <w:sz w:val="24"/>
                    <w:szCs w:val="24"/>
                  </w:rPr>
                  <w:t xml:space="preserve"> </w:t>
                </w:r>
                <w:proofErr w:type="spellStart"/>
                <w:r w:rsidRPr="007F761F">
                  <w:rPr>
                    <w:rFonts w:ascii="Georgia" w:hAnsi="Georgia"/>
                    <w:sz w:val="24"/>
                    <w:szCs w:val="24"/>
                  </w:rPr>
                  <w:t>pn</w:t>
                </w:r>
                <w:proofErr w:type="spellEnd"/>
                <w:r w:rsidRPr="007F761F">
                  <w:rPr>
                    <w:rFonts w:ascii="Georgia" w:hAnsi="Georgia"/>
                    <w:sz w:val="24"/>
                    <w:szCs w:val="24"/>
                  </w:rPr>
                  <w:t>."Numery Twoich Przyjaciół 998-112"</w:t>
                </w:r>
                <w:r>
                  <w:rPr>
                    <w:rFonts w:ascii="Georgia" w:hAnsi="Georgia"/>
                    <w:sz w:val="24"/>
                    <w:szCs w:val="24"/>
                  </w:rPr>
                  <w:t>+występ Kabaretu Zachodni</w:t>
                </w:r>
              </w:p>
              <w:p w:rsidR="009C5B08" w:rsidRPr="007F761F" w:rsidRDefault="009C5B08" w:rsidP="009C5B08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</w:p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sz w:val="24"/>
                    <w:szCs w:val="24"/>
                  </w:rPr>
                  <w:t>420</w:t>
                </w:r>
              </w:p>
            </w:tc>
          </w:tr>
          <w:tr w:rsidR="009C5B08" w:rsidRPr="00ED301D" w:rsidTr="0069224B">
            <w:trPr>
              <w:trHeight w:val="1077"/>
              <w:tblCellSpacing w:w="20" w:type="dxa"/>
            </w:trPr>
            <w:tc>
              <w:tcPr>
                <w:tcW w:w="9642" w:type="dxa"/>
                <w:gridSpan w:val="4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F0F0F0"/>
                </w:tcBorders>
                <w:shd w:val="clear" w:color="auto" w:fill="F3F3F3"/>
                <w:hideMark/>
              </w:tcPr>
              <w:p w:rsidR="009C5B08" w:rsidRDefault="009C5B08" w:rsidP="009C5B08">
                <w:pPr>
                  <w:spacing w:after="0" w:line="240" w:lineRule="auto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b/>
                    <w:sz w:val="24"/>
                    <w:szCs w:val="24"/>
                  </w:rPr>
                  <w:t>Maj 2019</w:t>
                </w:r>
              </w:p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794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34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3.05.2019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7E6F30" w:rsidRDefault="009C5B08" w:rsidP="0069224B">
                <w:pPr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b/>
                    <w:sz w:val="24"/>
                    <w:szCs w:val="24"/>
                  </w:rPr>
                  <w:t>"Póki my żyjemy</w:t>
                </w:r>
                <w:r w:rsidRPr="007E6F30">
                  <w:rPr>
                    <w:rFonts w:ascii="Georgia" w:hAnsi="Georgia"/>
                    <w:b/>
                    <w:sz w:val="24"/>
                    <w:szCs w:val="24"/>
                  </w:rPr>
                  <w:t>"</w:t>
                </w:r>
                <w:r>
                  <w:rPr>
                    <w:rFonts w:ascii="Georgia" w:hAnsi="Georgia"/>
                    <w:sz w:val="24"/>
                    <w:szCs w:val="24"/>
                  </w:rPr>
                  <w:t>- widowisko taneczne w wykonaniu uczestników pracowni tanecznej BOK - MCC</w:t>
                </w:r>
              </w:p>
              <w:p w:rsidR="009C5B08" w:rsidRPr="00D06D24" w:rsidRDefault="009C5B08" w:rsidP="0069224B">
                <w:pPr>
                  <w:jc w:val="center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*420</w:t>
                </w:r>
              </w:p>
            </w:tc>
          </w:tr>
          <w:tr w:rsidR="009C5B08" w:rsidRPr="00ED301D" w:rsidTr="0069224B">
            <w:trPr>
              <w:trHeight w:val="42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35</w:t>
                </w:r>
              </w:p>
            </w:tc>
            <w:tc>
              <w:tcPr>
                <w:tcW w:w="1546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6.05.2019</w:t>
                </w:r>
              </w:p>
            </w:tc>
            <w:tc>
              <w:tcPr>
                <w:tcW w:w="514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 w:rsidRPr="0013149C">
                  <w:rPr>
                    <w:rFonts w:ascii="Georgia" w:hAnsi="Georgia"/>
                    <w:sz w:val="24"/>
                    <w:szCs w:val="24"/>
                  </w:rPr>
                  <w:t>Sp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ektakle teatralne: 2x </w:t>
                </w:r>
                <w:r w:rsidRPr="0013149C">
                  <w:rPr>
                    <w:rFonts w:ascii="Georgia" w:hAnsi="Georgia"/>
                    <w:b/>
                    <w:sz w:val="24"/>
                    <w:szCs w:val="24"/>
                  </w:rPr>
                  <w:t>„Polskie miasta w baśni i legendzie"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/1x </w:t>
                </w:r>
                <w:r w:rsidRPr="0013149C">
                  <w:rPr>
                    <w:rFonts w:ascii="Georgia" w:hAnsi="Georgia"/>
                    <w:b/>
                    <w:sz w:val="24"/>
                    <w:szCs w:val="24"/>
                  </w:rPr>
                  <w:t>„Zemsta”</w:t>
                </w:r>
                <w:r w:rsidRPr="0013149C">
                  <w:rPr>
                    <w:rFonts w:ascii="Georgia" w:hAnsi="Georgia"/>
                    <w:sz w:val="24"/>
                    <w:szCs w:val="24"/>
                  </w:rPr>
                  <w:t xml:space="preserve"> w wykon</w:t>
                </w:r>
                <w:r>
                  <w:rPr>
                    <w:rFonts w:ascii="Georgia" w:hAnsi="Georgia"/>
                    <w:sz w:val="24"/>
                    <w:szCs w:val="24"/>
                  </w:rPr>
                  <w:t>aniu Teatru Współczesnego z Krakowa</w:t>
                </w:r>
              </w:p>
            </w:tc>
            <w:tc>
              <w:tcPr>
                <w:tcW w:w="2038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1260</w:t>
                </w:r>
              </w:p>
            </w:tc>
          </w:tr>
          <w:tr w:rsidR="009C5B08" w:rsidRPr="00ED301D" w:rsidTr="0069224B">
            <w:trPr>
              <w:trHeight w:val="42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36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Pr="00F83D6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  <w:lang w:eastAsia="ar-SA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75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37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F83D6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  <w:lang w:eastAsia="ar-SA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48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38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9.05.2019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13149C">
                  <w:rPr>
                    <w:rFonts w:ascii="Georgia" w:hAnsi="Georgia"/>
                    <w:b/>
                    <w:sz w:val="24"/>
                    <w:szCs w:val="24"/>
                  </w:rPr>
                  <w:t xml:space="preserve">„ Od Hiszpanii po Orient” – </w:t>
                </w:r>
                <w:r w:rsidRPr="0013149C">
                  <w:rPr>
                    <w:rFonts w:ascii="Georgia" w:hAnsi="Georgia"/>
                    <w:sz w:val="24"/>
                    <w:szCs w:val="24"/>
                  </w:rPr>
                  <w:t>widowisko taneczne w wykonaniu uczestników pracowni tanecznych BOK - MCC</w:t>
                </w: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420</w:t>
                </w:r>
              </w:p>
            </w:tc>
          </w:tr>
          <w:tr w:rsidR="009C5B08" w:rsidRPr="00ED301D" w:rsidTr="0069224B">
            <w:trPr>
              <w:trHeight w:val="60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39</w:t>
                </w:r>
              </w:p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10.05.2019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D06D24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E13915">
                  <w:rPr>
                    <w:rFonts w:ascii="Georgia" w:hAnsi="Georgia"/>
                    <w:b/>
                    <w:sz w:val="24"/>
                    <w:szCs w:val="24"/>
                  </w:rPr>
                  <w:t>Przegląd Pios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enki Przedszkolnej „Pozytywka” </w:t>
                </w: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*420</w:t>
                </w:r>
              </w:p>
            </w:tc>
          </w:tr>
          <w:tr w:rsidR="009C5B08" w:rsidRPr="00ED301D" w:rsidTr="0069224B">
            <w:trPr>
              <w:trHeight w:val="27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40</w:t>
                </w:r>
              </w:p>
            </w:tc>
            <w:tc>
              <w:tcPr>
                <w:tcW w:w="1546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15.05.2019</w:t>
                </w:r>
              </w:p>
            </w:tc>
            <w:tc>
              <w:tcPr>
                <w:tcW w:w="514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pStyle w:val="Default"/>
                  <w:jc w:val="center"/>
                  <w:rPr>
                    <w:rFonts w:ascii="Georgia" w:hAnsi="Georgia"/>
                  </w:rPr>
                </w:pPr>
                <w:r w:rsidRPr="00E13915">
                  <w:rPr>
                    <w:rFonts w:ascii="Georgia" w:hAnsi="Georgia"/>
                  </w:rPr>
                  <w:t>Spektakle teatralno-muzyczne</w:t>
                </w:r>
                <w:r w:rsidRPr="00E13915">
                  <w:rPr>
                    <w:rFonts w:ascii="Georgia" w:hAnsi="Georgia"/>
                    <w:b/>
                  </w:rPr>
                  <w:t xml:space="preserve">: </w:t>
                </w:r>
                <w:r w:rsidRPr="00E13915">
                  <w:rPr>
                    <w:rFonts w:ascii="Georgia" w:hAnsi="Georgia"/>
                  </w:rPr>
                  <w:t>2x</w:t>
                </w:r>
                <w:r>
                  <w:rPr>
                    <w:rFonts w:ascii="Georgia" w:hAnsi="Georgia"/>
                    <w:b/>
                  </w:rPr>
                  <w:t xml:space="preserve"> </w:t>
                </w:r>
                <w:r w:rsidRPr="00E13915">
                  <w:rPr>
                    <w:rFonts w:ascii="Georgia" w:hAnsi="Georgia"/>
                    <w:b/>
                  </w:rPr>
                  <w:t>"O małej syrence w niejednej piosence"/</w:t>
                </w:r>
                <w:r w:rsidRPr="00E13915">
                  <w:rPr>
                    <w:rFonts w:ascii="Georgia" w:hAnsi="Georgia"/>
                  </w:rPr>
                  <w:t>1 x</w:t>
                </w:r>
                <w:r>
                  <w:rPr>
                    <w:rFonts w:ascii="Georgia" w:hAnsi="Georgia"/>
                    <w:b/>
                  </w:rPr>
                  <w:t xml:space="preserve">        </w:t>
                </w:r>
                <w:r w:rsidRPr="00E13915">
                  <w:rPr>
                    <w:rFonts w:ascii="Georgia" w:hAnsi="Georgia"/>
                    <w:b/>
                  </w:rPr>
                  <w:t>"W 80 dni dookoła świata"</w:t>
                </w:r>
                <w:r>
                  <w:rPr>
                    <w:rFonts w:ascii="Georgia" w:hAnsi="Georgia"/>
                    <w:b/>
                  </w:rPr>
                  <w:t xml:space="preserve"> </w:t>
                </w:r>
                <w:r w:rsidRPr="00E13915">
                  <w:rPr>
                    <w:rFonts w:ascii="Georgia" w:hAnsi="Georgia"/>
                  </w:rPr>
                  <w:t>w wykonaniu Teatru Moich Marzeń z Wrocławia</w:t>
                </w:r>
              </w:p>
              <w:p w:rsidR="009C5B08" w:rsidRPr="00D06D24" w:rsidRDefault="009C5B08" w:rsidP="0069224B">
                <w:pPr>
                  <w:pStyle w:val="Default"/>
                  <w:jc w:val="center"/>
                  <w:rPr>
                    <w:rFonts w:ascii="Georgia" w:hAnsi="Georgia"/>
                    <w:b/>
                  </w:rPr>
                </w:pPr>
              </w:p>
            </w:tc>
            <w:tc>
              <w:tcPr>
                <w:tcW w:w="2038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1260</w:t>
                </w:r>
              </w:p>
            </w:tc>
          </w:tr>
          <w:tr w:rsidR="009C5B08" w:rsidRPr="00ED301D" w:rsidTr="0069224B">
            <w:trPr>
              <w:trHeight w:val="39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41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pStyle w:val="Default"/>
                  <w:jc w:val="center"/>
                  <w:rPr>
                    <w:rFonts w:ascii="Georgia" w:hAnsi="Georgia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40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42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pStyle w:val="Default"/>
                  <w:jc w:val="center"/>
                  <w:rPr>
                    <w:rFonts w:ascii="Georgia" w:hAnsi="Georgia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70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43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23.05.2019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pStyle w:val="Default"/>
                  <w:jc w:val="center"/>
                  <w:rPr>
                    <w:rFonts w:ascii="Georgia" w:hAnsi="Georgia"/>
                  </w:rPr>
                </w:pPr>
                <w:r w:rsidRPr="00E13915">
                  <w:rPr>
                    <w:rFonts w:ascii="Georgia" w:hAnsi="Georgia"/>
                    <w:b/>
                  </w:rPr>
                  <w:t>"Andropauza 3, czyli jak żyć i nie zwariować"</w:t>
                </w:r>
                <w:r w:rsidRPr="00E13915">
                  <w:rPr>
                    <w:rFonts w:ascii="Georgia" w:hAnsi="Georgia"/>
                  </w:rPr>
                  <w:t xml:space="preserve"> - spektakl</w:t>
                </w:r>
              </w:p>
              <w:p w:rsidR="009C5B08" w:rsidRPr="003E195A" w:rsidRDefault="009C5B08" w:rsidP="0069224B">
                <w:pPr>
                  <w:pStyle w:val="Default"/>
                  <w:jc w:val="center"/>
                  <w:rPr>
                    <w:rFonts w:ascii="Georgia" w:hAnsi="Georgia"/>
                  </w:rPr>
                </w:pP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400</w:t>
                </w:r>
              </w:p>
            </w:tc>
          </w:tr>
          <w:tr w:rsidR="009C5B08" w:rsidRPr="00ED301D" w:rsidTr="0069224B">
            <w:trPr>
              <w:trHeight w:val="615"/>
              <w:tblCellSpacing w:w="20" w:type="dxa"/>
            </w:trPr>
            <w:tc>
              <w:tcPr>
                <w:tcW w:w="9642" w:type="dxa"/>
                <w:gridSpan w:val="4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F0F0F0"/>
                </w:tcBorders>
                <w:shd w:val="clear" w:color="auto" w:fill="F3F3F3"/>
                <w:hideMark/>
              </w:tcPr>
              <w:p w:rsidR="009C5B08" w:rsidRDefault="009C5B08" w:rsidP="009C5B08">
                <w:pPr>
                  <w:spacing w:after="0" w:line="240" w:lineRule="auto"/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  <w:t>Czerwiec 2019</w:t>
                </w:r>
              </w:p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55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44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1.06.2019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>
                  <w:rPr>
                    <w:rFonts w:ascii="Georgia" w:hAnsi="Georgia"/>
                    <w:b/>
                    <w:sz w:val="24"/>
                    <w:szCs w:val="24"/>
                  </w:rPr>
                  <w:t>"Kot w butach</w:t>
                </w:r>
                <w:r w:rsidRPr="00C35D81">
                  <w:rPr>
                    <w:rFonts w:ascii="Georgia" w:hAnsi="Georgia"/>
                    <w:b/>
                    <w:sz w:val="24"/>
                    <w:szCs w:val="24"/>
                  </w:rPr>
                  <w:t>"-</w:t>
                </w:r>
                <w:r w:rsidRPr="00C35D81">
                  <w:rPr>
                    <w:rFonts w:ascii="Georgia" w:hAnsi="Georgia"/>
                    <w:sz w:val="24"/>
                    <w:szCs w:val="24"/>
                  </w:rPr>
                  <w:t xml:space="preserve"> spektakl w wykonaniu Zdrojowego Teatru Animacji z Jeleniej Góry</w:t>
                </w: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308</w:t>
                </w:r>
              </w:p>
            </w:tc>
          </w:tr>
          <w:tr w:rsidR="009C5B08" w:rsidRPr="00ED301D" w:rsidTr="0069224B">
            <w:trPr>
              <w:trHeight w:val="36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45</w:t>
                </w:r>
              </w:p>
            </w:tc>
            <w:tc>
              <w:tcPr>
                <w:tcW w:w="1546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 xml:space="preserve">4.06.2019 </w:t>
                </w:r>
              </w:p>
            </w:tc>
            <w:tc>
              <w:tcPr>
                <w:tcW w:w="514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C35D81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E13915">
                  <w:rPr>
                    <w:rFonts w:ascii="Georgia" w:hAnsi="Georgia"/>
                    <w:sz w:val="24"/>
                    <w:szCs w:val="24"/>
                  </w:rPr>
                  <w:t>Spektakle teatralne: 2x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"Opowieści z naszego dzieciństwa</w:t>
                </w:r>
                <w:r w:rsidRPr="00E13915">
                  <w:rPr>
                    <w:rFonts w:ascii="Georgia" w:hAnsi="Georgia"/>
                    <w:b/>
                    <w:sz w:val="24"/>
                    <w:szCs w:val="24"/>
                  </w:rPr>
                  <w:t>"/</w:t>
                </w:r>
                <w:r w:rsidRPr="00E13915">
                  <w:rPr>
                    <w:rFonts w:ascii="Georgia" w:hAnsi="Georgia"/>
                    <w:sz w:val="24"/>
                    <w:szCs w:val="24"/>
                  </w:rPr>
                  <w:t>1 x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„Skąd nasz ród</w:t>
                </w:r>
                <w:r w:rsidRPr="00E13915">
                  <w:rPr>
                    <w:rFonts w:ascii="Georgia" w:hAnsi="Georgia"/>
                    <w:b/>
                    <w:sz w:val="24"/>
                    <w:szCs w:val="24"/>
                  </w:rPr>
                  <w:t xml:space="preserve">" </w:t>
                </w:r>
                <w:r w:rsidRPr="00E13915">
                  <w:rPr>
                    <w:rFonts w:ascii="Georgia" w:hAnsi="Georgia"/>
                    <w:sz w:val="24"/>
                    <w:szCs w:val="24"/>
                  </w:rPr>
                  <w:t xml:space="preserve">w wykonaniu Teatru </w:t>
                </w:r>
                <w:proofErr w:type="spellStart"/>
                <w:r w:rsidRPr="00E13915">
                  <w:rPr>
                    <w:rFonts w:ascii="Georgia" w:hAnsi="Georgia"/>
                    <w:sz w:val="24"/>
                    <w:szCs w:val="24"/>
                  </w:rPr>
                  <w:t>Artenes</w:t>
                </w:r>
                <w:proofErr w:type="spellEnd"/>
                <w:r w:rsidRPr="00E13915">
                  <w:rPr>
                    <w:rFonts w:ascii="Georgia" w:hAnsi="Georgia"/>
                    <w:sz w:val="24"/>
                    <w:szCs w:val="24"/>
                  </w:rPr>
                  <w:t xml:space="preserve"> z Wrocławia</w:t>
                </w:r>
              </w:p>
            </w:tc>
            <w:tc>
              <w:tcPr>
                <w:tcW w:w="2038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1260</w:t>
                </w:r>
              </w:p>
            </w:tc>
          </w:tr>
          <w:tr w:rsidR="009C5B08" w:rsidRPr="00ED301D" w:rsidTr="0069224B">
            <w:trPr>
              <w:trHeight w:val="31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46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Pr="00E13915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43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47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E13915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40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48</w:t>
                </w:r>
              </w:p>
            </w:tc>
            <w:tc>
              <w:tcPr>
                <w:tcW w:w="1546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6.07.2019</w:t>
                </w:r>
              </w:p>
            </w:tc>
            <w:tc>
              <w:tcPr>
                <w:tcW w:w="514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>
                  <w:rPr>
                    <w:rFonts w:ascii="Georgia" w:hAnsi="Georgia"/>
                    <w:b/>
                    <w:sz w:val="24"/>
                    <w:szCs w:val="24"/>
                  </w:rPr>
                  <w:t>Kabaret Młodych Panów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840</w:t>
                </w:r>
              </w:p>
            </w:tc>
          </w:tr>
          <w:tr w:rsidR="009C5B08" w:rsidRPr="00ED301D" w:rsidTr="0069224B">
            <w:trPr>
              <w:trHeight w:val="34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49</w:t>
                </w:r>
              </w:p>
            </w:tc>
            <w:tc>
              <w:tcPr>
                <w:tcW w:w="1546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ED301D" w:rsidTr="0069224B">
            <w:trPr>
              <w:trHeight w:val="915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50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18.06.2019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AD3B80">
                  <w:rPr>
                    <w:rFonts w:ascii="Georgia" w:hAnsi="Georgia"/>
                    <w:b/>
                    <w:sz w:val="24"/>
                    <w:szCs w:val="24"/>
                  </w:rPr>
                  <w:t>Przedszkole Niepubliczne „NIBYLANDIA” -Uroczystość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zakończenia roku szkolnego 2018/2019 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*420</w:t>
                </w:r>
              </w:p>
            </w:tc>
          </w:tr>
          <w:tr w:rsidR="009C5B08" w:rsidRPr="00ED301D" w:rsidTr="0069224B">
            <w:trPr>
              <w:trHeight w:val="1110"/>
              <w:tblCellSpacing w:w="20" w:type="dxa"/>
            </w:trPr>
            <w:tc>
              <w:tcPr>
                <w:tcW w:w="79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51</w:t>
                </w:r>
              </w:p>
            </w:tc>
            <w:tc>
              <w:tcPr>
                <w:tcW w:w="154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19.06.2019</w:t>
                </w: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Default="009C5B08" w:rsidP="0069224B">
                <w:pPr>
                  <w:pStyle w:val="Default"/>
                  <w:jc w:val="center"/>
                  <w:rPr>
                    <w:rFonts w:ascii="Georgia" w:hAnsi="Georgia"/>
                  </w:rPr>
                </w:pPr>
                <w:r>
                  <w:rPr>
                    <w:rFonts w:ascii="Georgia" w:hAnsi="Georgia"/>
                    <w:b/>
                  </w:rPr>
                  <w:t>„Gala Pan Prezydent zaprasza</w:t>
                </w:r>
                <w:r w:rsidRPr="00C35D81">
                  <w:rPr>
                    <w:rFonts w:ascii="Georgia" w:hAnsi="Georgia"/>
                    <w:b/>
                  </w:rPr>
                  <w:t>”</w:t>
                </w:r>
                <w:r w:rsidRPr="003E195A">
                  <w:rPr>
                    <w:rFonts w:ascii="Georgia" w:hAnsi="Georgia"/>
                  </w:rPr>
                  <w:t>-</w:t>
                </w:r>
                <w:r>
                  <w:rPr>
                    <w:rFonts w:ascii="Georgia" w:hAnsi="Georgia"/>
                  </w:rPr>
                  <w:t xml:space="preserve"> </w:t>
                </w:r>
                <w:r w:rsidRPr="003E195A">
                  <w:rPr>
                    <w:rFonts w:ascii="Georgia" w:hAnsi="Georgia"/>
                  </w:rPr>
                  <w:t xml:space="preserve">nagrody Prezydenta Miasta Bolesławiec za szczególne osiągnięcia uczniów bolesławieckich szkół </w:t>
                </w:r>
                <w:r w:rsidR="00081256">
                  <w:rPr>
                    <w:rFonts w:ascii="Georgia" w:hAnsi="Georgia"/>
                  </w:rPr>
                  <w:t>podstawowych i gimnazjów w</w:t>
                </w:r>
                <w:r>
                  <w:rPr>
                    <w:rFonts w:ascii="Georgia" w:hAnsi="Georgia"/>
                  </w:rPr>
                  <w:t xml:space="preserve"> rok</w:t>
                </w:r>
                <w:r w:rsidR="00081256">
                  <w:rPr>
                    <w:rFonts w:ascii="Georgia" w:hAnsi="Georgia"/>
                  </w:rPr>
                  <w:t>u</w:t>
                </w:r>
                <w:r>
                  <w:rPr>
                    <w:rFonts w:ascii="Georgia" w:hAnsi="Georgia"/>
                  </w:rPr>
                  <w:t xml:space="preserve"> szkolny</w:t>
                </w:r>
                <w:r w:rsidR="00081256">
                  <w:rPr>
                    <w:rFonts w:ascii="Georgia" w:hAnsi="Georgia"/>
                  </w:rPr>
                  <w:t>m</w:t>
                </w:r>
                <w:r>
                  <w:rPr>
                    <w:rFonts w:ascii="Georgia" w:hAnsi="Georgia"/>
                  </w:rPr>
                  <w:t xml:space="preserve"> 2018/2019 </w:t>
                </w:r>
              </w:p>
              <w:p w:rsidR="009C5B08" w:rsidRPr="00C35D81" w:rsidRDefault="009C5B08" w:rsidP="0069224B">
                <w:pPr>
                  <w:pStyle w:val="Default"/>
                  <w:jc w:val="center"/>
                  <w:rPr>
                    <w:rFonts w:ascii="Georgia" w:hAnsi="Georgia"/>
                    <w:b/>
                  </w:rPr>
                </w:pP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*420</w:t>
                </w:r>
              </w:p>
            </w:tc>
          </w:tr>
          <w:tr w:rsidR="009C5B08" w:rsidRPr="00ED301D" w:rsidTr="0069224B">
            <w:trPr>
              <w:trHeight w:val="615"/>
              <w:tblCellSpacing w:w="20" w:type="dxa"/>
            </w:trPr>
            <w:tc>
              <w:tcPr>
                <w:tcW w:w="2377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  <w:hideMark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/>
                    <w:bCs/>
                    <w:sz w:val="24"/>
                    <w:szCs w:val="24"/>
                  </w:rPr>
                </w:pPr>
              </w:p>
            </w:tc>
            <w:tc>
              <w:tcPr>
                <w:tcW w:w="514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Default="009C5B08" w:rsidP="0069224B">
                <w:pPr>
                  <w:spacing w:after="0" w:line="240" w:lineRule="auto"/>
                  <w:jc w:val="right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b/>
                    <w:sz w:val="24"/>
                    <w:szCs w:val="24"/>
                  </w:rPr>
                  <w:t>Razem I półrocze</w:t>
                </w:r>
              </w:p>
              <w:p w:rsidR="009C5B08" w:rsidRPr="00415AAF" w:rsidRDefault="009C5B08" w:rsidP="0069224B">
                <w:pPr>
                  <w:spacing w:after="0" w:line="240" w:lineRule="auto"/>
                  <w:jc w:val="right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  <w:r w:rsidRPr="008C0AC3">
                  <w:rPr>
                    <w:rFonts w:ascii="Georgia" w:hAnsi="Georgia" w:cs="Arial"/>
                    <w:color w:val="000000"/>
                    <w:sz w:val="18"/>
                    <w:szCs w:val="18"/>
                  </w:rPr>
                  <w:t>(</w:t>
                </w:r>
                <w:r>
                  <w:rPr>
                    <w:rFonts w:ascii="Georgia" w:hAnsi="Georgia" w:cs="Arial"/>
                    <w:color w:val="000000"/>
                    <w:sz w:val="18"/>
                    <w:szCs w:val="18"/>
                  </w:rPr>
                  <w:t xml:space="preserve">ilość widzów </w:t>
                </w:r>
                <w:r w:rsidRPr="008C0AC3">
                  <w:rPr>
                    <w:rFonts w:ascii="Georgia" w:hAnsi="Georgia" w:cs="Arial"/>
                    <w:color w:val="000000"/>
                    <w:sz w:val="18"/>
                    <w:szCs w:val="18"/>
                  </w:rPr>
                  <w:t>na impr</w:t>
                </w:r>
                <w:r>
                  <w:rPr>
                    <w:rFonts w:ascii="Georgia" w:hAnsi="Georgia" w:cs="Arial"/>
                    <w:color w:val="000000"/>
                    <w:sz w:val="18"/>
                    <w:szCs w:val="18"/>
                  </w:rPr>
                  <w:t>ezach biletowanych i *niebiletowanych</w:t>
                </w:r>
                <w:r w:rsidRPr="008C0AC3">
                  <w:rPr>
                    <w:rFonts w:ascii="Georgia" w:hAnsi="Georgia" w:cs="Arial"/>
                    <w:color w:val="000000"/>
                    <w:sz w:val="18"/>
                    <w:szCs w:val="18"/>
                  </w:rPr>
                  <w:t>)</w:t>
                </w:r>
              </w:p>
            </w:tc>
            <w:tc>
              <w:tcPr>
                <w:tcW w:w="203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9C5B08" w:rsidRPr="008C0AC3" w:rsidRDefault="009C5B08" w:rsidP="0069224B">
                <w:pPr>
                  <w:spacing w:after="0" w:line="240" w:lineRule="auto"/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  <w:t xml:space="preserve">       21 122</w:t>
                </w:r>
              </w:p>
              <w:p w:rsidR="009C5B08" w:rsidRPr="00A81995" w:rsidRDefault="009C5B08" w:rsidP="0069224B">
                <w:pPr>
                  <w:spacing w:after="0" w:line="240" w:lineRule="auto"/>
                  <w:rPr>
                    <w:rFonts w:ascii="Georgia" w:hAnsi="Georgia" w:cs="Arial"/>
                    <w:b/>
                    <w:color w:val="000000"/>
                    <w:sz w:val="32"/>
                    <w:szCs w:val="32"/>
                  </w:rPr>
                </w:pPr>
              </w:p>
            </w:tc>
          </w:tr>
        </w:tbl>
        <w:p w:rsidR="009C5B08" w:rsidRDefault="009C5B08" w:rsidP="009C5B08">
          <w:pPr>
            <w:spacing w:after="0" w:line="240" w:lineRule="auto"/>
          </w:pPr>
        </w:p>
        <w:p w:rsidR="009C5B08" w:rsidRDefault="009C5B08" w:rsidP="009C5B08">
          <w:pPr>
            <w:spacing w:after="0" w:line="240" w:lineRule="auto"/>
          </w:pPr>
        </w:p>
        <w:p w:rsidR="009C5B08" w:rsidRDefault="009C5B08" w:rsidP="009C5B08">
          <w:pPr>
            <w:spacing w:after="0" w:line="240" w:lineRule="auto"/>
          </w:pPr>
        </w:p>
        <w:tbl>
          <w:tblPr>
            <w:tblW w:w="20043" w:type="dxa"/>
            <w:tblCellSpacing w:w="20" w:type="dxa"/>
            <w:tblInd w:w="163" w:type="dxa"/>
            <w:tbl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  <w:insideH w:val="inset" w:sz="6" w:space="0" w:color="auto"/>
              <w:insideV w:val="inset" w:sz="6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845"/>
            <w:gridCol w:w="1557"/>
            <w:gridCol w:w="5140"/>
            <w:gridCol w:w="2078"/>
            <w:gridCol w:w="40"/>
            <w:gridCol w:w="5227"/>
            <w:gridCol w:w="5156"/>
          </w:tblGrid>
          <w:tr w:rsidR="009C5B08" w:rsidRPr="003E195A" w:rsidTr="0069224B">
            <w:trPr>
              <w:gridAfter w:val="3"/>
              <w:wAfter w:w="10363" w:type="dxa"/>
              <w:trHeight w:val="855"/>
              <w:tblCellSpacing w:w="20" w:type="dxa"/>
            </w:trPr>
            <w:tc>
              <w:tcPr>
                <w:tcW w:w="9560" w:type="dxa"/>
                <w:gridSpan w:val="4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F0F0F0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/>
                    <w:bCs/>
                    <w:sz w:val="24"/>
                    <w:szCs w:val="24"/>
                  </w:rPr>
                </w:pPr>
              </w:p>
              <w:p w:rsidR="009C5B08" w:rsidRPr="00283FE6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/>
                    <w:bCs/>
                    <w:sz w:val="24"/>
                    <w:szCs w:val="24"/>
                  </w:rPr>
                  <w:t>Wrzesień 2019</w:t>
                </w:r>
              </w:p>
              <w:p w:rsidR="009C5B08" w:rsidRPr="003E195A" w:rsidRDefault="009C5B08" w:rsidP="0069224B">
                <w:pPr>
                  <w:spacing w:after="0" w:line="240" w:lineRule="auto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39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52</w:t>
                </w:r>
              </w:p>
            </w:tc>
            <w:tc>
              <w:tcPr>
                <w:tcW w:w="151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18.09.2019</w:t>
                </w:r>
              </w:p>
            </w:tc>
            <w:tc>
              <w:tcPr>
                <w:tcW w:w="5100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3176F5">
                  <w:rPr>
                    <w:rFonts w:ascii="Georgia" w:hAnsi="Georgia"/>
                    <w:sz w:val="24"/>
                    <w:szCs w:val="24"/>
                  </w:rPr>
                  <w:t>Spektakle teatralne: 2x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„Kolory Miasta” 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– w wykonaniu Teatru </w:t>
                </w:r>
                <w:proofErr w:type="spellStart"/>
                <w:r>
                  <w:rPr>
                    <w:rFonts w:ascii="Georgia" w:hAnsi="Georgia"/>
                    <w:sz w:val="24"/>
                    <w:szCs w:val="24"/>
                  </w:rPr>
                  <w:t>Kultureska</w:t>
                </w:r>
                <w:proofErr w:type="spellEnd"/>
                <w:r>
                  <w:rPr>
                    <w:rFonts w:ascii="Georgia" w:hAnsi="Georgia"/>
                    <w:sz w:val="24"/>
                    <w:szCs w:val="24"/>
                  </w:rPr>
                  <w:t xml:space="preserve"> z Krakowa</w:t>
                </w:r>
              </w:p>
            </w:tc>
            <w:tc>
              <w:tcPr>
                <w:tcW w:w="2078" w:type="dxa"/>
                <w:gridSpan w:val="2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840</w:t>
                </w: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37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53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176F5" w:rsidRDefault="009C5B08" w:rsidP="0069224B">
                <w:pPr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3E195A" w:rsidTr="0069224B">
            <w:trPr>
              <w:trHeight w:val="480"/>
              <w:tblCellSpacing w:w="20" w:type="dxa"/>
            </w:trPr>
            <w:tc>
              <w:tcPr>
                <w:tcW w:w="9600" w:type="dxa"/>
                <w:gridSpan w:val="5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  <w:t>Październik 2019</w:t>
                </w:r>
              </w:p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  <w:tc>
              <w:tcPr>
                <w:tcW w:w="5187" w:type="dxa"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096" w:type="dxa"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473139" w:rsidRDefault="009C5B08" w:rsidP="0069224B">
                <w:pPr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42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DA2A13" w:rsidRDefault="009C5B08" w:rsidP="0069224B">
                <w:pPr>
                  <w:spacing w:after="0" w:line="240" w:lineRule="auto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 xml:space="preserve">   54</w:t>
                </w:r>
              </w:p>
              <w:p w:rsidR="009C5B08" w:rsidRPr="00DA2A13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151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65786E" w:rsidRDefault="009C5B08" w:rsidP="0069224B">
                <w:pPr>
                  <w:spacing w:after="0" w:line="240" w:lineRule="auto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1.10.2019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/>
                    <w:bCs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3184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000000"/>
                    <w:sz w:val="18"/>
                    <w:szCs w:val="18"/>
                  </w:rPr>
                </w:pPr>
                <w:r w:rsidRPr="00331848">
                  <w:rPr>
                    <w:rFonts w:ascii="Georgia" w:hAnsi="Georgia"/>
                    <w:b/>
                    <w:sz w:val="24"/>
                    <w:szCs w:val="24"/>
                  </w:rPr>
                  <w:t>Dzień Seniora</w:t>
                </w:r>
              </w:p>
            </w:tc>
            <w:tc>
              <w:tcPr>
                <w:tcW w:w="2078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65786E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*420</w:t>
                </w: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30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 xml:space="preserve">   55</w:t>
                </w:r>
              </w:p>
            </w:tc>
            <w:tc>
              <w:tcPr>
                <w:tcW w:w="151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3.10.2019</w:t>
                </w:r>
              </w:p>
            </w:tc>
            <w:tc>
              <w:tcPr>
                <w:tcW w:w="5100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Kabaret Ani </w:t>
                </w:r>
                <w:proofErr w:type="spellStart"/>
                <w:r>
                  <w:rPr>
                    <w:rFonts w:ascii="Georgia" w:hAnsi="Georgia"/>
                    <w:b/>
                    <w:sz w:val="24"/>
                    <w:szCs w:val="24"/>
                  </w:rPr>
                  <w:t>Mru</w:t>
                </w:r>
                <w:proofErr w:type="spellEnd"/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</w:t>
                </w:r>
                <w:proofErr w:type="spellStart"/>
                <w:r>
                  <w:rPr>
                    <w:rFonts w:ascii="Georgia" w:hAnsi="Georgia"/>
                    <w:b/>
                    <w:sz w:val="24"/>
                    <w:szCs w:val="24"/>
                  </w:rPr>
                  <w:t>Mru</w:t>
                </w:r>
                <w:proofErr w:type="spellEnd"/>
              </w:p>
            </w:tc>
            <w:tc>
              <w:tcPr>
                <w:tcW w:w="2078" w:type="dxa"/>
                <w:gridSpan w:val="2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840</w:t>
                </w: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34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 xml:space="preserve">   56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51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 xml:space="preserve">   57</w:t>
                </w:r>
              </w:p>
            </w:tc>
            <w:tc>
              <w:tcPr>
                <w:tcW w:w="151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5.10.2019</w:t>
                </w:r>
              </w:p>
            </w:tc>
            <w:tc>
              <w:tcPr>
                <w:tcW w:w="510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3184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Gala </w:t>
                </w:r>
                <w:r w:rsidRPr="00331848">
                  <w:rPr>
                    <w:rFonts w:ascii="Georgia" w:hAnsi="Georgia"/>
                    <w:b/>
                    <w:sz w:val="24"/>
                    <w:szCs w:val="24"/>
                  </w:rPr>
                  <w:t>30 – lecie Bolesławieckich Stowarzyszeń Kresowych</w:t>
                </w:r>
              </w:p>
              <w:p w:rsidR="009C5B08" w:rsidRPr="00556285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65786E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*420</w:t>
                </w: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37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58</w:t>
                </w:r>
              </w:p>
            </w:tc>
            <w:tc>
              <w:tcPr>
                <w:tcW w:w="151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7</w:t>
                </w:r>
                <w:r w:rsidRPr="00DA2A13"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.10.</w:t>
                </w: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2019</w:t>
                </w:r>
              </w:p>
            </w:tc>
            <w:tc>
              <w:tcPr>
                <w:tcW w:w="5100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33184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 xml:space="preserve">Spektakle teatralne: 2 x </w:t>
                </w:r>
                <w:r w:rsidRPr="00331848">
                  <w:rPr>
                    <w:rFonts w:ascii="Georgia" w:hAnsi="Georgia"/>
                    <w:b/>
                    <w:sz w:val="24"/>
                    <w:szCs w:val="24"/>
                  </w:rPr>
                  <w:t>"W krainie Króla Lwa" /"Dziady cz.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</w:t>
                </w:r>
                <w:r w:rsidRPr="00331848">
                  <w:rPr>
                    <w:rFonts w:ascii="Georgia" w:hAnsi="Georgia"/>
                    <w:b/>
                    <w:sz w:val="24"/>
                    <w:szCs w:val="24"/>
                  </w:rPr>
                  <w:t>II"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</w:t>
                </w:r>
                <w:r w:rsidRPr="00331848">
                  <w:rPr>
                    <w:rFonts w:ascii="Georgia" w:hAnsi="Georgia"/>
                    <w:sz w:val="24"/>
                    <w:szCs w:val="24"/>
                  </w:rPr>
                  <w:t>w wykonaniu Teatru Współczesnego z Krakowa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  <w:p w:rsidR="009C5B08" w:rsidRPr="00556285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65786E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1260</w:t>
                </w: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27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59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DA2A13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72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60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DA2A13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Tr="0069224B">
            <w:trPr>
              <w:gridAfter w:val="2"/>
              <w:wAfter w:w="10323" w:type="dxa"/>
              <w:trHeight w:val="27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61</w:t>
                </w:r>
              </w:p>
            </w:tc>
            <w:tc>
              <w:tcPr>
                <w:tcW w:w="151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8.10.2019</w:t>
                </w:r>
              </w:p>
            </w:tc>
            <w:tc>
              <w:tcPr>
                <w:tcW w:w="5100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33184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 xml:space="preserve">Spektakle teatralne: </w:t>
                </w:r>
                <w:r w:rsidRPr="00055C0F">
                  <w:rPr>
                    <w:rFonts w:ascii="Georgia" w:hAnsi="Georgia"/>
                    <w:b/>
                    <w:sz w:val="24"/>
                    <w:szCs w:val="24"/>
                  </w:rPr>
                  <w:t>"Dziady cz.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</w:t>
                </w:r>
                <w:r w:rsidRPr="00055C0F">
                  <w:rPr>
                    <w:rFonts w:ascii="Georgia" w:hAnsi="Georgia"/>
                    <w:b/>
                    <w:sz w:val="24"/>
                    <w:szCs w:val="24"/>
                  </w:rPr>
                  <w:t>II"/ "W krainie Króla Lwa"/"Ignacy Krasicki- Bajki”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</w:t>
                </w:r>
                <w:r w:rsidRPr="00331848">
                  <w:rPr>
                    <w:rFonts w:ascii="Georgia" w:hAnsi="Georgia"/>
                    <w:sz w:val="24"/>
                    <w:szCs w:val="24"/>
                  </w:rPr>
                  <w:t>w wykonaniu Teatru Współczesnego z Krakowa</w:t>
                </w:r>
              </w:p>
              <w:p w:rsidR="009C5B08" w:rsidRPr="00D06D24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1260</w:t>
                </w:r>
              </w:p>
            </w:tc>
          </w:tr>
          <w:tr w:rsidR="009C5B08" w:rsidTr="0069224B">
            <w:trPr>
              <w:gridAfter w:val="2"/>
              <w:wAfter w:w="10323" w:type="dxa"/>
              <w:trHeight w:val="13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62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Pr="0065786E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Tr="0069224B">
            <w:trPr>
              <w:gridAfter w:val="2"/>
              <w:wAfter w:w="10323" w:type="dxa"/>
              <w:trHeight w:val="13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63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65786E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Tr="0069224B">
            <w:trPr>
              <w:gridAfter w:val="2"/>
              <w:wAfter w:w="10323" w:type="dxa"/>
              <w:trHeight w:val="37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64</w:t>
                </w:r>
              </w:p>
            </w:tc>
            <w:tc>
              <w:tcPr>
                <w:tcW w:w="151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9.10.2019</w:t>
                </w:r>
              </w:p>
            </w:tc>
            <w:tc>
              <w:tcPr>
                <w:tcW w:w="510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F10424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F10424">
                  <w:rPr>
                    <w:rFonts w:ascii="Georgia" w:hAnsi="Georgia"/>
                    <w:b/>
                    <w:sz w:val="24"/>
                    <w:szCs w:val="24"/>
                  </w:rPr>
                  <w:t>Dzień Edukacji Narodowej</w:t>
                </w:r>
              </w:p>
              <w:p w:rsidR="009C5B08" w:rsidRPr="0065786E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*420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Tr="0069224B">
            <w:trPr>
              <w:gridAfter w:val="2"/>
              <w:wAfter w:w="10323" w:type="dxa"/>
              <w:trHeight w:val="37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65</w:t>
                </w:r>
              </w:p>
            </w:tc>
            <w:tc>
              <w:tcPr>
                <w:tcW w:w="151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9.10.2019</w:t>
                </w:r>
              </w:p>
            </w:tc>
            <w:tc>
              <w:tcPr>
                <w:tcW w:w="510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"Stare Dobre Małżeństwo” </w:t>
                </w:r>
                <w:r w:rsidRPr="00055C0F">
                  <w:rPr>
                    <w:rFonts w:ascii="Georgia" w:hAnsi="Georgia"/>
                    <w:sz w:val="24"/>
                    <w:szCs w:val="24"/>
                  </w:rPr>
                  <w:t>- koncert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342</w:t>
                </w:r>
              </w:p>
            </w:tc>
          </w:tr>
          <w:tr w:rsidR="009C5B08" w:rsidTr="0069224B">
            <w:trPr>
              <w:gridAfter w:val="2"/>
              <w:wAfter w:w="10323" w:type="dxa"/>
              <w:trHeight w:val="31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66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151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10.10.2019</w:t>
                </w:r>
              </w:p>
            </w:tc>
            <w:tc>
              <w:tcPr>
                <w:tcW w:w="510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 w:rsidRPr="00055C0F">
                  <w:rPr>
                    <w:rFonts w:ascii="Georgia" w:hAnsi="Georgia"/>
                    <w:b/>
                    <w:sz w:val="24"/>
                    <w:szCs w:val="24"/>
                  </w:rPr>
                  <w:t>„Chcesz się bawić? Zadzwoń!”-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 spektakl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  <w:p w:rsidR="009C5B08" w:rsidRPr="0065786E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420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Tr="0069224B">
            <w:trPr>
              <w:gridAfter w:val="2"/>
              <w:wAfter w:w="10323" w:type="dxa"/>
              <w:trHeight w:val="40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67</w:t>
                </w:r>
              </w:p>
            </w:tc>
            <w:tc>
              <w:tcPr>
                <w:tcW w:w="151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22.10.2019</w:t>
                </w:r>
              </w:p>
            </w:tc>
            <w:tc>
              <w:tcPr>
                <w:tcW w:w="5100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055C0F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 w:rsidRPr="00055C0F">
                  <w:rPr>
                    <w:rFonts w:ascii="Georgia" w:hAnsi="Georgia"/>
                    <w:sz w:val="24"/>
                    <w:szCs w:val="24"/>
                  </w:rPr>
                  <w:t xml:space="preserve">Spektakle teatralne: 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2 x </w:t>
                </w:r>
                <w:r w:rsidRPr="00055C0F">
                  <w:rPr>
                    <w:rFonts w:ascii="Georgia" w:hAnsi="Georgia"/>
                    <w:b/>
                    <w:sz w:val="24"/>
                    <w:szCs w:val="24"/>
                  </w:rPr>
                  <w:t>"Przygody kota. Mądrość pokoleń" /"Pierwsza miłość. Internetowe love”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</w:t>
                </w:r>
                <w:r w:rsidRPr="00055C0F">
                  <w:rPr>
                    <w:rFonts w:ascii="Georgia" w:hAnsi="Georgia"/>
                    <w:sz w:val="24"/>
                    <w:szCs w:val="24"/>
                  </w:rPr>
                  <w:t>w wykonaniu Wrocławskiego Teatru In Art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1260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Tr="0069224B">
            <w:trPr>
              <w:gridAfter w:val="2"/>
              <w:wAfter w:w="10323" w:type="dxa"/>
              <w:trHeight w:val="28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68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Pr="00055C0F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Tr="0069224B">
            <w:trPr>
              <w:gridAfter w:val="2"/>
              <w:wAfter w:w="10323" w:type="dxa"/>
              <w:trHeight w:val="37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69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055C0F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Tr="0069224B">
            <w:trPr>
              <w:gridAfter w:val="2"/>
              <w:wAfter w:w="10323" w:type="dxa"/>
              <w:trHeight w:val="25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70</w:t>
                </w:r>
              </w:p>
            </w:tc>
            <w:tc>
              <w:tcPr>
                <w:tcW w:w="151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23.10.2019</w:t>
                </w:r>
              </w:p>
            </w:tc>
            <w:tc>
              <w:tcPr>
                <w:tcW w:w="5100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055C0F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 w:rsidRPr="00055C0F">
                  <w:rPr>
                    <w:rFonts w:ascii="Georgia" w:hAnsi="Georgia"/>
                    <w:sz w:val="24"/>
                    <w:szCs w:val="24"/>
                  </w:rPr>
                  <w:t xml:space="preserve">Spektakle teatralne: 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2 x </w:t>
                </w:r>
                <w:r w:rsidRPr="00055C0F">
                  <w:rPr>
                    <w:rFonts w:ascii="Georgia" w:hAnsi="Georgia"/>
                    <w:b/>
                    <w:sz w:val="24"/>
                    <w:szCs w:val="24"/>
                  </w:rPr>
                  <w:t xml:space="preserve">"Przygody kota. 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Mądrość pokoleń"  </w:t>
                </w:r>
                <w:r w:rsidRPr="00055C0F">
                  <w:rPr>
                    <w:rFonts w:ascii="Georgia" w:hAnsi="Georgia"/>
                    <w:sz w:val="24"/>
                    <w:szCs w:val="24"/>
                  </w:rPr>
                  <w:t>w wykonaniu Wrocławskiego Teatru In Art</w:t>
                </w:r>
              </w:p>
              <w:p w:rsidR="009C5B08" w:rsidRPr="0065786E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840</w:t>
                </w:r>
              </w:p>
            </w:tc>
          </w:tr>
          <w:tr w:rsidR="009C5B08" w:rsidTr="0069224B">
            <w:trPr>
              <w:gridAfter w:val="2"/>
              <w:wAfter w:w="10323" w:type="dxa"/>
              <w:trHeight w:val="28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71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65786E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Tr="0069224B">
            <w:trPr>
              <w:gridAfter w:val="2"/>
              <w:wAfter w:w="10323" w:type="dxa"/>
              <w:trHeight w:val="25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72</w:t>
                </w:r>
              </w:p>
            </w:tc>
            <w:tc>
              <w:tcPr>
                <w:tcW w:w="151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24.10.2019</w:t>
                </w:r>
              </w:p>
            </w:tc>
            <w:tc>
              <w:tcPr>
                <w:tcW w:w="5100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>
                  <w:rPr>
                    <w:rFonts w:ascii="Georgia" w:hAnsi="Georgia"/>
                    <w:b/>
                    <w:sz w:val="24"/>
                    <w:szCs w:val="24"/>
                  </w:rPr>
                  <w:t>Kabaret Nowaki</w:t>
                </w:r>
              </w:p>
              <w:p w:rsidR="009C5B08" w:rsidRPr="0065786E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65786E">
                  <w:rPr>
                    <w:rFonts w:ascii="Georgia" w:hAnsi="Georgia"/>
                    <w:b/>
                    <w:sz w:val="24"/>
                    <w:szCs w:val="24"/>
                  </w:rPr>
                  <w:t xml:space="preserve"> </w:t>
                </w:r>
              </w:p>
            </w:tc>
            <w:tc>
              <w:tcPr>
                <w:tcW w:w="2078" w:type="dxa"/>
                <w:gridSpan w:val="2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840</w:t>
                </w:r>
              </w:p>
            </w:tc>
          </w:tr>
          <w:tr w:rsidR="009C5B08" w:rsidTr="0069224B">
            <w:trPr>
              <w:gridAfter w:val="2"/>
              <w:wAfter w:w="10323" w:type="dxa"/>
              <w:trHeight w:val="28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73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65786E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Tr="0069224B">
            <w:trPr>
              <w:gridAfter w:val="2"/>
              <w:wAfter w:w="10323" w:type="dxa"/>
              <w:trHeight w:val="46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74</w:t>
                </w:r>
              </w:p>
            </w:tc>
            <w:tc>
              <w:tcPr>
                <w:tcW w:w="151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30.10.2019</w:t>
                </w:r>
              </w:p>
            </w:tc>
            <w:tc>
              <w:tcPr>
                <w:tcW w:w="5100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055C0F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 w:rsidRPr="00055C0F">
                  <w:rPr>
                    <w:rFonts w:ascii="Georgia" w:hAnsi="Georgia"/>
                    <w:sz w:val="24"/>
                    <w:szCs w:val="24"/>
                  </w:rPr>
                  <w:t xml:space="preserve">Spektakle teatralne: </w:t>
                </w:r>
                <w:r>
                  <w:rPr>
                    <w:rFonts w:ascii="Georgia" w:hAnsi="Georgia"/>
                    <w:sz w:val="24"/>
                    <w:szCs w:val="24"/>
                  </w:rPr>
                  <w:t xml:space="preserve">2 x 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>"Shrek" /"Inny chłopiec</w:t>
                </w:r>
                <w:r w:rsidRPr="00055C0F">
                  <w:rPr>
                    <w:rFonts w:ascii="Georgia" w:hAnsi="Georgia"/>
                    <w:b/>
                    <w:sz w:val="24"/>
                    <w:szCs w:val="24"/>
                  </w:rPr>
                  <w:t>”</w:t>
                </w:r>
                <w:r>
                  <w:rPr>
                    <w:rFonts w:ascii="Georgia" w:hAnsi="Georgia"/>
                    <w:b/>
                    <w:sz w:val="24"/>
                    <w:szCs w:val="24"/>
                  </w:rPr>
                  <w:t xml:space="preserve"> </w:t>
                </w:r>
                <w:r w:rsidRPr="00055C0F">
                  <w:rPr>
                    <w:rFonts w:ascii="Georgia" w:hAnsi="Georgia"/>
                    <w:sz w:val="24"/>
                    <w:szCs w:val="24"/>
                  </w:rPr>
                  <w:t>w wykon</w:t>
                </w:r>
                <w:r>
                  <w:rPr>
                    <w:rFonts w:ascii="Georgia" w:hAnsi="Georgia"/>
                    <w:sz w:val="24"/>
                    <w:szCs w:val="24"/>
                  </w:rPr>
                  <w:t>aniu PSE Narodowego Teatru Edukacji z Wrocławia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  <w:p w:rsidR="009C5B08" w:rsidRPr="0065786E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1260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Tr="0069224B">
            <w:trPr>
              <w:gridAfter w:val="2"/>
              <w:wAfter w:w="10323" w:type="dxa"/>
              <w:trHeight w:val="49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75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Pr="00055C0F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Tr="0069224B">
            <w:trPr>
              <w:gridAfter w:val="2"/>
              <w:wAfter w:w="10323" w:type="dxa"/>
              <w:trHeight w:val="66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76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055C0F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615"/>
              <w:tblCellSpacing w:w="20" w:type="dxa"/>
            </w:trPr>
            <w:tc>
              <w:tcPr>
                <w:tcW w:w="9600" w:type="dxa"/>
                <w:gridSpan w:val="5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F0F0F0"/>
                </w:tcBorders>
                <w:shd w:val="clear" w:color="auto" w:fill="F3F3F3"/>
              </w:tcPr>
              <w:p w:rsidR="009C5B08" w:rsidRDefault="009C5B08" w:rsidP="009C5B08">
                <w:pPr>
                  <w:spacing w:after="0" w:line="240" w:lineRule="auto"/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  <w:t>Listopad 2019</w:t>
                </w:r>
              </w:p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55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77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151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4.11.2019</w:t>
                </w:r>
              </w:p>
            </w:tc>
            <w:tc>
              <w:tcPr>
                <w:tcW w:w="510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605916" w:rsidRDefault="009C5B08" w:rsidP="0069224B">
                <w:pPr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 xml:space="preserve">Spektakl teatralny </w:t>
                </w:r>
                <w:r w:rsidRPr="00DB2B48">
                  <w:rPr>
                    <w:rFonts w:ascii="Georgia" w:hAnsi="Georgia"/>
                    <w:b/>
                    <w:sz w:val="24"/>
                    <w:szCs w:val="24"/>
                  </w:rPr>
                  <w:t>„Teatr Antyczny”</w:t>
                </w:r>
              </w:p>
            </w:tc>
            <w:tc>
              <w:tcPr>
                <w:tcW w:w="2078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420</w:t>
                </w:r>
              </w:p>
            </w:tc>
          </w:tr>
          <w:tr w:rsidR="009C5B08" w:rsidTr="0069224B">
            <w:trPr>
              <w:gridAfter w:val="2"/>
              <w:wAfter w:w="10323" w:type="dxa"/>
              <w:trHeight w:val="24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78</w:t>
                </w:r>
              </w:p>
            </w:tc>
            <w:tc>
              <w:tcPr>
                <w:tcW w:w="151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14.11.2019</w:t>
                </w:r>
              </w:p>
            </w:tc>
            <w:tc>
              <w:tcPr>
                <w:tcW w:w="510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C35D81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b/>
                    <w:sz w:val="24"/>
                    <w:szCs w:val="24"/>
                  </w:rPr>
                </w:pPr>
                <w:r>
                  <w:rPr>
                    <w:rFonts w:ascii="Georgia" w:hAnsi="Georgia"/>
                    <w:b/>
                    <w:sz w:val="24"/>
                    <w:szCs w:val="24"/>
                  </w:rPr>
                  <w:t>„Dobry wieczór kawalerski, czyli na drugą nóżkę</w:t>
                </w:r>
                <w:r w:rsidRPr="00DB2B48">
                  <w:rPr>
                    <w:rFonts w:ascii="Georgia" w:hAnsi="Georgia"/>
                    <w:sz w:val="24"/>
                    <w:szCs w:val="24"/>
                  </w:rPr>
                  <w:t>”- spektakl</w:t>
                </w:r>
              </w:p>
            </w:tc>
            <w:tc>
              <w:tcPr>
                <w:tcW w:w="2078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420</w:t>
                </w: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28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79</w:t>
                </w:r>
              </w:p>
            </w:tc>
            <w:tc>
              <w:tcPr>
                <w:tcW w:w="151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15.11.2019</w:t>
                </w:r>
              </w:p>
            </w:tc>
            <w:tc>
              <w:tcPr>
                <w:tcW w:w="5100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694C54" w:rsidRDefault="009C5B08" w:rsidP="0069224B">
                <w:pPr>
                  <w:pStyle w:val="Default"/>
                  <w:jc w:val="center"/>
                  <w:rPr>
                    <w:rFonts w:ascii="Georgia" w:hAnsi="Georgia"/>
                  </w:rPr>
                </w:pPr>
                <w:r w:rsidRPr="00694C54">
                  <w:rPr>
                    <w:rFonts w:ascii="Georgia" w:hAnsi="Georgia"/>
                  </w:rPr>
                  <w:t>Spektakle teatralne:</w:t>
                </w:r>
                <w:r>
                  <w:rPr>
                    <w:rFonts w:ascii="Georgia" w:hAnsi="Georgia"/>
                  </w:rPr>
                  <w:t xml:space="preserve"> 2 x</w:t>
                </w:r>
                <w:r>
                  <w:rPr>
                    <w:rFonts w:ascii="Georgia" w:hAnsi="Georgia"/>
                    <w:b/>
                  </w:rPr>
                  <w:t xml:space="preserve"> "Królowa Śniegu" /”Legendy Warszawskie” </w:t>
                </w:r>
                <w:r>
                  <w:rPr>
                    <w:rFonts w:ascii="Georgia" w:hAnsi="Georgia"/>
                  </w:rPr>
                  <w:t>w wykonaniu Katolickiego Teatru Edukacji z Krakowa</w:t>
                </w:r>
              </w:p>
            </w:tc>
            <w:tc>
              <w:tcPr>
                <w:tcW w:w="2078" w:type="dxa"/>
                <w:gridSpan w:val="2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3E195A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1260</w:t>
                </w: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40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80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Pr="00694C54" w:rsidRDefault="009C5B08" w:rsidP="0069224B">
                <w:pPr>
                  <w:pStyle w:val="Default"/>
                  <w:jc w:val="center"/>
                  <w:rPr>
                    <w:rFonts w:ascii="Georgia" w:hAnsi="Georgia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33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81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694C54" w:rsidRDefault="009C5B08" w:rsidP="0069224B">
                <w:pPr>
                  <w:pStyle w:val="Default"/>
                  <w:jc w:val="center"/>
                  <w:rPr>
                    <w:rFonts w:ascii="Georgia" w:hAnsi="Georgia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43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82</w:t>
                </w:r>
              </w:p>
            </w:tc>
            <w:tc>
              <w:tcPr>
                <w:tcW w:w="151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3E195A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26.11.2019</w:t>
                </w:r>
              </w:p>
            </w:tc>
            <w:tc>
              <w:tcPr>
                <w:tcW w:w="5100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pStyle w:val="Default"/>
                  <w:jc w:val="center"/>
                  <w:rPr>
                    <w:rFonts w:ascii="Georgia" w:hAnsi="Georgia"/>
                  </w:rPr>
                </w:pPr>
                <w:r>
                  <w:rPr>
                    <w:rFonts w:ascii="Georgia" w:hAnsi="Georgia"/>
                  </w:rPr>
                  <w:t>Spektakl teatralny 2x</w:t>
                </w:r>
                <w:r>
                  <w:rPr>
                    <w:rFonts w:ascii="Georgia" w:hAnsi="Georgia"/>
                    <w:b/>
                  </w:rPr>
                  <w:t xml:space="preserve"> „Ferdydurke</w:t>
                </w:r>
                <w:r w:rsidRPr="00605916">
                  <w:rPr>
                    <w:rFonts w:ascii="Georgia" w:hAnsi="Georgia"/>
                    <w:b/>
                  </w:rPr>
                  <w:t>"</w:t>
                </w:r>
                <w:r>
                  <w:rPr>
                    <w:rFonts w:ascii="Georgia" w:hAnsi="Georgia"/>
                    <w:b/>
                  </w:rPr>
                  <w:t xml:space="preserve"> </w:t>
                </w:r>
                <w:r>
                  <w:rPr>
                    <w:rFonts w:ascii="Georgia" w:hAnsi="Georgia"/>
                  </w:rPr>
                  <w:t>w wykonaniu Centrum Impresaryjnego OSKAR</w:t>
                </w:r>
              </w:p>
              <w:p w:rsidR="009C5B08" w:rsidRPr="00694C54" w:rsidRDefault="009C5B08" w:rsidP="0069224B">
                <w:pPr>
                  <w:pStyle w:val="Default"/>
                  <w:jc w:val="center"/>
                  <w:rPr>
                    <w:rFonts w:ascii="Georgia" w:hAnsi="Georgia"/>
                  </w:rPr>
                </w:pPr>
              </w:p>
            </w:tc>
            <w:tc>
              <w:tcPr>
                <w:tcW w:w="2078" w:type="dxa"/>
                <w:gridSpan w:val="2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840</w:t>
                </w:r>
              </w:p>
            </w:tc>
          </w:tr>
          <w:tr w:rsidR="009C5B08" w:rsidRPr="003E195A" w:rsidTr="0069224B">
            <w:trPr>
              <w:gridAfter w:val="2"/>
              <w:wAfter w:w="10323" w:type="dxa"/>
              <w:trHeight w:val="37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83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pStyle w:val="Default"/>
                  <w:jc w:val="center"/>
                  <w:rPr>
                    <w:rFonts w:ascii="Georgia" w:hAnsi="Georgia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Tr="0069224B">
            <w:trPr>
              <w:gridAfter w:val="2"/>
              <w:wAfter w:w="10323" w:type="dxa"/>
              <w:trHeight w:val="31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84</w:t>
                </w:r>
              </w:p>
            </w:tc>
            <w:tc>
              <w:tcPr>
                <w:tcW w:w="151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hAnsi="Georgia"/>
                    <w:sz w:val="24"/>
                    <w:szCs w:val="24"/>
                  </w:rPr>
                </w:pPr>
                <w:r>
                  <w:rPr>
                    <w:rFonts w:ascii="Georgia" w:hAnsi="Georgia"/>
                    <w:sz w:val="24"/>
                    <w:szCs w:val="24"/>
                  </w:rPr>
                  <w:t>27.11.2019</w:t>
                </w:r>
              </w:p>
            </w:tc>
            <w:tc>
              <w:tcPr>
                <w:tcW w:w="510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694C54" w:rsidRDefault="009C5B08" w:rsidP="0069224B">
                <w:pPr>
                  <w:pStyle w:val="Default"/>
                  <w:jc w:val="center"/>
                  <w:rPr>
                    <w:rFonts w:ascii="Georgia" w:hAnsi="Georgia"/>
                  </w:rPr>
                </w:pPr>
                <w:r>
                  <w:rPr>
                    <w:rFonts w:ascii="Georgia" w:hAnsi="Georgia"/>
                  </w:rPr>
                  <w:t xml:space="preserve">Spektakl teatralny </w:t>
                </w:r>
                <w:r>
                  <w:rPr>
                    <w:rFonts w:ascii="Georgia" w:hAnsi="Georgia"/>
                    <w:b/>
                  </w:rPr>
                  <w:t>"Dziady cz. III</w:t>
                </w:r>
                <w:r w:rsidRPr="00694C54">
                  <w:rPr>
                    <w:rFonts w:ascii="Georgia" w:hAnsi="Georgia"/>
                    <w:b/>
                  </w:rPr>
                  <w:t>"</w:t>
                </w:r>
              </w:p>
            </w:tc>
            <w:tc>
              <w:tcPr>
                <w:tcW w:w="2078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420</w:t>
                </w:r>
              </w:p>
            </w:tc>
          </w:tr>
          <w:tr w:rsidR="009C5B08" w:rsidRPr="00A81995" w:rsidTr="0069224B">
            <w:trPr>
              <w:gridAfter w:val="2"/>
              <w:wAfter w:w="10323" w:type="dxa"/>
              <w:trHeight w:val="39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694C54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85</w:t>
                </w:r>
              </w:p>
            </w:tc>
            <w:tc>
              <w:tcPr>
                <w:tcW w:w="1517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694C54" w:rsidRDefault="009C5B08" w:rsidP="0069224B">
                <w:pPr>
                  <w:spacing w:after="0" w:line="240" w:lineRule="auto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28.11.2019</w:t>
                </w:r>
              </w:p>
            </w:tc>
            <w:tc>
              <w:tcPr>
                <w:tcW w:w="510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b/>
                    <w:sz w:val="24"/>
                    <w:szCs w:val="24"/>
                  </w:rPr>
                  <w:t>Koncert 10 Tenorów</w:t>
                </w:r>
              </w:p>
              <w:p w:rsidR="009C5B08" w:rsidRPr="00415AAF" w:rsidRDefault="009C5B08" w:rsidP="0069224B">
                <w:pPr>
                  <w:spacing w:after="0" w:line="240" w:lineRule="auto"/>
                  <w:jc w:val="right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694C54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 w:rsidRPr="00694C54"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420</w:t>
                </w:r>
              </w:p>
            </w:tc>
          </w:tr>
          <w:tr w:rsidR="009C5B08" w:rsidRPr="00A81995" w:rsidTr="0069224B">
            <w:trPr>
              <w:gridAfter w:val="2"/>
              <w:wAfter w:w="10323" w:type="dxa"/>
              <w:trHeight w:val="660"/>
              <w:tblCellSpacing w:w="20" w:type="dxa"/>
            </w:trPr>
            <w:tc>
              <w:tcPr>
                <w:tcW w:w="9600" w:type="dxa"/>
                <w:gridSpan w:val="5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F0F0F0"/>
                </w:tcBorders>
                <w:shd w:val="clear" w:color="auto" w:fill="F3F3F3"/>
              </w:tcPr>
              <w:p w:rsidR="009C5B08" w:rsidRDefault="009C5B08" w:rsidP="009C5B08">
                <w:pPr>
                  <w:spacing w:after="0" w:line="240" w:lineRule="auto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right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b/>
                    <w:sz w:val="24"/>
                    <w:szCs w:val="24"/>
                  </w:rPr>
                  <w:t>Grudzień 2019</w:t>
                </w:r>
              </w:p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000000"/>
                    <w:sz w:val="32"/>
                    <w:szCs w:val="32"/>
                  </w:rPr>
                </w:pPr>
              </w:p>
            </w:tc>
          </w:tr>
          <w:tr w:rsidR="009C5B08" w:rsidRPr="00A81995" w:rsidTr="0069224B">
            <w:trPr>
              <w:gridAfter w:val="2"/>
              <w:wAfter w:w="10323" w:type="dxa"/>
              <w:trHeight w:val="37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86</w:t>
                </w:r>
              </w:p>
              <w:p w:rsidR="009C5B08" w:rsidRPr="009B51E0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151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9B51E0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9.12.2019</w:t>
                </w:r>
              </w:p>
            </w:tc>
            <w:tc>
              <w:tcPr>
                <w:tcW w:w="5100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sz w:val="24"/>
                    <w:szCs w:val="24"/>
                  </w:rPr>
                  <w:t>Spektakle teatralne</w:t>
                </w:r>
                <w:r w:rsidRPr="009B51E0">
                  <w:rPr>
                    <w:rFonts w:ascii="Georgia" w:hAnsi="Georgia" w:cs="Arial"/>
                    <w:sz w:val="24"/>
                    <w:szCs w:val="24"/>
                  </w:rPr>
                  <w:t>:</w:t>
                </w:r>
                <w:r>
                  <w:rPr>
                    <w:rFonts w:ascii="Georgia" w:hAnsi="Georgia" w:cs="Arial"/>
                    <w:sz w:val="24"/>
                    <w:szCs w:val="24"/>
                  </w:rPr>
                  <w:t>2x</w:t>
                </w:r>
                <w:r w:rsidRPr="009B51E0">
                  <w:rPr>
                    <w:rFonts w:ascii="Georgia" w:hAnsi="Georgia" w:cs="Arial"/>
                    <w:sz w:val="24"/>
                    <w:szCs w:val="24"/>
                  </w:rPr>
                  <w:t xml:space="preserve"> </w:t>
                </w:r>
                <w:r>
                  <w:rPr>
                    <w:rFonts w:ascii="Georgia" w:hAnsi="Georgia" w:cs="Arial"/>
                    <w:b/>
                    <w:sz w:val="24"/>
                    <w:szCs w:val="24"/>
                  </w:rPr>
                  <w:t>"Cudowna lampa Aladyna"/</w:t>
                </w:r>
                <w:r w:rsidRPr="004F3308">
                  <w:rPr>
                    <w:rFonts w:ascii="Georgia" w:hAnsi="Georgia" w:cs="Arial"/>
                    <w:b/>
                    <w:sz w:val="24"/>
                    <w:szCs w:val="24"/>
                  </w:rPr>
                  <w:t>„Bogowie i Herosi-Opowieści Afrodyty”</w:t>
                </w:r>
                <w:r>
                  <w:rPr>
                    <w:rFonts w:ascii="Georgia" w:hAnsi="Georgia" w:cs="Arial"/>
                    <w:b/>
                    <w:sz w:val="24"/>
                    <w:szCs w:val="24"/>
                  </w:rPr>
                  <w:t xml:space="preserve"> </w:t>
                </w:r>
                <w:r>
                  <w:rPr>
                    <w:rFonts w:ascii="Georgia" w:hAnsi="Georgia" w:cs="Arial"/>
                    <w:sz w:val="24"/>
                    <w:szCs w:val="24"/>
                  </w:rPr>
                  <w:t>w wykonaniu Teatru Muzycznego Forte z Wrocławia</w:t>
                </w:r>
              </w:p>
            </w:tc>
            <w:tc>
              <w:tcPr>
                <w:tcW w:w="2078" w:type="dxa"/>
                <w:gridSpan w:val="2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9B51E0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1260</w:t>
                </w:r>
              </w:p>
            </w:tc>
          </w:tr>
          <w:tr w:rsidR="009C5B08" w:rsidRPr="00A81995" w:rsidTr="0069224B">
            <w:trPr>
              <w:gridAfter w:val="2"/>
              <w:wAfter w:w="10323" w:type="dxa"/>
              <w:trHeight w:val="27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87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9B51E0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A81995" w:rsidTr="0069224B">
            <w:trPr>
              <w:gridAfter w:val="2"/>
              <w:wAfter w:w="10323" w:type="dxa"/>
              <w:trHeight w:val="36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88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9B51E0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A81995" w:rsidTr="0069224B">
            <w:trPr>
              <w:gridAfter w:val="2"/>
              <w:wAfter w:w="10323" w:type="dxa"/>
              <w:trHeight w:val="34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89</w:t>
                </w:r>
              </w:p>
            </w:tc>
            <w:tc>
              <w:tcPr>
                <w:tcW w:w="1517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9B51E0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10.12.2019</w:t>
                </w:r>
              </w:p>
            </w:tc>
            <w:tc>
              <w:tcPr>
                <w:tcW w:w="5100" w:type="dxa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sz w:val="24"/>
                    <w:szCs w:val="24"/>
                  </w:rPr>
                  <w:t>Spektakle teatralne</w:t>
                </w:r>
                <w:r w:rsidRPr="009B51E0">
                  <w:rPr>
                    <w:rFonts w:ascii="Georgia" w:hAnsi="Georgia" w:cs="Arial"/>
                    <w:sz w:val="24"/>
                    <w:szCs w:val="24"/>
                  </w:rPr>
                  <w:t>:</w:t>
                </w:r>
                <w:r>
                  <w:rPr>
                    <w:rFonts w:ascii="Georgia" w:hAnsi="Georgia" w:cs="Arial"/>
                    <w:sz w:val="24"/>
                    <w:szCs w:val="24"/>
                  </w:rPr>
                  <w:t>2x</w:t>
                </w:r>
                <w:r w:rsidRPr="009B51E0">
                  <w:rPr>
                    <w:rFonts w:ascii="Georgia" w:hAnsi="Georgia" w:cs="Arial"/>
                    <w:sz w:val="24"/>
                    <w:szCs w:val="24"/>
                  </w:rPr>
                  <w:t xml:space="preserve"> </w:t>
                </w:r>
                <w:r>
                  <w:rPr>
                    <w:rFonts w:ascii="Georgia" w:hAnsi="Georgia" w:cs="Arial"/>
                    <w:b/>
                    <w:sz w:val="24"/>
                    <w:szCs w:val="24"/>
                  </w:rPr>
                  <w:t>"Cudowna lampa Aladyna"/</w:t>
                </w:r>
                <w:r w:rsidRPr="004F3308">
                  <w:rPr>
                    <w:rFonts w:ascii="Georgia" w:hAnsi="Georgia" w:cs="Arial"/>
                    <w:b/>
                    <w:sz w:val="24"/>
                    <w:szCs w:val="24"/>
                  </w:rPr>
                  <w:t>„Bogowie i Herosi-Opowieści Afrodyty”</w:t>
                </w:r>
                <w:r>
                  <w:rPr>
                    <w:rFonts w:ascii="Georgia" w:hAnsi="Georgia" w:cs="Arial"/>
                    <w:b/>
                    <w:sz w:val="24"/>
                    <w:szCs w:val="24"/>
                  </w:rPr>
                  <w:t xml:space="preserve"> </w:t>
                </w:r>
                <w:r>
                  <w:rPr>
                    <w:rFonts w:ascii="Georgia" w:hAnsi="Georgia" w:cs="Arial"/>
                    <w:sz w:val="24"/>
                    <w:szCs w:val="24"/>
                  </w:rPr>
                  <w:t>w wykonaniu Teatru Muzycznego Forte z Wrocławia</w:t>
                </w:r>
              </w:p>
            </w:tc>
            <w:tc>
              <w:tcPr>
                <w:tcW w:w="2078" w:type="dxa"/>
                <w:gridSpan w:val="2"/>
                <w:vMerge w:val="restart"/>
                <w:tcBorders>
                  <w:top w:val="inset" w:sz="6" w:space="0" w:color="auto"/>
                  <w:left w:val="inset" w:sz="6" w:space="0" w:color="auto"/>
                  <w:right w:val="inset" w:sz="6" w:space="0" w:color="auto"/>
                </w:tcBorders>
              </w:tcPr>
              <w:p w:rsidR="009C5B08" w:rsidRPr="009B51E0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1260</w:t>
                </w:r>
              </w:p>
            </w:tc>
          </w:tr>
          <w:tr w:rsidR="009C5B08" w:rsidRPr="00A81995" w:rsidTr="0069224B">
            <w:trPr>
              <w:gridAfter w:val="2"/>
              <w:wAfter w:w="10323" w:type="dxa"/>
              <w:trHeight w:val="30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90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9B51E0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Pr="009B51E0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A81995" w:rsidTr="0069224B">
            <w:trPr>
              <w:gridAfter w:val="2"/>
              <w:wAfter w:w="10323" w:type="dxa"/>
              <w:trHeight w:val="435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91</w:t>
                </w:r>
              </w:p>
            </w:tc>
            <w:tc>
              <w:tcPr>
                <w:tcW w:w="1517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Pr="009B51E0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9B51E0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vMerge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</w:tc>
          </w:tr>
          <w:tr w:rsidR="009C5B08" w:rsidRPr="00A81995" w:rsidTr="0069224B">
            <w:trPr>
              <w:gridAfter w:val="2"/>
              <w:wAfter w:w="10323" w:type="dxa"/>
              <w:trHeight w:val="1020"/>
              <w:tblCellSpacing w:w="20" w:type="dxa"/>
            </w:trPr>
            <w:tc>
              <w:tcPr>
                <w:tcW w:w="78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92</w:t>
                </w:r>
              </w:p>
              <w:p w:rsidR="009C5B08" w:rsidRPr="003506E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1517" w:type="dxa"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  <w:r>
                  <w:rPr>
                    <w:rFonts w:ascii="Georgia" w:eastAsia="Times New Roman" w:hAnsi="Georgia"/>
                    <w:bCs/>
                    <w:sz w:val="24"/>
                    <w:szCs w:val="24"/>
                  </w:rPr>
                  <w:t>12.12.2019</w:t>
                </w:r>
              </w:p>
            </w:tc>
            <w:tc>
              <w:tcPr>
                <w:tcW w:w="5100" w:type="dxa"/>
                <w:tcBorders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506E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sz w:val="24"/>
                    <w:szCs w:val="24"/>
                  </w:rPr>
                </w:pPr>
                <w:r w:rsidRPr="004E60A0">
                  <w:rPr>
                    <w:rFonts w:ascii="Georgia" w:hAnsi="Georgia" w:cs="Arial"/>
                    <w:b/>
                    <w:sz w:val="24"/>
                    <w:szCs w:val="24"/>
                  </w:rPr>
                  <w:t>Jasełka</w:t>
                </w:r>
                <w:r>
                  <w:rPr>
                    <w:rFonts w:ascii="Georgia" w:hAnsi="Georgia" w:cs="Arial"/>
                    <w:sz w:val="24"/>
                    <w:szCs w:val="24"/>
                  </w:rPr>
                  <w:t xml:space="preserve"> w wykonaniu Miejskiego Przedszkola Publicznego nr 7 </w:t>
                </w:r>
              </w:p>
            </w:tc>
            <w:tc>
              <w:tcPr>
                <w:tcW w:w="2078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3506E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*</w:t>
                </w:r>
                <w:r w:rsidRPr="003506E8">
                  <w:rPr>
                    <w:rFonts w:ascii="Georgia" w:hAnsi="Georgia" w:cs="Arial"/>
                    <w:color w:val="000000"/>
                    <w:sz w:val="24"/>
                    <w:szCs w:val="24"/>
                  </w:rPr>
                  <w:t>420</w:t>
                </w:r>
              </w:p>
            </w:tc>
          </w:tr>
          <w:tr w:rsidR="009C5B08" w:rsidRPr="00A81995" w:rsidTr="0069224B">
            <w:trPr>
              <w:gridAfter w:val="2"/>
              <w:wAfter w:w="10323" w:type="dxa"/>
              <w:trHeight w:val="885"/>
              <w:tblCellSpacing w:w="20" w:type="dxa"/>
            </w:trPr>
            <w:tc>
              <w:tcPr>
                <w:tcW w:w="2342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right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  <w:p w:rsidR="009C5B08" w:rsidRDefault="009C5B08" w:rsidP="0069224B">
                <w:pPr>
                  <w:spacing w:after="0" w:line="240" w:lineRule="auto"/>
                  <w:jc w:val="right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b/>
                    <w:sz w:val="24"/>
                    <w:szCs w:val="24"/>
                  </w:rPr>
                  <w:t>Razem II półrocze</w:t>
                </w:r>
              </w:p>
              <w:p w:rsidR="009C5B08" w:rsidRDefault="009C5B08" w:rsidP="0069224B">
                <w:pPr>
                  <w:spacing w:after="0" w:line="240" w:lineRule="auto"/>
                  <w:jc w:val="right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  <w:r w:rsidRPr="008C0AC3">
                  <w:rPr>
                    <w:rFonts w:ascii="Georgia" w:hAnsi="Georgia" w:cs="Arial"/>
                    <w:color w:val="000000"/>
                    <w:sz w:val="18"/>
                    <w:szCs w:val="18"/>
                  </w:rPr>
                  <w:t>(na impr</w:t>
                </w:r>
                <w:r>
                  <w:rPr>
                    <w:rFonts w:ascii="Georgia" w:hAnsi="Georgia" w:cs="Arial"/>
                    <w:color w:val="000000"/>
                    <w:sz w:val="18"/>
                    <w:szCs w:val="18"/>
                  </w:rPr>
                  <w:t>ezach biletowanych i *niebiletowanych</w:t>
                </w:r>
                <w:r w:rsidRPr="008C0AC3">
                  <w:rPr>
                    <w:rFonts w:ascii="Georgia" w:hAnsi="Georgia" w:cs="Arial"/>
                    <w:color w:val="000000"/>
                    <w:sz w:val="18"/>
                    <w:szCs w:val="18"/>
                  </w:rPr>
                  <w:t>)</w:t>
                </w:r>
              </w:p>
              <w:p w:rsidR="009C5B08" w:rsidRDefault="009C5B08" w:rsidP="0069224B">
                <w:pPr>
                  <w:spacing w:after="0" w:line="240" w:lineRule="auto"/>
                  <w:jc w:val="right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color w:val="000000"/>
                    <w:sz w:val="24"/>
                    <w:szCs w:val="24"/>
                  </w:rPr>
                </w:pPr>
              </w:p>
              <w:p w:rsidR="009C5B08" w:rsidRPr="00792B18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</w:pPr>
                <w:r>
                  <w:rPr>
                    <w:rFonts w:ascii="Georgia" w:hAnsi="Georgia" w:cs="Arial"/>
                    <w:b/>
                    <w:color w:val="000000"/>
                    <w:sz w:val="24"/>
                    <w:szCs w:val="24"/>
                  </w:rPr>
                  <w:t>17 142</w:t>
                </w:r>
              </w:p>
            </w:tc>
          </w:tr>
          <w:tr w:rsidR="009C5B08" w:rsidRPr="00A81995" w:rsidTr="0069224B">
            <w:trPr>
              <w:gridAfter w:val="2"/>
              <w:wAfter w:w="10323" w:type="dxa"/>
              <w:trHeight w:val="690"/>
              <w:tblCellSpacing w:w="20" w:type="dxa"/>
            </w:trPr>
            <w:tc>
              <w:tcPr>
                <w:tcW w:w="2342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3F3F3"/>
              </w:tcPr>
              <w:p w:rsidR="009C5B08" w:rsidRDefault="009C5B08" w:rsidP="0069224B">
                <w:pPr>
                  <w:spacing w:after="0" w:line="240" w:lineRule="auto"/>
                  <w:rPr>
                    <w:rFonts w:ascii="Georgia" w:eastAsia="Times New Roman" w:hAnsi="Georgia"/>
                    <w:bCs/>
                    <w:sz w:val="24"/>
                    <w:szCs w:val="24"/>
                  </w:rPr>
                </w:pPr>
              </w:p>
            </w:tc>
            <w:tc>
              <w:tcPr>
                <w:tcW w:w="510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0C6B01" w:rsidRDefault="009C5B08" w:rsidP="0069224B">
                <w:pPr>
                  <w:spacing w:after="0" w:line="240" w:lineRule="auto"/>
                  <w:jc w:val="right"/>
                  <w:rPr>
                    <w:rFonts w:ascii="Georgia" w:hAnsi="Georgia" w:cs="Arial"/>
                    <w:b/>
                    <w:color w:val="C00000"/>
                    <w:sz w:val="28"/>
                    <w:szCs w:val="28"/>
                  </w:rPr>
                </w:pPr>
                <w:r>
                  <w:rPr>
                    <w:rFonts w:ascii="Georgia" w:hAnsi="Georgia" w:cs="Arial"/>
                    <w:b/>
                    <w:color w:val="C00000"/>
                    <w:sz w:val="28"/>
                    <w:szCs w:val="28"/>
                  </w:rPr>
                  <w:t>Razem rok 2019</w:t>
                </w:r>
              </w:p>
              <w:p w:rsidR="009C5B08" w:rsidRDefault="009C5B08" w:rsidP="0069224B">
                <w:pPr>
                  <w:spacing w:after="0" w:line="240" w:lineRule="auto"/>
                  <w:jc w:val="right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  <w:p w:rsidR="009C5B08" w:rsidRDefault="009C5B08" w:rsidP="009C5B08">
                <w:pPr>
                  <w:spacing w:after="0" w:line="240" w:lineRule="auto"/>
                  <w:rPr>
                    <w:rFonts w:ascii="Georgia" w:hAnsi="Georgia" w:cs="Arial"/>
                    <w:b/>
                    <w:sz w:val="24"/>
                    <w:szCs w:val="24"/>
                  </w:rPr>
                </w:pPr>
              </w:p>
            </w:tc>
            <w:tc>
              <w:tcPr>
                <w:tcW w:w="2078" w:type="dxa"/>
                <w:gridSpan w:val="2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9C5B08" w:rsidRPr="000C6B01" w:rsidRDefault="009C5B08" w:rsidP="0069224B">
                <w:pPr>
                  <w:spacing w:after="0" w:line="240" w:lineRule="auto"/>
                  <w:jc w:val="center"/>
                  <w:rPr>
                    <w:rFonts w:ascii="Georgia" w:hAnsi="Georgia" w:cs="Arial"/>
                    <w:b/>
                    <w:color w:val="C00000"/>
                    <w:sz w:val="28"/>
                    <w:szCs w:val="28"/>
                  </w:rPr>
                </w:pPr>
                <w:r>
                  <w:rPr>
                    <w:rFonts w:ascii="Georgia" w:hAnsi="Georgia" w:cs="Arial"/>
                    <w:b/>
                    <w:color w:val="C00000"/>
                    <w:sz w:val="28"/>
                    <w:szCs w:val="28"/>
                  </w:rPr>
                  <w:t>38 264</w:t>
                </w:r>
                <w:r w:rsidRPr="000C6B01">
                  <w:rPr>
                    <w:rFonts w:ascii="Georgia" w:hAnsi="Georgia" w:cs="Arial"/>
                    <w:b/>
                    <w:color w:val="C00000"/>
                    <w:sz w:val="28"/>
                    <w:szCs w:val="28"/>
                  </w:rPr>
                  <w:t xml:space="preserve"> </w:t>
                </w:r>
              </w:p>
            </w:tc>
          </w:tr>
        </w:tbl>
        <w:p w:rsidR="009C5B08" w:rsidRDefault="009C5B08" w:rsidP="009C5B08">
          <w:pPr>
            <w:spacing w:after="0" w:line="240" w:lineRule="auto"/>
            <w:rPr>
              <w:rFonts w:cstheme="minorHAnsi"/>
              <w:sz w:val="32"/>
              <w:szCs w:val="32"/>
            </w:rPr>
          </w:pPr>
        </w:p>
        <w:p w:rsidR="009C5B08" w:rsidRDefault="009C5B08" w:rsidP="009C5B08">
          <w:pPr>
            <w:spacing w:after="0" w:line="240" w:lineRule="auto"/>
            <w:jc w:val="center"/>
            <w:rPr>
              <w:rFonts w:cstheme="minorHAnsi"/>
              <w:b/>
              <w:sz w:val="32"/>
              <w:szCs w:val="32"/>
            </w:rPr>
          </w:pPr>
          <w:r>
            <w:rPr>
              <w:rFonts w:cstheme="minorHAnsi"/>
              <w:sz w:val="32"/>
              <w:szCs w:val="32"/>
            </w:rPr>
            <w:t xml:space="preserve">Sprawozdanie </w:t>
          </w:r>
          <w:r w:rsidRPr="00AE7F42">
            <w:rPr>
              <w:rFonts w:cstheme="minorHAnsi"/>
              <w:sz w:val="32"/>
              <w:szCs w:val="32"/>
            </w:rPr>
            <w:t>roczne</w:t>
          </w:r>
          <w:r>
            <w:rPr>
              <w:rFonts w:cstheme="minorHAnsi"/>
              <w:b/>
              <w:sz w:val="32"/>
              <w:szCs w:val="32"/>
            </w:rPr>
            <w:t xml:space="preserve"> sala widowiskowo-kinowa</w:t>
          </w:r>
          <w:r w:rsidRPr="00AE7F42">
            <w:rPr>
              <w:rFonts w:cstheme="minorHAnsi"/>
              <w:b/>
              <w:sz w:val="32"/>
              <w:szCs w:val="32"/>
            </w:rPr>
            <w:t xml:space="preserve"> „Forum” i sala kameralna</w:t>
          </w:r>
        </w:p>
        <w:p w:rsidR="009C5B08" w:rsidRPr="00AE7F42" w:rsidRDefault="009C5B08" w:rsidP="009C5B08">
          <w:pPr>
            <w:spacing w:after="0" w:line="240" w:lineRule="auto"/>
            <w:jc w:val="center"/>
            <w:rPr>
              <w:rFonts w:cstheme="minorHAnsi"/>
              <w:b/>
              <w:sz w:val="32"/>
              <w:szCs w:val="32"/>
            </w:rPr>
          </w:pPr>
        </w:p>
        <w:p w:rsidR="009C5B08" w:rsidRPr="00AE7F42" w:rsidRDefault="009C5B08" w:rsidP="009C5B08">
          <w:pPr>
            <w:spacing w:after="0" w:line="240" w:lineRule="auto"/>
            <w:jc w:val="center"/>
            <w:rPr>
              <w:rFonts w:cstheme="minorHAnsi"/>
              <w:b/>
            </w:rPr>
          </w:pPr>
        </w:p>
        <w:p w:rsidR="009C5B08" w:rsidRPr="00C720ED" w:rsidRDefault="009C5B08" w:rsidP="009C5B08">
          <w:pPr>
            <w:pBdr>
              <w:bottom w:val="thickThinSmallGap" w:sz="24" w:space="0" w:color="622423"/>
            </w:pBdr>
            <w:tabs>
              <w:tab w:val="center" w:pos="4536"/>
              <w:tab w:val="right" w:pos="9072"/>
            </w:tabs>
            <w:jc w:val="center"/>
            <w:rPr>
              <w:rFonts w:eastAsia="Times New Roman" w:cstheme="minorHAnsi"/>
              <w:b/>
              <w:color w:val="C00000"/>
              <w:sz w:val="32"/>
              <w:szCs w:val="32"/>
            </w:rPr>
          </w:pPr>
          <w:r>
            <w:rPr>
              <w:rFonts w:eastAsia="Times New Roman" w:cstheme="minorHAnsi"/>
              <w:color w:val="C00000"/>
              <w:sz w:val="32"/>
              <w:szCs w:val="32"/>
            </w:rPr>
            <w:t>W roku 2019 frekwencja</w:t>
          </w:r>
          <w:r w:rsidRPr="00C720ED">
            <w:rPr>
              <w:rFonts w:eastAsia="Times New Roman" w:cstheme="minorHAnsi"/>
              <w:color w:val="C00000"/>
              <w:sz w:val="32"/>
              <w:szCs w:val="32"/>
            </w:rPr>
            <w:t xml:space="preserve"> </w:t>
          </w:r>
          <w:r>
            <w:rPr>
              <w:rFonts w:eastAsia="Times New Roman" w:cstheme="minorHAnsi"/>
              <w:color w:val="C00000"/>
              <w:sz w:val="32"/>
              <w:szCs w:val="32"/>
            </w:rPr>
            <w:t>na</w:t>
          </w:r>
          <w:r w:rsidRPr="00C720ED">
            <w:rPr>
              <w:rFonts w:eastAsia="Times New Roman" w:cstheme="minorHAnsi"/>
              <w:color w:val="C00000"/>
              <w:sz w:val="32"/>
              <w:szCs w:val="32"/>
            </w:rPr>
            <w:t xml:space="preserve"> sali widowiskowo- kinowej „Forum” i sali kameralnej  wyniosła łącznie</w:t>
          </w:r>
          <w:r w:rsidRPr="00C720ED">
            <w:rPr>
              <w:rFonts w:eastAsia="Times New Roman" w:cstheme="minorHAnsi"/>
              <w:b/>
              <w:color w:val="C00000"/>
              <w:sz w:val="32"/>
              <w:szCs w:val="32"/>
            </w:rPr>
            <w:t xml:space="preserve">  </w:t>
          </w:r>
          <w:r>
            <w:rPr>
              <w:rFonts w:eastAsia="Times New Roman" w:cstheme="minorHAnsi"/>
              <w:b/>
              <w:color w:val="C00000"/>
              <w:sz w:val="32"/>
              <w:szCs w:val="32"/>
            </w:rPr>
            <w:t>159 53</w:t>
          </w:r>
          <w:r w:rsidRPr="00C720ED">
            <w:rPr>
              <w:rFonts w:eastAsia="Times New Roman" w:cstheme="minorHAnsi"/>
              <w:b/>
              <w:color w:val="C00000"/>
              <w:sz w:val="32"/>
              <w:szCs w:val="32"/>
            </w:rPr>
            <w:t>5 widzów</w:t>
          </w:r>
        </w:p>
        <w:p w:rsidR="009C5B08" w:rsidRPr="00010EFC" w:rsidRDefault="009C5B08" w:rsidP="009C5B08">
          <w:pPr>
            <w:pBdr>
              <w:bottom w:val="thickThinSmallGap" w:sz="24" w:space="0" w:color="622423"/>
            </w:pBdr>
            <w:tabs>
              <w:tab w:val="center" w:pos="4536"/>
              <w:tab w:val="right" w:pos="9072"/>
            </w:tabs>
            <w:jc w:val="center"/>
            <w:rPr>
              <w:rFonts w:ascii="Calibri" w:eastAsia="Calibri" w:hAnsi="Calibri" w:cstheme="minorHAnsi"/>
              <w:b/>
              <w:sz w:val="32"/>
              <w:szCs w:val="32"/>
            </w:rPr>
          </w:pPr>
        </w:p>
        <w:p w:rsidR="009C5B08" w:rsidRPr="00336E86" w:rsidRDefault="009C5B08" w:rsidP="009C5B08">
          <w:pPr>
            <w:rPr>
              <w:rFonts w:cstheme="minorHAnsi"/>
              <w:b/>
              <w:sz w:val="24"/>
              <w:szCs w:val="24"/>
            </w:rPr>
          </w:pPr>
          <w:r w:rsidRPr="00336E86">
            <w:rPr>
              <w:rFonts w:cstheme="minorHAnsi"/>
              <w:b/>
              <w:sz w:val="24"/>
              <w:szCs w:val="24"/>
            </w:rPr>
            <w:t>W tym :</w:t>
          </w:r>
        </w:p>
        <w:p w:rsidR="009C5B08" w:rsidRPr="00AE7F42" w:rsidRDefault="009C5B08" w:rsidP="009C5B08">
          <w:pPr>
            <w:rPr>
              <w:rFonts w:cstheme="minorHAnsi"/>
              <w:b/>
              <w:sz w:val="24"/>
              <w:szCs w:val="24"/>
            </w:rPr>
          </w:pPr>
          <w:r w:rsidRPr="00336E86">
            <w:rPr>
              <w:rFonts w:cstheme="minorHAnsi"/>
              <w:b/>
              <w:sz w:val="24"/>
              <w:szCs w:val="24"/>
            </w:rPr>
            <w:t>Frekwencja w kinie na seansach biletowanych wyniosła łącznie:</w:t>
          </w:r>
          <w:r w:rsidRPr="00AE7F42">
            <w:rPr>
              <w:rFonts w:cstheme="minorHAnsi"/>
              <w:b/>
              <w:sz w:val="24"/>
              <w:szCs w:val="24"/>
            </w:rPr>
            <w:t xml:space="preserve"> </w:t>
          </w:r>
          <w:r>
            <w:rPr>
              <w:rFonts w:cstheme="minorHAnsi"/>
              <w:b/>
              <w:sz w:val="28"/>
              <w:szCs w:val="28"/>
              <w:highlight w:val="lightGray"/>
            </w:rPr>
            <w:t xml:space="preserve"> 121 271</w:t>
          </w:r>
          <w:r w:rsidRPr="00AE7F42">
            <w:rPr>
              <w:rFonts w:cstheme="minorHAnsi"/>
              <w:b/>
              <w:sz w:val="28"/>
              <w:szCs w:val="28"/>
              <w:highlight w:val="lightGray"/>
            </w:rPr>
            <w:t xml:space="preserve">  widzów</w:t>
          </w:r>
        </w:p>
        <w:p w:rsidR="009C5B08" w:rsidRPr="00AE7F42" w:rsidRDefault="009C5B08" w:rsidP="009C5B08">
          <w:pPr>
            <w:rPr>
              <w:rFonts w:cstheme="minorHAnsi"/>
              <w:b/>
              <w:sz w:val="28"/>
              <w:szCs w:val="28"/>
            </w:rPr>
          </w:pPr>
          <w:r w:rsidRPr="00AE7F42">
            <w:rPr>
              <w:rFonts w:cstheme="minorHAnsi"/>
              <w:b/>
              <w:sz w:val="28"/>
              <w:szCs w:val="28"/>
            </w:rPr>
            <w:t xml:space="preserve">- sala „Forum”  - </w:t>
          </w:r>
          <w:r>
            <w:rPr>
              <w:rFonts w:cstheme="minorHAnsi"/>
              <w:b/>
              <w:sz w:val="28"/>
              <w:szCs w:val="28"/>
            </w:rPr>
            <w:t>98 574 widzów</w:t>
          </w:r>
          <w:r w:rsidRPr="00AE7F42">
            <w:rPr>
              <w:rFonts w:cstheme="minorHAnsi"/>
              <w:b/>
              <w:sz w:val="28"/>
              <w:szCs w:val="28"/>
            </w:rPr>
            <w:t xml:space="preserve"> </w:t>
          </w:r>
          <w:r>
            <w:rPr>
              <w:rFonts w:cstheme="minorHAnsi"/>
              <w:b/>
              <w:sz w:val="28"/>
              <w:szCs w:val="28"/>
            </w:rPr>
            <w:t xml:space="preserve"> </w:t>
          </w:r>
          <w:r w:rsidRPr="00C720ED">
            <w:rPr>
              <w:rFonts w:cstheme="minorHAnsi"/>
              <w:sz w:val="28"/>
              <w:szCs w:val="28"/>
            </w:rPr>
            <w:t xml:space="preserve">( I półrocze </w:t>
          </w:r>
          <w:r>
            <w:rPr>
              <w:rFonts w:cstheme="minorHAnsi"/>
              <w:sz w:val="28"/>
              <w:szCs w:val="28"/>
            </w:rPr>
            <w:t>47 239 / II półrocze 51 335</w:t>
          </w:r>
          <w:r w:rsidRPr="00C720ED">
            <w:rPr>
              <w:rFonts w:cstheme="minorHAnsi"/>
              <w:sz w:val="28"/>
              <w:szCs w:val="28"/>
            </w:rPr>
            <w:t xml:space="preserve"> )</w:t>
          </w:r>
        </w:p>
        <w:p w:rsidR="009C5B08" w:rsidRDefault="009C5B08" w:rsidP="009C5B08">
          <w:pPr>
            <w:rPr>
              <w:rFonts w:cstheme="minorHAnsi"/>
              <w:sz w:val="28"/>
              <w:szCs w:val="28"/>
            </w:rPr>
          </w:pPr>
          <w:r w:rsidRPr="00AE7F42">
            <w:rPr>
              <w:rFonts w:cstheme="minorHAnsi"/>
              <w:b/>
              <w:sz w:val="28"/>
              <w:szCs w:val="28"/>
            </w:rPr>
            <w:t>- sala kameralna  -</w:t>
          </w:r>
          <w:r>
            <w:rPr>
              <w:rFonts w:cstheme="minorHAnsi"/>
              <w:b/>
              <w:sz w:val="28"/>
              <w:szCs w:val="28"/>
            </w:rPr>
            <w:t xml:space="preserve"> 22 697 widzów</w:t>
          </w:r>
          <w:r w:rsidRPr="00AE7F42">
            <w:rPr>
              <w:rFonts w:cstheme="minorHAnsi"/>
              <w:b/>
              <w:sz w:val="28"/>
              <w:szCs w:val="28"/>
            </w:rPr>
            <w:t xml:space="preserve"> </w:t>
          </w:r>
          <w:r>
            <w:rPr>
              <w:rFonts w:cstheme="minorHAnsi"/>
              <w:b/>
              <w:sz w:val="28"/>
              <w:szCs w:val="28"/>
            </w:rPr>
            <w:t xml:space="preserve"> </w:t>
          </w:r>
          <w:r w:rsidRPr="00010EFC">
            <w:rPr>
              <w:rFonts w:cstheme="minorHAnsi"/>
              <w:sz w:val="28"/>
              <w:szCs w:val="28"/>
            </w:rPr>
            <w:t xml:space="preserve">( I półrocze </w:t>
          </w:r>
          <w:r>
            <w:rPr>
              <w:rFonts w:cstheme="minorHAnsi"/>
              <w:sz w:val="28"/>
              <w:szCs w:val="28"/>
            </w:rPr>
            <w:t>10 130 / II półrocze 12 567</w:t>
          </w:r>
          <w:r w:rsidRPr="00010EFC">
            <w:rPr>
              <w:rFonts w:cstheme="minorHAnsi"/>
              <w:sz w:val="28"/>
              <w:szCs w:val="28"/>
            </w:rPr>
            <w:t xml:space="preserve"> )</w:t>
          </w:r>
        </w:p>
        <w:p w:rsidR="009C5B08" w:rsidRDefault="009C5B08" w:rsidP="009C5B08">
          <w:pPr>
            <w:rPr>
              <w:rFonts w:cstheme="minorHAnsi"/>
              <w:sz w:val="28"/>
              <w:szCs w:val="28"/>
            </w:rPr>
          </w:pPr>
        </w:p>
        <w:p w:rsidR="009C5B08" w:rsidRDefault="009C5B08" w:rsidP="009C5B08">
          <w:pPr>
            <w:rPr>
              <w:rFonts w:cstheme="minorHAnsi"/>
              <w:b/>
              <w:sz w:val="24"/>
              <w:szCs w:val="24"/>
            </w:rPr>
          </w:pPr>
          <w:r>
            <w:rPr>
              <w:rFonts w:cstheme="minorHAnsi"/>
              <w:b/>
              <w:sz w:val="24"/>
              <w:szCs w:val="24"/>
            </w:rPr>
            <w:t xml:space="preserve">Frekwencja na sali Forum dot. imprez estradowych biletowanych i niebiletowanych wyniosła łącznie: </w:t>
          </w:r>
          <w:r>
            <w:rPr>
              <w:rFonts w:cstheme="minorHAnsi"/>
              <w:b/>
              <w:sz w:val="28"/>
              <w:szCs w:val="28"/>
            </w:rPr>
            <w:t>38 264</w:t>
          </w:r>
          <w:r w:rsidRPr="00EC2AA5">
            <w:rPr>
              <w:rFonts w:cstheme="minorHAnsi"/>
              <w:b/>
              <w:sz w:val="28"/>
              <w:szCs w:val="28"/>
            </w:rPr>
            <w:t xml:space="preserve"> widzów</w:t>
          </w:r>
          <w:r>
            <w:rPr>
              <w:rFonts w:cstheme="minorHAnsi"/>
              <w:b/>
              <w:sz w:val="24"/>
              <w:szCs w:val="24"/>
            </w:rPr>
            <w:t xml:space="preserve"> </w:t>
          </w:r>
        </w:p>
        <w:p w:rsidR="009C5B08" w:rsidRPr="00AE7F42" w:rsidRDefault="009C5B08" w:rsidP="009C5B08">
          <w:pPr>
            <w:rPr>
              <w:rFonts w:cstheme="minorHAnsi"/>
              <w:b/>
              <w:sz w:val="28"/>
              <w:szCs w:val="28"/>
            </w:rPr>
          </w:pPr>
          <w:r>
            <w:rPr>
              <w:rFonts w:cstheme="minorHAnsi"/>
              <w:b/>
              <w:sz w:val="24"/>
              <w:szCs w:val="24"/>
            </w:rPr>
            <w:t xml:space="preserve">  </w:t>
          </w:r>
        </w:p>
        <w:p w:rsidR="009C5B08" w:rsidRDefault="009C5B08" w:rsidP="009C5B08">
          <w:pPr>
            <w:pBdr>
              <w:bottom w:val="thickThinSmallGap" w:sz="24" w:space="0" w:color="622423"/>
            </w:pBdr>
            <w:tabs>
              <w:tab w:val="center" w:pos="4536"/>
              <w:tab w:val="right" w:pos="9072"/>
            </w:tabs>
            <w:rPr>
              <w:rFonts w:ascii="Calibri" w:eastAsia="Calibri" w:hAnsi="Calibri" w:cstheme="minorHAnsi"/>
              <w:b/>
              <w:sz w:val="32"/>
              <w:szCs w:val="32"/>
            </w:rPr>
          </w:pPr>
        </w:p>
        <w:p w:rsidR="003F1030" w:rsidRDefault="003F1030" w:rsidP="009C5B08">
          <w:pPr>
            <w:pBdr>
              <w:bottom w:val="thickThinSmallGap" w:sz="24" w:space="0" w:color="622423"/>
            </w:pBdr>
            <w:tabs>
              <w:tab w:val="center" w:pos="4536"/>
              <w:tab w:val="right" w:pos="9072"/>
            </w:tabs>
            <w:rPr>
              <w:rFonts w:ascii="Calibri" w:eastAsia="Calibri" w:hAnsi="Calibri" w:cstheme="minorHAnsi"/>
              <w:b/>
              <w:sz w:val="32"/>
              <w:szCs w:val="32"/>
            </w:rPr>
          </w:pPr>
        </w:p>
        <w:p w:rsidR="003F1030" w:rsidRDefault="003F1030" w:rsidP="009C5B08">
          <w:pPr>
            <w:pBdr>
              <w:bottom w:val="thickThinSmallGap" w:sz="24" w:space="0" w:color="622423"/>
            </w:pBdr>
            <w:tabs>
              <w:tab w:val="center" w:pos="4536"/>
              <w:tab w:val="right" w:pos="9072"/>
            </w:tabs>
            <w:rPr>
              <w:rFonts w:ascii="Calibri" w:eastAsia="Calibri" w:hAnsi="Calibri" w:cstheme="minorHAnsi"/>
              <w:b/>
              <w:sz w:val="32"/>
              <w:szCs w:val="32"/>
            </w:rPr>
          </w:pPr>
        </w:p>
        <w:p w:rsidR="003F1030" w:rsidRDefault="003F1030" w:rsidP="009C5B08">
          <w:pPr>
            <w:pBdr>
              <w:bottom w:val="thickThinSmallGap" w:sz="24" w:space="0" w:color="622423"/>
            </w:pBdr>
            <w:tabs>
              <w:tab w:val="center" w:pos="4536"/>
              <w:tab w:val="right" w:pos="9072"/>
            </w:tabs>
            <w:rPr>
              <w:rFonts w:ascii="Calibri" w:eastAsia="Calibri" w:hAnsi="Calibri" w:cstheme="minorHAnsi"/>
              <w:b/>
              <w:sz w:val="32"/>
              <w:szCs w:val="32"/>
            </w:rPr>
          </w:pPr>
        </w:p>
        <w:p w:rsidR="003F1030" w:rsidRDefault="003F1030" w:rsidP="009C5B08">
          <w:pPr>
            <w:pBdr>
              <w:bottom w:val="thickThinSmallGap" w:sz="24" w:space="0" w:color="622423"/>
            </w:pBdr>
            <w:tabs>
              <w:tab w:val="center" w:pos="4536"/>
              <w:tab w:val="right" w:pos="9072"/>
            </w:tabs>
            <w:rPr>
              <w:rFonts w:ascii="Calibri" w:eastAsia="Calibri" w:hAnsi="Calibri" w:cstheme="minorHAnsi"/>
              <w:b/>
              <w:sz w:val="32"/>
              <w:szCs w:val="32"/>
            </w:rPr>
          </w:pPr>
        </w:p>
        <w:p w:rsidR="003F1030" w:rsidRPr="00AE7F42" w:rsidRDefault="003F1030" w:rsidP="009C5B08">
          <w:pPr>
            <w:pBdr>
              <w:bottom w:val="thickThinSmallGap" w:sz="24" w:space="0" w:color="622423"/>
            </w:pBdr>
            <w:tabs>
              <w:tab w:val="center" w:pos="4536"/>
              <w:tab w:val="right" w:pos="9072"/>
            </w:tabs>
            <w:rPr>
              <w:rFonts w:ascii="Calibri" w:eastAsia="Calibri" w:hAnsi="Calibri" w:cstheme="minorHAnsi"/>
              <w:b/>
              <w:sz w:val="32"/>
              <w:szCs w:val="32"/>
            </w:rPr>
          </w:pPr>
        </w:p>
        <w:p w:rsidR="009C5B08" w:rsidRPr="001E7B2E" w:rsidRDefault="009C5B08" w:rsidP="009C5B08">
          <w:pPr>
            <w:spacing w:after="0" w:line="240" w:lineRule="auto"/>
            <w:jc w:val="center"/>
            <w:rPr>
              <w:rFonts w:cstheme="minorHAnsi"/>
              <w:b/>
              <w:sz w:val="28"/>
              <w:szCs w:val="28"/>
            </w:rPr>
          </w:pPr>
          <w:r w:rsidRPr="001E7B2E">
            <w:rPr>
              <w:rFonts w:eastAsia="Times New Roman" w:cstheme="minorHAnsi"/>
              <w:b/>
              <w:sz w:val="28"/>
              <w:szCs w:val="28"/>
            </w:rPr>
            <w:t xml:space="preserve">Działania  w kinie „Forum” </w:t>
          </w:r>
          <w:r w:rsidRPr="001E7B2E">
            <w:rPr>
              <w:rFonts w:cstheme="minorHAnsi"/>
              <w:b/>
              <w:sz w:val="28"/>
              <w:szCs w:val="28"/>
            </w:rPr>
            <w:t xml:space="preserve">poza regularnymi seansami </w:t>
          </w:r>
        </w:p>
        <w:p w:rsidR="009C5B08" w:rsidRPr="00AE7F42" w:rsidRDefault="009C5B08" w:rsidP="009C5B08">
          <w:pPr>
            <w:spacing w:after="0" w:line="240" w:lineRule="auto"/>
            <w:jc w:val="center"/>
            <w:rPr>
              <w:rFonts w:cstheme="minorHAnsi"/>
              <w:sz w:val="24"/>
              <w:szCs w:val="24"/>
            </w:rPr>
          </w:pPr>
          <w:r w:rsidRPr="00AE7F42">
            <w:rPr>
              <w:rFonts w:cstheme="minorHAnsi"/>
              <w:sz w:val="24"/>
              <w:szCs w:val="24"/>
            </w:rPr>
            <w:t>(ilość widzów ujęta w zestawieniu łącznym powyżej)</w:t>
          </w:r>
        </w:p>
        <w:p w:rsidR="009C5B08" w:rsidRPr="00AE7F42" w:rsidRDefault="009C5B08" w:rsidP="009C5B08">
          <w:pPr>
            <w:spacing w:after="0" w:line="240" w:lineRule="auto"/>
            <w:contextualSpacing/>
            <w:rPr>
              <w:rFonts w:eastAsia="Calibri" w:cstheme="minorHAnsi"/>
              <w:sz w:val="24"/>
              <w:szCs w:val="24"/>
            </w:rPr>
          </w:pPr>
        </w:p>
        <w:p w:rsidR="009C5B08" w:rsidRPr="00AE7F42" w:rsidRDefault="009C5B08" w:rsidP="009C5B08">
          <w:pPr>
            <w:spacing w:after="0" w:line="240" w:lineRule="auto"/>
            <w:ind w:left="786" w:firstLine="1440"/>
            <w:contextualSpacing/>
            <w:rPr>
              <w:rFonts w:eastAsia="Calibri" w:cstheme="minorHAnsi"/>
              <w:sz w:val="24"/>
              <w:szCs w:val="24"/>
            </w:rPr>
          </w:pPr>
        </w:p>
        <w:p w:rsidR="009C5B08" w:rsidRPr="00AE7F42" w:rsidRDefault="009C5B08" w:rsidP="009C5B08">
          <w:pPr>
            <w:numPr>
              <w:ilvl w:val="0"/>
              <w:numId w:val="42"/>
            </w:numPr>
            <w:spacing w:after="0" w:line="240" w:lineRule="auto"/>
            <w:contextualSpacing/>
            <w:rPr>
              <w:rFonts w:eastAsia="Calibri" w:cstheme="minorHAnsi"/>
              <w:sz w:val="24"/>
              <w:szCs w:val="24"/>
            </w:rPr>
          </w:pPr>
          <w:r>
            <w:rPr>
              <w:rFonts w:eastAsia="Calibri" w:cstheme="minorHAnsi"/>
              <w:b/>
              <w:sz w:val="24"/>
              <w:szCs w:val="24"/>
            </w:rPr>
            <w:t xml:space="preserve">Projekt </w:t>
          </w:r>
          <w:r w:rsidRPr="00AE7F42">
            <w:rPr>
              <w:rFonts w:eastAsia="Calibri" w:cstheme="minorHAnsi"/>
              <w:b/>
              <w:sz w:val="24"/>
              <w:szCs w:val="24"/>
            </w:rPr>
            <w:t>„Nowe Horyzonty Edukacji</w:t>
          </w:r>
          <w:r>
            <w:rPr>
              <w:rFonts w:eastAsia="Calibri" w:cstheme="minorHAnsi"/>
              <w:b/>
              <w:sz w:val="24"/>
              <w:szCs w:val="24"/>
            </w:rPr>
            <w:t xml:space="preserve"> Filmowej</w:t>
          </w:r>
          <w:r w:rsidRPr="00AE7F42">
            <w:rPr>
              <w:rFonts w:eastAsia="Calibri" w:cstheme="minorHAnsi"/>
              <w:b/>
              <w:sz w:val="24"/>
              <w:szCs w:val="24"/>
            </w:rPr>
            <w:t xml:space="preserve">”  - </w:t>
          </w:r>
          <w:r>
            <w:rPr>
              <w:rFonts w:eastAsia="Calibri" w:cstheme="minorHAnsi"/>
              <w:b/>
              <w:sz w:val="24"/>
              <w:szCs w:val="24"/>
            </w:rPr>
            <w:t xml:space="preserve">Ogólnopolski </w:t>
          </w:r>
          <w:r w:rsidRPr="001E7B2E">
            <w:rPr>
              <w:rFonts w:eastAsia="Calibri" w:cstheme="minorHAnsi"/>
              <w:b/>
              <w:sz w:val="24"/>
              <w:szCs w:val="24"/>
            </w:rPr>
            <w:t>program edukacji filmowej dla przedszkoli i szkół</w:t>
          </w:r>
          <w:r>
            <w:rPr>
              <w:rFonts w:eastAsia="Calibri" w:cstheme="minorHAnsi"/>
              <w:b/>
              <w:sz w:val="24"/>
              <w:szCs w:val="24"/>
            </w:rPr>
            <w:t xml:space="preserve"> </w:t>
          </w:r>
          <w:r w:rsidRPr="00AE7F42">
            <w:rPr>
              <w:rFonts w:eastAsia="Calibri" w:cstheme="minorHAnsi"/>
              <w:sz w:val="24"/>
              <w:szCs w:val="24"/>
            </w:rPr>
            <w:t xml:space="preserve">  </w:t>
          </w:r>
        </w:p>
        <w:p w:rsidR="009C5B08" w:rsidRPr="00AE7F42" w:rsidRDefault="009C5B08" w:rsidP="009C5B08">
          <w:pPr>
            <w:spacing w:after="0" w:line="240" w:lineRule="auto"/>
            <w:ind w:left="786"/>
            <w:contextualSpacing/>
            <w:rPr>
              <w:rFonts w:eastAsia="Calibri" w:cstheme="minorHAnsi"/>
              <w:sz w:val="24"/>
              <w:szCs w:val="24"/>
            </w:rPr>
          </w:pPr>
          <w:r w:rsidRPr="00AE7F42">
            <w:rPr>
              <w:rFonts w:eastAsia="Calibri" w:cstheme="minorHAnsi"/>
              <w:sz w:val="24"/>
              <w:szCs w:val="24"/>
            </w:rPr>
            <w:t xml:space="preserve">Termin: styczeń – </w:t>
          </w:r>
          <w:r>
            <w:rPr>
              <w:rFonts w:eastAsia="Calibri" w:cstheme="minorHAnsi"/>
              <w:sz w:val="24"/>
              <w:szCs w:val="24"/>
            </w:rPr>
            <w:t>kwiecień , październik-</w:t>
          </w:r>
          <w:r w:rsidRPr="00AE7F42">
            <w:rPr>
              <w:rFonts w:eastAsia="Calibri" w:cstheme="minorHAnsi"/>
              <w:sz w:val="24"/>
              <w:szCs w:val="24"/>
            </w:rPr>
            <w:t xml:space="preserve"> </w:t>
          </w:r>
          <w:r>
            <w:rPr>
              <w:rFonts w:eastAsia="Calibri" w:cstheme="minorHAnsi"/>
              <w:sz w:val="24"/>
              <w:szCs w:val="24"/>
            </w:rPr>
            <w:t>grudzień</w:t>
          </w:r>
        </w:p>
        <w:p w:rsidR="009C5B08" w:rsidRPr="00AE7F42" w:rsidRDefault="009C5B08" w:rsidP="009C5B08">
          <w:pPr>
            <w:spacing w:after="0" w:line="240" w:lineRule="auto"/>
            <w:ind w:left="786"/>
            <w:contextualSpacing/>
            <w:rPr>
              <w:rFonts w:eastAsia="Calibri" w:cstheme="minorHAnsi"/>
              <w:sz w:val="24"/>
              <w:szCs w:val="24"/>
            </w:rPr>
          </w:pPr>
          <w:r>
            <w:rPr>
              <w:rFonts w:eastAsia="Calibri" w:cstheme="minorHAnsi"/>
              <w:sz w:val="24"/>
              <w:szCs w:val="24"/>
            </w:rPr>
            <w:t>Ilość widzów: łącznie na 30 seansach - 5906</w:t>
          </w:r>
          <w:r w:rsidRPr="00AE7F42">
            <w:rPr>
              <w:rFonts w:eastAsia="Calibri" w:cstheme="minorHAnsi"/>
              <w:sz w:val="24"/>
              <w:szCs w:val="24"/>
            </w:rPr>
            <w:t xml:space="preserve"> widzów</w:t>
          </w:r>
        </w:p>
        <w:p w:rsidR="009C5B08" w:rsidRPr="00AE7F42" w:rsidRDefault="009C5B08" w:rsidP="009C5B08">
          <w:pPr>
            <w:spacing w:after="0" w:line="240" w:lineRule="auto"/>
            <w:ind w:left="786"/>
            <w:contextualSpacing/>
            <w:rPr>
              <w:rFonts w:eastAsia="Calibri" w:cstheme="minorHAnsi"/>
              <w:sz w:val="24"/>
              <w:szCs w:val="24"/>
            </w:rPr>
          </w:pPr>
        </w:p>
        <w:p w:rsidR="009C5B08" w:rsidRPr="00AE7F42" w:rsidRDefault="009C5B08" w:rsidP="009C5B08">
          <w:pPr>
            <w:numPr>
              <w:ilvl w:val="0"/>
              <w:numId w:val="42"/>
            </w:numPr>
            <w:spacing w:after="0" w:line="240" w:lineRule="auto"/>
            <w:contextualSpacing/>
            <w:rPr>
              <w:rFonts w:eastAsia="Calibri" w:cstheme="minorHAnsi"/>
              <w:b/>
              <w:sz w:val="24"/>
              <w:szCs w:val="24"/>
            </w:rPr>
          </w:pPr>
          <w:r w:rsidRPr="00AE7F42">
            <w:rPr>
              <w:rFonts w:eastAsia="Calibri" w:cstheme="minorHAnsi"/>
              <w:b/>
              <w:sz w:val="24"/>
              <w:szCs w:val="24"/>
            </w:rPr>
            <w:t xml:space="preserve">Cotygodniowe spotkania Dyskusyjnego Klubu Filmowego </w:t>
          </w:r>
          <w:proofErr w:type="spellStart"/>
          <w:r w:rsidRPr="00AE7F42">
            <w:rPr>
              <w:rFonts w:eastAsia="Calibri" w:cstheme="minorHAnsi"/>
              <w:b/>
              <w:sz w:val="24"/>
              <w:szCs w:val="24"/>
            </w:rPr>
            <w:t>dkfbok</w:t>
          </w:r>
          <w:proofErr w:type="spellEnd"/>
          <w:r w:rsidRPr="00AE7F42">
            <w:rPr>
              <w:rFonts w:eastAsia="Calibri" w:cstheme="minorHAnsi"/>
              <w:b/>
              <w:sz w:val="24"/>
              <w:szCs w:val="24"/>
            </w:rPr>
            <w:t xml:space="preserve">, </w:t>
          </w:r>
          <w:r w:rsidRPr="00AE7F42">
            <w:rPr>
              <w:rFonts w:eastAsia="Calibri" w:cstheme="minorHAnsi"/>
              <w:sz w:val="24"/>
              <w:szCs w:val="24"/>
            </w:rPr>
            <w:t xml:space="preserve">organizowane przy wsparciu finansowym </w:t>
          </w:r>
          <w:r w:rsidRPr="00AE7F42">
            <w:rPr>
              <w:rFonts w:eastAsia="Calibri" w:cstheme="minorHAnsi"/>
              <w:b/>
              <w:sz w:val="24"/>
              <w:szCs w:val="24"/>
            </w:rPr>
            <w:t>Polskiego Instytutu Sztuki Filmowej</w:t>
          </w:r>
        </w:p>
        <w:p w:rsidR="009C5B08" w:rsidRPr="00AE7F42" w:rsidRDefault="009C5B08" w:rsidP="009C5B08">
          <w:pPr>
            <w:spacing w:after="0" w:line="240" w:lineRule="auto"/>
            <w:ind w:left="786"/>
            <w:contextualSpacing/>
            <w:rPr>
              <w:rFonts w:eastAsia="Calibri" w:cstheme="minorHAnsi"/>
              <w:sz w:val="24"/>
              <w:szCs w:val="24"/>
            </w:rPr>
          </w:pPr>
          <w:r>
            <w:rPr>
              <w:rFonts w:eastAsia="Calibri" w:cstheme="minorHAnsi"/>
              <w:sz w:val="24"/>
              <w:szCs w:val="24"/>
            </w:rPr>
            <w:t>Termin: styczeń- grudzień</w:t>
          </w:r>
          <w:r w:rsidRPr="00AE7F42">
            <w:rPr>
              <w:rFonts w:eastAsia="Calibri" w:cstheme="minorHAnsi"/>
              <w:sz w:val="24"/>
              <w:szCs w:val="24"/>
            </w:rPr>
            <w:t xml:space="preserve"> </w:t>
          </w:r>
        </w:p>
        <w:p w:rsidR="009C5B08" w:rsidRPr="00AE7F42" w:rsidRDefault="009C5B08" w:rsidP="009C5B08">
          <w:pPr>
            <w:spacing w:after="0" w:line="240" w:lineRule="auto"/>
            <w:ind w:left="786"/>
            <w:contextualSpacing/>
            <w:rPr>
              <w:rFonts w:eastAsia="Calibri" w:cstheme="minorHAnsi"/>
              <w:sz w:val="24"/>
              <w:szCs w:val="24"/>
            </w:rPr>
          </w:pPr>
          <w:r w:rsidRPr="00AE7F42">
            <w:rPr>
              <w:rFonts w:eastAsia="Calibri" w:cstheme="minorHAnsi"/>
              <w:sz w:val="24"/>
              <w:szCs w:val="24"/>
            </w:rPr>
            <w:t>Ilo</w:t>
          </w:r>
          <w:r>
            <w:rPr>
              <w:rFonts w:eastAsia="Calibri" w:cstheme="minorHAnsi"/>
              <w:sz w:val="24"/>
              <w:szCs w:val="24"/>
            </w:rPr>
            <w:t>ść widzów: łącznie na 48 seansach – 11 991</w:t>
          </w:r>
          <w:r w:rsidRPr="00AE7F42">
            <w:rPr>
              <w:rFonts w:eastAsia="Calibri" w:cstheme="minorHAnsi"/>
              <w:sz w:val="24"/>
              <w:szCs w:val="24"/>
            </w:rPr>
            <w:t xml:space="preserve"> widzów</w:t>
          </w:r>
        </w:p>
        <w:p w:rsidR="009C5B08" w:rsidRPr="00AE7F42" w:rsidRDefault="009C5B08" w:rsidP="009C5B08">
          <w:pPr>
            <w:spacing w:after="0" w:line="240" w:lineRule="auto"/>
            <w:contextualSpacing/>
            <w:rPr>
              <w:rFonts w:eastAsia="Calibri" w:cstheme="minorHAnsi"/>
              <w:sz w:val="24"/>
              <w:szCs w:val="24"/>
            </w:rPr>
          </w:pPr>
        </w:p>
        <w:p w:rsidR="009C5B08" w:rsidRPr="00AE7F42" w:rsidRDefault="009C5B08" w:rsidP="009C5B08">
          <w:pPr>
            <w:numPr>
              <w:ilvl w:val="0"/>
              <w:numId w:val="42"/>
            </w:numPr>
            <w:spacing w:after="0" w:line="240" w:lineRule="auto"/>
            <w:contextualSpacing/>
            <w:rPr>
              <w:rFonts w:eastAsia="Calibri" w:cstheme="minorHAnsi"/>
              <w:b/>
              <w:sz w:val="24"/>
              <w:szCs w:val="24"/>
            </w:rPr>
          </w:pPr>
          <w:r>
            <w:rPr>
              <w:rFonts w:eastAsia="Calibri" w:cstheme="minorHAnsi"/>
              <w:b/>
              <w:sz w:val="24"/>
              <w:szCs w:val="24"/>
            </w:rPr>
            <w:t xml:space="preserve">Ferie zimowe w Kinie Forum – </w:t>
          </w:r>
          <w:r>
            <w:rPr>
              <w:rFonts w:eastAsia="Calibri" w:cstheme="minorHAnsi"/>
              <w:sz w:val="24"/>
              <w:szCs w:val="24"/>
            </w:rPr>
            <w:t>pokaz filmów i animacji</w:t>
          </w:r>
          <w:r w:rsidRPr="00453961">
            <w:rPr>
              <w:rFonts w:eastAsia="Calibri" w:cstheme="minorHAnsi"/>
              <w:sz w:val="24"/>
              <w:szCs w:val="24"/>
            </w:rPr>
            <w:t xml:space="preserve"> dla dzieci i młodzieży</w:t>
          </w:r>
        </w:p>
        <w:p w:rsidR="009C5B08" w:rsidRPr="00AE7F42" w:rsidRDefault="009C5B08" w:rsidP="009C5B08">
          <w:pPr>
            <w:spacing w:after="0" w:line="240" w:lineRule="auto"/>
            <w:ind w:left="786"/>
            <w:contextualSpacing/>
            <w:rPr>
              <w:rFonts w:eastAsia="Calibri" w:cstheme="minorHAnsi"/>
              <w:sz w:val="24"/>
              <w:szCs w:val="24"/>
            </w:rPr>
          </w:pPr>
          <w:r>
            <w:rPr>
              <w:rFonts w:eastAsia="Calibri" w:cstheme="minorHAnsi"/>
              <w:sz w:val="24"/>
              <w:szCs w:val="24"/>
            </w:rPr>
            <w:t>Termin: 28 stycznia-2 lutego</w:t>
          </w:r>
        </w:p>
        <w:p w:rsidR="009C5B08" w:rsidRPr="00AE7F42" w:rsidRDefault="009C5B08" w:rsidP="009C5B08">
          <w:pPr>
            <w:spacing w:after="0" w:line="240" w:lineRule="auto"/>
            <w:ind w:left="786"/>
            <w:contextualSpacing/>
            <w:rPr>
              <w:rFonts w:eastAsia="Calibri" w:cstheme="minorHAnsi"/>
              <w:sz w:val="24"/>
              <w:szCs w:val="24"/>
            </w:rPr>
          </w:pPr>
          <w:r w:rsidRPr="00AE7F42">
            <w:rPr>
              <w:rFonts w:eastAsia="Calibri" w:cstheme="minorHAnsi"/>
              <w:sz w:val="24"/>
              <w:szCs w:val="24"/>
            </w:rPr>
            <w:t xml:space="preserve">Ilość widzów: </w:t>
          </w:r>
          <w:r>
            <w:rPr>
              <w:rFonts w:eastAsia="Calibri" w:cstheme="minorHAnsi"/>
              <w:sz w:val="24"/>
              <w:szCs w:val="24"/>
            </w:rPr>
            <w:t>łącznie na 5 seansach- 628 widzów</w:t>
          </w:r>
        </w:p>
        <w:p w:rsidR="009C5B08" w:rsidRPr="00AE7F42" w:rsidRDefault="009C5B08" w:rsidP="009C5B08">
          <w:pPr>
            <w:spacing w:after="0" w:line="240" w:lineRule="auto"/>
            <w:ind w:left="786"/>
            <w:contextualSpacing/>
            <w:rPr>
              <w:rFonts w:eastAsia="Calibri" w:cstheme="minorHAnsi"/>
              <w:b/>
              <w:sz w:val="24"/>
              <w:szCs w:val="24"/>
            </w:rPr>
          </w:pPr>
        </w:p>
        <w:p w:rsidR="009C5B08" w:rsidRPr="00AE7F42" w:rsidRDefault="009C5B08" w:rsidP="009C5B08">
          <w:pPr>
            <w:ind w:left="720"/>
            <w:contextualSpacing/>
            <w:rPr>
              <w:rFonts w:eastAsia="Calibri" w:cstheme="minorHAnsi"/>
              <w:b/>
              <w:sz w:val="24"/>
              <w:szCs w:val="24"/>
            </w:rPr>
          </w:pPr>
        </w:p>
        <w:p w:rsidR="009C5B08" w:rsidRPr="00AE7F42" w:rsidRDefault="009C5B08" w:rsidP="009C5B08">
          <w:pPr>
            <w:numPr>
              <w:ilvl w:val="0"/>
              <w:numId w:val="42"/>
            </w:numPr>
            <w:spacing w:after="0" w:line="240" w:lineRule="auto"/>
            <w:contextualSpacing/>
            <w:rPr>
              <w:rFonts w:eastAsia="Calibri" w:cstheme="minorHAnsi"/>
              <w:sz w:val="24"/>
              <w:szCs w:val="24"/>
            </w:rPr>
          </w:pPr>
          <w:r>
            <w:rPr>
              <w:rFonts w:eastAsia="Calibri" w:cstheme="minorHAnsi"/>
              <w:b/>
              <w:sz w:val="24"/>
              <w:szCs w:val="24"/>
            </w:rPr>
            <w:t>12</w:t>
          </w:r>
          <w:r w:rsidRPr="00AE7F42">
            <w:rPr>
              <w:rFonts w:eastAsia="Calibri" w:cstheme="minorHAnsi"/>
              <w:b/>
              <w:sz w:val="24"/>
              <w:szCs w:val="24"/>
            </w:rPr>
            <w:t xml:space="preserve"> Festiwal Grand OFF  </w:t>
          </w:r>
          <w:r w:rsidRPr="00AE7F42">
            <w:rPr>
              <w:rFonts w:eastAsia="Calibri" w:cstheme="minorHAnsi"/>
              <w:sz w:val="24"/>
              <w:szCs w:val="24"/>
            </w:rPr>
            <w:t>-</w:t>
          </w:r>
          <w:r>
            <w:rPr>
              <w:rFonts w:eastAsia="Calibri" w:cstheme="minorHAnsi"/>
              <w:sz w:val="24"/>
              <w:szCs w:val="24"/>
            </w:rPr>
            <w:t xml:space="preserve"> pokaz filmów nagrodzonych na 12</w:t>
          </w:r>
          <w:r w:rsidRPr="00AE7F42">
            <w:rPr>
              <w:rFonts w:eastAsia="Calibri" w:cstheme="minorHAnsi"/>
              <w:sz w:val="24"/>
              <w:szCs w:val="24"/>
            </w:rPr>
            <w:t>.Festiwalu Najlepszych</w:t>
          </w:r>
          <w:r w:rsidRPr="00AE7F42">
            <w:rPr>
              <w:rFonts w:eastAsia="Calibri" w:cstheme="minorHAnsi"/>
              <w:b/>
              <w:sz w:val="24"/>
              <w:szCs w:val="24"/>
            </w:rPr>
            <w:t xml:space="preserve"> </w:t>
          </w:r>
          <w:r w:rsidRPr="00AE7F42">
            <w:rPr>
              <w:rFonts w:eastAsia="Calibri" w:cstheme="minorHAnsi"/>
              <w:sz w:val="24"/>
              <w:szCs w:val="24"/>
            </w:rPr>
            <w:t>Niezależnych Krótkich Filmów Świata</w:t>
          </w:r>
        </w:p>
        <w:p w:rsidR="009C5B08" w:rsidRPr="00AE7F42" w:rsidRDefault="009C5B08" w:rsidP="009C5B08">
          <w:pPr>
            <w:spacing w:after="0" w:line="240" w:lineRule="auto"/>
            <w:ind w:left="786"/>
            <w:contextualSpacing/>
            <w:rPr>
              <w:rFonts w:eastAsia="Calibri" w:cstheme="minorHAnsi"/>
              <w:sz w:val="24"/>
              <w:szCs w:val="24"/>
            </w:rPr>
          </w:pPr>
          <w:r>
            <w:rPr>
              <w:rFonts w:eastAsia="Calibri" w:cstheme="minorHAnsi"/>
              <w:sz w:val="24"/>
              <w:szCs w:val="24"/>
            </w:rPr>
            <w:t>Termin: 4-5 maja</w:t>
          </w:r>
        </w:p>
        <w:p w:rsidR="009C5B08" w:rsidRPr="00AE7F42" w:rsidRDefault="009C5B08" w:rsidP="009C5B08">
          <w:pPr>
            <w:spacing w:after="0" w:line="240" w:lineRule="auto"/>
            <w:ind w:left="786"/>
            <w:contextualSpacing/>
            <w:rPr>
              <w:rFonts w:eastAsia="Calibri" w:cstheme="minorHAnsi"/>
              <w:sz w:val="24"/>
              <w:szCs w:val="24"/>
            </w:rPr>
          </w:pPr>
          <w:r w:rsidRPr="00AE7F42">
            <w:rPr>
              <w:rFonts w:eastAsia="Calibri" w:cstheme="minorHAnsi"/>
              <w:sz w:val="24"/>
              <w:szCs w:val="24"/>
            </w:rPr>
            <w:t>Ilość wi</w:t>
          </w:r>
          <w:r>
            <w:rPr>
              <w:rFonts w:eastAsia="Calibri" w:cstheme="minorHAnsi"/>
              <w:sz w:val="24"/>
              <w:szCs w:val="24"/>
            </w:rPr>
            <w:t>dzów: łącznie na 2 seansach - 60</w:t>
          </w:r>
          <w:r w:rsidRPr="00AE7F42">
            <w:rPr>
              <w:rFonts w:eastAsia="Calibri" w:cstheme="minorHAnsi"/>
              <w:sz w:val="24"/>
              <w:szCs w:val="24"/>
            </w:rPr>
            <w:t xml:space="preserve"> widzów</w:t>
          </w:r>
        </w:p>
        <w:p w:rsidR="009C5B08" w:rsidRDefault="009C5B08" w:rsidP="00C35A8A">
          <w:pPr>
            <w:rPr>
              <w:rFonts w:ascii="Georgia" w:hAnsi="Georgia"/>
              <w:sz w:val="24"/>
              <w:szCs w:val="24"/>
            </w:rPr>
          </w:pPr>
        </w:p>
        <w:p w:rsidR="008D7214" w:rsidRDefault="008D7214" w:rsidP="00C35A8A">
          <w:pPr>
            <w:rPr>
              <w:rFonts w:ascii="Georgia" w:hAnsi="Georgia"/>
              <w:sz w:val="24"/>
              <w:szCs w:val="24"/>
            </w:rPr>
          </w:pPr>
        </w:p>
        <w:p w:rsidR="009F4AAA" w:rsidRDefault="009F4AAA" w:rsidP="006D7D6D">
          <w:pPr>
            <w:spacing w:after="0" w:line="240" w:lineRule="auto"/>
            <w:jc w:val="center"/>
            <w:rPr>
              <w:rFonts w:cstheme="minorHAnsi"/>
              <w:sz w:val="32"/>
              <w:szCs w:val="32"/>
            </w:rPr>
          </w:pPr>
        </w:p>
        <w:p w:rsidR="00BC510E" w:rsidRDefault="00BC510E" w:rsidP="006D7D6D">
          <w:pPr>
            <w:spacing w:after="0" w:line="240" w:lineRule="auto"/>
            <w:jc w:val="center"/>
            <w:rPr>
              <w:rFonts w:cstheme="minorHAnsi"/>
              <w:sz w:val="32"/>
              <w:szCs w:val="32"/>
            </w:rPr>
          </w:pPr>
        </w:p>
        <w:p w:rsidR="00BC510E" w:rsidRDefault="00BC510E" w:rsidP="006D7D6D">
          <w:pPr>
            <w:spacing w:after="0" w:line="240" w:lineRule="auto"/>
            <w:jc w:val="center"/>
            <w:rPr>
              <w:rFonts w:cstheme="minorHAnsi"/>
              <w:sz w:val="32"/>
              <w:szCs w:val="32"/>
            </w:rPr>
          </w:pPr>
        </w:p>
        <w:p w:rsidR="00BC510E" w:rsidRDefault="00BC510E" w:rsidP="006D7D6D">
          <w:pPr>
            <w:spacing w:after="0" w:line="240" w:lineRule="auto"/>
            <w:jc w:val="center"/>
            <w:rPr>
              <w:rFonts w:cstheme="minorHAnsi"/>
              <w:sz w:val="32"/>
              <w:szCs w:val="32"/>
            </w:rPr>
          </w:pPr>
        </w:p>
        <w:p w:rsidR="00BC510E" w:rsidRDefault="00BC510E" w:rsidP="006D7D6D">
          <w:pPr>
            <w:spacing w:after="0" w:line="240" w:lineRule="auto"/>
            <w:jc w:val="center"/>
            <w:rPr>
              <w:rFonts w:cstheme="minorHAnsi"/>
              <w:sz w:val="32"/>
              <w:szCs w:val="32"/>
            </w:rPr>
          </w:pPr>
        </w:p>
        <w:p w:rsidR="00BC510E" w:rsidRDefault="00BC510E" w:rsidP="006D7D6D">
          <w:pPr>
            <w:spacing w:after="0" w:line="240" w:lineRule="auto"/>
            <w:jc w:val="center"/>
            <w:rPr>
              <w:rFonts w:cstheme="minorHAnsi"/>
              <w:sz w:val="32"/>
              <w:szCs w:val="32"/>
            </w:rPr>
          </w:pPr>
        </w:p>
        <w:p w:rsidR="00BC510E" w:rsidRDefault="00BC510E" w:rsidP="006D7D6D">
          <w:pPr>
            <w:spacing w:after="0" w:line="240" w:lineRule="auto"/>
            <w:jc w:val="center"/>
            <w:rPr>
              <w:rFonts w:cstheme="minorHAnsi"/>
              <w:sz w:val="32"/>
              <w:szCs w:val="32"/>
            </w:rPr>
          </w:pPr>
        </w:p>
        <w:p w:rsidR="009C5B08" w:rsidRDefault="009C5B08" w:rsidP="006D7D6D">
          <w:pPr>
            <w:spacing w:after="0" w:line="240" w:lineRule="auto"/>
            <w:jc w:val="center"/>
            <w:rPr>
              <w:rFonts w:cstheme="minorHAnsi"/>
              <w:sz w:val="32"/>
              <w:szCs w:val="32"/>
            </w:rPr>
          </w:pPr>
        </w:p>
        <w:p w:rsidR="009C5B08" w:rsidRDefault="009C5B08" w:rsidP="006D7D6D">
          <w:pPr>
            <w:spacing w:after="0" w:line="240" w:lineRule="auto"/>
            <w:jc w:val="center"/>
            <w:rPr>
              <w:rFonts w:cstheme="minorHAnsi"/>
              <w:sz w:val="32"/>
              <w:szCs w:val="32"/>
            </w:rPr>
          </w:pPr>
        </w:p>
        <w:p w:rsidR="009C5B08" w:rsidRDefault="009C5B08" w:rsidP="006D7D6D">
          <w:pPr>
            <w:spacing w:after="0" w:line="240" w:lineRule="auto"/>
            <w:jc w:val="center"/>
            <w:rPr>
              <w:rFonts w:cstheme="minorHAnsi"/>
              <w:sz w:val="32"/>
              <w:szCs w:val="32"/>
            </w:rPr>
          </w:pPr>
        </w:p>
        <w:p w:rsidR="009C5B08" w:rsidRDefault="009C5B08" w:rsidP="006D7D6D">
          <w:pPr>
            <w:spacing w:after="0" w:line="240" w:lineRule="auto"/>
            <w:jc w:val="center"/>
            <w:rPr>
              <w:rFonts w:cstheme="minorHAnsi"/>
              <w:sz w:val="32"/>
              <w:szCs w:val="32"/>
            </w:rPr>
          </w:pPr>
        </w:p>
        <w:p w:rsidR="009C5B08" w:rsidRDefault="009C5B08" w:rsidP="006D7D6D">
          <w:pPr>
            <w:spacing w:after="0" w:line="240" w:lineRule="auto"/>
            <w:jc w:val="center"/>
            <w:rPr>
              <w:rFonts w:cstheme="minorHAnsi"/>
              <w:sz w:val="32"/>
              <w:szCs w:val="32"/>
            </w:rPr>
          </w:pPr>
        </w:p>
        <w:p w:rsidR="009C5B08" w:rsidRDefault="009C5B08" w:rsidP="006D7D6D">
          <w:pPr>
            <w:spacing w:after="0" w:line="240" w:lineRule="auto"/>
            <w:jc w:val="center"/>
            <w:rPr>
              <w:rFonts w:cstheme="minorHAnsi"/>
              <w:sz w:val="32"/>
              <w:szCs w:val="32"/>
            </w:rPr>
          </w:pPr>
        </w:p>
        <w:p w:rsidR="006A414E" w:rsidRDefault="006A414E" w:rsidP="000A2C8B">
          <w:pPr>
            <w:pStyle w:val="Nagwek"/>
            <w:pBdr>
              <w:bottom w:val="thickThinSmallGap" w:sz="24" w:space="0" w:color="622423"/>
            </w:pBdr>
            <w:rPr>
              <w:rFonts w:cstheme="minorHAnsi"/>
              <w:sz w:val="32"/>
              <w:szCs w:val="32"/>
            </w:rPr>
          </w:pPr>
        </w:p>
        <w:p w:rsidR="00A04A3C" w:rsidRDefault="00A04A3C" w:rsidP="000A2C8B">
          <w:pPr>
            <w:pStyle w:val="Nagwek"/>
            <w:pBdr>
              <w:bottom w:val="thickThinSmallGap" w:sz="24" w:space="0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tbl>
          <w:tblPr>
            <w:tblW w:w="9960" w:type="dxa"/>
            <w:tblInd w:w="55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386"/>
            <w:gridCol w:w="1659"/>
            <w:gridCol w:w="1292"/>
            <w:gridCol w:w="3240"/>
            <w:gridCol w:w="843"/>
            <w:gridCol w:w="700"/>
            <w:gridCol w:w="880"/>
            <w:gridCol w:w="960"/>
          </w:tblGrid>
          <w:tr w:rsidR="008D4720" w:rsidRPr="008D4720" w:rsidTr="008D4720">
            <w:trPr>
              <w:trHeight w:val="975"/>
            </w:trPr>
            <w:tc>
              <w:tcPr>
                <w:tcW w:w="9000" w:type="dxa"/>
                <w:gridSpan w:val="7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bookmarkStart w:id="3" w:name="RANGE!A1:G158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Sprawozdanie roczne z działalności</w:t>
                </w: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br/>
                  <w:t xml:space="preserve"> Bolesławieckiego Ośrodka Kultury – Międzynarodowego Centrum Ceramiki</w:t>
                </w: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br/>
                  <w:t>1.01. - 31.12.2019 r.</w:t>
                </w:r>
                <w:bookmarkEnd w:id="3"/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8D4720">
            <w:trPr>
              <w:trHeight w:val="675"/>
            </w:trPr>
            <w:tc>
              <w:tcPr>
                <w:tcW w:w="9000" w:type="dxa"/>
                <w:gridSpan w:val="7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Amatorski Ruch Artystyczny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Verdana" w:eastAsia="Times New Roman" w:hAnsi="Verdana" w:cs="Arial"/>
                    <w:sz w:val="24"/>
                    <w:szCs w:val="24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00"/>
            </w:trPr>
            <w:tc>
              <w:tcPr>
                <w:tcW w:w="386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Lp.</w:t>
                </w:r>
              </w:p>
            </w:tc>
            <w:tc>
              <w:tcPr>
                <w:tcW w:w="1659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Nazwa grupy lub zespołu</w:t>
                </w:r>
              </w:p>
            </w:tc>
            <w:tc>
              <w:tcPr>
                <w:tcW w:w="1292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Data występu lub działania</w:t>
                </w:r>
              </w:p>
            </w:tc>
            <w:tc>
              <w:tcPr>
                <w:tcW w:w="3240" w:type="dxa"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Wydarzenie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  <w:t>Uczestnicy zajęć</w:t>
                </w:r>
              </w:p>
            </w:tc>
            <w:tc>
              <w:tcPr>
                <w:tcW w:w="700" w:type="dxa"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  <w:t>Ilość spotkań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  <w:t>Udział w imprezie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75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Zespół Pieśni i Tańca "Bolesławiec"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nil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</w:t>
                </w:r>
              </w:p>
            </w:tc>
            <w:tc>
              <w:tcPr>
                <w:tcW w:w="843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45</w:t>
                </w:r>
              </w:p>
            </w:tc>
            <w:tc>
              <w:tcPr>
                <w:tcW w:w="70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31</w:t>
                </w:r>
              </w:p>
            </w:tc>
            <w:tc>
              <w:tcPr>
                <w:tcW w:w="88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0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9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Zajęcia stałe zawieszone od lutego 2018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9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Zajęcia stałe wznowione od września 2019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0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Aerobik z elementami rytmiki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000000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19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11</w:t>
                </w:r>
              </w:p>
            </w:tc>
            <w:tc>
              <w:tcPr>
                <w:tcW w:w="880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0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0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Zajęcia stałe zawieszone od lutego 2018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0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Zajęcia stałe od września 2019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0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  <w:t>Pracownia tańca hip-hop (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  <w:t>Canonki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  <w:t xml:space="preserve"> i  Canon)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 xml:space="preserve">Zajęcia grup: Canon, Canon Skład  i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Canonki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 xml:space="preserve"> (3 grupy)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99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103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6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2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13.01.2019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w CIK "Orzeł" - WOŚP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30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2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01.05.2019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podczas obchodów Święta 1 maja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60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2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08.06.2019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na festynie w Przedszkolu nr 1 w Bolesławcu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50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2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15.06.2019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Ogólnopolskim Konkursie Tanecznym "Stonoga 2019" - Chojnów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30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2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22.06.2019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podczas II edycji Biegu Między Mostami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52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2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18.08.2019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podczas 25.Bolesławieckiego Święta Ceramiki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54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0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4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nil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Pracownia plastyczna "Akademia Sztuki"</w:t>
                </w:r>
              </w:p>
            </w:tc>
            <w:tc>
              <w:tcPr>
                <w:tcW w:w="4532" w:type="dxa"/>
                <w:gridSpan w:val="2"/>
                <w:vMerge w:val="restart"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000000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 (2 grupy)</w:t>
                </w:r>
              </w:p>
            </w:tc>
            <w:tc>
              <w:tcPr>
                <w:tcW w:w="843" w:type="dxa"/>
                <w:vMerge w:val="restart"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41</w:t>
                </w:r>
              </w:p>
            </w:tc>
            <w:tc>
              <w:tcPr>
                <w:tcW w:w="700" w:type="dxa"/>
                <w:vMerge w:val="restart"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73</w:t>
                </w:r>
              </w:p>
            </w:tc>
            <w:tc>
              <w:tcPr>
                <w:tcW w:w="880" w:type="dxa"/>
                <w:vMerge w:val="restart"/>
                <w:tcBorders>
                  <w:top w:val="single" w:sz="8" w:space="0" w:color="auto"/>
                  <w:left w:val="nil"/>
                  <w:bottom w:val="single" w:sz="8" w:space="0" w:color="000000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7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30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nil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4532" w:type="dxa"/>
                <w:gridSpan w:val="2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000000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843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700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vMerge/>
                <w:tcBorders>
                  <w:top w:val="single" w:sz="8" w:space="0" w:color="auto"/>
                  <w:left w:val="nil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FE30EA" w:rsidRPr="008D4720" w:rsidTr="003F1030">
            <w:trPr>
              <w:trHeight w:val="90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nil"/>
                </w:tcBorders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vMerge w:val="restart"/>
                <w:tcBorders>
                  <w:top w:val="nil"/>
                  <w:left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 xml:space="preserve">styczeń </w:t>
                </w:r>
              </w:p>
            </w:tc>
            <w:tc>
              <w:tcPr>
                <w:tcW w:w="3240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Warsztaty z okazji Dnia Babci i Dziadka</w:t>
                </w:r>
              </w:p>
            </w:tc>
            <w:tc>
              <w:tcPr>
                <w:tcW w:w="843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12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FE30EA" w:rsidRPr="008D4720" w:rsidTr="003F1030">
            <w:trPr>
              <w:trHeight w:val="1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nil"/>
                </w:tcBorders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vMerge/>
                <w:tcBorders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3240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843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60" w:type="dxa"/>
                <w:vMerge/>
                <w:tcBorders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1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nil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luty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Zajęcia feryjne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15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90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nil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marzec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Ogólnopolski Konkurs Plastyczny "Tajemniczy ogród" - Gdynia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7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90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nil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kwiecień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Warsztaty "Wielkanocne ozdoby"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26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90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nil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maj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Warsztaty z okazji Dnia Matki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36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111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nil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single" w:sz="8" w:space="0" w:color="auto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czerwiec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Wystawa "5 x P" 27.06.2019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28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111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nil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październik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50 Międzynarodowym Konkursie Plastycznym - Japonia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8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54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5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 xml:space="preserve">Pracownia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ceramiczno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 xml:space="preserve"> - rzeźbiarska (Czesław Matyjewicz)</w:t>
                </w:r>
              </w:p>
            </w:tc>
            <w:tc>
              <w:tcPr>
                <w:tcW w:w="4532" w:type="dxa"/>
                <w:gridSpan w:val="2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 (3 grupy)</w:t>
                </w:r>
              </w:p>
            </w:tc>
            <w:tc>
              <w:tcPr>
                <w:tcW w:w="843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21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71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112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27.06.2019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Wystawa 5 x P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color w:val="FF0000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0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6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 xml:space="preserve">Pracownia ceramiczno- rzeźbiarska (M. Małoszyc, J.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Bany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 xml:space="preserve"> - Kozłowska, C. Matyjewicz)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nil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 -  (4 grupy)</w:t>
                </w:r>
              </w:p>
            </w:tc>
            <w:tc>
              <w:tcPr>
                <w:tcW w:w="843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53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84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3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124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01.01.2019 - 30.06.2019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Cykliczne zajęcia dla uczniów Prywatnej szkoły Podstawowej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Oxpress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 w Bolesławcu.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30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124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10.01.2019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Warsztaty - przygotowanie prac na WOŚP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8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5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21.06.2019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Wystawa 5 x P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38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244D3F" w:rsidRPr="008D4720" w:rsidTr="0069224B">
            <w:trPr>
              <w:trHeight w:val="81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7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right w:val="nil"/>
                </w:tcBorders>
                <w:shd w:val="clear" w:color="000000" w:fill="FFFFFF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 xml:space="preserve">Pracownia tańca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break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 xml:space="preserve"> dance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 (1 grupa)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20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50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244D3F" w:rsidRPr="008D4720" w:rsidTr="0069224B">
            <w:trPr>
              <w:trHeight w:val="810"/>
            </w:trPr>
            <w:tc>
              <w:tcPr>
                <w:tcW w:w="386" w:type="dxa"/>
                <w:vMerge/>
                <w:tcBorders>
                  <w:left w:val="single" w:sz="8" w:space="0" w:color="auto"/>
                  <w:right w:val="single" w:sz="8" w:space="0" w:color="auto"/>
                </w:tcBorders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left w:val="single" w:sz="8" w:space="0" w:color="auto"/>
                  <w:right w:val="nil"/>
                </w:tcBorders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30.01-01.02.2019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Warsztaty tańca Break Dance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244D3F" w:rsidRPr="008D4720" w:rsidTr="00244D3F">
            <w:trPr>
              <w:trHeight w:val="780"/>
            </w:trPr>
            <w:tc>
              <w:tcPr>
                <w:tcW w:w="386" w:type="dxa"/>
                <w:vMerge/>
                <w:tcBorders>
                  <w:left w:val="single" w:sz="8" w:space="0" w:color="auto"/>
                  <w:right w:val="single" w:sz="8" w:space="0" w:color="auto"/>
                </w:tcBorders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left w:val="single" w:sz="8" w:space="0" w:color="auto"/>
                  <w:right w:val="nil"/>
                </w:tcBorders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537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4" w:space="0" w:color="auto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zajęcia stałe zawieszone od czerwca 2019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244D3F" w:rsidRPr="008D4720" w:rsidTr="00244D3F">
            <w:trPr>
              <w:trHeight w:val="30"/>
            </w:trPr>
            <w:tc>
              <w:tcPr>
                <w:tcW w:w="386" w:type="dxa"/>
                <w:vMerge/>
                <w:tcBorders>
                  <w:left w:val="single" w:sz="8" w:space="0" w:color="auto"/>
                  <w:bottom w:val="single" w:sz="4" w:space="0" w:color="000000"/>
                  <w:right w:val="single" w:sz="8" w:space="0" w:color="auto"/>
                </w:tcBorders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left w:val="single" w:sz="8" w:space="0" w:color="auto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537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60" w:type="dxa"/>
                <w:vMerge/>
                <w:tcBorders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244D3F" w:rsidRPr="008D4720" w:rsidRDefault="00244D3F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FE30EA">
            <w:trPr>
              <w:trHeight w:val="885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8</w:t>
                </w:r>
              </w:p>
            </w:tc>
            <w:tc>
              <w:tcPr>
                <w:tcW w:w="1659" w:type="dxa"/>
                <w:vMerge w:val="restart"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Pracownia gitary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000000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 (2 grupy)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15</w:t>
                </w:r>
              </w:p>
            </w:tc>
            <w:tc>
              <w:tcPr>
                <w:tcW w:w="70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112</w:t>
                </w:r>
              </w:p>
            </w:tc>
            <w:tc>
              <w:tcPr>
                <w:tcW w:w="88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4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8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28.01-02.02.2019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Warsztaty feryjne nauki gry na gitarze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8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01.02.2019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Koncert w CIK "Orzeł"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9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8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01.05.2019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Koncert z okazji obchodów 1 Maja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7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8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20.12.2019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Koncert podczas Bolesławieckiej Gwiazdki Życzliwości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15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85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9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  <w:t>Autorska pracownia  ceramiczno-rzeźbiarska Mateusza Grobelnego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 (3 grupy)</w:t>
                </w:r>
              </w:p>
            </w:tc>
            <w:tc>
              <w:tcPr>
                <w:tcW w:w="843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30</w:t>
                </w:r>
              </w:p>
            </w:tc>
            <w:tc>
              <w:tcPr>
                <w:tcW w:w="70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nil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144</w:t>
                </w:r>
              </w:p>
            </w:tc>
            <w:tc>
              <w:tcPr>
                <w:tcW w:w="880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3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8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27.06.2019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Wystawa 5 x P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20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8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01.10.2019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Wystawa na Dni Seniora w Bolesławieckim Ośrodku Kultury - Międzynarodowym Centrum Ceramiki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9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8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listopad 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Wystawa podczas Jubileuszu Uniwersytetu Trzeciego Wieku - Teatr Stary w Bolesławcu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12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90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10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 xml:space="preserve">Carpe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Diem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 xml:space="preserve"> - Klub Nauczycielski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000000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62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41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15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color w:val="FF0000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3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10.01.2019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Misterium Chleba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62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3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07.02.2019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Spotkanie z pisarką Krystyną Sławińską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31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3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28.03.2019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Dzień Teatru - spotkanie z aktorami </w:t>
                </w:r>
                <w:r w:rsidR="00244D3F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„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Hallo Grupa</w:t>
                </w:r>
                <w:r w:rsidR="00244D3F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”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 w CIK "Orzeł"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29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3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04.04.2019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Spotkanie</w:t>
                </w:r>
                <w:r w:rsidR="008D4720"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 z Dyrektorem Miejskiego Ośrodka Pomocy Społecznej Tadeuszem Kupczakiem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22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3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25.04.2019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Wystawa pt. "Trzy kobiety, trzy materie" - Muzeum Ceramiki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27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E53E75" w:rsidRPr="008D4720" w:rsidTr="0069224B">
            <w:trPr>
              <w:trHeight w:val="75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03.05.2019</w:t>
                </w:r>
              </w:p>
            </w:tc>
            <w:tc>
              <w:tcPr>
                <w:tcW w:w="3240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spektaklu z okazji Konstytucji 3 maja - Sala Forum</w:t>
                </w:r>
              </w:p>
            </w:tc>
            <w:tc>
              <w:tcPr>
                <w:tcW w:w="843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56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E53E75" w:rsidRPr="008D4720" w:rsidTr="0069224B"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3240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843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60" w:type="dxa"/>
                <w:vMerge/>
                <w:tcBorders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3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11.05.2019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Spotkanie z kandydatką do Parlamentu Europejskiego Małgorzatą Szmajdzińską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21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FE30EA">
            <w:trPr>
              <w:trHeight w:val="73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19.09.2019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Spotkanie na stawach rybnych "RYBKA" w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Chościeszowicach</w:t>
                </w:r>
                <w:proofErr w:type="spellEnd"/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30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3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26.09.2019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Spotkanie w Nadleśnictwie Osieczów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21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3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03.10.2019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Spotkanie z Rzecznikiem Praw Konsumenta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18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3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17.10.2019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Dzień Edukacji Narodowej - Szkoła Muzyczna w Bolesławcu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3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14.11.2019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Spotkanie z grupą teatralną w Centrum Edukacji Kulturalnej "Orzeł" w Bolesławcu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53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3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21.11.2019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Spotkanie w "Domu Chleba" w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Osłej</w:t>
                </w:r>
                <w:proofErr w:type="spellEnd"/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20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159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05.12.2019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Warsztaty tworzenia stroików Bożonarodzeniowych w Bolesławieckim Ośrodku Kultury - Międzynarodowym Centrum Ceramiki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19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8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12.12.2019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Spotkanie Wigilijne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59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4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11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Pracownia szkła i witrażu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 (3 grupy)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38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59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9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4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styczeń</w:t>
                </w:r>
              </w:p>
            </w:tc>
            <w:tc>
              <w:tcPr>
                <w:tcW w:w="324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Wystawa prac słuchaczy warsztatów malarskich pt. "Nie do podrobienia"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9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4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kwiecień</w:t>
                </w:r>
              </w:p>
            </w:tc>
            <w:tc>
              <w:tcPr>
                <w:tcW w:w="324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Udział w  Międzynarodowym Konkursie Plastycznym "Zawsze zielono - zawsze niebiesko"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6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4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maj</w:t>
                </w:r>
              </w:p>
            </w:tc>
            <w:tc>
              <w:tcPr>
                <w:tcW w:w="324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VI Ogólnopolskim Konkursie Plastycznym "Świat tysiąca barw"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10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4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maj</w:t>
                </w:r>
              </w:p>
            </w:tc>
            <w:tc>
              <w:tcPr>
                <w:tcW w:w="324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I Międzynarodowym Konkursie Sztuk Wizualnych "Wyobraźnia malowana batikiem"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4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maj</w:t>
                </w:r>
              </w:p>
            </w:tc>
            <w:tc>
              <w:tcPr>
                <w:tcW w:w="324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XIX Ogólnopolskim Konkursie Plastycznym "Człowiek w ruchu"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8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E53E75" w:rsidRPr="008D4720" w:rsidTr="0069224B">
            <w:trPr>
              <w:trHeight w:val="79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vMerge w:val="restart"/>
                <w:tcBorders>
                  <w:top w:val="single" w:sz="4" w:space="0" w:color="auto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czerwiec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Wystawa 5 x P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8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E53E75" w:rsidRPr="008D4720" w:rsidTr="0069224B">
            <w:trPr>
              <w:trHeight w:val="3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60" w:type="dxa"/>
                <w:vMerge/>
                <w:tcBorders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2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listopad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Ogólnopolskim Konkursie Plastycznym "Okiem artysty Van Gogh" - Wrocław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5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FE30EA">
            <w:trPr>
              <w:trHeight w:val="82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grudzień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244D3F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Udział </w:t>
                </w:r>
                <w:r w:rsidR="00244D3F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 XVII Ogólnopolskim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 Konkursie Twórczości Plastycznej "Świat w oczach najmłodszych" 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7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2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grudzień</w:t>
                </w:r>
              </w:p>
            </w:tc>
            <w:tc>
              <w:tcPr>
                <w:tcW w:w="3240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Ogólnopolskim Konkursie Plastycznym "Warszawa moja stolica"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5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7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12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Pracownia tańca Flamenco</w:t>
                </w:r>
              </w:p>
            </w:tc>
            <w:tc>
              <w:tcPr>
                <w:tcW w:w="4532" w:type="dxa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000000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45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58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5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10.05.2019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Widowisko Taneczne "Od Hiszpanii po Orient"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19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00"/>
            </w:trPr>
            <w:tc>
              <w:tcPr>
                <w:tcW w:w="386" w:type="dxa"/>
                <w:vMerge w:val="restart"/>
                <w:tcBorders>
                  <w:top w:val="single" w:sz="8" w:space="0" w:color="auto"/>
                  <w:left w:val="single" w:sz="8" w:space="0" w:color="auto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13</w:t>
                </w:r>
              </w:p>
            </w:tc>
            <w:tc>
              <w:tcPr>
                <w:tcW w:w="1659" w:type="dxa"/>
                <w:vMerge w:val="restart"/>
                <w:tcBorders>
                  <w:top w:val="single" w:sz="8" w:space="0" w:color="auto"/>
                  <w:left w:val="single" w:sz="8" w:space="0" w:color="auto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 xml:space="preserve">Klub taneczny seniora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ZEiR</w:t>
                </w:r>
                <w:proofErr w:type="spellEnd"/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4" w:space="0" w:color="000000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</w:t>
                </w:r>
              </w:p>
            </w:tc>
            <w:tc>
              <w:tcPr>
                <w:tcW w:w="843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40</w:t>
                </w:r>
              </w:p>
            </w:tc>
            <w:tc>
              <w:tcPr>
                <w:tcW w:w="70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38</w:t>
                </w:r>
              </w:p>
            </w:tc>
            <w:tc>
              <w:tcPr>
                <w:tcW w:w="88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color w:val="FF0000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00"/>
            </w:trPr>
            <w:tc>
              <w:tcPr>
                <w:tcW w:w="386" w:type="dxa"/>
                <w:vMerge/>
                <w:tcBorders>
                  <w:top w:val="single" w:sz="8" w:space="0" w:color="auto"/>
                  <w:left w:val="single" w:sz="8" w:space="0" w:color="auto"/>
                  <w:bottom w:val="nil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nil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styczeń / grudzień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spotkania w każdą środę od 15.30 - 18.30</w:t>
                </w:r>
              </w:p>
            </w:tc>
            <w:tc>
              <w:tcPr>
                <w:tcW w:w="843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00"/>
            </w:trPr>
            <w:tc>
              <w:tcPr>
                <w:tcW w:w="386" w:type="dxa"/>
                <w:vMerge w:val="restart"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14</w:t>
                </w:r>
              </w:p>
            </w:tc>
            <w:tc>
              <w:tcPr>
                <w:tcW w:w="1659" w:type="dxa"/>
                <w:vMerge w:val="restart"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 xml:space="preserve">Kapela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ZPiT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 xml:space="preserve"> Bolesławiec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nil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</w:t>
                </w:r>
              </w:p>
            </w:tc>
            <w:tc>
              <w:tcPr>
                <w:tcW w:w="843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6</w:t>
                </w:r>
              </w:p>
            </w:tc>
            <w:tc>
              <w:tcPr>
                <w:tcW w:w="70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42</w:t>
                </w:r>
              </w:p>
            </w:tc>
            <w:tc>
              <w:tcPr>
                <w:tcW w:w="88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5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color w:val="FF0000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90"/>
            </w:trPr>
            <w:tc>
              <w:tcPr>
                <w:tcW w:w="386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02.06.2019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Koncert podcza</w:t>
                </w:r>
                <w:r w:rsidR="00244D3F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s</w:t>
                </w: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 xml:space="preserve"> Bałkańskiej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Festy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 xml:space="preserve"> w Bolesławicach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5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00"/>
            </w:trPr>
            <w:tc>
              <w:tcPr>
                <w:tcW w:w="386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30.06.2019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Festiwalu Kultury Europejskiej 2019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1035"/>
            </w:trPr>
            <w:tc>
              <w:tcPr>
                <w:tcW w:w="386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26.09.2019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Koncert z Zespołem Stowarzyszenia Reemigrantów z Bośni, ich Potomków oraz Przyjaciół w Centrum Integracji Kulturalnej "Orzeł"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5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1185"/>
            </w:trPr>
            <w:tc>
              <w:tcPr>
                <w:tcW w:w="386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07.11.2019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Koncert z Zespołem Stowarzyszenia Reemigrantów z Bośni, ich Potomków oraz Przyjaciół w ramach projektu "Dla siebie i innych…Bałkany w naszych sercach" w Centrum Integracji Kulturalnej "Orzeł"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00"/>
            </w:trPr>
            <w:tc>
              <w:tcPr>
                <w:tcW w:w="386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20.12.2019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podczas Bolesławieckiej Gwiazdki Życzliwości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5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9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15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 xml:space="preserve">Pracownia tańca orientalnego 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 (2 g</w:t>
                </w:r>
                <w:r w:rsidR="00244D3F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r</w:t>
                </w: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upy)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51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30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1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9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10.05.2019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Widowisko Taneczne "Od Hiszpanii po Orient"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42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95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16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Pracownia wokalna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nil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 ( 3 grupy )</w:t>
                </w:r>
              </w:p>
            </w:tc>
            <w:tc>
              <w:tcPr>
                <w:tcW w:w="843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13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47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5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E53E75" w:rsidRPr="008D4720" w:rsidTr="0069224B">
            <w:trPr>
              <w:trHeight w:val="81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13.01.2019</w:t>
                </w:r>
              </w:p>
            </w:tc>
            <w:tc>
              <w:tcPr>
                <w:tcW w:w="3240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występ pracowni wokalnej  podczas finału Wielkiej Orkiestry Świątecznej Pomocy</w:t>
                </w:r>
              </w:p>
            </w:tc>
            <w:tc>
              <w:tcPr>
                <w:tcW w:w="843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7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E53E75" w:rsidRPr="008D4720" w:rsidTr="0069224B"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3240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43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60" w:type="dxa"/>
                <w:vMerge/>
                <w:tcBorders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97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01.02.2019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podczas Koncertu Noworocznego w CIK "Orzeł"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7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FE30EA">
            <w:trPr>
              <w:trHeight w:val="97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01.05.2019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podczas "Konkursu Piosenki Europejskiej"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97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07.06.2019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podczas recitalu "2 x Blond" w CIK "Orzeł"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97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18.08.2019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podczas Bolesławieckiego Święta Ceramiki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</w:t>
                </w:r>
              </w:p>
            </w:tc>
            <w:tc>
              <w:tcPr>
                <w:tcW w:w="700" w:type="dxa"/>
                <w:vMerge w:val="restart"/>
                <w:tcBorders>
                  <w:top w:val="nil"/>
                  <w:left w:val="single" w:sz="4" w:space="0" w:color="auto"/>
                  <w:bottom w:val="single" w:sz="8" w:space="0" w:color="000000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vMerge w:val="restart"/>
                <w:tcBorders>
                  <w:top w:val="nil"/>
                  <w:left w:val="single" w:sz="4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97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5375" w:type="dxa"/>
                <w:gridSpan w:val="3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Zajęcia zawieszone od września 2019</w:t>
                </w:r>
              </w:p>
            </w:tc>
            <w:tc>
              <w:tcPr>
                <w:tcW w:w="700" w:type="dxa"/>
                <w:vMerge/>
                <w:tcBorders>
                  <w:top w:val="nil"/>
                  <w:left w:val="single" w:sz="4" w:space="0" w:color="auto"/>
                  <w:bottom w:val="single" w:sz="8" w:space="0" w:color="000000"/>
                  <w:right w:val="single" w:sz="4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vMerge/>
                <w:tcBorders>
                  <w:top w:val="nil"/>
                  <w:left w:val="single" w:sz="4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5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17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Uniwersytet Trzeciego Wieku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 xml:space="preserve">Zajęcia stałe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15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39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102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28.06.2019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Wystawa prac słuchaczy warsztatów malarskich pt. "Kolor i emocje"</w:t>
                </w:r>
              </w:p>
            </w:tc>
            <w:tc>
              <w:tcPr>
                <w:tcW w:w="843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vMerge w:val="restart"/>
                <w:tcBorders>
                  <w:top w:val="nil"/>
                  <w:left w:val="single" w:sz="4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30.06.2019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 korowodzie z okazji Dni Mi</w:t>
                </w:r>
                <w:r w:rsidR="00244D3F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a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sta Bolesławiec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26</w:t>
                </w:r>
              </w:p>
            </w:tc>
            <w:tc>
              <w:tcPr>
                <w:tcW w:w="700" w:type="dxa"/>
                <w:vMerge w:val="restart"/>
                <w:tcBorders>
                  <w:top w:val="nil"/>
                  <w:left w:val="single" w:sz="4" w:space="0" w:color="auto"/>
                  <w:bottom w:val="single" w:sz="8" w:space="0" w:color="000000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vMerge/>
                <w:tcBorders>
                  <w:top w:val="nil"/>
                  <w:left w:val="single" w:sz="4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color w:val="FF0000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2019-09-01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Wystawa prac z okazji 50-</w:t>
                </w:r>
                <w:r w:rsidR="008D4720"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lecia Uniwersytetu Ekonomicznego - Filia Jelenia Góra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14</w:t>
                </w:r>
              </w:p>
            </w:tc>
            <w:tc>
              <w:tcPr>
                <w:tcW w:w="700" w:type="dxa"/>
                <w:vMerge/>
                <w:tcBorders>
                  <w:top w:val="nil"/>
                  <w:left w:val="single" w:sz="4" w:space="0" w:color="auto"/>
                  <w:bottom w:val="single" w:sz="8" w:space="0" w:color="000000"/>
                  <w:right w:val="single" w:sz="4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vMerge/>
                <w:tcBorders>
                  <w:top w:val="nil"/>
                  <w:left w:val="single" w:sz="4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color w:val="FF0000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55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18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Pracownia tkaniny artystycznej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nil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</w:t>
                </w:r>
              </w:p>
            </w:tc>
            <w:tc>
              <w:tcPr>
                <w:tcW w:w="843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10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33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2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85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27.06.2019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Wernisaż "5xP" - Galeria "mała Biała" BOK-MCC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6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99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15.11-31.12.2019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wystawie prac 22. Ogólnopolskiego Konkursu Nieprofesjonalnej Twórczości Tkackiej - Turek 2019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19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Kółko szachowe BKS "Bobrzanie"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244D3F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</w:p>
              <w:p w:rsidR="00244D3F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</w:p>
              <w:p w:rsidR="00244D3F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</w:p>
              <w:p w:rsidR="00244D3F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</w:p>
              <w:p w:rsid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 xml:space="preserve">Zajęcia stałe </w:t>
                </w:r>
              </w:p>
              <w:p w:rsidR="00244D3F" w:rsidRDefault="00244D3F" w:rsidP="00244D3F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</w:p>
              <w:p w:rsidR="00244D3F" w:rsidRPr="008D4720" w:rsidRDefault="00244D3F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20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80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244D3F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single" w:sz="8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styczeń- grudzień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Zajęcia w każdy poniedziałek i czwartek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FFFFFF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  <w:t> </w:t>
                </w:r>
              </w:p>
            </w:tc>
          </w:tr>
          <w:tr w:rsidR="008D4720" w:rsidRPr="008D4720" w:rsidTr="00E53E75">
            <w:trPr>
              <w:trHeight w:val="615"/>
            </w:trPr>
            <w:tc>
              <w:tcPr>
                <w:tcW w:w="386" w:type="dxa"/>
                <w:vMerge w:val="restart"/>
                <w:tcBorders>
                  <w:top w:val="single" w:sz="4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20</w:t>
                </w:r>
              </w:p>
            </w:tc>
            <w:tc>
              <w:tcPr>
                <w:tcW w:w="1659" w:type="dxa"/>
                <w:vMerge w:val="restart"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nil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Pracownia tańca współczesnego (Promyki, Modus i Nokturn)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 (3 grupy)</w:t>
                </w:r>
              </w:p>
            </w:tc>
            <w:tc>
              <w:tcPr>
                <w:tcW w:w="843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nil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70</w:t>
                </w:r>
              </w:p>
            </w:tc>
            <w:tc>
              <w:tcPr>
                <w:tcW w:w="700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108</w:t>
                </w:r>
              </w:p>
            </w:tc>
            <w:tc>
              <w:tcPr>
                <w:tcW w:w="88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4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single" w:sz="4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nil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3.05.2019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ze spektaklem "Póki my żyjemy"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shd w:val="clear" w:color="000000" w:fill="FFFFFF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68</w:t>
                </w:r>
              </w:p>
            </w:tc>
            <w:tc>
              <w:tcPr>
                <w:tcW w:w="700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FE30EA">
            <w:trPr>
              <w:trHeight w:val="780"/>
            </w:trPr>
            <w:tc>
              <w:tcPr>
                <w:tcW w:w="386" w:type="dxa"/>
                <w:vMerge/>
                <w:tcBorders>
                  <w:top w:val="single" w:sz="4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nil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15.06.2019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Ogólnopolskim Konkursie Tanecznym "Stonoga 2019" - Chojnów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54</w:t>
                </w:r>
              </w:p>
            </w:tc>
            <w:tc>
              <w:tcPr>
                <w:tcW w:w="700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single" w:sz="4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nil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18.08.2019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podczas 25.Bolesławieckiego Święta Ceramiki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36</w:t>
                </w:r>
              </w:p>
            </w:tc>
            <w:tc>
              <w:tcPr>
                <w:tcW w:w="700" w:type="dxa"/>
                <w:vMerge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single" w:sz="4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nil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01.10.2019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podczas Dni Seniora w Bolesławieckim Ośrodku Kultury - Międzynarodowym Centrum Ceramiki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55</w:t>
                </w:r>
              </w:p>
            </w:tc>
            <w:tc>
              <w:tcPr>
                <w:tcW w:w="700" w:type="dxa"/>
                <w:vMerge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21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Miejska Orkiestra Dęta "Bolesławiec"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</w:t>
                </w:r>
              </w:p>
            </w:tc>
            <w:tc>
              <w:tcPr>
                <w:tcW w:w="843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26</w:t>
                </w:r>
              </w:p>
            </w:tc>
            <w:tc>
              <w:tcPr>
                <w:tcW w:w="70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72</w:t>
                </w:r>
              </w:p>
            </w:tc>
            <w:tc>
              <w:tcPr>
                <w:tcW w:w="88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31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06.01.2019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Orszak Trzech Króli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23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13.01.2019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WOŚP - koncert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26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26.01.2019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Opłatek dla niepełnosprawnych – msza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90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26.01.2019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Opłatek dla niepełnosprawnych - koncert kolęd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01.03.2019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Dzień Żołnierzy Wyklętych - Apel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21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04.03.2019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Powitanie Olimpijczyka - Reprezentanta RP koncert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26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26.03.2019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Udział w mszy pogrzebowej byłego muzyka </w:t>
                </w:r>
                <w:r w:rsidR="0069224B"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orkiestry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16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01.05.2019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Koncert podczas obchodów przystąpienia Polski do Unii Europejskiej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25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02.05.2019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Święt</w:t>
                </w:r>
                <w:r w:rsidR="0069224B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o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 Flagi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03.05.2019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Święto konstytucji – msza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22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69224B" w:rsidRPr="008D4720" w:rsidTr="0069224B">
            <w:trPr>
              <w:trHeight w:val="76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03.05.2019</w:t>
                </w:r>
              </w:p>
            </w:tc>
            <w:tc>
              <w:tcPr>
                <w:tcW w:w="3240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Święto konstytucji – koncert</w:t>
                </w:r>
              </w:p>
            </w:tc>
            <w:tc>
              <w:tcPr>
                <w:tcW w:w="843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22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69224B" w:rsidRPr="008D4720" w:rsidTr="0069224B">
            <w:trPr>
              <w:trHeight w:val="1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3240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843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60" w:type="dxa"/>
                <w:vMerge/>
                <w:tcBorders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69224B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08.05.2019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Apel - Dzień Zwycięstwa                                       pomnik II Armii W.P.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17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FE30EA" w:rsidRPr="008D4720" w:rsidTr="003F1030">
            <w:trPr>
              <w:trHeight w:val="3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20.06.2019</w:t>
                </w:r>
              </w:p>
            </w:tc>
            <w:tc>
              <w:tcPr>
                <w:tcW w:w="3240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Procesja Bożego Ciała</w:t>
                </w:r>
              </w:p>
            </w:tc>
            <w:tc>
              <w:tcPr>
                <w:tcW w:w="843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vMerge w:val="restart"/>
                <w:tcBorders>
                  <w:top w:val="nil"/>
                  <w:left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FE30EA" w:rsidRPr="008D4720" w:rsidTr="003F1030">
            <w:trPr>
              <w:trHeight w:val="73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3240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843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vMerge/>
                <w:tcBorders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60" w:type="dxa"/>
                <w:vMerge/>
                <w:tcBorders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FE30EA" w:rsidRPr="008D4720" w:rsidRDefault="00FE30EA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FE30EA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22.06.2019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Msza w Kościele pw. Najświętszego Ciała i Krwi Chrystusa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23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22.06.2019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Festyn Parafialny - koncert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23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30.06.2019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Parada podczas Festiwalu Kultury Europejskiej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14.07.2019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paradzie podczas Lwóweckiego Lata Agatowego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21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27.07.2019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Koncert</w:t>
                </w:r>
                <w:r w:rsidR="008D4720"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 dla Stowarzyszenia "</w:t>
                </w:r>
                <w:proofErr w:type="spellStart"/>
                <w:r w:rsidR="008D4720"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Com</w:t>
                </w:r>
                <w:r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m</w:t>
                </w:r>
                <w:r w:rsidR="008D4720"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ando</w:t>
                </w:r>
                <w:proofErr w:type="spellEnd"/>
                <w:r w:rsidR="008D4720"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" w Bolesławcu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18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27.07.2019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Mszy świętej w kościele w Bolesławcu - Stowarzyszenie "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Com</w:t>
                </w:r>
                <w:r w:rsidR="0069224B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m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ando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"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18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01.08.2019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Apel z okazji obchodów Powstania Warszawskiego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19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18.08.2019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Koncert podczas 25. Bolesławieckiego Święta Ceramiki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18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25.08.2019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Dożynkach Gminnych w Bolesławicach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18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01.09.2019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Koncert dla Stowarzyszenia "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Com</w:t>
                </w:r>
                <w:r w:rsidR="0069224B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m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ando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"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19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28.09.2019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paradzie Stowarzyszenia Amazonek w Bolesławcu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21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04.10.2019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apelu podczas 30-lecia Stowarzyszenia Sybiraków w Bolesławcu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18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12.10.2019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 Koncert</w:t>
                </w:r>
                <w:r w:rsidR="008D4720"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 na Festynie Parafialnym  w Bolesławcu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19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69224B" w:rsidRPr="008D4720" w:rsidTr="0069224B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11.11.2019</w:t>
                </w:r>
              </w:p>
            </w:tc>
            <w:tc>
              <w:tcPr>
                <w:tcW w:w="3240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Mszy i Apelu podczas Święta Niepodległości</w:t>
                </w:r>
              </w:p>
            </w:tc>
            <w:tc>
              <w:tcPr>
                <w:tcW w:w="843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22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69224B" w:rsidRPr="008D4720" w:rsidTr="0069224B">
            <w:trPr>
              <w:trHeight w:val="1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3240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843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60" w:type="dxa"/>
                <w:vMerge/>
                <w:tcBorders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69224B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14.12.2019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Koncert podczas spotkania opłatkowego Stowarzyszenia Reemigrantów z Bośni, ich Potomków oraz Przyjaciół w Bolesławcu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14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E53E75" w:rsidRPr="008D4720" w:rsidTr="00FE30EA">
            <w:trPr>
              <w:trHeight w:val="1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20.12.2019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FE30EA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  <w:p w:rsidR="00FE30EA" w:rsidRDefault="00E53E75" w:rsidP="00FE30EA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Udział w Bolesławieckiej Gwiazdce Życzliwości </w:t>
                </w:r>
              </w:p>
              <w:p w:rsidR="00FE30EA" w:rsidRPr="008D4720" w:rsidRDefault="00FE30EA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E53E75" w:rsidRPr="008D4720" w:rsidRDefault="00E53E75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FE30EA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25.12.2019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Pasterce - Bazylika Mniejsza w Bolesławcu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23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22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 xml:space="preserve">Sekcja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Mażoretek</w:t>
                </w:r>
                <w:proofErr w:type="spellEnd"/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10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10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Zajęcia stałe zawieszone od lutego 2018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Zajęcia stałe wznowione od września 2019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7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20.12.2019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w Paradzie Pomocników Św. Mikołaja podczas Bolesławieckiej Gwiazdki Życzliwości.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8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510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23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Warsztaty plastyczne "Rysunek z natury i wyobraźni"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000000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 xml:space="preserve">Zajęcia stałe 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7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51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124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27.06.2019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Wernisaż "5xP" - Galeria "mała Biała" BOK-MCC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4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465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24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Chór Miejski "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Cantate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 xml:space="preserve">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Deo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"</w:t>
                </w: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4" w:space="0" w:color="000000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</w:t>
                </w:r>
                <w:r w:rsidR="008D4720"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 xml:space="preserve"> stałe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CCC0DA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33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105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6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108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26.01.2019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Udział chóru w projekcie "Opłatek dla niepełnosprawnych"                                        Koncert kolędowy w kościele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31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6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02.02.2019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chóru w kościele we Wrocławiu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26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46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20.04.2019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Występ chóru w Bazylice w Bolesławcu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27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6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01.05.2019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Występ chóru </w:t>
                </w:r>
                <w:r w:rsidR="0069224B"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podczas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 uroczystości obchodów 1 Maja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23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6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 </w:t>
                </w:r>
              </w:p>
            </w:tc>
            <w:tc>
              <w:tcPr>
                <w:tcW w:w="129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2019-10-20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Koncert </w:t>
                </w:r>
                <w:r w:rsidR="0069224B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z okazji 20-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lecia działalności chóru "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Cantate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Deo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"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27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660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 </w:t>
                </w:r>
              </w:p>
            </w:tc>
            <w:tc>
              <w:tcPr>
                <w:tcW w:w="1292" w:type="dxa"/>
                <w:tcBorders>
                  <w:top w:val="nil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2019-11-11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Występ z </w:t>
                </w:r>
                <w:r w:rsidR="0069224B"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okazji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 Święta Niepodległości w Teatrze Starym w Bolesławcu.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28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69224B" w:rsidRPr="008D4720" w:rsidTr="0069224B">
            <w:trPr>
              <w:trHeight w:val="465"/>
            </w:trPr>
            <w:tc>
              <w:tcPr>
                <w:tcW w:w="386" w:type="dxa"/>
                <w:vMerge w:val="restart"/>
                <w:tcBorders>
                  <w:top w:val="nil"/>
                  <w:left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25</w:t>
                </w:r>
              </w:p>
            </w:tc>
            <w:tc>
              <w:tcPr>
                <w:tcW w:w="1659" w:type="dxa"/>
                <w:vMerge w:val="restart"/>
                <w:tcBorders>
                  <w:top w:val="nil"/>
                  <w:left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Pracownia Edukacji Filmowej CIK Orzeł</w:t>
                </w:r>
              </w:p>
            </w:tc>
            <w:tc>
              <w:tcPr>
                <w:tcW w:w="1292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shd w:val="clear" w:color="000000" w:fill="FFFFFF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324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15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83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0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69224B" w:rsidRPr="008D4720" w:rsidTr="0069224B">
            <w:trPr>
              <w:trHeight w:val="1530"/>
            </w:trPr>
            <w:tc>
              <w:tcPr>
                <w:tcW w:w="386" w:type="dxa"/>
                <w:vMerge/>
                <w:tcBorders>
                  <w:left w:val="single" w:sz="8" w:space="0" w:color="auto"/>
                  <w:right w:val="single" w:sz="8" w:space="0" w:color="auto"/>
                </w:tcBorders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left w:val="single" w:sz="8" w:space="0" w:color="auto"/>
                  <w:right w:val="single" w:sz="8" w:space="0" w:color="auto"/>
                </w:tcBorders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4532" w:type="dxa"/>
                <w:gridSpan w:val="2"/>
                <w:vMerge w:val="restart"/>
                <w:tcBorders>
                  <w:top w:val="single" w:sz="8" w:space="0" w:color="auto"/>
                  <w:left w:val="nil"/>
                  <w:right w:val="single" w:sz="4" w:space="0" w:color="000000"/>
                </w:tcBorders>
                <w:shd w:val="clear" w:color="000000" w:fill="FFFFFF"/>
                <w:vAlign w:val="center"/>
                <w:hideMark/>
              </w:tcPr>
              <w:p w:rsidR="0069224B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  <w:p w:rsidR="0069224B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  <w:p w:rsidR="0069224B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  <w:p w:rsidR="0069224B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P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remiery i seanse ujęte w sprawozdaniu CIK Orzeł</w:t>
                </w:r>
              </w:p>
              <w:p w:rsidR="0069224B" w:rsidRDefault="0069224B" w:rsidP="0069224B">
                <w:pPr>
                  <w:spacing w:after="0" w:line="240" w:lineRule="auto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  <w:p w:rsidR="0069224B" w:rsidRDefault="0069224B" w:rsidP="00244D3F">
                <w:pPr>
                  <w:spacing w:after="0" w:line="240" w:lineRule="auto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843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single" w:sz="4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69224B" w:rsidRPr="008D4720" w:rsidTr="0069224B">
            <w:trPr>
              <w:trHeight w:val="15"/>
            </w:trPr>
            <w:tc>
              <w:tcPr>
                <w:tcW w:w="386" w:type="dxa"/>
                <w:vMerge/>
                <w:tcBorders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left w:val="single" w:sz="8" w:space="0" w:color="auto"/>
                  <w:bottom w:val="single" w:sz="4" w:space="0" w:color="auto"/>
                  <w:right w:val="single" w:sz="8" w:space="0" w:color="auto"/>
                </w:tcBorders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4532" w:type="dxa"/>
                <w:gridSpan w:val="2"/>
                <w:vMerge/>
                <w:tcBorders>
                  <w:left w:val="nil"/>
                  <w:bottom w:val="single" w:sz="8" w:space="0" w:color="auto"/>
                  <w:right w:val="single" w:sz="4" w:space="0" w:color="000000"/>
                </w:tcBorders>
                <w:shd w:val="clear" w:color="000000" w:fill="FFFFFF"/>
                <w:vAlign w:val="center"/>
                <w:hideMark/>
              </w:tcPr>
              <w:p w:rsidR="0069224B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843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60" w:type="dxa"/>
                <w:vMerge/>
                <w:tcBorders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69224B" w:rsidRPr="008D4720" w:rsidRDefault="0069224B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69224B">
            <w:trPr>
              <w:trHeight w:val="465"/>
            </w:trPr>
            <w:tc>
              <w:tcPr>
                <w:tcW w:w="386" w:type="dxa"/>
                <w:vMerge w:val="restart"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26</w:t>
                </w:r>
              </w:p>
            </w:tc>
            <w:tc>
              <w:tcPr>
                <w:tcW w:w="1659" w:type="dxa"/>
                <w:vMerge w:val="restart"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Pracownia Teatralna CIK Orzeł</w:t>
                </w:r>
              </w:p>
            </w:tc>
            <w:tc>
              <w:tcPr>
                <w:tcW w:w="1292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nil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 (5 grup)</w:t>
                </w:r>
              </w:p>
            </w:tc>
            <w:tc>
              <w:tcPr>
                <w:tcW w:w="843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70</w:t>
                </w:r>
              </w:p>
            </w:tc>
            <w:tc>
              <w:tcPr>
                <w:tcW w:w="70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304</w:t>
                </w:r>
              </w:p>
            </w:tc>
            <w:tc>
              <w:tcPr>
                <w:tcW w:w="88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CC0DA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0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1395"/>
            </w:trPr>
            <w:tc>
              <w:tcPr>
                <w:tcW w:w="386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single" w:sz="8" w:space="0" w:color="auto"/>
                  <w:bottom w:val="single" w:sz="4" w:space="0" w:color="auto"/>
                  <w:right w:val="single" w:sz="4" w:space="0" w:color="000000"/>
                </w:tcBorders>
                <w:shd w:val="clear" w:color="000000" w:fill="FFFFFF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 - maluszki ( dzieci 8-12 lat)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br/>
                  <w:t xml:space="preserve">- średniaki I-(gimnazjum) 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br/>
                  <w:t>- średniaki II ( liceum )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br/>
                  <w:t>- starszaki - ( grupa senioralna)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br/>
                  <w:t xml:space="preserve">- Grupa- I </w:t>
                </w:r>
                <w:proofErr w:type="spellStart"/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i</w:t>
                </w:r>
                <w:proofErr w:type="spellEnd"/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 II Środowiskowy Dom Samopomocy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465"/>
            </w:trPr>
            <w:tc>
              <w:tcPr>
                <w:tcW w:w="386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4532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8" w:space="0" w:color="auto"/>
                  <w:right w:val="single" w:sz="4" w:space="0" w:color="000000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</w:t>
                </w: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ystępy</w:t>
                </w:r>
                <w:r w:rsidR="008D4720"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 xml:space="preserve"> i spektakle ujęte w sprawozdaniu CIK Orzeł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FE30EA">
            <w:trPr>
              <w:trHeight w:val="540"/>
            </w:trPr>
            <w:tc>
              <w:tcPr>
                <w:tcW w:w="386" w:type="dxa"/>
                <w:vMerge w:val="restart"/>
                <w:tcBorders>
                  <w:top w:val="single" w:sz="4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27</w:t>
                </w:r>
              </w:p>
            </w:tc>
            <w:tc>
              <w:tcPr>
                <w:tcW w:w="1659" w:type="dxa"/>
                <w:vMerge w:val="restart"/>
                <w:tcBorders>
                  <w:top w:val="single" w:sz="4" w:space="0" w:color="auto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Pracownia Fotograficzna CIK Orzeł</w:t>
                </w:r>
              </w:p>
            </w:tc>
            <w:tc>
              <w:tcPr>
                <w:tcW w:w="1292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nil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324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8"/>
                    <w:szCs w:val="18"/>
                    <w:lang w:eastAsia="pl-PL"/>
                  </w:rPr>
                  <w:t>Zajęcia stałe</w:t>
                </w:r>
              </w:p>
            </w:tc>
            <w:tc>
              <w:tcPr>
                <w:tcW w:w="843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18</w:t>
                </w:r>
              </w:p>
            </w:tc>
            <w:tc>
              <w:tcPr>
                <w:tcW w:w="70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27</w:t>
                </w:r>
              </w:p>
            </w:tc>
            <w:tc>
              <w:tcPr>
                <w:tcW w:w="880" w:type="dxa"/>
                <w:tcBorders>
                  <w:top w:val="single" w:sz="4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0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46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4532" w:type="dxa"/>
                <w:gridSpan w:val="2"/>
                <w:tcBorders>
                  <w:top w:val="single" w:sz="8" w:space="0" w:color="auto"/>
                  <w:left w:val="nil"/>
                  <w:bottom w:val="nil"/>
                  <w:right w:val="single" w:sz="4" w:space="0" w:color="000000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W</w:t>
                </w:r>
                <w:r w:rsidR="008D4720"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ernisaże i wystawy ujęte w sprawozdaniu CIK Orzeł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465"/>
            </w:trPr>
            <w:tc>
              <w:tcPr>
                <w:tcW w:w="386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1659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4532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Zajęcia od września 2019 zawieszone.</w:t>
                </w:r>
              </w:p>
            </w:tc>
            <w:tc>
              <w:tcPr>
                <w:tcW w:w="843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18"/>
                    <w:szCs w:val="18"/>
                    <w:lang w:eastAsia="pl-PL"/>
                  </w:rPr>
                  <w:t> </w:t>
                </w:r>
              </w:p>
            </w:tc>
            <w:tc>
              <w:tcPr>
                <w:tcW w:w="700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8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sz w:val="20"/>
                    <w:szCs w:val="20"/>
                    <w:lang w:eastAsia="pl-PL"/>
                  </w:rPr>
                  <w:t> </w:t>
                </w:r>
              </w:p>
            </w:tc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pl-PL"/>
                  </w:rPr>
                </w:pPr>
              </w:p>
            </w:tc>
          </w:tr>
          <w:tr w:rsidR="008D4720" w:rsidRPr="008D4720" w:rsidTr="00E53E75">
            <w:trPr>
              <w:trHeight w:val="960"/>
            </w:trPr>
            <w:tc>
              <w:tcPr>
                <w:tcW w:w="6577" w:type="dxa"/>
                <w:gridSpan w:val="4"/>
                <w:vMerge w:val="restart"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000000"/>
                </w:tcBorders>
                <w:shd w:val="clear" w:color="000000" w:fill="C5BE97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  <w:t>Razem</w:t>
                </w:r>
              </w:p>
            </w:tc>
            <w:tc>
              <w:tcPr>
                <w:tcW w:w="843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5BE97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  <w:t>Uczestnicy zajęć stałych ARA</w:t>
                </w:r>
              </w:p>
            </w:tc>
            <w:tc>
              <w:tcPr>
                <w:tcW w:w="70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5BE97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  <w:t>Ilość spotkań stałych</w:t>
                </w:r>
              </w:p>
            </w:tc>
            <w:tc>
              <w:tcPr>
                <w:tcW w:w="88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5BE97"/>
                <w:vAlign w:val="center"/>
                <w:hideMark/>
              </w:tcPr>
              <w:p w:rsidR="008D4720" w:rsidRPr="008D4720" w:rsidRDefault="0069224B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  <w:t>Ilość</w:t>
                </w:r>
                <w:r w:rsidR="008D4720" w:rsidRPr="008D4720"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  <w:t xml:space="preserve"> imprez z udziałem pracowni ARA</w:t>
                </w:r>
              </w:p>
            </w:tc>
            <w:tc>
              <w:tcPr>
                <w:tcW w:w="960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000000" w:fill="C5BE97"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16"/>
                    <w:szCs w:val="16"/>
                    <w:lang w:eastAsia="pl-PL"/>
                  </w:rPr>
                  <w:t>Udział osób w imprezach</w:t>
                </w:r>
              </w:p>
            </w:tc>
          </w:tr>
          <w:tr w:rsidR="008D4720" w:rsidRPr="008D4720" w:rsidTr="00E53E75">
            <w:trPr>
              <w:trHeight w:val="509"/>
            </w:trPr>
            <w:tc>
              <w:tcPr>
                <w:tcW w:w="6577" w:type="dxa"/>
                <w:gridSpan w:val="4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000000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843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5BE97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872</w:t>
                </w:r>
              </w:p>
            </w:tc>
            <w:tc>
              <w:tcPr>
                <w:tcW w:w="700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5BE97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1906</w:t>
                </w:r>
              </w:p>
            </w:tc>
            <w:tc>
              <w:tcPr>
                <w:tcW w:w="880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5BE97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109</w:t>
                </w:r>
              </w:p>
            </w:tc>
            <w:tc>
              <w:tcPr>
                <w:tcW w:w="960" w:type="dxa"/>
                <w:vMerge w:val="restart"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shd w:val="clear" w:color="000000" w:fill="C5BE97"/>
                <w:noWrap/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jc w:val="center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  <w:r w:rsidRPr="008D4720"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  <w:t>2368</w:t>
                </w:r>
              </w:p>
            </w:tc>
          </w:tr>
          <w:tr w:rsidR="008D4720" w:rsidRPr="008D4720" w:rsidTr="00E53E75">
            <w:trPr>
              <w:trHeight w:val="509"/>
            </w:trPr>
            <w:tc>
              <w:tcPr>
                <w:tcW w:w="6577" w:type="dxa"/>
                <w:gridSpan w:val="4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000000"/>
                  <w:right w:val="single" w:sz="8" w:space="0" w:color="000000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4"/>
                    <w:szCs w:val="24"/>
                    <w:lang w:eastAsia="pl-PL"/>
                  </w:rPr>
                </w:pPr>
              </w:p>
            </w:tc>
            <w:tc>
              <w:tcPr>
                <w:tcW w:w="843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700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880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</w:p>
            </w:tc>
            <w:tc>
              <w:tcPr>
                <w:tcW w:w="960" w:type="dxa"/>
                <w:vMerge/>
                <w:tcBorders>
                  <w:top w:val="nil"/>
                  <w:left w:val="single" w:sz="8" w:space="0" w:color="auto"/>
                  <w:bottom w:val="single" w:sz="8" w:space="0" w:color="000000"/>
                  <w:right w:val="single" w:sz="8" w:space="0" w:color="auto"/>
                </w:tcBorders>
                <w:vAlign w:val="center"/>
                <w:hideMark/>
              </w:tcPr>
              <w:p w:rsidR="008D4720" w:rsidRPr="008D4720" w:rsidRDefault="008D4720" w:rsidP="008D4720">
                <w:pPr>
                  <w:spacing w:after="0" w:line="240" w:lineRule="auto"/>
                  <w:rPr>
                    <w:rFonts w:ascii="Calibri" w:eastAsia="Times New Roman" w:hAnsi="Calibri" w:cs="Arial"/>
                    <w:b/>
                    <w:bCs/>
                    <w:sz w:val="20"/>
                    <w:szCs w:val="20"/>
                    <w:lang w:eastAsia="pl-PL"/>
                  </w:rPr>
                </w:pPr>
              </w:p>
            </w:tc>
          </w:tr>
        </w:tbl>
        <w:p w:rsidR="0069224B" w:rsidRDefault="0069224B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libri" w:eastAsia="Times New Roman" w:hAnsi="Calibri" w:cs="Arial"/>
              <w:b/>
              <w:bCs/>
              <w:sz w:val="24"/>
              <w:szCs w:val="24"/>
              <w:lang w:eastAsia="pl-PL"/>
            </w:rPr>
          </w:pPr>
        </w:p>
        <w:p w:rsidR="0069224B" w:rsidRDefault="0069224B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libri" w:eastAsia="Times New Roman" w:hAnsi="Calibri" w:cs="Arial"/>
              <w:b/>
              <w:bCs/>
              <w:sz w:val="24"/>
              <w:szCs w:val="24"/>
              <w:lang w:eastAsia="pl-PL"/>
            </w:rPr>
          </w:pPr>
        </w:p>
        <w:p w:rsidR="00244D3F" w:rsidRDefault="00244D3F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libri" w:eastAsia="Times New Roman" w:hAnsi="Calibri" w:cs="Arial"/>
              <w:b/>
              <w:bCs/>
              <w:sz w:val="24"/>
              <w:szCs w:val="24"/>
              <w:lang w:eastAsia="pl-PL"/>
            </w:rPr>
          </w:pPr>
        </w:p>
        <w:p w:rsidR="00FC4E46" w:rsidRDefault="00FC4E46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libri" w:eastAsia="Times New Roman" w:hAnsi="Calibri" w:cs="Arial"/>
              <w:b/>
              <w:bCs/>
              <w:sz w:val="24"/>
              <w:szCs w:val="24"/>
              <w:lang w:eastAsia="pl-PL"/>
            </w:rPr>
          </w:pPr>
        </w:p>
        <w:p w:rsidR="008D4720" w:rsidRDefault="008D4720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libri" w:eastAsia="Times New Roman" w:hAnsi="Calibri" w:cs="Arial"/>
              <w:b/>
              <w:bCs/>
              <w:sz w:val="24"/>
              <w:szCs w:val="24"/>
              <w:lang w:eastAsia="pl-PL"/>
            </w:rPr>
          </w:pPr>
        </w:p>
        <w:p w:rsidR="008D4720" w:rsidRDefault="008D4720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libri" w:eastAsia="Times New Roman" w:hAnsi="Calibri" w:cs="Arial"/>
              <w:b/>
              <w:bCs/>
              <w:sz w:val="24"/>
              <w:szCs w:val="24"/>
              <w:lang w:eastAsia="pl-PL"/>
            </w:rPr>
          </w:pPr>
        </w:p>
        <w:p w:rsidR="008D4720" w:rsidRDefault="008D4720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libri" w:eastAsia="Times New Roman" w:hAnsi="Calibri" w:cs="Arial"/>
              <w:b/>
              <w:bCs/>
              <w:sz w:val="24"/>
              <w:szCs w:val="24"/>
              <w:lang w:eastAsia="pl-PL"/>
            </w:rPr>
          </w:pPr>
        </w:p>
        <w:p w:rsidR="008D4720" w:rsidRDefault="008D4720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libri" w:eastAsia="Times New Roman" w:hAnsi="Calibri" w:cs="Arial"/>
              <w:b/>
              <w:bCs/>
              <w:sz w:val="24"/>
              <w:szCs w:val="24"/>
              <w:lang w:eastAsia="pl-PL"/>
            </w:rPr>
          </w:pPr>
        </w:p>
        <w:p w:rsidR="008D4720" w:rsidRDefault="008D4720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libri" w:eastAsia="Times New Roman" w:hAnsi="Calibri" w:cs="Arial"/>
              <w:b/>
              <w:bCs/>
              <w:sz w:val="24"/>
              <w:szCs w:val="24"/>
              <w:lang w:eastAsia="pl-PL"/>
            </w:rPr>
          </w:pPr>
        </w:p>
        <w:p w:rsidR="008D4720" w:rsidRDefault="008D4720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libri" w:eastAsia="Times New Roman" w:hAnsi="Calibri" w:cs="Arial"/>
              <w:b/>
              <w:bCs/>
              <w:sz w:val="24"/>
              <w:szCs w:val="24"/>
              <w:lang w:eastAsia="pl-PL"/>
            </w:rPr>
          </w:pPr>
        </w:p>
        <w:p w:rsidR="008D4720" w:rsidRDefault="008D4720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libri" w:eastAsia="Times New Roman" w:hAnsi="Calibri" w:cs="Arial"/>
              <w:b/>
              <w:bCs/>
              <w:sz w:val="24"/>
              <w:szCs w:val="24"/>
              <w:lang w:eastAsia="pl-PL"/>
            </w:rPr>
          </w:pPr>
        </w:p>
        <w:p w:rsidR="008D4720" w:rsidRDefault="008D4720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libri" w:eastAsia="Times New Roman" w:hAnsi="Calibri" w:cs="Arial"/>
              <w:b/>
              <w:bCs/>
              <w:sz w:val="24"/>
              <w:szCs w:val="24"/>
              <w:lang w:eastAsia="pl-PL"/>
            </w:rPr>
          </w:pPr>
        </w:p>
        <w:p w:rsidR="008D4720" w:rsidRDefault="008D4720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libri" w:eastAsia="Times New Roman" w:hAnsi="Calibri" w:cs="Arial"/>
              <w:b/>
              <w:bCs/>
              <w:sz w:val="24"/>
              <w:szCs w:val="24"/>
              <w:lang w:eastAsia="pl-PL"/>
            </w:rPr>
          </w:pPr>
        </w:p>
        <w:p w:rsidR="008D4720" w:rsidRDefault="008D4720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</w:p>
        <w:p w:rsidR="00FC4E46" w:rsidRDefault="00FC4E46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</w:p>
        <w:p w:rsidR="00FC4E46" w:rsidRDefault="00FC4E46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</w:p>
        <w:p w:rsidR="00FC4E46" w:rsidRDefault="00FC4E46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</w:p>
        <w:p w:rsidR="00FC4E46" w:rsidRDefault="00FC4E46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</w:p>
        <w:p w:rsidR="00FC4E46" w:rsidRDefault="00FC4E46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</w:p>
        <w:p w:rsidR="00FC4E46" w:rsidRDefault="00FC4E46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</w:p>
        <w:p w:rsidR="00FC4E46" w:rsidRDefault="00FC4E46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</w:p>
        <w:p w:rsidR="00FC4E46" w:rsidRDefault="00FC4E46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</w:p>
        <w:p w:rsidR="00FC4E46" w:rsidRDefault="00FC4E46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</w:p>
        <w:p w:rsidR="00100D34" w:rsidRDefault="00100D34" w:rsidP="0069224B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FC4E46" w:rsidRDefault="00FC4E46" w:rsidP="00416E08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3168F5" w:rsidRDefault="003168F5" w:rsidP="00416E08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3168F5" w:rsidRDefault="003168F5" w:rsidP="00416E08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3168F5" w:rsidRDefault="003168F5" w:rsidP="00416E08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3168F5" w:rsidRDefault="003168F5" w:rsidP="00416E08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3168F5" w:rsidRDefault="003168F5" w:rsidP="00416E08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7F3BAF" w:rsidRDefault="007F3BAF" w:rsidP="006A414E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</w:p>
        <w:p w:rsidR="007F3BAF" w:rsidRDefault="007F3BAF" w:rsidP="006A414E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</w:p>
        <w:p w:rsidR="001D4EA9" w:rsidRDefault="001D4EA9" w:rsidP="006A414E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  <w:r>
            <w:rPr>
              <w:rFonts w:ascii="Cambria" w:eastAsia="Times New Roman" w:hAnsi="Cambria"/>
              <w:sz w:val="32"/>
              <w:szCs w:val="32"/>
            </w:rPr>
            <w:t>Sprawozdanie roczne z działalności</w:t>
          </w:r>
        </w:p>
        <w:p w:rsidR="001D4EA9" w:rsidRDefault="001D4EA9" w:rsidP="006A414E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  <w:r>
            <w:rPr>
              <w:rFonts w:ascii="Cambria" w:eastAsia="Times New Roman" w:hAnsi="Cambria"/>
              <w:sz w:val="32"/>
              <w:szCs w:val="32"/>
            </w:rPr>
            <w:t>Bolesławieckiego Ośrodka Kultury – Międzynarodowego Centrum Ceramiki 1</w:t>
          </w:r>
          <w:r w:rsidR="00D002CC">
            <w:rPr>
              <w:rFonts w:ascii="Cambria" w:eastAsia="Times New Roman" w:hAnsi="Cambria"/>
              <w:sz w:val="32"/>
              <w:szCs w:val="32"/>
            </w:rPr>
            <w:t>.01.-31.12.2019</w:t>
          </w:r>
          <w:r>
            <w:rPr>
              <w:rFonts w:ascii="Cambria" w:eastAsia="Times New Roman" w:hAnsi="Cambria"/>
              <w:sz w:val="32"/>
              <w:szCs w:val="32"/>
            </w:rPr>
            <w:t xml:space="preserve"> r.</w:t>
          </w:r>
        </w:p>
        <w:p w:rsidR="00AC0690" w:rsidRDefault="00AC0690" w:rsidP="00AC0690">
          <w:pPr>
            <w:pStyle w:val="Nagwek"/>
            <w:pBdr>
              <w:bottom w:val="thickThinSmallGap" w:sz="24" w:space="1" w:color="622423"/>
            </w:pBdr>
            <w:jc w:val="center"/>
            <w:rPr>
              <w:rStyle w:val="Nagwek1Znak"/>
              <w:rFonts w:asciiTheme="majorHAnsi" w:eastAsiaTheme="minorHAnsi" w:hAnsiTheme="majorHAnsi"/>
              <w:sz w:val="32"/>
            </w:rPr>
          </w:pPr>
          <w:r w:rsidRPr="002860E7">
            <w:rPr>
              <w:rStyle w:val="Nagwek1Znak"/>
              <w:rFonts w:asciiTheme="majorHAnsi" w:eastAsiaTheme="minorHAnsi" w:hAnsiTheme="majorHAnsi"/>
              <w:sz w:val="32"/>
            </w:rPr>
            <w:t xml:space="preserve">Punkt Informacji Turystycznej i Kulturalnej BOK </w:t>
          </w:r>
          <w:r w:rsidR="002860E7">
            <w:rPr>
              <w:rStyle w:val="Nagwek1Znak"/>
              <w:rFonts w:asciiTheme="majorHAnsi" w:eastAsiaTheme="minorHAnsi" w:hAnsiTheme="majorHAnsi"/>
              <w:sz w:val="32"/>
            </w:rPr>
            <w:t>–</w:t>
          </w:r>
          <w:r w:rsidRPr="002860E7">
            <w:rPr>
              <w:rStyle w:val="Nagwek1Znak"/>
              <w:rFonts w:asciiTheme="majorHAnsi" w:eastAsiaTheme="minorHAnsi" w:hAnsiTheme="majorHAnsi"/>
              <w:sz w:val="32"/>
            </w:rPr>
            <w:t xml:space="preserve"> MCC</w:t>
          </w:r>
        </w:p>
        <w:tbl>
          <w:tblPr>
            <w:tblW w:w="5342" w:type="pct"/>
            <w:tblInd w:w="-31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4A0" w:firstRow="1" w:lastRow="0" w:firstColumn="1" w:lastColumn="0" w:noHBand="0" w:noVBand="1"/>
          </w:tblPr>
          <w:tblGrid>
            <w:gridCol w:w="7655"/>
            <w:gridCol w:w="2268"/>
          </w:tblGrid>
          <w:tr w:rsidR="00D002CC" w:rsidTr="007B29C9">
            <w:tc>
              <w:tcPr>
                <w:tcW w:w="38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CCC0D9" w:themeFill="accent4" w:themeFillTint="66"/>
                <w:hideMark/>
              </w:tcPr>
              <w:p w:rsidR="00D002CC" w:rsidRDefault="00D002CC" w:rsidP="00D002CC">
                <w:pPr>
                  <w:pStyle w:val="Akapitzlist"/>
                  <w:numPr>
                    <w:ilvl w:val="0"/>
                    <w:numId w:val="18"/>
                  </w:numPr>
                  <w:spacing w:after="0" w:line="240" w:lineRule="auto"/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Bezpośrednie wizyty w Punkcie Informacji i ich cele</w:t>
                </w:r>
              </w:p>
            </w:tc>
            <w:tc>
              <w:tcPr>
                <w:tcW w:w="114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CCC0D9" w:themeFill="accent4" w:themeFillTint="66"/>
                <w:hideMark/>
              </w:tcPr>
              <w:p w:rsidR="00D002CC" w:rsidRDefault="00D002CC" w:rsidP="007B29C9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 xml:space="preserve"> Osób: 12 432</w:t>
                </w:r>
              </w:p>
            </w:tc>
          </w:tr>
          <w:tr w:rsidR="00D002CC" w:rsidTr="007B29C9">
            <w:tc>
              <w:tcPr>
                <w:tcW w:w="38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D002CC" w:rsidRPr="00DB5F04" w:rsidRDefault="00D002CC" w:rsidP="007B29C9">
                <w:pPr>
                  <w:rPr>
                    <w:b/>
                  </w:rPr>
                </w:pPr>
                <w:r>
                  <w:rPr>
                    <w:b/>
                  </w:rPr>
                  <w:t xml:space="preserve">                </w:t>
                </w:r>
              </w:p>
              <w:p w:rsidR="00D002CC" w:rsidRPr="00DB5F04" w:rsidRDefault="00D002CC" w:rsidP="007B29C9">
                <w:pPr>
                  <w:ind w:left="-142"/>
                </w:pPr>
                <w:r w:rsidRPr="00DB5F04">
                  <w:rPr>
                    <w:b/>
                  </w:rPr>
                  <w:t xml:space="preserve">       </w:t>
                </w:r>
                <w:r w:rsidRPr="00DB5F04">
                  <w:t>Udzielane informacje dotyczyły: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9"/>
                  </w:numPr>
                  <w:ind w:left="885" w:hanging="567"/>
                </w:pPr>
                <w:r w:rsidRPr="00DB5F04">
                  <w:t>Informacji na temat miasta :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0"/>
                  </w:numPr>
                  <w:ind w:left="885"/>
                </w:pPr>
                <w:r w:rsidRPr="00DB5F04">
                  <w:t>zwiedzanie Bolesławca i okolic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0"/>
                  </w:numPr>
                  <w:ind w:left="885"/>
                </w:pPr>
                <w:r w:rsidRPr="00DB5F04">
                  <w:t>zabytków, atrakcji turystycznych, pomników przyrody , muzeów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0"/>
                  </w:numPr>
                  <w:ind w:left="885"/>
                </w:pPr>
                <w:r w:rsidRPr="00DB5F04">
                  <w:t>szlaków i ścieżek rowerowych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0"/>
                  </w:numPr>
                  <w:ind w:left="885"/>
                </w:pPr>
                <w:r w:rsidRPr="00DB5F04">
                  <w:t>szlaków tematycznych , ścieżek dydaktycznych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0"/>
                  </w:numPr>
                  <w:ind w:left="885"/>
                </w:pPr>
                <w:r w:rsidRPr="00DB5F04">
                  <w:t>bazy noclegowej i gastronomicznej – lokalizacja , szczegółowa oferta, standard usług, ceny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0"/>
                  </w:numPr>
                  <w:ind w:left="885"/>
                </w:pPr>
                <w:r w:rsidRPr="00DB5F04">
                  <w:t>bazy agroturystycznej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0"/>
                  </w:numPr>
                  <w:ind w:left="885"/>
                </w:pPr>
                <w:r w:rsidRPr="00DB5F04">
                  <w:t xml:space="preserve">obecnych adresów / nazw przedwojennych budynków i ulic 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9"/>
                  </w:numPr>
                  <w:ind w:left="744" w:hanging="426"/>
                </w:pPr>
                <w:r w:rsidRPr="00DB5F04">
                  <w:t>informacji na temat bolesławieckiej ceramiki :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1"/>
                  </w:numPr>
                  <w:ind w:left="885"/>
                </w:pPr>
                <w:r w:rsidRPr="00DB5F04">
                  <w:t>lokalizacja zakładów i sklepów z ceramiką , Muzeum Ceramiki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1"/>
                  </w:numPr>
                  <w:ind w:left="885"/>
                </w:pPr>
                <w:r w:rsidRPr="00DB5F04">
                  <w:t>informacje na temat dni i godzin ich pracy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1"/>
                  </w:numPr>
                  <w:ind w:left="885"/>
                </w:pPr>
                <w:r w:rsidRPr="00DB5F04">
                  <w:t xml:space="preserve">zapytania o możliwość zwiedzania , zorganizowania warsztatów </w:t>
                </w:r>
                <w:r>
                  <w:t>ceramicznych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9"/>
                  </w:numPr>
                  <w:ind w:left="885" w:hanging="567"/>
                </w:pPr>
                <w:r w:rsidRPr="00DB5F04">
                  <w:t xml:space="preserve">zakupu materiałów dostępnych w </w:t>
                </w:r>
                <w:proofErr w:type="spellStart"/>
                <w:r w:rsidRPr="00DB5F04">
                  <w:t>PITiK</w:t>
                </w:r>
                <w:proofErr w:type="spellEnd"/>
                <w:r w:rsidRPr="00DB5F04">
                  <w:t xml:space="preserve"> : mapy, plan miasta, przewodniki i publikacje nt. Bolesławca i Dolnego Śląska, koszulek</w:t>
                </w:r>
                <w:r>
                  <w:t xml:space="preserve"> , gadżetów z herbem miasta i stempelkami ceramicznymi (długopisy, breloczki, magnesy, smycze, opaski, parasole, torby, obrusy, fartuszki, znaczki turystyczne)</w:t>
                </w:r>
                <w:r w:rsidRPr="00DB5F04">
                  <w:t xml:space="preserve"> pocztówek, </w:t>
                </w:r>
                <w:r>
                  <w:t>widokówek</w:t>
                </w:r>
                <w:r w:rsidRPr="00DB5F04">
                  <w:t xml:space="preserve">, </w:t>
                </w:r>
                <w:r>
                  <w:t>bilety ZVON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9"/>
                  </w:numPr>
                  <w:ind w:left="885" w:hanging="567"/>
                </w:pPr>
                <w:r w:rsidRPr="00DB5F04">
                  <w:t>bezpłatnych materiałów pro</w:t>
                </w:r>
                <w:r>
                  <w:t xml:space="preserve">mocyjno-informacyjnych nt. Bolesławca </w:t>
                </w:r>
                <w:r w:rsidRPr="00DB5F04">
                  <w:t>i okolic (pasz</w:t>
                </w:r>
                <w:r>
                  <w:t>porty , foldery , ulotki, mapki, książeczki turystyczne),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9"/>
                  </w:numPr>
                  <w:ind w:left="885" w:hanging="567"/>
                </w:pPr>
                <w:r w:rsidRPr="00DB5F04">
                  <w:t xml:space="preserve">bezpłatnych materiałów na temat Euroregionu Nysa, mapek obszarowych, folderów informacyjnych, </w:t>
                </w:r>
                <w:r>
                  <w:t xml:space="preserve">map komunikacji miejskich, rozkładów jazdy, </w:t>
                </w:r>
                <w:r w:rsidRPr="00DB5F04">
                  <w:t>cen biletów</w:t>
                </w:r>
                <w:r>
                  <w:t>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9"/>
                  </w:numPr>
                  <w:ind w:left="885" w:hanging="567"/>
                </w:pPr>
                <w:r w:rsidRPr="00DB5F04">
                  <w:t xml:space="preserve">materiałów pomocniczych do prac pisemnych </w:t>
                </w:r>
                <w:r>
                  <w:t>o mieście, lokalnych atrakcjach oraz ceramice,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9"/>
                  </w:numPr>
                  <w:ind w:left="885" w:hanging="567"/>
                </w:pPr>
                <w:r w:rsidRPr="00DB5F04">
                  <w:t xml:space="preserve">lokalizacji innych obiektów sektora turystyki i usług w regionie: </w:t>
                </w:r>
                <w:r>
                  <w:t xml:space="preserve">               </w:t>
                </w:r>
                <w:r w:rsidRPr="00DB5F04">
                  <w:t xml:space="preserve"> pól kempingowych , zamków </w:t>
                </w:r>
                <w:r>
                  <w:t xml:space="preserve">i pałaców: </w:t>
                </w:r>
                <w:r w:rsidRPr="00DB5F04">
                  <w:t>Kliczków, Grodziec,</w:t>
                </w:r>
                <w:r>
                  <w:t xml:space="preserve"> Czocha, Książ, Brunów, Łomnica, Wojanów, </w:t>
                </w:r>
                <w:proofErr w:type="spellStart"/>
                <w:r>
                  <w:t>Paulinum</w:t>
                </w:r>
                <w:proofErr w:type="spellEnd"/>
                <w:r>
                  <w:t xml:space="preserve"> itp.,</w:t>
                </w:r>
                <w:r w:rsidRPr="00DB5F04">
                  <w:t xml:space="preserve"> wypożyczalni kajaków i pontonów, firm zajmujących się organizacją czasu wolnego w sposób aktywny (jazda konna, spływy pontonowe i kajakowe, paintball, parki wodne, linowe), parkingów dla autokarów, strzeżonych, niestrzeżonych,</w:t>
                </w:r>
                <w:r>
                  <w:t xml:space="preserve"> </w:t>
                </w:r>
                <w:r w:rsidRPr="00DB5F04">
                  <w:t xml:space="preserve">salonów kosmetycznych, tamy w Pilichowicach, </w:t>
                </w:r>
                <w:r>
                  <w:t xml:space="preserve">Parku Miniatur w Kowarach, Hucie Szkła Borowski, ogrody zoologiczne we Wrocławiu i Gorlitz, </w:t>
                </w:r>
                <w:r w:rsidRPr="00DB5F04">
                  <w:t xml:space="preserve">agencji nieruchomości, krzyży pokutnych , postojów taksówek, plant miejskich, ośrodków SPA </w:t>
                </w:r>
                <w:r>
                  <w:t>i rekreacji, lokali gastronomicznych itd</w:t>
                </w:r>
                <w:r w:rsidRPr="00DB5F04">
                  <w:t>.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2"/>
                  </w:numPr>
                  <w:ind w:left="885" w:hanging="567"/>
                </w:pPr>
                <w:r w:rsidRPr="00DB5F04">
                  <w:t xml:space="preserve">Danych kontaktowych do licencjonowanych przewodników – oprowadzanie w językach : </w:t>
                </w:r>
                <w:r>
                  <w:t xml:space="preserve">polski, </w:t>
                </w:r>
                <w:r w:rsidRPr="00DB5F04">
                  <w:t xml:space="preserve">niemiecki, angielski 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2"/>
                  </w:numPr>
                  <w:ind w:left="885" w:hanging="567"/>
                </w:pPr>
                <w:r w:rsidRPr="00DB5F04">
                  <w:t>Wernisaży i wystaw organizowanych przez BOK-MCC , repertuaru kina, koncertów, spektakli i wydarzeń kulturalnych na scenie Forum, zajęć cyklicznych oraz warsztatów specjalnych</w:t>
                </w:r>
                <w:r>
                  <w:t xml:space="preserve"> , programu imprez masowych w Bolesław</w:t>
                </w:r>
                <w:r w:rsidRPr="00DB5F04">
                  <w:t xml:space="preserve">cu i okolicznych miejscowościach 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2"/>
                  </w:numPr>
                  <w:ind w:left="885" w:hanging="567"/>
                </w:pPr>
                <w:r w:rsidRPr="00DB5F04">
                  <w:t xml:space="preserve">Rozkładu jazdy PKP, PKS, MZK </w:t>
                </w:r>
                <w:r>
                  <w:t>, ZVON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12"/>
                  </w:numPr>
                  <w:ind w:left="885" w:hanging="567"/>
                </w:pPr>
                <w:r>
                  <w:t>Zapytania odnośnie programu Bolesławieckiego Święta Ceramiki,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2"/>
                  </w:numPr>
                  <w:ind w:left="885" w:hanging="567"/>
                </w:pPr>
                <w:r>
                  <w:t>Pytania na temat Festiwalu Kultury Europejskiej podczas Dni Miasta 2019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12"/>
                  </w:numPr>
                  <w:ind w:left="885" w:hanging="567"/>
                </w:pPr>
                <w:r w:rsidRPr="00DB5F04">
                  <w:t xml:space="preserve">Pomocy w ustaleniu tras do rozmaitych </w:t>
                </w:r>
                <w:r>
                  <w:t>destynacji</w:t>
                </w:r>
                <w:r w:rsidRPr="00DB5F04">
                  <w:t xml:space="preserve"> na terenie Polski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12"/>
                  </w:numPr>
                  <w:ind w:left="885" w:hanging="567"/>
                </w:pPr>
                <w:r>
                  <w:t>Pytania o program Dni Miasta 2019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12"/>
                  </w:numPr>
                  <w:ind w:left="885" w:hanging="567"/>
                </w:pPr>
                <w:r>
                  <w:t>Zapisy na bezpłatne zajęcia w pracowniach BOK – MCC i CIK „Orzeł” (podczas ferii, wakacyjne, zajęcia stałe na rok kalendarzowy 2019/2020, warsztaty tematyczne np.  warsztaty Bożonarodzeniowe, z okazji Walentynek itp.)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12"/>
                  </w:numPr>
                  <w:ind w:left="885" w:hanging="567"/>
                </w:pPr>
                <w:r>
                  <w:t>Przyjmowanie zgłoszeń wystawców ceramicznych na Bolesławieckie Święto Ceramiki 2019 oraz kontakt z potencjalnymi wystawcami,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12"/>
                  </w:numPr>
                  <w:ind w:left="885" w:hanging="567"/>
                </w:pPr>
                <w:r>
                  <w:t>Pomoc przy organizacji Bolesławieckiego Święta Ceramiki,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12"/>
                  </w:numPr>
                  <w:ind w:left="885" w:hanging="567"/>
                </w:pPr>
                <w:r>
                  <w:t>Sprzedaż biletów na spektakle dla dzieci w wieku przedszkolnym w CIK „Orzeł”.</w:t>
                </w:r>
              </w:p>
              <w:p w:rsidR="00D002CC" w:rsidRDefault="00D002CC" w:rsidP="00AB58DD">
                <w:pPr>
                  <w:ind w:left="360"/>
                </w:pPr>
                <w:r w:rsidRPr="00DB5F04">
                  <w:t xml:space="preserve">Wydane materiały obejmowały </w:t>
                </w:r>
                <w:r>
                  <w:t>,</w:t>
                </w:r>
                <w:r w:rsidRPr="00DB5F04">
                  <w:t xml:space="preserve">mapki obszarowe Euro-Nysa, foldery i mapy Bolesławca, Borów </w:t>
                </w:r>
                <w:r>
                  <w:t>Dolnośląskich i Dolnego Śląska</w:t>
                </w:r>
                <w:r w:rsidRPr="00DB5F04">
                  <w:t>, ulotki reklamowe hotelarzy, restauratorów i producentów ceramiki, pocztówki, wizytówki oraz wydruki z Internetu. Ponadto na bieżąco,  folderami o Bolesławcu</w:t>
                </w:r>
                <w:r w:rsidR="00AB58DD">
                  <w:t xml:space="preserve"> i broszurami  </w:t>
                </w:r>
                <w:r>
                  <w:t>o organizowanych imprezach przez BOK - MCC</w:t>
                </w:r>
                <w:r w:rsidRPr="00DB5F04">
                  <w:t xml:space="preserve">, uzupełniane są stojaczki rozlokowane w hotelach </w:t>
                </w:r>
                <w:r>
                  <w:t xml:space="preserve"> </w:t>
                </w:r>
                <w:r w:rsidRPr="00DB5F04">
                  <w:t>i lokalach gastronomi</w:t>
                </w:r>
                <w:r>
                  <w:t>cznych w Bolesławcu                    i okolicach, program  Festiwalu Kultury Europejskiej, program Dni Miasta Bolesławiec 2019, ulotka ogólna Bolesławieckiego Święta Ceramiki, Gwiazdki Życzliwości, a także plaka</w:t>
                </w:r>
                <w:r w:rsidR="00F15743">
                  <w:t>ty promujące wspomniane imprezy</w:t>
                </w:r>
              </w:p>
            </w:tc>
            <w:tc>
              <w:tcPr>
                <w:tcW w:w="114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:rsidR="00D002CC" w:rsidRDefault="00D002CC" w:rsidP="007B29C9">
                <w:r w:rsidRPr="00DB5F04">
                  <w:t>w tym: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>
                  <w:t xml:space="preserve">Dni Miasta – </w:t>
                </w:r>
                <w:r>
                  <w:rPr>
                    <w:b/>
                  </w:rPr>
                  <w:t>2 570</w:t>
                </w:r>
              </w:p>
              <w:p w:rsidR="00D002CC" w:rsidRPr="005A78A7" w:rsidRDefault="00D002CC" w:rsidP="007B29C9">
                <w:r>
                  <w:t xml:space="preserve">BŚC – </w:t>
                </w:r>
                <w:r>
                  <w:rPr>
                    <w:b/>
                  </w:rPr>
                  <w:t>6 440</w:t>
                </w:r>
              </w:p>
              <w:p w:rsidR="00D002CC" w:rsidRPr="00C53A0A" w:rsidRDefault="00D002CC" w:rsidP="007B29C9">
                <w:pPr>
                  <w:rPr>
                    <w:b/>
                  </w:rPr>
                </w:pPr>
              </w:p>
              <w:p w:rsidR="00D002CC" w:rsidRPr="001B2D44" w:rsidRDefault="00D002CC" w:rsidP="007B29C9">
                <w:pPr>
                  <w:rPr>
                    <w:b/>
                  </w:rPr>
                </w:pPr>
                <w:r>
                  <w:t>Polska-</w:t>
                </w:r>
                <w:r w:rsidR="00F15743">
                  <w:rPr>
                    <w:b/>
                  </w:rPr>
                  <w:t xml:space="preserve"> 9 174</w:t>
                </w:r>
              </w:p>
              <w:p w:rsidR="00D002CC" w:rsidRDefault="00D002CC" w:rsidP="007B29C9">
                <w:r>
                  <w:t xml:space="preserve">Niemcy – </w:t>
                </w:r>
                <w:r>
                  <w:rPr>
                    <w:b/>
                  </w:rPr>
                  <w:t>745</w:t>
                </w:r>
              </w:p>
              <w:p w:rsidR="00D002CC" w:rsidRDefault="00D002CC" w:rsidP="007B29C9">
                <w:r>
                  <w:t xml:space="preserve">UK- </w:t>
                </w:r>
                <w:r>
                  <w:rPr>
                    <w:b/>
                  </w:rPr>
                  <w:t>315</w:t>
                </w:r>
              </w:p>
              <w:p w:rsidR="00D002CC" w:rsidRDefault="00D002CC" w:rsidP="007B29C9">
                <w:r>
                  <w:t xml:space="preserve">USA- </w:t>
                </w:r>
                <w:r>
                  <w:rPr>
                    <w:b/>
                  </w:rPr>
                  <w:t>922</w:t>
                </w:r>
              </w:p>
              <w:p w:rsidR="00D002CC" w:rsidRDefault="00D002CC" w:rsidP="007B29C9">
                <w:r>
                  <w:t xml:space="preserve">Japonia – </w:t>
                </w:r>
                <w:r>
                  <w:rPr>
                    <w:b/>
                  </w:rPr>
                  <w:t>325</w:t>
                </w:r>
              </w:p>
              <w:p w:rsidR="00D002CC" w:rsidRDefault="00D002CC" w:rsidP="007B29C9">
                <w:r>
                  <w:t>Rosja –</w:t>
                </w:r>
                <w:r>
                  <w:rPr>
                    <w:b/>
                  </w:rPr>
                  <w:t>71</w:t>
                </w:r>
              </w:p>
              <w:p w:rsidR="00D002CC" w:rsidRPr="004C6A09" w:rsidRDefault="00D002CC" w:rsidP="007B29C9">
                <w:pPr>
                  <w:rPr>
                    <w:b/>
                  </w:rPr>
                </w:pPr>
                <w:r>
                  <w:t xml:space="preserve">Włochy - </w:t>
                </w:r>
                <w:r>
                  <w:rPr>
                    <w:b/>
                  </w:rPr>
                  <w:t>28</w:t>
                </w:r>
              </w:p>
              <w:p w:rsidR="00D002CC" w:rsidRDefault="00D002CC" w:rsidP="007B29C9">
                <w:r>
                  <w:t>Czechy –</w:t>
                </w:r>
                <w:r>
                  <w:rPr>
                    <w:b/>
                  </w:rPr>
                  <w:t>148</w:t>
                </w:r>
              </w:p>
              <w:p w:rsidR="00D002CC" w:rsidRDefault="00D002CC" w:rsidP="007B29C9">
                <w:r>
                  <w:t xml:space="preserve">Holandia – </w:t>
                </w:r>
                <w:r>
                  <w:rPr>
                    <w:b/>
                  </w:rPr>
                  <w:t>122</w:t>
                </w:r>
              </w:p>
              <w:p w:rsidR="00D002CC" w:rsidRDefault="00D002CC" w:rsidP="007B29C9">
                <w:r>
                  <w:t xml:space="preserve">Hiszpania – </w:t>
                </w:r>
                <w:r>
                  <w:rPr>
                    <w:b/>
                  </w:rPr>
                  <w:t>28</w:t>
                </w:r>
              </w:p>
              <w:p w:rsidR="00D002CC" w:rsidRDefault="00D002CC" w:rsidP="007B29C9">
                <w:r w:rsidRPr="001B1AC6">
                  <w:t xml:space="preserve">Kanada </w:t>
                </w:r>
                <w:r>
                  <w:t>–</w:t>
                </w:r>
                <w:r>
                  <w:rPr>
                    <w:b/>
                  </w:rPr>
                  <w:t>42</w:t>
                </w:r>
              </w:p>
              <w:p w:rsidR="00D002CC" w:rsidRDefault="00D002CC" w:rsidP="007B29C9">
                <w:r>
                  <w:t xml:space="preserve">Kolumbia </w:t>
                </w:r>
                <w:r>
                  <w:rPr>
                    <w:b/>
                  </w:rPr>
                  <w:t>- 4</w:t>
                </w:r>
              </w:p>
              <w:p w:rsidR="00D002CC" w:rsidRPr="00176B71" w:rsidRDefault="00D002CC" w:rsidP="007B29C9">
                <w:pPr>
                  <w:rPr>
                    <w:b/>
                  </w:rPr>
                </w:pPr>
                <w:r w:rsidRPr="00176B71">
                  <w:t>Francja</w:t>
                </w:r>
                <w:r>
                  <w:rPr>
                    <w:b/>
                  </w:rPr>
                  <w:t>- 18</w:t>
                </w:r>
              </w:p>
              <w:p w:rsidR="00D002CC" w:rsidRDefault="00D002CC" w:rsidP="007B29C9">
                <w:r>
                  <w:t xml:space="preserve">Korea- </w:t>
                </w:r>
                <w:r w:rsidRPr="003F4FB3">
                  <w:rPr>
                    <w:b/>
                  </w:rPr>
                  <w:t>34</w:t>
                </w:r>
              </w:p>
              <w:p w:rsidR="00D002CC" w:rsidRDefault="00D002CC" w:rsidP="007B29C9">
                <w:r>
                  <w:t xml:space="preserve">Ukraina- </w:t>
                </w:r>
                <w:r>
                  <w:rPr>
                    <w:b/>
                  </w:rPr>
                  <w:t>64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 w:rsidRPr="009B2B32">
                  <w:t>Wietnam</w:t>
                </w:r>
                <w:r>
                  <w:rPr>
                    <w:b/>
                  </w:rPr>
                  <w:t>- 9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 w:rsidRPr="0023301B">
                  <w:t>Tajwan</w:t>
                </w:r>
                <w:r>
                  <w:rPr>
                    <w:b/>
                  </w:rPr>
                  <w:t xml:space="preserve"> - 7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 w:rsidRPr="00BD5147">
                  <w:t>Norwegia</w:t>
                </w:r>
                <w:r>
                  <w:rPr>
                    <w:b/>
                  </w:rPr>
                  <w:t>- 42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 w:rsidRPr="0023301B">
                  <w:t xml:space="preserve">Szwecja </w:t>
                </w:r>
                <w:r>
                  <w:rPr>
                    <w:b/>
                  </w:rPr>
                  <w:t xml:space="preserve"> - 8</w:t>
                </w:r>
              </w:p>
              <w:p w:rsidR="00D002CC" w:rsidRDefault="00D002CC" w:rsidP="007B29C9">
                <w:r>
                  <w:t xml:space="preserve">Belgia- </w:t>
                </w:r>
                <w:r>
                  <w:rPr>
                    <w:b/>
                  </w:rPr>
                  <w:t>32</w:t>
                </w:r>
              </w:p>
              <w:p w:rsidR="00D002CC" w:rsidRDefault="00D002CC" w:rsidP="007B29C9">
                <w:r>
                  <w:t xml:space="preserve">Turcja- </w:t>
                </w:r>
                <w:r>
                  <w:rPr>
                    <w:b/>
                  </w:rPr>
                  <w:t>17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>
                  <w:t xml:space="preserve">Chorwacja- </w:t>
                </w:r>
                <w:r>
                  <w:rPr>
                    <w:b/>
                  </w:rPr>
                  <w:t>86</w:t>
                </w:r>
              </w:p>
              <w:p w:rsidR="00D002CC" w:rsidRDefault="00D002CC" w:rsidP="007B29C9">
                <w:r w:rsidRPr="0023301B">
                  <w:t>Serbia</w:t>
                </w:r>
                <w:r>
                  <w:rPr>
                    <w:b/>
                  </w:rPr>
                  <w:t xml:space="preserve"> - 21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>
                  <w:t xml:space="preserve">Chiny- </w:t>
                </w:r>
                <w:r>
                  <w:rPr>
                    <w:b/>
                  </w:rPr>
                  <w:t>10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>
                  <w:t xml:space="preserve">Bośnia – </w:t>
                </w:r>
                <w:r>
                  <w:rPr>
                    <w:b/>
                  </w:rPr>
                  <w:t>75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 w:rsidRPr="003F4FB3">
                  <w:t>Australia</w:t>
                </w:r>
                <w:r>
                  <w:t xml:space="preserve"> – </w:t>
                </w:r>
                <w:r w:rsidRPr="003F4FB3">
                  <w:rPr>
                    <w:b/>
                  </w:rPr>
                  <w:t>16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 w:rsidRPr="003F4FB3">
                  <w:t>Egipt</w:t>
                </w:r>
                <w:r>
                  <w:rPr>
                    <w:b/>
                  </w:rPr>
                  <w:t xml:space="preserve"> – 5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 w:rsidRPr="003F4FB3">
                  <w:t>Węgry</w:t>
                </w:r>
                <w:r>
                  <w:rPr>
                    <w:b/>
                  </w:rPr>
                  <w:t xml:space="preserve"> – 7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 w:rsidRPr="003F4FB3">
                  <w:t>Słowacja</w:t>
                </w:r>
                <w:r>
                  <w:rPr>
                    <w:b/>
                  </w:rPr>
                  <w:t xml:space="preserve"> – 10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 w:rsidRPr="00501C0B">
                  <w:t xml:space="preserve">Peru </w:t>
                </w:r>
                <w:r>
                  <w:rPr>
                    <w:b/>
                  </w:rPr>
                  <w:t>– 4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 w:rsidRPr="00501C0B">
                  <w:t>Meksyk</w:t>
                </w:r>
                <w:r>
                  <w:rPr>
                    <w:b/>
                  </w:rPr>
                  <w:t xml:space="preserve"> – 12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 w:rsidRPr="00501C0B">
                  <w:t>Grecja</w:t>
                </w:r>
                <w:r>
                  <w:rPr>
                    <w:b/>
                  </w:rPr>
                  <w:t xml:space="preserve"> – 7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 w:rsidRPr="00501C0B">
                  <w:t>Rumunia</w:t>
                </w:r>
                <w:r>
                  <w:rPr>
                    <w:b/>
                  </w:rPr>
                  <w:t xml:space="preserve"> – 14</w:t>
                </w:r>
              </w:p>
              <w:p w:rsidR="00D002CC" w:rsidRDefault="00D002CC" w:rsidP="007B29C9">
                <w:pPr>
                  <w:rPr>
                    <w:b/>
                  </w:rPr>
                </w:pPr>
                <w:r w:rsidRPr="00501C0B">
                  <w:t>Tajlandia</w:t>
                </w:r>
                <w:r>
                  <w:rPr>
                    <w:b/>
                  </w:rPr>
                  <w:t xml:space="preserve"> - 10</w:t>
                </w:r>
              </w:p>
              <w:p w:rsidR="00D002CC" w:rsidRPr="003F4FB3" w:rsidRDefault="00D002CC" w:rsidP="007B29C9"/>
              <w:p w:rsidR="00D002CC" w:rsidRDefault="00D002CC" w:rsidP="007B29C9">
                <w:pPr>
                  <w:rPr>
                    <w:b/>
                  </w:rPr>
                </w:pPr>
              </w:p>
              <w:p w:rsidR="00D002CC" w:rsidRPr="001B1AC6" w:rsidRDefault="00D002CC" w:rsidP="007B29C9"/>
              <w:p w:rsidR="00D002CC" w:rsidRDefault="00D002CC" w:rsidP="007B29C9">
                <w:pPr>
                  <w:rPr>
                    <w:b/>
                  </w:rPr>
                </w:pPr>
              </w:p>
              <w:p w:rsidR="00D002CC" w:rsidRDefault="00D002CC" w:rsidP="007B29C9"/>
              <w:p w:rsidR="00D002CC" w:rsidRDefault="00D002CC" w:rsidP="007B29C9"/>
              <w:p w:rsidR="00D002CC" w:rsidRDefault="00D002CC" w:rsidP="007B29C9"/>
            </w:tc>
          </w:tr>
          <w:tr w:rsidR="00D002CC" w:rsidTr="007B29C9">
            <w:tc>
              <w:tcPr>
                <w:tcW w:w="38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6" w:space="0" w:color="000000"/>
                </w:tcBorders>
                <w:shd w:val="clear" w:color="auto" w:fill="CCC0D9" w:themeFill="accent4" w:themeFillTint="66"/>
              </w:tcPr>
              <w:p w:rsidR="00D002CC" w:rsidRPr="000624D2" w:rsidRDefault="00D002CC" w:rsidP="007B29C9">
                <w:pPr>
                  <w:rPr>
                    <w:b/>
                    <w:sz w:val="28"/>
                    <w:szCs w:val="28"/>
                  </w:rPr>
                </w:pPr>
              </w:p>
            </w:tc>
            <w:tc>
              <w:tcPr>
                <w:tcW w:w="1143" w:type="pct"/>
                <w:tcBorders>
                  <w:top w:val="single" w:sz="4" w:space="0" w:color="auto"/>
                  <w:left w:val="single" w:sz="6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CCC0D9" w:themeFill="accent4" w:themeFillTint="66"/>
                <w:hideMark/>
              </w:tcPr>
              <w:p w:rsidR="00D002CC" w:rsidRDefault="00D002CC" w:rsidP="007B29C9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Średnia liczba osób :</w:t>
                </w:r>
              </w:p>
            </w:tc>
          </w:tr>
          <w:tr w:rsidR="00D002CC" w:rsidTr="007B29C9">
            <w:tc>
              <w:tcPr>
                <w:tcW w:w="38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6" w:space="0" w:color="000000"/>
                </w:tcBorders>
                <w:shd w:val="clear" w:color="auto" w:fill="CCC0D9" w:themeFill="accent4" w:themeFillTint="66"/>
                <w:hideMark/>
              </w:tcPr>
              <w:p w:rsidR="00D002CC" w:rsidRPr="000F1DA4" w:rsidRDefault="00D002CC" w:rsidP="00D002CC">
                <w:pPr>
                  <w:pStyle w:val="Akapitzlist"/>
                  <w:numPr>
                    <w:ilvl w:val="0"/>
                    <w:numId w:val="50"/>
                  </w:numPr>
                  <w:spacing w:after="0" w:line="240" w:lineRule="auto"/>
                  <w:rPr>
                    <w:b/>
                    <w:sz w:val="28"/>
                    <w:szCs w:val="28"/>
                  </w:rPr>
                </w:pPr>
                <w:r w:rsidRPr="000F1DA4">
                  <w:rPr>
                    <w:b/>
                    <w:sz w:val="28"/>
                    <w:szCs w:val="28"/>
                  </w:rPr>
                  <w:t>Udostępnianie Galerii „mała Biała”</w:t>
                </w:r>
              </w:p>
              <w:p w:rsidR="00D002CC" w:rsidRDefault="00D002CC" w:rsidP="007B29C9">
                <w:pPr>
                  <w:pStyle w:val="Akapitzlist"/>
                  <w:spacing w:after="0" w:line="240" w:lineRule="auto"/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 xml:space="preserve"> </w:t>
                </w:r>
              </w:p>
            </w:tc>
            <w:tc>
              <w:tcPr>
                <w:tcW w:w="1143" w:type="pct"/>
                <w:tcBorders>
                  <w:top w:val="single" w:sz="4" w:space="0" w:color="000000"/>
                  <w:left w:val="single" w:sz="6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CCC0D9" w:themeFill="accent4" w:themeFillTint="66"/>
                <w:hideMark/>
              </w:tcPr>
              <w:p w:rsidR="00D002CC" w:rsidRDefault="00D002CC" w:rsidP="007B29C9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4/dzień</w:t>
                </w:r>
              </w:p>
            </w:tc>
          </w:tr>
          <w:tr w:rsidR="00D002CC" w:rsidTr="007B29C9">
            <w:tc>
              <w:tcPr>
                <w:tcW w:w="38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6" w:space="0" w:color="000000"/>
                </w:tcBorders>
                <w:shd w:val="clear" w:color="auto" w:fill="CCC0D9" w:themeFill="accent4" w:themeFillTint="66"/>
                <w:hideMark/>
              </w:tcPr>
              <w:p w:rsidR="00D002CC" w:rsidRDefault="00D002CC" w:rsidP="00D002CC">
                <w:pPr>
                  <w:pStyle w:val="Akapitzlist"/>
                  <w:numPr>
                    <w:ilvl w:val="0"/>
                    <w:numId w:val="50"/>
                  </w:numPr>
                  <w:spacing w:after="0" w:line="240" w:lineRule="auto"/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Korespondencja elektroniczna</w:t>
                </w:r>
              </w:p>
            </w:tc>
            <w:tc>
              <w:tcPr>
                <w:tcW w:w="1143" w:type="pct"/>
                <w:tcBorders>
                  <w:top w:val="single" w:sz="4" w:space="0" w:color="000000"/>
                  <w:left w:val="single" w:sz="6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CCC0D9" w:themeFill="accent4" w:themeFillTint="66"/>
                <w:hideMark/>
              </w:tcPr>
              <w:p w:rsidR="00D002CC" w:rsidRDefault="00D002CC" w:rsidP="007B29C9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10</w:t>
                </w:r>
                <w:r w:rsidR="007B29C9">
                  <w:rPr>
                    <w:b/>
                    <w:sz w:val="28"/>
                    <w:szCs w:val="28"/>
                  </w:rPr>
                  <w:t xml:space="preserve"> </w:t>
                </w:r>
                <w:r>
                  <w:rPr>
                    <w:b/>
                    <w:sz w:val="28"/>
                    <w:szCs w:val="28"/>
                  </w:rPr>
                  <w:t>742</w:t>
                </w:r>
              </w:p>
            </w:tc>
          </w:tr>
          <w:tr w:rsidR="00D002CC" w:rsidTr="007B29C9">
            <w:tc>
              <w:tcPr>
                <w:tcW w:w="38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6" w:space="0" w:color="000000"/>
                </w:tcBorders>
                <w:shd w:val="clear" w:color="auto" w:fill="CCC0D9" w:themeFill="accent4" w:themeFillTint="66"/>
                <w:hideMark/>
              </w:tcPr>
              <w:p w:rsidR="00D002CC" w:rsidRDefault="00D002CC" w:rsidP="007B29C9">
                <w:pPr>
                  <w:rPr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Maile przychodzące:</w:t>
                </w:r>
              </w:p>
            </w:tc>
            <w:tc>
              <w:tcPr>
                <w:tcW w:w="1143" w:type="pct"/>
                <w:tcBorders>
                  <w:top w:val="single" w:sz="4" w:space="0" w:color="000000"/>
                  <w:left w:val="single" w:sz="6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CCC0D9" w:themeFill="accent4" w:themeFillTint="66"/>
                <w:hideMark/>
              </w:tcPr>
              <w:p w:rsidR="00D002CC" w:rsidRDefault="00D002CC" w:rsidP="007B29C9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6 521</w:t>
                </w:r>
              </w:p>
            </w:tc>
          </w:tr>
          <w:tr w:rsidR="00D002CC" w:rsidTr="007B29C9">
            <w:trPr>
              <w:trHeight w:val="6655"/>
            </w:trPr>
            <w:tc>
              <w:tcPr>
                <w:tcW w:w="38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D002CC" w:rsidRDefault="00D002CC" w:rsidP="007B29C9">
                <w:pPr>
                  <w:spacing w:after="0" w:line="240" w:lineRule="auto"/>
                </w:pP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45"/>
                  </w:numPr>
                  <w:spacing w:after="0" w:line="240" w:lineRule="auto"/>
                </w:pPr>
                <w:r>
                  <w:t>korespondencja dotycząca różnych projektów i spotkań z nimi związanych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</w:pPr>
                <w:r w:rsidRPr="00DB5F04">
                  <w:t>informacyjne od Dolnośląskiej Organizacji Turystycznej, Dolnośląskiego Centrum Informacji Kulturalnej, Centrów Informacji Turystycznej i Gminnych Ośrodków Kultury i Sportu na terenie Dolnego Śląska</w:t>
                </w:r>
                <w:r>
                  <w:t>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</w:pPr>
                <w:r w:rsidRPr="00DB5F04">
                  <w:t>pytania o bazę noclegową (w tym agroturystyczną) i gastronomiczną</w:t>
                </w:r>
                <w:r>
                  <w:t>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</w:pPr>
                <w:r w:rsidRPr="00DB5F04">
                  <w:t>prośby o przesłanie gadżetów i souvenirów</w:t>
                </w:r>
                <w:r>
                  <w:t>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</w:pPr>
                <w:r w:rsidRPr="00DB5F04">
                  <w:t>pytania o lokale gastronomiczne w Bolesławcu i okolicach</w:t>
                </w:r>
                <w:r>
                  <w:t>,</w:t>
                </w:r>
                <w:r w:rsidRPr="00DB5F04">
                  <w:t xml:space="preserve"> 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</w:pPr>
                <w:r w:rsidRPr="00DB5F04">
                  <w:t>pytania o Święto Ceramiki (termin, organizacja przyjazdu zorganizowanych grup, uczestnictwo jako wystawca)</w:t>
                </w:r>
                <w:r>
                  <w:t>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  <w:ind w:left="697" w:hanging="357"/>
                </w:pPr>
                <w:r w:rsidRPr="00DB5F04">
                  <w:t>iloś</w:t>
                </w:r>
                <w:r>
                  <w:t>ć sprzedanych biletów Euro-Nysa,</w:t>
                </w:r>
              </w:p>
              <w:p w:rsidR="00D002CC" w:rsidRPr="007E1419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</w:pPr>
                <w:r w:rsidRPr="00DB5F04">
                  <w:t>korespondencja dotycząca zajęć dla dzieci , młodzieży i doros</w:t>
                </w:r>
                <w:r>
                  <w:t>łych , organizowanych w BOK- MCC,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</w:pPr>
                <w:r w:rsidRPr="00DB5F04">
                  <w:t xml:space="preserve">pytania </w:t>
                </w:r>
                <w:r>
                  <w:t xml:space="preserve">o </w:t>
                </w:r>
                <w:r w:rsidRPr="00DB5F04">
                  <w:t>parkingi dla autokarów</w:t>
                </w:r>
                <w:r>
                  <w:t xml:space="preserve"> i samochodów prywatnych,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  <w:rPr>
                    <w:b/>
                  </w:rPr>
                </w:pPr>
                <w:r w:rsidRPr="00DB5F04">
                  <w:t xml:space="preserve">prośby o pomoc w zorganizowaniu wycieczek po Bolesławcu grupom </w:t>
                </w:r>
                <w:r>
                  <w:t>polskojęzycznym, niemieckojęzycznym i angielskojęzycznym,</w:t>
                </w:r>
              </w:p>
              <w:p w:rsidR="00D002CC" w:rsidRPr="007E7C63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  <w:rPr>
                    <w:b/>
                  </w:rPr>
                </w:pPr>
                <w:r w:rsidRPr="00DB5F04">
                  <w:t>prośby o numer kontaktowy do przewodników sudeckich , przewodników po Bolesławcu z językiem</w:t>
                </w:r>
                <w:r>
                  <w:t xml:space="preserve"> polskim, </w:t>
                </w:r>
                <w:r w:rsidRPr="00DB5F04">
                  <w:t xml:space="preserve"> niemieckim lub angielskim </w:t>
                </w:r>
              </w:p>
              <w:p w:rsidR="00D002CC" w:rsidRPr="007E7C63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  <w:rPr>
                    <w:b/>
                  </w:rPr>
                </w:pPr>
                <w:r>
                  <w:t xml:space="preserve">zaproszenia na szkolenia i konferencje </w:t>
                </w:r>
              </w:p>
              <w:p w:rsidR="00D002CC" w:rsidRPr="00B8362B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  <w:rPr>
                    <w:b/>
                  </w:rPr>
                </w:pPr>
                <w:r w:rsidRPr="00DB5F04">
                  <w:t>korespondencja wewnątrz BOK-MCC (w tym tłumaczenia)</w:t>
                </w:r>
              </w:p>
              <w:p w:rsidR="00D002CC" w:rsidRPr="005F5CC3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  <w:rPr>
                    <w:b/>
                  </w:rPr>
                </w:pPr>
                <w:r>
                  <w:t>organizacja parady podczas Lata Agatowego 2019</w:t>
                </w:r>
              </w:p>
              <w:p w:rsidR="00D002CC" w:rsidRPr="008D133F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  <w:rPr>
                    <w:b/>
                  </w:rPr>
                </w:pPr>
                <w:r>
                  <w:t>organizacja Dni Miasta 2019</w:t>
                </w:r>
              </w:p>
              <w:p w:rsidR="00D002CC" w:rsidRPr="008D133F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  <w:rPr>
                    <w:b/>
                  </w:rPr>
                </w:pPr>
                <w:r>
                  <w:t>korespondencja z kadrą managerską i działami promocji obiektów o wysokiej atrakcyjności turystycznej Dolnego Śląska pod kątem dystrybucji materiałów promocyjnych i reklamowych,</w:t>
                </w:r>
              </w:p>
              <w:p w:rsidR="00D002CC" w:rsidRPr="00A91052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  <w:rPr>
                    <w:b/>
                  </w:rPr>
                </w:pPr>
                <w:r>
                  <w:t>współpraca z wytwórcami ceramiki bolesławieckiej w celu dystrybucji szerokiego asortymentu wyrobów ceramicznych</w:t>
                </w:r>
              </w:p>
              <w:p w:rsidR="00D002CC" w:rsidRPr="003F3062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  <w:rPr>
                    <w:b/>
                  </w:rPr>
                </w:pPr>
                <w:r>
                  <w:t>zgłoszenia wystawców ceramicznych na Bolesławieckie Święto Ceramiki 2019,</w:t>
                </w:r>
              </w:p>
              <w:p w:rsidR="00D002CC" w:rsidRPr="00A91052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  <w:rPr>
                    <w:b/>
                  </w:rPr>
                </w:pPr>
                <w:r>
                  <w:t>pomoc przy organizacji Bolesławieckiego Święta Ceramiki,</w:t>
                </w:r>
              </w:p>
              <w:p w:rsidR="00D002CC" w:rsidRPr="00A91052" w:rsidRDefault="00D002CC" w:rsidP="007B29C9">
                <w:pPr>
                  <w:pStyle w:val="Akapitzlist"/>
                  <w:spacing w:after="0" w:line="240" w:lineRule="auto"/>
                </w:pPr>
              </w:p>
              <w:p w:rsidR="00D002CC" w:rsidRPr="00BA2F79" w:rsidRDefault="00D002CC" w:rsidP="007B29C9">
                <w:pPr>
                  <w:spacing w:after="0" w:line="240" w:lineRule="auto"/>
                  <w:rPr>
                    <w:b/>
                  </w:rPr>
                </w:pPr>
              </w:p>
            </w:tc>
            <w:tc>
              <w:tcPr>
                <w:tcW w:w="114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D002CC" w:rsidRDefault="00D002CC" w:rsidP="007B29C9"/>
            </w:tc>
          </w:tr>
          <w:tr w:rsidR="00D002CC" w:rsidTr="007B29C9">
            <w:tc>
              <w:tcPr>
                <w:tcW w:w="38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CCC0D9" w:themeFill="accent4" w:themeFillTint="66"/>
                <w:hideMark/>
              </w:tcPr>
              <w:p w:rsidR="00D002CC" w:rsidRDefault="00D002CC" w:rsidP="007B29C9">
                <w:pPr>
                  <w:ind w:left="360"/>
                  <w:rPr>
                    <w:color w:val="FF0000"/>
                    <w:sz w:val="28"/>
                    <w:szCs w:val="28"/>
                  </w:rPr>
                </w:pPr>
                <w:r>
                  <w:rPr>
                    <w:color w:val="FF0000"/>
                    <w:sz w:val="28"/>
                    <w:szCs w:val="28"/>
                  </w:rPr>
                  <w:t xml:space="preserve">       </w:t>
                </w:r>
                <w:r>
                  <w:rPr>
                    <w:b/>
                    <w:sz w:val="28"/>
                    <w:szCs w:val="28"/>
                  </w:rPr>
                  <w:t>Maile wychodzące:</w:t>
                </w:r>
              </w:p>
            </w:tc>
            <w:tc>
              <w:tcPr>
                <w:tcW w:w="114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CCC0D9" w:themeFill="accent4" w:themeFillTint="66"/>
                <w:hideMark/>
              </w:tcPr>
              <w:p w:rsidR="00D002CC" w:rsidRDefault="00D002CC" w:rsidP="007B29C9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4</w:t>
                </w:r>
                <w:r w:rsidR="007B29C9">
                  <w:rPr>
                    <w:b/>
                    <w:sz w:val="28"/>
                    <w:szCs w:val="28"/>
                  </w:rPr>
                  <w:t xml:space="preserve"> </w:t>
                </w:r>
                <w:r>
                  <w:rPr>
                    <w:b/>
                    <w:sz w:val="28"/>
                    <w:szCs w:val="28"/>
                  </w:rPr>
                  <w:t>221</w:t>
                </w:r>
              </w:p>
            </w:tc>
          </w:tr>
          <w:tr w:rsidR="00D002CC" w:rsidTr="007B29C9">
            <w:trPr>
              <w:trHeight w:val="2976"/>
            </w:trPr>
            <w:tc>
              <w:tcPr>
                <w:tcW w:w="38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D002CC" w:rsidRDefault="00D002CC" w:rsidP="007B29C9">
                <w:pPr>
                  <w:pStyle w:val="Akapitzlist"/>
                  <w:spacing w:after="0" w:line="240" w:lineRule="auto"/>
                  <w:ind w:left="1027"/>
                </w:pP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45"/>
                  </w:numPr>
                  <w:spacing w:after="0" w:line="240" w:lineRule="auto"/>
                </w:pPr>
                <w:r>
                  <w:t>korespondencja dotycząca różnych projektów i spotkań z nimi związanych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7"/>
                  </w:numPr>
                  <w:spacing w:after="0" w:line="240" w:lineRule="auto"/>
                </w:pPr>
                <w:r w:rsidRPr="00DB5F04">
                  <w:t>odpowiedzi na pytania i prośby turystów</w:t>
                </w:r>
                <w:r>
                  <w:t>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45"/>
                  </w:numPr>
                  <w:spacing w:after="0" w:line="240" w:lineRule="auto"/>
                </w:pPr>
                <w:r>
                  <w:t>korespondencja dotycząca propozycji szkoleń dla pracowników instytucji i propozycji koncertowych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7"/>
                  </w:numPr>
                  <w:spacing w:after="0" w:line="240" w:lineRule="auto"/>
                </w:pPr>
                <w:r w:rsidRPr="00DB5F04">
                  <w:t>udostępnianie bazy noclegowej (w tym agroturystycznej) i adresów producentów ceramiki</w:t>
                </w:r>
                <w:r>
                  <w:t>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7"/>
                  </w:numPr>
                  <w:spacing w:after="0" w:line="240" w:lineRule="auto"/>
                </w:pPr>
                <w:r w:rsidRPr="00DB5F04">
                  <w:t>stan sprzedanych biletów EURO-NYSA</w:t>
                </w:r>
                <w:r>
                  <w:t>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7"/>
                  </w:numPr>
                  <w:spacing w:after="0" w:line="240" w:lineRule="auto"/>
                </w:pPr>
                <w:r w:rsidRPr="00DB5F04">
                  <w:t xml:space="preserve">oferta BOK-MCC na promocję podczas imprez plenerowych w miastach </w:t>
                </w:r>
                <w:r>
                  <w:t xml:space="preserve">oraz </w:t>
                </w:r>
                <w:r w:rsidRPr="00DB5F04">
                  <w:t>w regionie</w:t>
                </w:r>
                <w:r>
                  <w:t>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7"/>
                  </w:numPr>
                  <w:spacing w:after="0" w:line="240" w:lineRule="auto"/>
                </w:pPr>
                <w:r>
                  <w:t xml:space="preserve">maile do wystawców ceramiki na Bolesławieckie Święto Ceramiki, 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7"/>
                  </w:numPr>
                  <w:spacing w:after="0" w:line="240" w:lineRule="auto"/>
                </w:pPr>
                <w:r w:rsidRPr="00DB5F04">
                  <w:t>korespondencja z Wydziałem Promocji i Rozwoju Miasta</w:t>
                </w:r>
                <w:r>
                  <w:t>,</w:t>
                </w:r>
              </w:p>
              <w:p w:rsidR="00D002CC" w:rsidRPr="00DB5F04" w:rsidRDefault="00D002CC" w:rsidP="00D002CC">
                <w:pPr>
                  <w:pStyle w:val="Akapitzlist"/>
                  <w:numPr>
                    <w:ilvl w:val="0"/>
                    <w:numId w:val="26"/>
                  </w:numPr>
                  <w:spacing w:after="0" w:line="240" w:lineRule="auto"/>
                </w:pPr>
                <w:r>
                  <w:t>maile do Punktów Informacji Turystycznej w regionie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7"/>
                  </w:numPr>
                  <w:spacing w:after="0" w:line="240" w:lineRule="auto"/>
                </w:pPr>
                <w:r w:rsidRPr="00DB5F04">
                  <w:t>korespondencja wewnątrz BOK-MCC (w tym tłumaczenia)</w:t>
                </w:r>
                <w:r>
                  <w:t>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7"/>
                  </w:numPr>
                  <w:spacing w:after="0" w:line="240" w:lineRule="auto"/>
                </w:pPr>
                <w:r>
                  <w:t>organizacja parady Lata Agatowego,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7"/>
                  </w:numPr>
                  <w:spacing w:after="0" w:line="240" w:lineRule="auto"/>
                </w:pPr>
                <w:r>
                  <w:t>organizacja Dni Miasta 2019,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7"/>
                  </w:numPr>
                  <w:spacing w:after="0" w:line="240" w:lineRule="auto"/>
                </w:pPr>
                <w:r>
                  <w:t>organizacja Bolesławieckiego Święta Ceramiki,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7"/>
                  </w:numPr>
                  <w:spacing w:after="0" w:line="240" w:lineRule="auto"/>
                </w:pPr>
                <w:r>
                  <w:t>zestawienia miesięczne dla producentów ceramiki,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7"/>
                  </w:numPr>
                  <w:spacing w:after="0" w:line="240" w:lineRule="auto"/>
                </w:pPr>
                <w:r>
                  <w:t>zamówienia gadżetów reklamowych na potrzeby punktu,</w:t>
                </w:r>
              </w:p>
              <w:p w:rsidR="00D002CC" w:rsidRPr="008D133F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  <w:rPr>
                    <w:b/>
                  </w:rPr>
                </w:pPr>
                <w:r>
                  <w:t>korespondencja z kadrą managerską i działami promocji obiektów o wysokiej atrakcyjności turystycznej Dolnego Śląska pod kątem dystrybucji materiałów promocyjnych i reklamowych,</w:t>
                </w:r>
              </w:p>
              <w:p w:rsidR="00D002CC" w:rsidRPr="000364F2" w:rsidRDefault="00D002CC" w:rsidP="00D002CC">
                <w:pPr>
                  <w:pStyle w:val="Akapitzlist"/>
                  <w:numPr>
                    <w:ilvl w:val="0"/>
                    <w:numId w:val="6"/>
                  </w:numPr>
                  <w:spacing w:after="0" w:line="240" w:lineRule="auto"/>
                  <w:rPr>
                    <w:b/>
                  </w:rPr>
                </w:pPr>
                <w:r>
                  <w:t>współpraca z wytwórcami ceramiki bolesławieckiej w celu dystrybucji szerokiego asortymentu wyrobów ceramicznych,</w:t>
                </w:r>
              </w:p>
              <w:p w:rsidR="00D002CC" w:rsidRPr="00BA2F79" w:rsidRDefault="00D002CC" w:rsidP="007B29C9">
                <w:pPr>
                  <w:pStyle w:val="Akapitzlist"/>
                  <w:spacing w:after="0" w:line="240" w:lineRule="auto"/>
                  <w:rPr>
                    <w:b/>
                  </w:rPr>
                </w:pPr>
              </w:p>
            </w:tc>
            <w:tc>
              <w:tcPr>
                <w:tcW w:w="114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D002CC" w:rsidRDefault="00D002CC" w:rsidP="007B29C9"/>
              <w:p w:rsidR="00D002CC" w:rsidRDefault="00D002CC" w:rsidP="007B29C9"/>
              <w:p w:rsidR="00D002CC" w:rsidRDefault="00D002CC" w:rsidP="007B29C9"/>
              <w:p w:rsidR="00D002CC" w:rsidRDefault="00D002CC" w:rsidP="007B29C9"/>
              <w:p w:rsidR="00D002CC" w:rsidRDefault="00D002CC" w:rsidP="007B29C9"/>
              <w:p w:rsidR="00D002CC" w:rsidRDefault="00D002CC" w:rsidP="007B29C9"/>
              <w:p w:rsidR="00D002CC" w:rsidRDefault="00D002CC" w:rsidP="007B29C9"/>
              <w:p w:rsidR="00D002CC" w:rsidRDefault="00D002CC" w:rsidP="007B29C9"/>
              <w:p w:rsidR="00D002CC" w:rsidRDefault="00D002CC" w:rsidP="007B29C9">
                <w:pPr>
                  <w:rPr>
                    <w:b/>
                  </w:rPr>
                </w:pPr>
              </w:p>
            </w:tc>
          </w:tr>
          <w:tr w:rsidR="00D002CC" w:rsidTr="007B29C9">
            <w:tc>
              <w:tcPr>
                <w:tcW w:w="38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CCC0D9" w:themeFill="accent4" w:themeFillTint="66"/>
                <w:hideMark/>
              </w:tcPr>
              <w:p w:rsidR="00D002CC" w:rsidRPr="008B6C3B" w:rsidRDefault="00D002CC" w:rsidP="00D002CC">
                <w:pPr>
                  <w:pStyle w:val="Akapitzlist"/>
                  <w:numPr>
                    <w:ilvl w:val="0"/>
                    <w:numId w:val="50"/>
                  </w:numPr>
                  <w:spacing w:after="0" w:line="240" w:lineRule="auto"/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Przeprowadzone rozmowy telefoniczne</w:t>
                </w:r>
              </w:p>
            </w:tc>
            <w:tc>
              <w:tcPr>
                <w:tcW w:w="114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CCC0D9" w:themeFill="accent4" w:themeFillTint="66"/>
              </w:tcPr>
              <w:p w:rsidR="00D002CC" w:rsidRDefault="00D002CC" w:rsidP="007B29C9">
                <w:pPr>
                  <w:rPr>
                    <w:sz w:val="28"/>
                    <w:szCs w:val="28"/>
                  </w:rPr>
                </w:pPr>
              </w:p>
            </w:tc>
          </w:tr>
          <w:tr w:rsidR="00D002CC" w:rsidTr="007B29C9">
            <w:tc>
              <w:tcPr>
                <w:tcW w:w="38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hideMark/>
              </w:tcPr>
              <w:p w:rsidR="00D002CC" w:rsidRDefault="00D002CC" w:rsidP="007B29C9">
                <w:pPr>
                  <w:pStyle w:val="Akapitzlist"/>
                  <w:spacing w:after="0" w:line="240" w:lineRule="auto"/>
                </w:pP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27"/>
                  </w:numPr>
                  <w:spacing w:after="0" w:line="240" w:lineRule="auto"/>
                </w:pPr>
                <w:r>
                  <w:t>kursy, zajęcia w BOK-MCC, repertuar kina,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27"/>
                  </w:numPr>
                  <w:spacing w:after="0" w:line="240" w:lineRule="auto"/>
                </w:pPr>
                <w:r>
                  <w:t>informacje turystyczne na temat Bolesławca i okolicy,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27"/>
                  </w:numPr>
                  <w:spacing w:after="0" w:line="240" w:lineRule="auto"/>
                </w:pPr>
                <w:r>
                  <w:t>sprawy techniczne,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27"/>
                  </w:numPr>
                  <w:spacing w:after="0" w:line="240" w:lineRule="auto"/>
                </w:pPr>
                <w:r>
                  <w:t>faksy do przedsiębiorstw z ofertą kulturalną, faktury, umowy,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27"/>
                  </w:numPr>
                  <w:spacing w:after="0" w:line="240" w:lineRule="auto"/>
                </w:pPr>
                <w:r>
                  <w:t>baza noclegowa i gastronomiczna (rezerwacja dla turystów),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27"/>
                  </w:numPr>
                  <w:spacing w:after="0" w:line="240" w:lineRule="auto"/>
                </w:pPr>
                <w:r>
                  <w:t>oferty turystyczne wybranych miast,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27"/>
                  </w:numPr>
                  <w:spacing w:after="0" w:line="240" w:lineRule="auto"/>
                </w:pPr>
                <w:r>
                  <w:t>usługi przewodników turystycznych (rezerwacja przewodników dla grup turystycznych),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27"/>
                  </w:numPr>
                  <w:spacing w:after="0" w:line="240" w:lineRule="auto"/>
                </w:pPr>
                <w:r>
                  <w:t xml:space="preserve">rozmowy dotyczące wydarzeń, projektów, Bolesławieckiego Święta Ceramiki, 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27"/>
                  </w:numPr>
                  <w:spacing w:after="0" w:line="240" w:lineRule="auto"/>
                </w:pPr>
                <w:r>
                  <w:t>sprzedaż materiałów (mapy i przewodniki, pocztówki , itp.).</w:t>
                </w:r>
              </w:p>
              <w:p w:rsidR="00D002CC" w:rsidRDefault="00D002CC" w:rsidP="007B29C9">
                <w:pPr>
                  <w:spacing w:after="0" w:line="240" w:lineRule="auto"/>
                </w:pPr>
              </w:p>
              <w:p w:rsidR="00D002CC" w:rsidRDefault="00D002CC" w:rsidP="007B29C9">
                <w:pPr>
                  <w:spacing w:after="0" w:line="240" w:lineRule="auto"/>
                </w:pPr>
              </w:p>
              <w:p w:rsidR="00D002CC" w:rsidRDefault="00D002CC" w:rsidP="007B29C9">
                <w:pPr>
                  <w:spacing w:after="0" w:line="240" w:lineRule="auto"/>
                </w:pPr>
              </w:p>
              <w:p w:rsidR="00D002CC" w:rsidRDefault="00D002CC" w:rsidP="007B29C9">
                <w:pPr>
                  <w:pStyle w:val="Akapitzlist"/>
                  <w:spacing w:after="0" w:line="240" w:lineRule="auto"/>
                </w:pPr>
              </w:p>
            </w:tc>
            <w:tc>
              <w:tcPr>
                <w:tcW w:w="114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D002CC" w:rsidRDefault="00D002CC" w:rsidP="007B29C9"/>
            </w:tc>
          </w:tr>
          <w:tr w:rsidR="00D002CC" w:rsidTr="007B29C9">
            <w:tc>
              <w:tcPr>
                <w:tcW w:w="38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CCC0D9" w:themeFill="accent4" w:themeFillTint="66"/>
                <w:hideMark/>
              </w:tcPr>
              <w:p w:rsidR="00D002CC" w:rsidRDefault="00D002CC" w:rsidP="00D002CC">
                <w:pPr>
                  <w:pStyle w:val="Akapitzlist"/>
                  <w:numPr>
                    <w:ilvl w:val="0"/>
                    <w:numId w:val="50"/>
                  </w:numPr>
                  <w:spacing w:after="0" w:line="240" w:lineRule="auto"/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Promocja zewnętrzna</w:t>
                </w:r>
              </w:p>
            </w:tc>
            <w:tc>
              <w:tcPr>
                <w:tcW w:w="114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CCC0D9" w:themeFill="accent4" w:themeFillTint="66"/>
              </w:tcPr>
              <w:p w:rsidR="00D002CC" w:rsidRDefault="00D002CC" w:rsidP="007B29C9">
                <w:pPr>
                  <w:rPr>
                    <w:b/>
                    <w:color w:val="FF0000"/>
                    <w:sz w:val="28"/>
                    <w:szCs w:val="28"/>
                  </w:rPr>
                </w:pPr>
              </w:p>
            </w:tc>
          </w:tr>
          <w:tr w:rsidR="00D002CC" w:rsidTr="007B29C9">
            <w:trPr>
              <w:trHeight w:val="3664"/>
            </w:trPr>
            <w:tc>
              <w:tcPr>
                <w:tcW w:w="38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D002CC" w:rsidRDefault="00D002CC" w:rsidP="007B29C9">
                <w:pPr>
                  <w:pStyle w:val="Akapitzlist"/>
                </w:pP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23"/>
                  </w:numPr>
                  <w:spacing w:line="240" w:lineRule="auto"/>
                  <w:ind w:hanging="762"/>
                </w:pPr>
                <w:r>
                  <w:t>Dystrybucja materiałów promocyjnych do restauracji i hoteli zaopatrzonych w stojaczki wystawowe z UM,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23"/>
                  </w:numPr>
                  <w:spacing w:line="240" w:lineRule="auto"/>
                  <w:ind w:hanging="762"/>
                </w:pPr>
                <w:r>
                  <w:t>Dystrybucja materiałów promocyjnych do okolicznych Punktów Informacji Turystycznej oraz innych jednostek turystycznych i kulturalnych,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23"/>
                  </w:numPr>
                  <w:spacing w:line="240" w:lineRule="auto"/>
                  <w:ind w:hanging="762"/>
                </w:pPr>
                <w:r>
                  <w:t xml:space="preserve">Organizacja i uczestnictwo w paradzie podczas Lwóweckiego Lata Agatowego, promując  Bolesławieckie Święto Ceramiki, 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13"/>
                  </w:numPr>
                  <w:spacing w:line="240" w:lineRule="auto"/>
                  <w:ind w:hanging="762"/>
                </w:pPr>
                <w:r>
                  <w:t xml:space="preserve">Współpraca z portalami turystycznymi – </w:t>
                </w:r>
                <w:hyperlink r:id="rId9" w:history="1">
                  <w:r w:rsidRPr="00DA5AD7">
                    <w:rPr>
                      <w:rStyle w:val="Hipercze"/>
                    </w:rPr>
                    <w:t>www.polska.travel.pl</w:t>
                  </w:r>
                </w:hyperlink>
                <w:r>
                  <w:t xml:space="preserve">; </w:t>
                </w:r>
                <w:hyperlink r:id="rId10" w:history="1">
                  <w:r w:rsidRPr="00DA5AD7">
                    <w:rPr>
                      <w:rStyle w:val="Hipercze"/>
                    </w:rPr>
                    <w:t>www.kierunekpolska.pl</w:t>
                  </w:r>
                </w:hyperlink>
                <w:r>
                  <w:t xml:space="preserve">;  </w:t>
                </w:r>
                <w:hyperlink r:id="rId11" w:history="1">
                  <w:r w:rsidRPr="00DA5AD7">
                    <w:rPr>
                      <w:rStyle w:val="Hipercze"/>
                    </w:rPr>
                    <w:t>www.tur-info.pl</w:t>
                  </w:r>
                </w:hyperlink>
                <w:r>
                  <w:t xml:space="preserve">; </w:t>
                </w:r>
                <w:hyperlink r:id="rId12" w:history="1">
                  <w:r w:rsidRPr="00DA5AD7">
                    <w:rPr>
                      <w:rStyle w:val="Hipercze"/>
                    </w:rPr>
                    <w:t>www.dot.pl</w:t>
                  </w:r>
                </w:hyperlink>
                <w:r>
                  <w:t xml:space="preserve">; </w:t>
                </w:r>
                <w:hyperlink r:id="rId13" w:history="1">
                  <w:r w:rsidRPr="00DA5AD7">
                    <w:rPr>
                      <w:rStyle w:val="Hipercze"/>
                    </w:rPr>
                    <w:t>www.polskaatrakcyjna.pl</w:t>
                  </w:r>
                </w:hyperlink>
                <w:r>
                  <w:t xml:space="preserve">;  </w:t>
                </w:r>
                <w:hyperlink r:id="rId14" w:history="1">
                  <w:r w:rsidRPr="00DA5AD7">
                    <w:rPr>
                      <w:rStyle w:val="Hipercze"/>
                    </w:rPr>
                    <w:t>www.tripadvisor.com</w:t>
                  </w:r>
                </w:hyperlink>
                <w:r>
                  <w:t xml:space="preserve">; </w:t>
                </w:r>
                <w:hyperlink r:id="rId15" w:history="1">
                  <w:r w:rsidRPr="00DA5AD7">
                    <w:rPr>
                      <w:rStyle w:val="Hipercze"/>
                    </w:rPr>
                    <w:t>www.holidaycheck.pl</w:t>
                  </w:r>
                </w:hyperlink>
                <w:r>
                  <w:t xml:space="preserve"> 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13"/>
                  </w:numPr>
                  <w:spacing w:line="240" w:lineRule="auto"/>
                  <w:ind w:hanging="762"/>
                </w:pPr>
                <w:r>
                  <w:t>Wyjazd promocyjny do Liberca w ramach Polsko-Czeskiego projektu pt. „Pod jedną strzechą”,</w:t>
                </w:r>
              </w:p>
              <w:p w:rsidR="00D002CC" w:rsidRDefault="00D002CC" w:rsidP="00D002CC">
                <w:pPr>
                  <w:pStyle w:val="Akapitzlist"/>
                  <w:numPr>
                    <w:ilvl w:val="0"/>
                    <w:numId w:val="13"/>
                  </w:numPr>
                  <w:spacing w:line="240" w:lineRule="auto"/>
                  <w:ind w:hanging="762"/>
                </w:pPr>
                <w:r>
                  <w:t xml:space="preserve">Wyjazd promocyjny do </w:t>
                </w:r>
                <w:proofErr w:type="spellStart"/>
                <w:r>
                  <w:t>Leutersdorf</w:t>
                </w:r>
                <w:proofErr w:type="spellEnd"/>
                <w:r>
                  <w:t xml:space="preserve"> w ramach Polsko – Niemieckiego projektu pod nazwą  „Gliniane mosty”.</w:t>
                </w:r>
              </w:p>
              <w:p w:rsidR="00D002CC" w:rsidRDefault="00D002CC" w:rsidP="007B29C9">
                <w:pPr>
                  <w:pStyle w:val="Akapitzlist"/>
                  <w:ind w:left="744"/>
                </w:pPr>
              </w:p>
              <w:p w:rsidR="00D002CC" w:rsidRDefault="00D002CC" w:rsidP="007B29C9">
                <w:pPr>
                  <w:pStyle w:val="Akapitzlist"/>
                  <w:ind w:left="744"/>
                </w:pPr>
              </w:p>
              <w:p w:rsidR="007F3BAF" w:rsidRDefault="007F3BAF" w:rsidP="007B29C9">
                <w:pPr>
                  <w:pStyle w:val="Akapitzlist"/>
                  <w:ind w:left="744"/>
                </w:pPr>
              </w:p>
            </w:tc>
            <w:tc>
              <w:tcPr>
                <w:tcW w:w="114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:rsidR="00D002CC" w:rsidRDefault="00D002CC" w:rsidP="007B29C9"/>
            </w:tc>
          </w:tr>
          <w:tr w:rsidR="00D002CC" w:rsidTr="007B29C9">
            <w:tc>
              <w:tcPr>
                <w:tcW w:w="5000" w:type="pct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CCC0D9" w:themeFill="accent4" w:themeFillTint="66"/>
                <w:hideMark/>
              </w:tcPr>
              <w:p w:rsidR="00D002CC" w:rsidRDefault="00D002CC" w:rsidP="00D002CC">
                <w:pPr>
                  <w:pStyle w:val="Akapitzlist"/>
                  <w:numPr>
                    <w:ilvl w:val="0"/>
                    <w:numId w:val="50"/>
                  </w:numPr>
                  <w:spacing w:after="0" w:line="240" w:lineRule="auto"/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Inne</w:t>
                </w:r>
              </w:p>
            </w:tc>
          </w:tr>
          <w:tr w:rsidR="00D002CC" w:rsidTr="007B29C9">
            <w:tc>
              <w:tcPr>
                <w:tcW w:w="5000" w:type="pct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D002CC" w:rsidRPr="000624D2" w:rsidRDefault="00D002CC" w:rsidP="007B29C9">
                <w:pPr>
                  <w:pStyle w:val="Nagwek2"/>
                  <w:jc w:val="both"/>
                  <w:rPr>
                    <w:rFonts w:asciiTheme="minorHAnsi" w:hAnsiTheme="minorHAnsi" w:cstheme="minorHAnsi"/>
                    <w:b w:val="0"/>
                    <w:color w:val="000000"/>
                    <w:sz w:val="22"/>
                    <w:szCs w:val="22"/>
                  </w:rPr>
                </w:pPr>
                <w:r>
                  <w:rPr>
                    <w:rFonts w:asciiTheme="minorHAnsi" w:hAnsiTheme="minorHAnsi" w:cstheme="minorHAnsi"/>
                    <w:b w:val="0"/>
                    <w:color w:val="000000"/>
                    <w:sz w:val="22"/>
                    <w:szCs w:val="22"/>
                  </w:rPr>
                  <w:t xml:space="preserve">    </w:t>
                </w:r>
                <w:r w:rsidRPr="00AD11F7">
                  <w:rPr>
                    <w:rFonts w:asciiTheme="minorHAnsi" w:hAnsiTheme="minorHAnsi" w:cstheme="minorHAnsi"/>
                    <w:b w:val="0"/>
                    <w:color w:val="000000"/>
                    <w:sz w:val="22"/>
                    <w:szCs w:val="22"/>
                  </w:rPr>
                  <w:t xml:space="preserve">Punkt Informacji aktualizował systematycznie zakładkę „Kalendarium” na stronie </w:t>
                </w:r>
                <w:proofErr w:type="spellStart"/>
                <w:r w:rsidRPr="00AD11F7">
                  <w:rPr>
                    <w:rFonts w:asciiTheme="minorHAnsi" w:hAnsiTheme="minorHAnsi" w:cstheme="minorHAnsi"/>
                    <w:b w:val="0"/>
                    <w:color w:val="000000"/>
                    <w:sz w:val="22"/>
                    <w:szCs w:val="22"/>
                  </w:rPr>
                  <w:t>PITiK</w:t>
                </w:r>
                <w:proofErr w:type="spellEnd"/>
                <w:r w:rsidRPr="00AD11F7">
                  <w:rPr>
                    <w:rFonts w:asciiTheme="minorHAnsi" w:hAnsiTheme="minorHAnsi" w:cstheme="minorHAnsi"/>
                    <w:b w:val="0"/>
                    <w:color w:val="000000"/>
                    <w:sz w:val="22"/>
                    <w:szCs w:val="22"/>
                  </w:rPr>
                  <w:t>, udostępniał zwiedzanie Galerii „małej Białej</w:t>
                </w:r>
                <w:r>
                  <w:rPr>
                    <w:rFonts w:asciiTheme="minorHAnsi" w:hAnsiTheme="minorHAnsi" w:cstheme="minorHAnsi"/>
                    <w:b w:val="0"/>
                    <w:color w:val="000000"/>
                    <w:sz w:val="22"/>
                    <w:szCs w:val="22"/>
                  </w:rPr>
                  <w:t>”</w:t>
                </w:r>
                <w:r w:rsidRPr="00AD11F7">
                  <w:rPr>
                    <w:rFonts w:asciiTheme="minorHAnsi" w:hAnsiTheme="minorHAnsi" w:cstheme="minorHAnsi"/>
                    <w:b w:val="0"/>
                    <w:color w:val="000000"/>
                    <w:sz w:val="22"/>
                    <w:szCs w:val="22"/>
                  </w:rPr>
                  <w:t xml:space="preserve"> w weekendy,  rozszerzał różnorodność dostępnych materiałów reklamowych i promujących.  </w:t>
                </w:r>
                <w:r>
                  <w:rPr>
                    <w:rFonts w:asciiTheme="minorHAnsi" w:hAnsiTheme="minorHAnsi" w:cstheme="minorHAnsi"/>
                    <w:b w:val="0"/>
                    <w:color w:val="000000"/>
                    <w:sz w:val="22"/>
                    <w:szCs w:val="22"/>
                  </w:rPr>
                  <w:t>Systematyczne prace aktualizacyjne</w:t>
                </w:r>
                <w:r w:rsidRPr="00AD11F7">
                  <w:rPr>
                    <w:rFonts w:asciiTheme="minorHAnsi" w:hAnsiTheme="minorHAnsi" w:cstheme="minorHAnsi"/>
                    <w:b w:val="0"/>
                    <w:color w:val="000000"/>
                    <w:sz w:val="22"/>
                    <w:szCs w:val="22"/>
                  </w:rPr>
                  <w:t xml:space="preserve"> przy aplikacji mobilnej dla turystów i mieszańców </w:t>
                </w:r>
                <w:r w:rsidRPr="00AD11F7">
                  <w:rPr>
                    <w:rFonts w:asciiTheme="minorHAnsi" w:hAnsiTheme="minorHAnsi" w:cstheme="minorHAnsi"/>
                    <w:b w:val="0"/>
                    <w:sz w:val="22"/>
                    <w:szCs w:val="22"/>
                  </w:rPr>
                  <w:t>"MIASTO BOLESŁAWIEC"</w:t>
                </w:r>
                <w:r>
                  <w:rPr>
                    <w:rFonts w:asciiTheme="minorHAnsi" w:hAnsiTheme="minorHAnsi" w:cstheme="minorHAnsi"/>
                    <w:b w:val="0"/>
                    <w:sz w:val="22"/>
                    <w:szCs w:val="22"/>
                  </w:rPr>
                  <w:t>.</w:t>
                </w:r>
              </w:p>
              <w:p w:rsidR="00D002CC" w:rsidRPr="000364F2" w:rsidRDefault="00D002CC" w:rsidP="007B29C9">
                <w:pPr>
                  <w:pStyle w:val="Nagwek2"/>
                  <w:jc w:val="both"/>
                  <w:rPr>
                    <w:rFonts w:asciiTheme="minorHAnsi" w:hAnsiTheme="minorHAnsi" w:cstheme="minorHAnsi"/>
                    <w:b w:val="0"/>
                    <w:sz w:val="22"/>
                    <w:szCs w:val="22"/>
                  </w:rPr>
                </w:pPr>
                <w:r>
                  <w:rPr>
                    <w:rFonts w:asciiTheme="minorHAnsi" w:hAnsiTheme="minorHAnsi" w:cstheme="minorHAnsi"/>
                    <w:b w:val="0"/>
                    <w:sz w:val="22"/>
                    <w:szCs w:val="22"/>
                  </w:rPr>
                  <w:t xml:space="preserve">     Po ośrodku kilkukrotnie zostały oprowadzane grupy żołnierzy Armii Amerykańskiej, które wyraziły chęć współpracy z Bolesławieckim Ośrodkiem Kultury – Międzynarodowym Centrum Ceramiki.</w:t>
                </w:r>
              </w:p>
              <w:p w:rsidR="00D002CC" w:rsidRPr="006438A3" w:rsidRDefault="00D002CC" w:rsidP="007B29C9">
                <w:pPr>
                  <w:jc w:val="both"/>
                  <w:rPr>
                    <w:color w:val="000000"/>
                  </w:rPr>
                </w:pPr>
                <w:r>
                  <w:rPr>
                    <w:color w:val="000000"/>
                  </w:rPr>
                  <w:t xml:space="preserve">Ponadto Punkt Informacji Turystycznej i Kulturalnej prowadził ewidencję zgłoszeń  wystawców ceramicznych na Bolesławieckie Święto Ceramiki 2019 oraz zapisy na różnego rodzaju zajęcia w BOK – MCC, </w:t>
                </w:r>
              </w:p>
            </w:tc>
          </w:tr>
        </w:tbl>
        <w:p w:rsidR="00D002CC" w:rsidRDefault="00D002CC" w:rsidP="00AC0690">
          <w:pPr>
            <w:pStyle w:val="Nagwek"/>
            <w:pBdr>
              <w:bottom w:val="thickThinSmallGap" w:sz="24" w:space="1" w:color="622423"/>
            </w:pBdr>
            <w:jc w:val="center"/>
            <w:rPr>
              <w:rStyle w:val="Nagwek1Znak"/>
              <w:rFonts w:asciiTheme="majorHAnsi" w:eastAsiaTheme="minorHAnsi" w:hAnsiTheme="majorHAnsi"/>
              <w:sz w:val="32"/>
            </w:rPr>
          </w:pPr>
        </w:p>
        <w:p w:rsidR="002860E7" w:rsidRPr="002860E7" w:rsidRDefault="002860E7" w:rsidP="00AC0690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</w:p>
        <w:p w:rsidR="00A04A3C" w:rsidRDefault="00A04A3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D002CC" w:rsidRDefault="00D002CC" w:rsidP="00A04A3C">
          <w:pPr>
            <w:pStyle w:val="Nagwek"/>
            <w:pBdr>
              <w:bottom w:val="thickThinSmallGap" w:sz="24" w:space="1" w:color="622423"/>
            </w:pBdr>
          </w:pPr>
        </w:p>
        <w:p w:rsidR="007B29C9" w:rsidRDefault="007B29C9" w:rsidP="00A04A3C">
          <w:pPr>
            <w:pStyle w:val="Nagwek"/>
            <w:pBdr>
              <w:bottom w:val="thickThinSmallGap" w:sz="24" w:space="1" w:color="622423"/>
            </w:pBdr>
          </w:pPr>
        </w:p>
        <w:p w:rsidR="007B29C9" w:rsidRDefault="007B29C9" w:rsidP="00A04A3C">
          <w:pPr>
            <w:pStyle w:val="Nagwek"/>
            <w:pBdr>
              <w:bottom w:val="thickThinSmallGap" w:sz="24" w:space="1" w:color="622423"/>
            </w:pBdr>
          </w:pPr>
        </w:p>
        <w:p w:rsidR="007B29C9" w:rsidRDefault="007B29C9" w:rsidP="00A04A3C">
          <w:pPr>
            <w:pStyle w:val="Nagwek"/>
            <w:pBdr>
              <w:bottom w:val="thickThinSmallGap" w:sz="24" w:space="1" w:color="622423"/>
            </w:pBdr>
          </w:pPr>
        </w:p>
        <w:p w:rsidR="007B29C9" w:rsidRDefault="007B29C9" w:rsidP="00A04A3C">
          <w:pPr>
            <w:pStyle w:val="Nagwek"/>
            <w:pBdr>
              <w:bottom w:val="thickThinSmallGap" w:sz="24" w:space="1" w:color="622423"/>
            </w:pBdr>
          </w:pPr>
        </w:p>
        <w:p w:rsidR="007B29C9" w:rsidRDefault="007B29C9" w:rsidP="00A04A3C">
          <w:pPr>
            <w:pStyle w:val="Nagwek"/>
            <w:pBdr>
              <w:bottom w:val="thickThinSmallGap" w:sz="24" w:space="1" w:color="622423"/>
            </w:pBdr>
          </w:pPr>
        </w:p>
        <w:p w:rsidR="007B29C9" w:rsidRDefault="007B29C9" w:rsidP="00A04A3C">
          <w:pPr>
            <w:pStyle w:val="Nagwek"/>
            <w:pBdr>
              <w:bottom w:val="thickThinSmallGap" w:sz="24" w:space="1" w:color="622423"/>
            </w:pBdr>
          </w:pPr>
        </w:p>
        <w:p w:rsidR="007B29C9" w:rsidRDefault="007B29C9" w:rsidP="00A04A3C">
          <w:pPr>
            <w:pStyle w:val="Nagwek"/>
            <w:pBdr>
              <w:bottom w:val="thickThinSmallGap" w:sz="24" w:space="1" w:color="622423"/>
            </w:pBdr>
          </w:pPr>
        </w:p>
        <w:p w:rsidR="007B29C9" w:rsidRDefault="007B29C9" w:rsidP="00A04A3C">
          <w:pPr>
            <w:pStyle w:val="Nagwek"/>
            <w:pBdr>
              <w:bottom w:val="thickThinSmallGap" w:sz="24" w:space="1" w:color="622423"/>
            </w:pBdr>
          </w:pPr>
        </w:p>
        <w:p w:rsidR="007B29C9" w:rsidRDefault="007B29C9" w:rsidP="00A04A3C">
          <w:pPr>
            <w:pStyle w:val="Nagwek"/>
            <w:pBdr>
              <w:bottom w:val="thickThinSmallGap" w:sz="24" w:space="1" w:color="622423"/>
            </w:pBdr>
          </w:pPr>
        </w:p>
        <w:p w:rsidR="007B29C9" w:rsidRDefault="007B29C9" w:rsidP="00A04A3C">
          <w:pPr>
            <w:pStyle w:val="Nagwek"/>
            <w:pBdr>
              <w:bottom w:val="thickThinSmallGap" w:sz="24" w:space="1" w:color="622423"/>
            </w:pBdr>
          </w:pPr>
        </w:p>
        <w:p w:rsidR="007B29C9" w:rsidRDefault="007B29C9" w:rsidP="00A04A3C">
          <w:pPr>
            <w:pStyle w:val="Nagwek"/>
            <w:pBdr>
              <w:bottom w:val="thickThinSmallGap" w:sz="24" w:space="1" w:color="622423"/>
            </w:pBdr>
          </w:pPr>
        </w:p>
        <w:p w:rsidR="007B29C9" w:rsidRDefault="007B29C9" w:rsidP="00A04A3C">
          <w:pPr>
            <w:pStyle w:val="Nagwek"/>
            <w:pBdr>
              <w:bottom w:val="thickThinSmallGap" w:sz="24" w:space="1" w:color="622423"/>
            </w:pBdr>
          </w:pPr>
        </w:p>
        <w:p w:rsidR="007B29C9" w:rsidRDefault="007B29C9" w:rsidP="00A04A3C">
          <w:pPr>
            <w:pStyle w:val="Nagwek"/>
            <w:pBdr>
              <w:bottom w:val="thickThinSmallGap" w:sz="24" w:space="1" w:color="622423"/>
            </w:pBdr>
          </w:pPr>
        </w:p>
        <w:p w:rsidR="007B29C9" w:rsidRDefault="007B29C9" w:rsidP="00A04A3C">
          <w:pPr>
            <w:pStyle w:val="Nagwek"/>
            <w:pBdr>
              <w:bottom w:val="thickThinSmallGap" w:sz="24" w:space="1" w:color="622423"/>
            </w:pBdr>
          </w:pPr>
        </w:p>
        <w:p w:rsidR="0069224B" w:rsidRDefault="0069224B" w:rsidP="003168F5">
          <w:pPr>
            <w:pStyle w:val="Nagwek"/>
            <w:pBdr>
              <w:bottom w:val="thickThinSmallGap" w:sz="24" w:space="1" w:color="622423"/>
            </w:pBdr>
            <w:rPr>
              <w:rFonts w:ascii="Cambria" w:eastAsia="Times New Roman" w:hAnsi="Cambria"/>
              <w:sz w:val="32"/>
              <w:szCs w:val="32"/>
            </w:rPr>
          </w:pPr>
        </w:p>
        <w:p w:rsidR="001625A1" w:rsidRDefault="001625A1" w:rsidP="00A04A3C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  <w:r>
            <w:rPr>
              <w:rFonts w:ascii="Cambria" w:eastAsia="Times New Roman" w:hAnsi="Cambria"/>
              <w:sz w:val="32"/>
              <w:szCs w:val="32"/>
            </w:rPr>
            <w:t>Sprawozdanie roczne z działalności</w:t>
          </w:r>
        </w:p>
        <w:p w:rsidR="000C6BF5" w:rsidRDefault="001625A1" w:rsidP="001D4EA9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  <w:r>
            <w:rPr>
              <w:rFonts w:ascii="Cambria" w:eastAsia="Times New Roman" w:hAnsi="Cambria"/>
              <w:sz w:val="32"/>
              <w:szCs w:val="32"/>
            </w:rPr>
            <w:t xml:space="preserve"> Bolesławieckiego Ośrodka Kultury – Międzynarodowego Centrum Ceramiki</w:t>
          </w:r>
          <w:r w:rsidR="00BC510E">
            <w:rPr>
              <w:rFonts w:ascii="Cambria" w:eastAsia="Times New Roman" w:hAnsi="Cambria"/>
              <w:sz w:val="32"/>
              <w:szCs w:val="32"/>
            </w:rPr>
            <w:t xml:space="preserve"> 1.01.-31.12</w:t>
          </w:r>
          <w:r w:rsidR="007B29C9">
            <w:rPr>
              <w:rFonts w:ascii="Cambria" w:eastAsia="Times New Roman" w:hAnsi="Cambria"/>
              <w:sz w:val="32"/>
              <w:szCs w:val="32"/>
            </w:rPr>
            <w:t>.2019</w:t>
          </w:r>
          <w:r w:rsidR="000C6BF5">
            <w:rPr>
              <w:rFonts w:ascii="Cambria" w:eastAsia="Times New Roman" w:hAnsi="Cambria"/>
              <w:sz w:val="32"/>
              <w:szCs w:val="32"/>
            </w:rPr>
            <w:t xml:space="preserve"> </w:t>
          </w:r>
          <w:r w:rsidR="00194CDA">
            <w:rPr>
              <w:rFonts w:ascii="Cambria" w:eastAsia="Times New Roman" w:hAnsi="Cambria"/>
              <w:sz w:val="32"/>
              <w:szCs w:val="32"/>
            </w:rPr>
            <w:t xml:space="preserve">r.  </w:t>
          </w:r>
        </w:p>
        <w:p w:rsidR="00AC0690" w:rsidRPr="001D4EA9" w:rsidRDefault="00AC0690" w:rsidP="00AC0690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  <w:r>
            <w:rPr>
              <w:rStyle w:val="Nagwek1Znak"/>
              <w:rFonts w:asciiTheme="majorHAnsi" w:eastAsiaTheme="minorHAnsi" w:hAnsiTheme="majorHAnsi"/>
              <w:color w:val="17365D" w:themeColor="text2" w:themeShade="BF"/>
              <w:sz w:val="32"/>
            </w:rPr>
            <w:t>Sala konferencyjna</w:t>
          </w:r>
        </w:p>
        <w:p w:rsidR="007B29C9" w:rsidRPr="00D61BE4" w:rsidRDefault="007B29C9" w:rsidP="007B29C9">
          <w:pPr>
            <w:rPr>
              <w:rFonts w:cstheme="minorHAnsi"/>
              <w:color w:val="C00000"/>
              <w:sz w:val="24"/>
              <w:szCs w:val="24"/>
            </w:rPr>
          </w:pPr>
        </w:p>
        <w:tbl>
          <w:tblPr>
            <w:tblpPr w:leftFromText="141" w:rightFromText="141" w:vertAnchor="text" w:tblpX="-158" w:tblpY="1"/>
            <w:tblOverlap w:val="never"/>
            <w:tblW w:w="9773" w:type="dxa"/>
            <w:tblCellSpacing w:w="20" w:type="dxa"/>
            <w:tbl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  <w:insideH w:val="inset" w:sz="6" w:space="0" w:color="auto"/>
              <w:insideV w:val="inset" w:sz="6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985"/>
            <w:gridCol w:w="2551"/>
            <w:gridCol w:w="4111"/>
            <w:gridCol w:w="2126"/>
          </w:tblGrid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CCC0D9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L.P. </w:t>
                </w: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CCC0D9"/>
              </w:tcPr>
              <w:p w:rsidR="007B29C9" w:rsidRPr="00D61BE4" w:rsidRDefault="007B29C9" w:rsidP="007B29C9">
                <w:pPr>
                  <w:rPr>
                    <w:rFonts w:eastAsia="Times New Roman" w:cstheme="minorHAnsi"/>
                    <w:sz w:val="24"/>
                    <w:szCs w:val="24"/>
                  </w:rPr>
                </w:pPr>
                <w:r w:rsidRPr="00D61BE4">
                  <w:rPr>
                    <w:rFonts w:cstheme="minorHAnsi"/>
                    <w:sz w:val="24"/>
                    <w:szCs w:val="24"/>
                  </w:rPr>
                  <w:t>Data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CCC0D9"/>
              </w:tcPr>
              <w:p w:rsidR="007B29C9" w:rsidRPr="00D61BE4" w:rsidRDefault="007B29C9" w:rsidP="007B29C9">
                <w:pPr>
                  <w:rPr>
                    <w:rFonts w:eastAsia="Times New Roman" w:cstheme="minorHAnsi"/>
                    <w:sz w:val="24"/>
                    <w:szCs w:val="24"/>
                  </w:rPr>
                </w:pPr>
                <w:r w:rsidRPr="00D61BE4">
                  <w:rPr>
                    <w:rFonts w:cstheme="minorHAnsi"/>
                    <w:sz w:val="24"/>
                    <w:szCs w:val="24"/>
                  </w:rPr>
                  <w:t>Wydarzenie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CCC0D9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 w:rsidRPr="00D61BE4">
                  <w:rPr>
                    <w:rFonts w:cstheme="minorHAnsi"/>
                    <w:sz w:val="24"/>
                    <w:szCs w:val="24"/>
                  </w:rPr>
                  <w:t>Łączna ilość osób :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02-03.2019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 w:rsidRPr="00134C12">
                  <w:rPr>
                    <w:rFonts w:cstheme="minorHAnsi"/>
                    <w:sz w:val="24"/>
                    <w:szCs w:val="24"/>
                  </w:rPr>
                  <w:t xml:space="preserve">Próby Bolesławieckiego Chóru dla Dorosłych </w:t>
                </w:r>
                <w:proofErr w:type="spellStart"/>
                <w:r w:rsidRPr="00134C12">
                  <w:rPr>
                    <w:rFonts w:cstheme="minorHAnsi"/>
                    <w:sz w:val="24"/>
                    <w:szCs w:val="24"/>
                  </w:rPr>
                  <w:t>Cantate</w:t>
                </w:r>
                <w:proofErr w:type="spellEnd"/>
                <w:r w:rsidRPr="00134C12">
                  <w:rPr>
                    <w:rFonts w:cstheme="minorHAnsi"/>
                    <w:sz w:val="24"/>
                    <w:szCs w:val="24"/>
                  </w:rPr>
                  <w:t xml:space="preserve"> </w:t>
                </w:r>
                <w:proofErr w:type="spellStart"/>
                <w:r w:rsidRPr="00134C12">
                  <w:rPr>
                    <w:rFonts w:cstheme="minorHAnsi"/>
                    <w:sz w:val="24"/>
                    <w:szCs w:val="24"/>
                  </w:rPr>
                  <w:t>Deo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Inf. w sprawozdaniu ARA</w:t>
                </w:r>
              </w:p>
            </w:tc>
          </w:tr>
          <w:tr w:rsidR="007B29C9" w:rsidRPr="00D61BE4" w:rsidTr="007B29C9">
            <w:trPr>
              <w:trHeight w:val="597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14.01.2019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Firma BADER 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16.01.2019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 w:rsidRPr="00502376">
                  <w:rPr>
                    <w:rFonts w:cstheme="minorHAnsi"/>
                    <w:sz w:val="24"/>
                    <w:szCs w:val="24"/>
                  </w:rPr>
                  <w:t xml:space="preserve">Spektakl dla dzieci Niepubliczne Przedszkole </w:t>
                </w:r>
                <w:proofErr w:type="spellStart"/>
                <w:r w:rsidRPr="00502376">
                  <w:rPr>
                    <w:rFonts w:cstheme="minorHAnsi"/>
                    <w:sz w:val="24"/>
                    <w:szCs w:val="24"/>
                  </w:rPr>
                  <w:t>Nibylandia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21.01.2019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Firma </w:t>
                </w:r>
                <w:proofErr w:type="spellStart"/>
                <w:r>
                  <w:rPr>
                    <w:rFonts w:cstheme="minorHAnsi"/>
                    <w:sz w:val="24"/>
                    <w:szCs w:val="24"/>
                  </w:rPr>
                  <w:t>Kaufland</w:t>
                </w:r>
                <w:proofErr w:type="spellEnd"/>
                <w:r>
                  <w:rPr>
                    <w:rFonts w:cstheme="minorHAnsi"/>
                    <w:sz w:val="24"/>
                    <w:szCs w:val="24"/>
                  </w:rPr>
                  <w:t xml:space="preserve"> 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31.01.2019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 w:rsidRPr="009E6884">
                  <w:rPr>
                    <w:rFonts w:cstheme="minorHAnsi"/>
                    <w:sz w:val="24"/>
                    <w:szCs w:val="24"/>
                  </w:rPr>
                  <w:t xml:space="preserve">Spotkanie Stowarzyszenia Klub Nauczycielski Carpe </w:t>
                </w:r>
                <w:proofErr w:type="spellStart"/>
                <w:r w:rsidRPr="009E6884">
                  <w:rPr>
                    <w:rFonts w:cstheme="minorHAnsi"/>
                    <w:sz w:val="24"/>
                    <w:szCs w:val="24"/>
                  </w:rPr>
                  <w:t>Diem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60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05.02.2019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Spotkanie UM - Wydział Zamówień Publicznych i Inwestycji Miejskich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07.02.2019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 w:rsidRPr="009E6884">
                  <w:rPr>
                    <w:rFonts w:cstheme="minorHAnsi"/>
                    <w:sz w:val="24"/>
                    <w:szCs w:val="24"/>
                  </w:rPr>
                  <w:t xml:space="preserve">Spotkanie Stowarzyszenia Klub Nauczycielski Carpe </w:t>
                </w:r>
                <w:proofErr w:type="spellStart"/>
                <w:r w:rsidRPr="009E6884">
                  <w:rPr>
                    <w:rFonts w:cstheme="minorHAnsi"/>
                    <w:sz w:val="24"/>
                    <w:szCs w:val="24"/>
                  </w:rPr>
                  <w:t>Diem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60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12.02.2019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 w:rsidRPr="009E6884">
                  <w:rPr>
                    <w:rFonts w:cstheme="minorHAnsi"/>
                    <w:sz w:val="24"/>
                    <w:szCs w:val="24"/>
                  </w:rPr>
                  <w:t xml:space="preserve">Spotkanie 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z klientami Firma </w:t>
                </w:r>
                <w:proofErr w:type="spellStart"/>
                <w:r>
                  <w:rPr>
                    <w:rFonts w:cstheme="minorHAnsi"/>
                    <w:sz w:val="24"/>
                    <w:szCs w:val="24"/>
                  </w:rPr>
                  <w:t>Aviva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15.02.</w:t>
                </w:r>
                <w:r w:rsidRPr="009E6884">
                  <w:rPr>
                    <w:rFonts w:cstheme="minorHAnsi"/>
                    <w:sz w:val="24"/>
                    <w:szCs w:val="24"/>
                  </w:rPr>
                  <w:t>201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9E6884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Spotkanie Rodzin Katolickich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9E6884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20.02.2019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 w:rsidRPr="00502376">
                  <w:rPr>
                    <w:rFonts w:cstheme="minorHAnsi"/>
                    <w:sz w:val="24"/>
                    <w:szCs w:val="24"/>
                  </w:rPr>
                  <w:t xml:space="preserve">Spektakl dla dzieci Niepubliczne Przedszkole </w:t>
                </w:r>
                <w:proofErr w:type="spellStart"/>
                <w:r w:rsidRPr="00502376">
                  <w:rPr>
                    <w:rFonts w:cstheme="minorHAnsi"/>
                    <w:sz w:val="24"/>
                    <w:szCs w:val="24"/>
                  </w:rPr>
                  <w:t>Nibylandia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28.02.2019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316C8A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 xml:space="preserve">Spotkanie </w:t>
                </w:r>
                <w:r w:rsidRPr="00316C8A">
                  <w:rPr>
                    <w:sz w:val="24"/>
                  </w:rPr>
                  <w:t>Forum Ziemi Bolesławieckiej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316C8A" w:rsidRDefault="007B29C9" w:rsidP="007B29C9">
                <w:pPr>
                  <w:rPr>
                    <w:sz w:val="24"/>
                  </w:rPr>
                </w:pPr>
                <w:r w:rsidRPr="00316C8A">
                  <w:rPr>
                    <w:sz w:val="24"/>
                  </w:rPr>
                  <w:t>60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02.03.2019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Spotkanie Sesja Liturgiczna Bolesławiec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13.03.2019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 w:rsidRPr="00502376">
                  <w:rPr>
                    <w:rFonts w:cstheme="minorHAnsi"/>
                    <w:sz w:val="24"/>
                    <w:szCs w:val="24"/>
                  </w:rPr>
                  <w:t xml:space="preserve">Spektakl dla dzieci Niepubliczne Przedszkole </w:t>
                </w:r>
                <w:proofErr w:type="spellStart"/>
                <w:r w:rsidRPr="00502376">
                  <w:rPr>
                    <w:rFonts w:cstheme="minorHAnsi"/>
                    <w:sz w:val="24"/>
                    <w:szCs w:val="24"/>
                  </w:rPr>
                  <w:t>Nibylandia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19.03. 2019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Wykłady Straż Pożarna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23.03.2019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Polskie Towarzystwo Psychopedagogiczne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28.03.2019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316C8A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 xml:space="preserve">Spotkanie </w:t>
                </w:r>
                <w:r w:rsidRPr="00316C8A">
                  <w:rPr>
                    <w:sz w:val="24"/>
                  </w:rPr>
                  <w:t>Forum Ziemi Bolesławieckiej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316C8A" w:rsidRDefault="007B29C9" w:rsidP="007B29C9">
                <w:pPr>
                  <w:rPr>
                    <w:sz w:val="24"/>
                  </w:rPr>
                </w:pPr>
                <w:r w:rsidRPr="00316C8A">
                  <w:rPr>
                    <w:sz w:val="24"/>
                  </w:rPr>
                  <w:t>60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03.04.</w:t>
                </w:r>
                <w:r w:rsidRPr="00AC726A">
                  <w:rPr>
                    <w:rFonts w:cstheme="minorHAnsi"/>
                    <w:sz w:val="24"/>
                    <w:szCs w:val="24"/>
                  </w:rPr>
                  <w:t>201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 w:rsidRPr="00502376">
                  <w:rPr>
                    <w:rFonts w:cstheme="minorHAnsi"/>
                    <w:sz w:val="24"/>
                    <w:szCs w:val="24"/>
                  </w:rPr>
                  <w:t xml:space="preserve">Spektakl dla dzieci Niepubliczne Przedszkole </w:t>
                </w:r>
                <w:proofErr w:type="spellStart"/>
                <w:r w:rsidRPr="00502376">
                  <w:rPr>
                    <w:rFonts w:cstheme="minorHAnsi"/>
                    <w:sz w:val="24"/>
                    <w:szCs w:val="24"/>
                  </w:rPr>
                  <w:t>Nibylandia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04.04.</w:t>
                </w:r>
                <w:r w:rsidRPr="00AC726A">
                  <w:rPr>
                    <w:rFonts w:cstheme="minorHAnsi"/>
                    <w:sz w:val="24"/>
                    <w:szCs w:val="24"/>
                  </w:rPr>
                  <w:t>201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 w:rsidRPr="009E6884">
                  <w:rPr>
                    <w:rFonts w:cstheme="minorHAnsi"/>
                    <w:sz w:val="24"/>
                    <w:szCs w:val="24"/>
                  </w:rPr>
                  <w:t xml:space="preserve">Spotkanie Stowarzyszenia Klub Nauczycielski Carpe </w:t>
                </w:r>
                <w:proofErr w:type="spellStart"/>
                <w:r w:rsidRPr="009E6884">
                  <w:rPr>
                    <w:rFonts w:cstheme="minorHAnsi"/>
                    <w:sz w:val="24"/>
                    <w:szCs w:val="24"/>
                  </w:rPr>
                  <w:t>Diem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60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05-06.04.</w:t>
                </w:r>
                <w:r w:rsidRPr="00AC726A">
                  <w:rPr>
                    <w:rFonts w:cstheme="minorHAnsi"/>
                    <w:sz w:val="24"/>
                    <w:szCs w:val="24"/>
                  </w:rPr>
                  <w:t>201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F4516B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Konferencja z prelekcjami Firma PROVITA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sz w:val="24"/>
                  </w:rPr>
                </w:pPr>
                <w:r w:rsidRPr="00F4516B">
                  <w:rPr>
                    <w:sz w:val="24"/>
                  </w:rPr>
                  <w:t>120</w:t>
                </w:r>
              </w:p>
              <w:p w:rsidR="007B29C9" w:rsidRPr="00F4516B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07.04.</w:t>
                </w:r>
                <w:r w:rsidRPr="00AC726A">
                  <w:rPr>
                    <w:rFonts w:cstheme="minorHAnsi"/>
                    <w:sz w:val="24"/>
                    <w:szCs w:val="24"/>
                  </w:rPr>
                  <w:t>201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9E6884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Spotkanie Rodzin Katolickich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9E6884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23.04.</w:t>
                </w:r>
                <w:r w:rsidRPr="00AC726A">
                  <w:rPr>
                    <w:rFonts w:cstheme="minorHAnsi"/>
                    <w:sz w:val="24"/>
                    <w:szCs w:val="24"/>
                  </w:rPr>
                  <w:t>201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316C8A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 xml:space="preserve">Spotkanie </w:t>
                </w:r>
                <w:r w:rsidRPr="00316C8A">
                  <w:rPr>
                    <w:sz w:val="24"/>
                  </w:rPr>
                  <w:t>Forum Ziemi Bolesławieckiej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316C8A" w:rsidRDefault="007B29C9" w:rsidP="007B29C9">
                <w:pPr>
                  <w:rPr>
                    <w:sz w:val="24"/>
                  </w:rPr>
                </w:pPr>
                <w:r w:rsidRPr="00316C8A">
                  <w:rPr>
                    <w:sz w:val="24"/>
                  </w:rPr>
                  <w:t>60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25.04.2019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 w:rsidRPr="00502376">
                  <w:rPr>
                    <w:rFonts w:cstheme="minorHAnsi"/>
                    <w:sz w:val="24"/>
                    <w:szCs w:val="24"/>
                  </w:rPr>
                  <w:t xml:space="preserve">Spektakl dla dzieci Niepubliczne Przedszkole </w:t>
                </w:r>
                <w:proofErr w:type="spellStart"/>
                <w:r w:rsidRPr="00502376">
                  <w:rPr>
                    <w:rFonts w:cstheme="minorHAnsi"/>
                    <w:sz w:val="24"/>
                    <w:szCs w:val="24"/>
                  </w:rPr>
                  <w:t>Nibylandia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27.04.</w:t>
                </w:r>
                <w:r w:rsidRPr="00AC726A">
                  <w:rPr>
                    <w:rFonts w:cstheme="minorHAnsi"/>
                    <w:sz w:val="24"/>
                    <w:szCs w:val="24"/>
                  </w:rPr>
                  <w:t>201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Rodzinne Ogródki Działkowe GWAREK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C726A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15.05.</w:t>
                </w:r>
                <w:r w:rsidRPr="00AC726A">
                  <w:rPr>
                    <w:rFonts w:cstheme="minorHAnsi"/>
                    <w:sz w:val="24"/>
                    <w:szCs w:val="24"/>
                  </w:rPr>
                  <w:t>201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 w:rsidRPr="00502376">
                  <w:rPr>
                    <w:rFonts w:cstheme="minorHAnsi"/>
                    <w:sz w:val="24"/>
                    <w:szCs w:val="24"/>
                  </w:rPr>
                  <w:t xml:space="preserve">Spektakl dla dzieci Niepubliczne Przedszkole </w:t>
                </w:r>
                <w:proofErr w:type="spellStart"/>
                <w:r w:rsidRPr="00502376">
                  <w:rPr>
                    <w:rFonts w:cstheme="minorHAnsi"/>
                    <w:sz w:val="24"/>
                    <w:szCs w:val="24"/>
                  </w:rPr>
                  <w:t>Nibylandia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17.05.</w:t>
                </w:r>
                <w:r w:rsidRPr="00AC726A">
                  <w:rPr>
                    <w:rFonts w:cstheme="minorHAnsi"/>
                    <w:sz w:val="24"/>
                    <w:szCs w:val="24"/>
                  </w:rPr>
                  <w:t>201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KWW Korwin 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19.05.</w:t>
                </w:r>
                <w:r w:rsidRPr="00AC726A">
                  <w:rPr>
                    <w:rFonts w:cstheme="minorHAnsi"/>
                    <w:sz w:val="24"/>
                    <w:szCs w:val="24"/>
                  </w:rPr>
                  <w:t>201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Wynajem Szymon Pogoda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962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C726A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25.05.</w:t>
                </w:r>
                <w:r w:rsidRPr="00AC726A">
                  <w:rPr>
                    <w:rFonts w:cstheme="minorHAnsi"/>
                    <w:sz w:val="24"/>
                    <w:szCs w:val="24"/>
                  </w:rPr>
                  <w:t>201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 w:rsidRPr="00502376">
                  <w:rPr>
                    <w:rFonts w:cstheme="minorHAnsi"/>
                    <w:sz w:val="24"/>
                    <w:szCs w:val="24"/>
                  </w:rPr>
                  <w:t xml:space="preserve">Spektakl dla dzieci Niepubliczne Przedszkole </w:t>
                </w:r>
                <w:proofErr w:type="spellStart"/>
                <w:r w:rsidRPr="00502376">
                  <w:rPr>
                    <w:rFonts w:cstheme="minorHAnsi"/>
                    <w:sz w:val="24"/>
                    <w:szCs w:val="24"/>
                  </w:rPr>
                  <w:t>Nibylandia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C726A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26.05.</w:t>
                </w:r>
                <w:r w:rsidRPr="00AC726A">
                  <w:rPr>
                    <w:rFonts w:cstheme="minorHAnsi"/>
                    <w:sz w:val="24"/>
                    <w:szCs w:val="24"/>
                  </w:rPr>
                  <w:t>201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2E5B48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Szkolenie obywateli Ukrainy Serii Y.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2E5B48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C726A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30.05.</w:t>
                </w:r>
                <w:r w:rsidRPr="00AC726A">
                  <w:rPr>
                    <w:rFonts w:cstheme="minorHAnsi"/>
                    <w:sz w:val="24"/>
                    <w:szCs w:val="24"/>
                  </w:rPr>
                  <w:t>201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316C8A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 xml:space="preserve">Spotkanie </w:t>
                </w:r>
                <w:r w:rsidRPr="00316C8A">
                  <w:rPr>
                    <w:sz w:val="24"/>
                  </w:rPr>
                  <w:t>Forum Ziemi Bolesławieckiej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316C8A" w:rsidRDefault="007B29C9" w:rsidP="007B29C9">
                <w:pPr>
                  <w:rPr>
                    <w:sz w:val="24"/>
                  </w:rPr>
                </w:pPr>
                <w:r w:rsidRPr="00316C8A">
                  <w:rPr>
                    <w:sz w:val="24"/>
                  </w:rPr>
                  <w:t>60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C726A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01</w:t>
                </w:r>
                <w:r w:rsidRPr="009E0E44">
                  <w:rPr>
                    <w:rFonts w:cstheme="minorHAnsi"/>
                    <w:sz w:val="24"/>
                    <w:szCs w:val="24"/>
                  </w:rPr>
                  <w:t>.06.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 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Spotkanie Sesja Liturgiczna Bolesławiec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C726A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06</w:t>
                </w:r>
                <w:r w:rsidRPr="009E0E44">
                  <w:rPr>
                    <w:rFonts w:cstheme="minorHAnsi"/>
                    <w:sz w:val="24"/>
                    <w:szCs w:val="24"/>
                  </w:rPr>
                  <w:t>.06.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F4516B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„I Ty możesz zostać Demostenesem!” eliminacje wojewódzkie – Szkoła Podstawowa nr 2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F4516B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70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C726A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07</w:t>
                </w:r>
                <w:r w:rsidRPr="009E0E44">
                  <w:rPr>
                    <w:rFonts w:cstheme="minorHAnsi"/>
                    <w:sz w:val="24"/>
                    <w:szCs w:val="24"/>
                  </w:rPr>
                  <w:t>.06.</w:t>
                </w:r>
                <w:r>
                  <w:rPr>
                    <w:rFonts w:cstheme="minorHAnsi"/>
                    <w:sz w:val="24"/>
                    <w:szCs w:val="24"/>
                  </w:rPr>
                  <w:t xml:space="preserve">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Podsumowanie konkursów organizowanych w roku szkolnym przez </w:t>
                </w:r>
                <w:proofErr w:type="spellStart"/>
                <w:r>
                  <w:rPr>
                    <w:rFonts w:cstheme="minorHAnsi"/>
                    <w:sz w:val="24"/>
                    <w:szCs w:val="24"/>
                  </w:rPr>
                  <w:t>PCEiKK</w:t>
                </w:r>
                <w:proofErr w:type="spellEnd"/>
                <w:r>
                  <w:rPr>
                    <w:rFonts w:cstheme="minorHAnsi"/>
                    <w:sz w:val="24"/>
                    <w:szCs w:val="24"/>
                  </w:rPr>
                  <w:t xml:space="preserve"> – Urząd Miasta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61BE4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C726A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 xml:space="preserve">07.06.2019 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9E6884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Spotkanie Rodzin Katolickich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9E6884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21.08.2019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Krajowa Izba Podatkowa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22.08.2019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D7817" w:rsidRDefault="007B29C9" w:rsidP="007B29C9">
                <w:r w:rsidRPr="00AD7817">
                  <w:t>Spotkanie Forum Ziemi Bolesławieckiej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 w:rsidRPr="00AD7817">
                  <w:t>60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04.09.2019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D7817" w:rsidRDefault="007B29C9" w:rsidP="007B29C9">
                <w:r>
                  <w:t>Biuro Rezerwacji Karpacz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D7817" w:rsidRDefault="007B29C9" w:rsidP="007B29C9">
                <w: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20.09.2019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D7817" w:rsidRDefault="007B29C9" w:rsidP="007B29C9">
                <w:r>
                  <w:t>Spotkanie Stowarzyszenia CAMERA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D7817" w:rsidRDefault="007B29C9" w:rsidP="007B29C9">
                <w:r>
                  <w:t>50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21.09.2019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D7817" w:rsidRDefault="007B29C9" w:rsidP="007B29C9">
                <w:r>
                  <w:t>Spotkanie wolontariuszy „Szlachetna paczka”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D7817" w:rsidRDefault="007B29C9" w:rsidP="007B29C9">
                <w:r>
                  <w:t>80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28.09.2019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D7817" w:rsidRDefault="007B29C9" w:rsidP="007B29C9">
                <w:r>
                  <w:t>Sesja Liturgiczna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D7817" w:rsidRDefault="007B29C9" w:rsidP="007B29C9">
                <w: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01.10.2019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D7817" w:rsidRDefault="007B29C9" w:rsidP="007B29C9">
                <w:r>
                  <w:t xml:space="preserve">Przedszkole Niepubliczne </w:t>
                </w:r>
                <w:proofErr w:type="spellStart"/>
                <w:r>
                  <w:t>Nibylandia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D7817" w:rsidRDefault="007B29C9" w:rsidP="007B29C9">
                <w:r>
                  <w:t>60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02.10.2019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FF6DFA" w:rsidRDefault="007B29C9" w:rsidP="007B29C9">
                <w:r w:rsidRPr="00FF6DFA">
                  <w:t>Spotkanie Forum Ziemi Bolesławieckiej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 w:rsidRPr="00FF6DFA">
                  <w:t>60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04.10.2019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D7817" w:rsidRDefault="007B29C9" w:rsidP="007B29C9">
                <w:r>
                  <w:t>Spotkanie Rodzin Katolickich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AD7817" w:rsidRDefault="007B29C9" w:rsidP="007B29C9">
                <w:r>
                  <w:t>100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14-15.10.2019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Spotkanie MOPS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17.10.2019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Podsumowanie Glina Show – rozstrzygniecie konkursu fotograficznego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90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22.10.2019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Spotkanie parafii, pl. Zamkowy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100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27.10.2019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Zebranie walne koła wędkarskiego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70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05.11.2019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Spotkanie z mieszkańcami – szczepienia przeciw grypie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40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06.11.2019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Urząd Miasta Bolesławiec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100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13.11.2019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PWIK Bolesławiec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pPr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21.11.2019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Urząd Miasta Bolesławiec – Młodzieżowa Rada Miasta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40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0C58A8" w:rsidRDefault="007B29C9" w:rsidP="007B29C9">
                <w:r>
                  <w:t>27.11</w:t>
                </w:r>
                <w:r w:rsidRPr="000C58A8">
                  <w:t>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0C58A8" w:rsidRDefault="007B29C9" w:rsidP="007B29C9">
                <w:r w:rsidRPr="000C58A8">
                  <w:t xml:space="preserve">Przedszkole Niepubliczne </w:t>
                </w:r>
                <w:proofErr w:type="spellStart"/>
                <w:r w:rsidRPr="000C58A8">
                  <w:t>N</w:t>
                </w:r>
                <w:r>
                  <w:t>ibylandia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 w:rsidRPr="000C58A8">
                  <w:t>60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28.11.2019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0C58A8" w:rsidRDefault="007B29C9" w:rsidP="007B29C9">
                <w:r w:rsidRPr="00570A6B">
                  <w:t xml:space="preserve">Urząd Miasta Bolesławiec 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0C58A8" w:rsidRDefault="007B29C9" w:rsidP="007B29C9">
                <w:r>
                  <w:t>100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28.11.2019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C11512" w:rsidRDefault="007B29C9" w:rsidP="007B29C9">
                <w:r w:rsidRPr="00C11512">
                  <w:t>Spotkanie Forum Ziemi Bolesławieckiej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 w:rsidRPr="00C11512">
                  <w:t>60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B5297E" w:rsidRDefault="007B29C9" w:rsidP="007B29C9">
                <w:r>
                  <w:t>29</w:t>
                </w:r>
                <w:r w:rsidRPr="00B5297E">
                  <w:t>.11.2019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B5297E" w:rsidRDefault="007B29C9" w:rsidP="007B29C9">
                <w:r w:rsidRPr="00B5297E">
                  <w:t>Urząd Miasta Bolesławiec</w:t>
                </w:r>
                <w:r>
                  <w:t xml:space="preserve"> – Wydz. Społeczny i </w:t>
                </w:r>
                <w:proofErr w:type="spellStart"/>
                <w:r>
                  <w:t>PCEiKK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 w:rsidRPr="00B5297E">
                  <w:t>100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3340CC" w:rsidRDefault="007B29C9" w:rsidP="007B29C9">
                <w:r>
                  <w:t>30.11</w:t>
                </w:r>
                <w:r w:rsidRPr="003340CC">
                  <w:t>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3340CC" w:rsidRDefault="007B29C9" w:rsidP="007B29C9">
                <w:r w:rsidRPr="003340CC">
                  <w:t>Sesja Liturgiczna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 w:rsidRPr="003340CC"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885799" w:rsidRDefault="007B29C9" w:rsidP="007B29C9">
                <w:r w:rsidRPr="00885799">
                  <w:t>30.11.2019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885799" w:rsidRDefault="007B29C9" w:rsidP="007B29C9">
                <w:r>
                  <w:t xml:space="preserve">Spotkanie z prof. Tadeuszem </w:t>
                </w:r>
                <w:proofErr w:type="spellStart"/>
                <w:r>
                  <w:t>Bartosiem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70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D4716" w:rsidRDefault="007B29C9" w:rsidP="007B29C9">
                <w:r>
                  <w:t>05.12</w:t>
                </w:r>
                <w:r w:rsidRPr="00DD4716">
                  <w:t>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DD4716" w:rsidRDefault="007B29C9" w:rsidP="007B29C9">
                <w:r w:rsidRPr="00DD4716">
                  <w:t>Krajowa Izba Podatkowa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 w:rsidRPr="00DD4716">
                  <w:t>120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>
                  <w:t>11.12.2019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0C58A8" w:rsidRDefault="007B29C9" w:rsidP="007B29C9">
                <w:r>
                  <w:t>Szkolenie prawo pracy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0C58A8" w:rsidRDefault="007B29C9" w:rsidP="007B29C9">
                <w:r>
                  <w:t>100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925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Pr="00134C12" w:rsidRDefault="007B29C9" w:rsidP="007B29C9">
                <w:pPr>
                  <w:pStyle w:val="Akapitzlist"/>
                  <w:numPr>
                    <w:ilvl w:val="0"/>
                    <w:numId w:val="48"/>
                  </w:numPr>
                  <w:rPr>
                    <w:rFonts w:asciiTheme="minorHAnsi" w:hAnsiTheme="minorHAnsi" w:cstheme="minorHAnsi"/>
                    <w:sz w:val="24"/>
                    <w:szCs w:val="24"/>
                  </w:rPr>
                </w:pPr>
              </w:p>
            </w:tc>
            <w:tc>
              <w:tcPr>
                <w:tcW w:w="251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76752E" w:rsidRDefault="007B29C9" w:rsidP="007B29C9">
                <w:r>
                  <w:t>19.12</w:t>
                </w:r>
                <w:r w:rsidRPr="0076752E">
                  <w:t>.2019</w:t>
                </w:r>
              </w:p>
            </w:tc>
            <w:tc>
              <w:tcPr>
                <w:tcW w:w="407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76752E" w:rsidRDefault="007B29C9" w:rsidP="007B29C9">
                <w:r w:rsidRPr="0076752E">
                  <w:t xml:space="preserve">Przedszkole Niepubliczne </w:t>
                </w:r>
                <w:proofErr w:type="spellStart"/>
                <w:r>
                  <w:t>Nibylandia</w:t>
                </w:r>
                <w:proofErr w:type="spellEnd"/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Default="007B29C9" w:rsidP="007B29C9">
                <w:r w:rsidRPr="0076752E">
                  <w:t>60</w:t>
                </w:r>
              </w:p>
            </w:tc>
          </w:tr>
          <w:tr w:rsidR="007B29C9" w:rsidRPr="00D61BE4" w:rsidTr="007B29C9">
            <w:trPr>
              <w:trHeight w:val="294"/>
              <w:tblCellSpacing w:w="20" w:type="dxa"/>
            </w:trPr>
            <w:tc>
              <w:tcPr>
                <w:tcW w:w="7587" w:type="dxa"/>
                <w:gridSpan w:val="3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7B29C9" w:rsidRDefault="007B29C9" w:rsidP="007B29C9">
                <w:pPr>
                  <w:jc w:val="right"/>
                </w:pPr>
                <w:r>
                  <w:t>Łącznie:</w:t>
                </w:r>
              </w:p>
            </w:tc>
            <w:tc>
              <w:tcPr>
                <w:tcW w:w="206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7B29C9" w:rsidRPr="0031764C" w:rsidRDefault="007B29C9" w:rsidP="007B29C9">
                <w:pPr>
                  <w:rPr>
                    <w:b/>
                  </w:rPr>
                </w:pPr>
                <w:r>
                  <w:rPr>
                    <w:b/>
                  </w:rPr>
                  <w:t>5 610</w:t>
                </w:r>
              </w:p>
            </w:tc>
          </w:tr>
        </w:tbl>
        <w:p w:rsidR="007B29C9" w:rsidRDefault="007B29C9" w:rsidP="007B29C9">
          <w:pPr>
            <w:tabs>
              <w:tab w:val="left" w:pos="8955"/>
            </w:tabs>
            <w:rPr>
              <w:rFonts w:cstheme="minorHAnsi"/>
              <w:sz w:val="24"/>
              <w:szCs w:val="24"/>
            </w:rPr>
          </w:pPr>
        </w:p>
        <w:p w:rsidR="007B29C9" w:rsidRDefault="007B29C9" w:rsidP="007B29C9">
          <w:pPr>
            <w:tabs>
              <w:tab w:val="left" w:pos="8955"/>
            </w:tabs>
            <w:rPr>
              <w:rFonts w:cstheme="minorHAnsi"/>
              <w:sz w:val="24"/>
              <w:szCs w:val="24"/>
            </w:rPr>
          </w:pPr>
        </w:p>
        <w:p w:rsidR="007B29C9" w:rsidRDefault="007B29C9" w:rsidP="007B29C9">
          <w:pPr>
            <w:tabs>
              <w:tab w:val="left" w:pos="8955"/>
            </w:tabs>
            <w:rPr>
              <w:rFonts w:cstheme="minorHAnsi"/>
              <w:sz w:val="24"/>
              <w:szCs w:val="24"/>
            </w:rPr>
          </w:pPr>
        </w:p>
        <w:p w:rsidR="007B29C9" w:rsidRDefault="007B29C9" w:rsidP="007B29C9">
          <w:pPr>
            <w:tabs>
              <w:tab w:val="left" w:pos="8955"/>
            </w:tabs>
            <w:rPr>
              <w:rFonts w:cstheme="minorHAnsi"/>
              <w:sz w:val="24"/>
              <w:szCs w:val="24"/>
            </w:rPr>
          </w:pPr>
        </w:p>
        <w:p w:rsidR="007B29C9" w:rsidRDefault="007B29C9" w:rsidP="007B29C9">
          <w:pPr>
            <w:tabs>
              <w:tab w:val="left" w:pos="8955"/>
            </w:tabs>
            <w:rPr>
              <w:rFonts w:cstheme="minorHAnsi"/>
              <w:sz w:val="24"/>
              <w:szCs w:val="24"/>
            </w:rPr>
          </w:pPr>
        </w:p>
        <w:p w:rsidR="007B29C9" w:rsidRDefault="007B29C9" w:rsidP="007B29C9">
          <w:pPr>
            <w:tabs>
              <w:tab w:val="left" w:pos="8955"/>
            </w:tabs>
            <w:rPr>
              <w:rFonts w:cstheme="minorHAnsi"/>
              <w:sz w:val="24"/>
              <w:szCs w:val="24"/>
            </w:rPr>
          </w:pPr>
        </w:p>
        <w:p w:rsidR="007B29C9" w:rsidRDefault="007B29C9" w:rsidP="007B29C9">
          <w:pPr>
            <w:tabs>
              <w:tab w:val="left" w:pos="8955"/>
            </w:tabs>
            <w:rPr>
              <w:rFonts w:cstheme="minorHAnsi"/>
              <w:sz w:val="24"/>
              <w:szCs w:val="24"/>
            </w:rPr>
          </w:pPr>
        </w:p>
        <w:p w:rsidR="007B29C9" w:rsidRDefault="007B29C9" w:rsidP="007B29C9">
          <w:pPr>
            <w:tabs>
              <w:tab w:val="left" w:pos="8955"/>
            </w:tabs>
            <w:rPr>
              <w:rFonts w:cstheme="minorHAnsi"/>
              <w:sz w:val="24"/>
              <w:szCs w:val="24"/>
            </w:rPr>
          </w:pPr>
        </w:p>
        <w:p w:rsidR="007B29C9" w:rsidRPr="00D61BE4" w:rsidRDefault="007B29C9" w:rsidP="007B29C9">
          <w:pPr>
            <w:tabs>
              <w:tab w:val="left" w:pos="8955"/>
            </w:tabs>
            <w:rPr>
              <w:rFonts w:cstheme="minorHAnsi"/>
              <w:sz w:val="24"/>
              <w:szCs w:val="24"/>
            </w:rPr>
          </w:pPr>
          <w:r>
            <w:rPr>
              <w:rFonts w:cstheme="minorHAnsi"/>
              <w:sz w:val="24"/>
              <w:szCs w:val="24"/>
            </w:rPr>
            <w:br w:type="textWrapping" w:clear="all"/>
          </w:r>
          <w:r w:rsidRPr="00D61BE4">
            <w:rPr>
              <w:rFonts w:cstheme="minorHAnsi"/>
              <w:sz w:val="24"/>
              <w:szCs w:val="24"/>
            </w:rPr>
            <w:t xml:space="preserve"> </w:t>
          </w:r>
        </w:p>
        <w:p w:rsidR="00194215" w:rsidRDefault="00194215" w:rsidP="00F659BA">
          <w:pPr>
            <w:rPr>
              <w:rFonts w:ascii="Candara" w:hAnsi="Candara"/>
              <w:b/>
              <w:sz w:val="24"/>
              <w:szCs w:val="24"/>
            </w:rPr>
          </w:pPr>
        </w:p>
        <w:p w:rsidR="00A04A3C" w:rsidRPr="00D63A96" w:rsidRDefault="00A04A3C" w:rsidP="00A04A3C">
          <w:pPr>
            <w:tabs>
              <w:tab w:val="left" w:pos="8955"/>
            </w:tabs>
            <w:rPr>
              <w:rFonts w:cstheme="minorHAnsi"/>
              <w:sz w:val="24"/>
              <w:szCs w:val="24"/>
            </w:rPr>
          </w:pPr>
        </w:p>
        <w:p w:rsidR="00BC510E" w:rsidRPr="007B29C9" w:rsidRDefault="00BC510E" w:rsidP="007B29C9">
          <w:pPr>
            <w:tabs>
              <w:tab w:val="left" w:pos="6663"/>
            </w:tabs>
            <w:jc w:val="center"/>
            <w:rPr>
              <w:rFonts w:cstheme="minorHAnsi"/>
              <w:b/>
              <w:sz w:val="28"/>
              <w:szCs w:val="28"/>
            </w:rPr>
          </w:pPr>
        </w:p>
        <w:sdt>
          <w:sdtPr>
            <w:rPr>
              <w:rFonts w:ascii="Candara" w:hAnsi="Candara"/>
            </w:rPr>
            <w:id w:val="20949156"/>
            <w:docPartObj>
              <w:docPartGallery w:val="Cover Pages"/>
              <w:docPartUnique/>
            </w:docPartObj>
          </w:sdtPr>
          <w:sdtEndPr/>
          <w:sdtContent>
            <w:p w:rsidR="0069224B" w:rsidRDefault="0069224B" w:rsidP="0069224B">
              <w:pPr>
                <w:pStyle w:val="Nagwek"/>
                <w:pBdr>
                  <w:bottom w:val="thickThinSmallGap" w:sz="24" w:space="0" w:color="622423"/>
                </w:pBdr>
                <w:jc w:val="center"/>
                <w:rPr>
                  <w:rFonts w:ascii="Cambria" w:eastAsia="Times New Roman" w:hAnsi="Cambria"/>
                  <w:sz w:val="32"/>
                  <w:szCs w:val="32"/>
                </w:rPr>
              </w:pPr>
            </w:p>
            <w:p w:rsidR="0069224B" w:rsidRDefault="0069224B" w:rsidP="0069224B">
              <w:pPr>
                <w:pStyle w:val="Nagwek"/>
                <w:pBdr>
                  <w:bottom w:val="thickThinSmallGap" w:sz="24" w:space="0" w:color="622423"/>
                </w:pBdr>
                <w:jc w:val="center"/>
                <w:rPr>
                  <w:rFonts w:ascii="Cambria" w:eastAsia="Times New Roman" w:hAnsi="Cambria"/>
                  <w:sz w:val="32"/>
                  <w:szCs w:val="32"/>
                </w:rPr>
              </w:pPr>
            </w:p>
            <w:p w:rsidR="0069224B" w:rsidRDefault="0069224B" w:rsidP="0069224B">
              <w:pPr>
                <w:pStyle w:val="Nagwek"/>
                <w:pBdr>
                  <w:bottom w:val="thickThinSmallGap" w:sz="24" w:space="0" w:color="622423"/>
                </w:pBdr>
                <w:jc w:val="center"/>
                <w:rPr>
                  <w:rFonts w:ascii="Cambria" w:eastAsia="Times New Roman" w:hAnsi="Cambria"/>
                  <w:sz w:val="32"/>
                  <w:szCs w:val="32"/>
                </w:rPr>
              </w:pPr>
            </w:p>
            <w:p w:rsidR="0069224B" w:rsidRDefault="0069224B" w:rsidP="0069224B">
              <w:pPr>
                <w:pStyle w:val="Nagwek"/>
                <w:pBdr>
                  <w:bottom w:val="thickThinSmallGap" w:sz="24" w:space="0" w:color="622423"/>
                </w:pBdr>
                <w:jc w:val="center"/>
                <w:rPr>
                  <w:rFonts w:ascii="Cambria" w:eastAsia="Times New Roman" w:hAnsi="Cambria"/>
                  <w:sz w:val="32"/>
                  <w:szCs w:val="32"/>
                </w:rPr>
              </w:pPr>
            </w:p>
            <w:p w:rsidR="0069224B" w:rsidRPr="006A7DF7" w:rsidRDefault="0069224B" w:rsidP="0069224B">
              <w:pPr>
                <w:pStyle w:val="Nagwek"/>
                <w:pBdr>
                  <w:bottom w:val="thickThinSmallGap" w:sz="24" w:space="0" w:color="622423"/>
                </w:pBdr>
                <w:jc w:val="center"/>
                <w:rPr>
                  <w:rFonts w:ascii="Cambria" w:eastAsia="Times New Roman" w:hAnsi="Cambria"/>
                  <w:sz w:val="32"/>
                  <w:szCs w:val="32"/>
                </w:rPr>
              </w:pPr>
              <w:r w:rsidRPr="006A7DF7">
                <w:rPr>
                  <w:rFonts w:ascii="Cambria" w:eastAsia="Times New Roman" w:hAnsi="Cambria"/>
                  <w:sz w:val="32"/>
                  <w:szCs w:val="32"/>
                </w:rPr>
                <w:t>Sprawozdanie roczne z działalności</w:t>
              </w:r>
            </w:p>
            <w:p w:rsidR="0069224B" w:rsidRDefault="0069224B" w:rsidP="0069224B">
              <w:pPr>
                <w:pStyle w:val="Nagwek"/>
                <w:pBdr>
                  <w:bottom w:val="thickThinSmallGap" w:sz="24" w:space="0" w:color="622423"/>
                </w:pBdr>
                <w:jc w:val="center"/>
                <w:rPr>
                  <w:rFonts w:ascii="Cambria" w:eastAsia="Times New Roman" w:hAnsi="Cambria"/>
                  <w:sz w:val="32"/>
                  <w:szCs w:val="32"/>
                </w:rPr>
              </w:pPr>
              <w:r w:rsidRPr="006A7DF7">
                <w:rPr>
                  <w:rFonts w:ascii="Cambria" w:eastAsia="Times New Roman" w:hAnsi="Cambria"/>
                  <w:sz w:val="32"/>
                  <w:szCs w:val="32"/>
                </w:rPr>
                <w:t xml:space="preserve"> Bolesławieckiego Ośrodka Kultury – Międzynarodowego Centrum Ceramiki</w:t>
              </w:r>
              <w:r>
                <w:rPr>
                  <w:rFonts w:ascii="Cambria" w:eastAsia="Times New Roman" w:hAnsi="Cambria"/>
                  <w:sz w:val="32"/>
                  <w:szCs w:val="32"/>
                </w:rPr>
                <w:t xml:space="preserve"> </w:t>
              </w:r>
              <w:r w:rsidRPr="006A7DF7">
                <w:rPr>
                  <w:rFonts w:ascii="Cambria" w:eastAsia="Times New Roman" w:hAnsi="Cambria"/>
                  <w:sz w:val="32"/>
                  <w:szCs w:val="32"/>
                </w:rPr>
                <w:t>1.01.-31.12.2019</w:t>
              </w:r>
              <w:r>
                <w:rPr>
                  <w:rFonts w:ascii="Cambria" w:eastAsia="Times New Roman" w:hAnsi="Cambria"/>
                  <w:sz w:val="32"/>
                  <w:szCs w:val="32"/>
                </w:rPr>
                <w:t xml:space="preserve"> r.</w:t>
              </w:r>
              <w:r w:rsidRPr="006A7DF7">
                <w:rPr>
                  <w:rFonts w:ascii="Cambria" w:eastAsia="Times New Roman" w:hAnsi="Cambria"/>
                  <w:sz w:val="32"/>
                  <w:szCs w:val="32"/>
                </w:rPr>
                <w:t xml:space="preserve"> </w:t>
              </w:r>
            </w:p>
            <w:p w:rsidR="0069224B" w:rsidRPr="0069224B" w:rsidRDefault="0069224B" w:rsidP="0069224B">
              <w:pPr>
                <w:pStyle w:val="Nagwek"/>
                <w:pBdr>
                  <w:bottom w:val="thickThinSmallGap" w:sz="24" w:space="0" w:color="622423"/>
                </w:pBdr>
                <w:jc w:val="center"/>
                <w:rPr>
                  <w:rFonts w:ascii="Cambria" w:eastAsia="Times New Roman" w:hAnsi="Cambria"/>
                  <w:sz w:val="32"/>
                  <w:szCs w:val="32"/>
                </w:rPr>
              </w:pPr>
              <w:r w:rsidRPr="006A7DF7">
                <w:rPr>
                  <w:rFonts w:ascii="Cambria" w:eastAsia="Times New Roman" w:hAnsi="Cambria"/>
                  <w:sz w:val="32"/>
                  <w:szCs w:val="32"/>
                </w:rPr>
                <w:t>Galerie BOK - MCC</w:t>
              </w:r>
            </w:p>
            <w:tbl>
              <w:tblPr>
                <w:tblW w:w="9072" w:type="dxa"/>
                <w:tblCellSpacing w:w="20" w:type="dxa"/>
                <w:tblInd w:w="418" w:type="dxa"/>
                <w:tbl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  <w:insideH w:val="inset" w:sz="6" w:space="0" w:color="auto"/>
                  <w:insideV w:val="inset" w:sz="6" w:space="0" w:color="auto"/>
                </w:tblBorders>
                <w:tblLayout w:type="fixed"/>
                <w:tblLook w:val="01E0" w:firstRow="1" w:lastRow="1" w:firstColumn="1" w:lastColumn="1" w:noHBand="0" w:noVBand="0"/>
              </w:tblPr>
              <w:tblGrid>
                <w:gridCol w:w="985"/>
                <w:gridCol w:w="1566"/>
                <w:gridCol w:w="1022"/>
                <w:gridCol w:w="2693"/>
                <w:gridCol w:w="1388"/>
                <w:gridCol w:w="1418"/>
              </w:tblGrid>
              <w:tr w:rsidR="0069224B" w:rsidRPr="006A7DF7" w:rsidTr="0069224B">
                <w:trPr>
                  <w:trHeight w:val="1240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CCC0D9" w:themeFill="accent4" w:themeFillTint="66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L.p.</w:t>
                    </w: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CCC0D9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 xml:space="preserve"> Data</w:t>
                    </w: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CCC0D9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Rodzaj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CCC0D9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Wydarzenie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CCC0D9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Miejsce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CCC0D9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Łączna ilość osób:</w:t>
                    </w:r>
                  </w:p>
                </w:tc>
              </w:tr>
              <w:tr w:rsidR="0069224B" w:rsidRPr="006A7DF7" w:rsidTr="0069224B">
                <w:trPr>
                  <w:cantSplit/>
                  <w:trHeight w:val="1884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Akapitzlist"/>
                      <w:numPr>
                        <w:ilvl w:val="0"/>
                        <w:numId w:val="49"/>
                      </w:numPr>
                      <w:spacing w:after="0" w:line="240" w:lineRule="auto"/>
                      <w:ind w:left="720"/>
                      <w:contextualSpacing w:val="0"/>
                      <w:rPr>
                        <w:rStyle w:val="5yl5"/>
                        <w:rFonts w:asciiTheme="majorHAnsi" w:hAnsiTheme="majorHAnsi"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Style w:val="5yl5"/>
                        <w:rFonts w:asciiTheme="majorHAnsi" w:hAnsiTheme="majorHAnsi"/>
                        <w:sz w:val="24"/>
                        <w:szCs w:val="24"/>
                      </w:rPr>
                      <w:t xml:space="preserve">do 08.01.2019 </w:t>
                    </w: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bCs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/>
                        <w:sz w:val="24"/>
                        <w:szCs w:val="24"/>
                      </w:rPr>
                      <w:t>Pokonkursowa wystawa Szopek Bożonarodzeniowych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  <w:t>Ratusz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1000</w:t>
                    </w:r>
                  </w:p>
                </w:tc>
              </w:tr>
              <w:tr w:rsidR="0069224B" w:rsidRPr="006A7DF7" w:rsidTr="0069224B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Akapitzlist"/>
                      <w:numPr>
                        <w:ilvl w:val="0"/>
                        <w:numId w:val="49"/>
                      </w:numPr>
                      <w:spacing w:after="0" w:line="240" w:lineRule="auto"/>
                      <w:ind w:left="720"/>
                      <w:contextualSpacing w:val="0"/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  <w:t>od 24.01.2019</w:t>
                    </w: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Grupa artystów z II Środowiskowego Domu Samopomocy w Bolesławcu od 2011 roku tworzy w Pracowni Szkła i Witrażu BOK - MCC. Wraz z instruktorem – Magdalena Olgą Konieczną odkrywają swoje możliwości twórcze, radość, jaką niesie ze sobą kreacja. To coś więcej niż wspólne spędzanie czasu przy działaniach plastycznych – to odkrywanie siebie i świata wewnętrznego, udowodnienie, że prawdziwe piękno tkwi w autentyzmie, prostocie przekazu i relacji.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  <w:t>Galeria „W sam raz”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700</w:t>
                    </w:r>
                  </w:p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</w:p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</w:p>
                </w:tc>
              </w:tr>
              <w:tr w:rsidR="0069224B" w:rsidRPr="006A7DF7" w:rsidTr="0069224B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Akapitzlist"/>
                      <w:numPr>
                        <w:ilvl w:val="0"/>
                        <w:numId w:val="49"/>
                      </w:numPr>
                      <w:spacing w:after="0" w:line="240" w:lineRule="auto"/>
                      <w:ind w:left="720"/>
                      <w:contextualSpacing w:val="0"/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  <w:t>od 03.2019-</w:t>
                    </w:r>
                  </w:p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  <w:t>10.10.2019</w:t>
                    </w:r>
                  </w:p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 xml:space="preserve">Wystawa 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 xml:space="preserve">Ekspozycja stała  - DZIEŁA WYBRANE, dzieła ceramiczno-rzeźbiarskie ze zbiorów BOK - MCC (artyści: Krystyna Gay - </w:t>
                    </w:r>
                    <w:proofErr w:type="spellStart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Kutschenreiter</w:t>
                    </w:r>
                    <w:proofErr w:type="spellEnd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 xml:space="preserve">, Krystyna </w:t>
                    </w:r>
                    <w:proofErr w:type="spellStart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Cybińska</w:t>
                    </w:r>
                    <w:proofErr w:type="spellEnd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 xml:space="preserve">, Bronisław Wolanin, Kazimierz Kalkowski, Mateusz  Grobelny). Prezentowane dzieł powstały na przestrzeni lat podczas Międzynarodowego Pleneru </w:t>
                    </w:r>
                    <w:proofErr w:type="spellStart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Ceramiczno</w:t>
                    </w:r>
                    <w:proofErr w:type="spellEnd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 xml:space="preserve"> – Rzeźbiarskiego 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  <w:t>Galeria „mała Biała”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 stała</w:t>
                    </w:r>
                  </w:p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</w:p>
                </w:tc>
              </w:tr>
              <w:tr w:rsidR="0069224B" w:rsidRPr="006A7DF7" w:rsidTr="0069224B">
                <w:trPr>
                  <w:cantSplit/>
                  <w:trHeight w:val="1193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Akapitzlist"/>
                      <w:numPr>
                        <w:ilvl w:val="0"/>
                        <w:numId w:val="49"/>
                      </w:numPr>
                      <w:spacing w:after="0" w:line="240" w:lineRule="auto"/>
                      <w:ind w:left="720"/>
                      <w:contextualSpacing w:val="0"/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  <w:t xml:space="preserve">od 08.03.2019 </w:t>
                    </w: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bCs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bCs/>
                        <w:sz w:val="24"/>
                        <w:szCs w:val="24"/>
                      </w:rPr>
                      <w:t xml:space="preserve">wystawa malarstwa DARIUSZA MILIŃSKIEGO artysty pochodzącego z Pławnej </w:t>
                    </w:r>
                  </w:p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bCs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  <w:t>Galeria „W sam raz”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1200</w:t>
                    </w:r>
                  </w:p>
                </w:tc>
              </w:tr>
              <w:tr w:rsidR="0069224B" w:rsidRPr="006A7DF7" w:rsidTr="0069224B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Akapitzlist"/>
                      <w:numPr>
                        <w:ilvl w:val="0"/>
                        <w:numId w:val="49"/>
                      </w:numPr>
                      <w:spacing w:after="0" w:line="240" w:lineRule="auto"/>
                      <w:ind w:left="720"/>
                      <w:contextualSpacing w:val="0"/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  <w:t>od 26.04.2019</w:t>
                    </w: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 xml:space="preserve">Sympozjum Malarskiego w Szklarskiej Porębie „WIOSENNE PRZESILENIE”. Kazimierz Kalkowski, Tomasz Lubaszka, Waldemar Marszałek i </w:t>
                    </w:r>
                    <w:proofErr w:type="spellStart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Rytis</w:t>
                    </w:r>
                    <w:proofErr w:type="spellEnd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Konstantinavičius</w:t>
                    </w:r>
                    <w:proofErr w:type="spellEnd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.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  <w:t>Galeria „W sam raz”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1200</w:t>
                    </w:r>
                  </w:p>
                </w:tc>
              </w:tr>
              <w:tr w:rsidR="0069224B" w:rsidRPr="006A7DF7" w:rsidTr="0069224B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Akapitzlist"/>
                      <w:numPr>
                        <w:ilvl w:val="0"/>
                        <w:numId w:val="49"/>
                      </w:numPr>
                      <w:spacing w:after="0" w:line="240" w:lineRule="auto"/>
                      <w:ind w:left="720"/>
                      <w:contextualSpacing w:val="0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od 27.06.2019</w:t>
                    </w: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„5xP i instruktorzy”</w:t>
                    </w:r>
                  </w:p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 xml:space="preserve">wystawa ceramiki, malarstwa, rysunku, szkła i tkaniny artystycznej - uczestników pracowni plastycznych BOK-MCC: pracowni </w:t>
                    </w:r>
                    <w:proofErr w:type="spellStart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ceramiczno</w:t>
                    </w:r>
                    <w:proofErr w:type="spellEnd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 xml:space="preserve"> – rzeźbiarskiej prowadzonych przez Mateusza Grobelnego i Czesława Matyjewicza, pracowni szkła i witrażu Magdaleny Koniecznej, pracowni tkaniny artystycznej Teresy </w:t>
                    </w:r>
                    <w:proofErr w:type="spellStart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Bancewicz</w:t>
                    </w:r>
                    <w:proofErr w:type="spellEnd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 xml:space="preserve">, pracowni plastycznej  „Akademia sztuki” Stanisławy Wojdy – </w:t>
                    </w:r>
                    <w:proofErr w:type="spellStart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Pytlińskiej</w:t>
                    </w:r>
                    <w:proofErr w:type="spellEnd"/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 xml:space="preserve">. 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  <w:t>Galeria „W sam raz”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1000</w:t>
                    </w:r>
                  </w:p>
                </w:tc>
              </w:tr>
              <w:tr w:rsidR="0069224B" w:rsidRPr="006A7DF7" w:rsidTr="0069224B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numPr>
                        <w:ilvl w:val="0"/>
                        <w:numId w:val="49"/>
                      </w:numPr>
                      <w:spacing w:before="0" w:beforeAutospacing="0" w:after="120" w:afterAutospacing="0"/>
                      <w:ind w:left="720"/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spacing w:before="0" w:beforeAutospacing="0" w:after="120" w:afterAutospacing="0"/>
                    </w:pPr>
                    <w:r w:rsidRPr="006A7DF7">
                      <w:t>od 28.06.2019</w:t>
                    </w:r>
                  </w:p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bCs/>
                        <w:sz w:val="24"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„KOLOR I EMOCJE”</w:t>
                    </w:r>
                  </w:p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 malarstwa autorstwa słuchaczek Uniwersytetu Trzeciego Wieku zorganizowana w ramach obchodów Dni Miasta Bolesławiec 2018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  <w:t>Hol, I piętro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700</w:t>
                    </w:r>
                  </w:p>
                </w:tc>
              </w:tr>
              <w:tr w:rsidR="0069224B" w:rsidRPr="006A7DF7" w:rsidTr="0069224B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numPr>
                        <w:ilvl w:val="0"/>
                        <w:numId w:val="49"/>
                      </w:numPr>
                      <w:spacing w:before="0" w:beforeAutospacing="0" w:after="120" w:afterAutospacing="0"/>
                      <w:ind w:left="720"/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spacing w:before="0" w:beforeAutospacing="0" w:after="120" w:afterAutospacing="0"/>
                      <w:rPr>
                        <w:rStyle w:val="ic-single-startdate"/>
                        <w:rFonts w:ascii="Cambria" w:eastAsiaTheme="majorEastAsia" w:hAnsi="Cambria"/>
                      </w:rPr>
                    </w:pPr>
                    <w:r w:rsidRPr="006A7DF7">
                      <w:rPr>
                        <w:rStyle w:val="ic-single-startdate"/>
                        <w:rFonts w:ascii="Cambria" w:eastAsiaTheme="majorEastAsia" w:hAnsi="Cambria"/>
                      </w:rPr>
                      <w:t>15.08. –18. 08.2019</w:t>
                    </w: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bCs/>
                      </w:rPr>
                    </w:pPr>
                    <w:r w:rsidRPr="006A7DF7">
                      <w:rPr>
                        <w:rFonts w:asciiTheme="majorHAnsi" w:hAnsiTheme="majorHAnsi" w:cstheme="minorHAnsi"/>
                        <w:bCs/>
                        <w:szCs w:val="24"/>
                      </w:rPr>
                      <w:t>„Nowe wzornictwo w ceramice bolesławieckiej”</w:t>
                    </w:r>
                    <w:r w:rsidRPr="006A7DF7">
                      <w:rPr>
                        <w:rStyle w:val="Pogrubienie"/>
                        <w:b w:val="0"/>
                      </w:rPr>
                      <w:t xml:space="preserve">  </w:t>
                    </w:r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>– wystawa najnowszych wzorów i form bolesławieckich producentów ceramiki  zorganizowana w ramach Bolesławieckiego Święta Ceramiki 2019.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Galeria „W sam raz”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>600</w:t>
                    </w:r>
                  </w:p>
                </w:tc>
              </w:tr>
              <w:tr w:rsidR="0069224B" w:rsidRPr="006A7DF7" w:rsidTr="0069224B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numPr>
                        <w:ilvl w:val="0"/>
                        <w:numId w:val="49"/>
                      </w:numPr>
                      <w:spacing w:before="0" w:beforeAutospacing="0" w:after="120" w:afterAutospacing="0"/>
                      <w:ind w:left="720"/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spacing w:before="0" w:beforeAutospacing="0" w:after="120" w:afterAutospacing="0"/>
                      <w:rPr>
                        <w:rStyle w:val="ic-single-startdate"/>
                        <w:rFonts w:ascii="Cambria" w:eastAsiaTheme="majorEastAsia" w:hAnsi="Cambria"/>
                      </w:rPr>
                    </w:pPr>
                    <w:r w:rsidRPr="006A7DF7">
                      <w:rPr>
                        <w:rStyle w:val="ic-single-startdate"/>
                        <w:rFonts w:ascii="Cambria" w:eastAsiaTheme="majorEastAsia" w:hAnsi="Cambria"/>
                      </w:rPr>
                      <w:t>15.08. – 30.09.2019</w:t>
                    </w: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bCs/>
                      </w:rPr>
                    </w:pPr>
                    <w:r w:rsidRPr="006A7DF7">
                      <w:rPr>
                        <w:rFonts w:asciiTheme="majorHAnsi" w:hAnsiTheme="majorHAnsi" w:cstheme="minorHAnsi"/>
                        <w:bCs/>
                        <w:szCs w:val="24"/>
                      </w:rPr>
                      <w:t>„Glina”</w:t>
                    </w:r>
                    <w:r w:rsidRPr="006A7DF7">
                      <w:rPr>
                        <w:rFonts w:asciiTheme="majorHAnsi" w:eastAsia="Times New Roman" w:hAnsiTheme="majorHAnsi"/>
                        <w:bCs/>
                        <w:szCs w:val="24"/>
                        <w:lang w:eastAsia="pl-PL"/>
                      </w:rPr>
                      <w:t xml:space="preserve"> – wystawa fotografii autorstwa Michała Medyńskiego zorganizowana w ramach </w:t>
                    </w:r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>Bolesławieckiego Święta Ceramiki 2019.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Hol BOK - MCC, I piętro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400</w:t>
                    </w:r>
                  </w:p>
                </w:tc>
              </w:tr>
              <w:tr w:rsidR="0069224B" w:rsidRPr="006A7DF7" w:rsidTr="0069224B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numPr>
                        <w:ilvl w:val="0"/>
                        <w:numId w:val="49"/>
                      </w:numPr>
                      <w:spacing w:before="0" w:beforeAutospacing="0" w:after="120" w:afterAutospacing="0"/>
                      <w:ind w:left="720"/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spacing w:before="0" w:beforeAutospacing="0" w:after="120" w:afterAutospacing="0"/>
                      <w:rPr>
                        <w:rStyle w:val="ic-single-startdate"/>
                        <w:rFonts w:ascii="Cambria" w:eastAsiaTheme="majorEastAsia" w:hAnsi="Cambria"/>
                      </w:rPr>
                    </w:pPr>
                    <w:r w:rsidRPr="006A7DF7">
                      <w:rPr>
                        <w:rStyle w:val="ic-single-startdate"/>
                        <w:rFonts w:ascii="Cambria" w:eastAsiaTheme="majorEastAsia" w:hAnsi="Cambria"/>
                      </w:rPr>
                      <w:t>16.08.- 30.09. 2019</w:t>
                    </w: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 xml:space="preserve">„Przed i po” - wystawa poplenerowa  54. Międzynarodowego Pleneru Ceramiczno- Rzeźbiarskiego w Bolesławcu oraz prezentacja twórczości artystów zaproszonych do udziału w 55. Międzynarodowym Plenerze Ceramiczno-Rzeźbiarskim w Bolesławcu, </w:t>
                    </w:r>
                    <w:r w:rsidRPr="006A7DF7">
                      <w:rPr>
                        <w:rFonts w:asciiTheme="majorHAnsi" w:hAnsiTheme="majorHAnsi" w:cstheme="minorHAnsi"/>
                        <w:bCs/>
                        <w:szCs w:val="24"/>
                      </w:rPr>
                      <w:t xml:space="preserve">zorganizowana w ramach </w:t>
                    </w:r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>Bolesławieckiego Święta Ceramiki 2019.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Ratusz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>600</w:t>
                    </w:r>
                  </w:p>
                </w:tc>
              </w:tr>
              <w:tr w:rsidR="0069224B" w:rsidRPr="006A7DF7" w:rsidTr="0069224B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numPr>
                        <w:ilvl w:val="0"/>
                        <w:numId w:val="49"/>
                      </w:numPr>
                      <w:spacing w:before="0" w:beforeAutospacing="0" w:after="120" w:afterAutospacing="0"/>
                      <w:ind w:left="720"/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spacing w:before="0" w:beforeAutospacing="0" w:after="120" w:afterAutospacing="0"/>
                      <w:rPr>
                        <w:rStyle w:val="ic-single-startdate"/>
                        <w:rFonts w:ascii="Cambria" w:eastAsiaTheme="majorEastAsia" w:hAnsi="Cambria"/>
                      </w:rPr>
                    </w:pPr>
                    <w:r w:rsidRPr="006A7DF7">
                      <w:rPr>
                        <w:rStyle w:val="ic-single-startdate"/>
                        <w:rFonts w:ascii="Cambria" w:eastAsiaTheme="majorEastAsia" w:hAnsi="Cambria"/>
                      </w:rPr>
                      <w:t>18.08. – 30.09.2019</w:t>
                    </w: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bCs/>
                        <w:szCs w:val="24"/>
                      </w:rPr>
                      <w:t xml:space="preserve">„Ceramika bolesławiecka w patchworku” – pokonkursowa wystawa  prac wykonanych techniką patchworku zorganizowana w ramach </w:t>
                    </w:r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>Bolesławieckiego Święta Ceramiki 2019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Galeria „W sam raz”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>600</w:t>
                    </w:r>
                  </w:p>
                </w:tc>
              </w:tr>
              <w:tr w:rsidR="0069224B" w:rsidRPr="006A7DF7" w:rsidTr="0069224B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numPr>
                        <w:ilvl w:val="0"/>
                        <w:numId w:val="49"/>
                      </w:numPr>
                      <w:spacing w:before="0" w:beforeAutospacing="0" w:after="120" w:afterAutospacing="0"/>
                      <w:ind w:left="720"/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spacing w:before="0" w:beforeAutospacing="0" w:after="120" w:afterAutospacing="0"/>
                      <w:rPr>
                        <w:rStyle w:val="ic-single-startdate"/>
                        <w:rFonts w:ascii="Cambria" w:eastAsiaTheme="majorEastAsia" w:hAnsi="Cambria"/>
                      </w:rPr>
                    </w:pPr>
                    <w:r w:rsidRPr="006A7DF7">
                      <w:rPr>
                        <w:rStyle w:val="ic-single-startdate"/>
                        <w:rFonts w:ascii="Cambria" w:eastAsiaTheme="majorEastAsia" w:hAnsi="Cambria"/>
                      </w:rPr>
                      <w:t>19.10. – 30.12.2019</w:t>
                    </w: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spacing w:after="120" w:line="240" w:lineRule="auto"/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 xml:space="preserve">„Duet” wystawa malarstwa, grafiki, rysunku i rzeźby bolesławieckich artystek – Krystyny Gay – </w:t>
                    </w:r>
                    <w:proofErr w:type="spellStart"/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>Kutschenreiter</w:t>
                    </w:r>
                    <w:proofErr w:type="spellEnd"/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 xml:space="preserve"> i Stanisławy Wojdy – </w:t>
                    </w:r>
                    <w:proofErr w:type="spellStart"/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>Pytlińskiej</w:t>
                    </w:r>
                    <w:proofErr w:type="spellEnd"/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>.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Galeria „mała Biała”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>400</w:t>
                    </w:r>
                  </w:p>
                </w:tc>
              </w:tr>
              <w:tr w:rsidR="0069224B" w:rsidRPr="006A7DF7" w:rsidTr="0069224B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numPr>
                        <w:ilvl w:val="0"/>
                        <w:numId w:val="49"/>
                      </w:numPr>
                      <w:spacing w:before="0" w:beforeAutospacing="0" w:after="120" w:afterAutospacing="0"/>
                      <w:ind w:left="720"/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spacing w:before="0" w:beforeAutospacing="0" w:after="120" w:afterAutospacing="0"/>
                      <w:rPr>
                        <w:rStyle w:val="ic-single-startdate"/>
                        <w:rFonts w:ascii="Cambria" w:eastAsiaTheme="majorEastAsia" w:hAnsi="Cambria"/>
                      </w:rPr>
                    </w:pPr>
                    <w:r w:rsidRPr="006A7DF7">
                      <w:rPr>
                        <w:rStyle w:val="ic-single-startdate"/>
                        <w:rFonts w:ascii="Cambria" w:eastAsiaTheme="majorEastAsia" w:hAnsi="Cambria"/>
                      </w:rPr>
                      <w:t xml:space="preserve">Od 30.09.2019 </w:t>
                    </w: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bCs/>
                        <w:szCs w:val="24"/>
                      </w:rPr>
                      <w:t xml:space="preserve">Wystawa stała, najcenniejszych prac ceramicznych będących w posiadaniu BOK-MCC autorstwa uczestników Międzynarodowych Plenerów </w:t>
                    </w:r>
                    <w:proofErr w:type="spellStart"/>
                    <w:r w:rsidRPr="006A7DF7">
                      <w:rPr>
                        <w:rFonts w:asciiTheme="majorHAnsi" w:hAnsiTheme="majorHAnsi" w:cstheme="minorHAnsi"/>
                        <w:bCs/>
                        <w:szCs w:val="24"/>
                      </w:rPr>
                      <w:t>Ceramiczno</w:t>
                    </w:r>
                    <w:proofErr w:type="spellEnd"/>
                    <w:r w:rsidRPr="006A7DF7">
                      <w:rPr>
                        <w:rFonts w:asciiTheme="majorHAnsi" w:hAnsiTheme="majorHAnsi" w:cstheme="minorHAnsi"/>
                        <w:bCs/>
                        <w:szCs w:val="24"/>
                      </w:rPr>
                      <w:t xml:space="preserve"> – Rzeźbiarskich w Bolesławcu.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Galeria „mała Biała”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400</w:t>
                    </w:r>
                  </w:p>
                </w:tc>
              </w:tr>
              <w:tr w:rsidR="0069224B" w:rsidRPr="006A7DF7" w:rsidTr="0069224B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numPr>
                        <w:ilvl w:val="0"/>
                        <w:numId w:val="49"/>
                      </w:numPr>
                      <w:spacing w:before="0" w:beforeAutospacing="0" w:after="120" w:afterAutospacing="0"/>
                      <w:ind w:left="720"/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spacing w:before="0" w:beforeAutospacing="0" w:after="120" w:afterAutospacing="0"/>
                      <w:rPr>
                        <w:rStyle w:val="ic-single-startdate"/>
                        <w:rFonts w:ascii="Cambria" w:eastAsiaTheme="majorEastAsia" w:hAnsi="Cambria"/>
                      </w:rPr>
                    </w:pPr>
                    <w:r w:rsidRPr="006A7DF7">
                      <w:rPr>
                        <w:rStyle w:val="ic-single-startdate"/>
                        <w:rFonts w:ascii="Cambria" w:eastAsiaTheme="majorEastAsia" w:hAnsi="Cambria"/>
                      </w:rPr>
                      <w:t>14.12. 2019 - 30.01.2020</w:t>
                    </w: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>„Gutek” wystawa malarstwa i rysunku autorstwa Mariusza Palucha.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Galeria „W sam raz”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>600</w:t>
                    </w:r>
                  </w:p>
                </w:tc>
              </w:tr>
              <w:tr w:rsidR="0069224B" w:rsidRPr="006A7DF7" w:rsidTr="0069224B">
                <w:trPr>
                  <w:cantSplit/>
                  <w:trHeight w:val="1588"/>
                  <w:tblCellSpacing w:w="20" w:type="dxa"/>
                </w:trPr>
                <w:tc>
                  <w:tcPr>
                    <w:tcW w:w="925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numPr>
                        <w:ilvl w:val="0"/>
                        <w:numId w:val="49"/>
                      </w:numPr>
                      <w:spacing w:before="0" w:beforeAutospacing="0" w:after="120" w:afterAutospacing="0"/>
                      <w:ind w:left="720"/>
                    </w:pPr>
                  </w:p>
                </w:tc>
                <w:tc>
                  <w:tcPr>
                    <w:tcW w:w="1526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pStyle w:val="NormalnyWeb"/>
                      <w:spacing w:before="0" w:beforeAutospacing="0" w:after="120" w:afterAutospacing="0"/>
                      <w:rPr>
                        <w:rStyle w:val="ic-single-startdate"/>
                        <w:rFonts w:ascii="Cambria" w:eastAsiaTheme="majorEastAsia" w:hAnsi="Cambria"/>
                      </w:rPr>
                    </w:pPr>
                    <w:r w:rsidRPr="006A7DF7">
                      <w:rPr>
                        <w:rStyle w:val="ic-single-startdate"/>
                        <w:rFonts w:ascii="Cambria" w:eastAsiaTheme="majorEastAsia" w:hAnsi="Cambria"/>
                      </w:rPr>
                      <w:t>18.12. 2019  – 10.01.2020</w:t>
                    </w:r>
                  </w:p>
                </w:tc>
                <w:tc>
                  <w:tcPr>
                    <w:tcW w:w="982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  <w:textDirection w:val="btLr"/>
                    <w:vAlign w:val="center"/>
                  </w:tcPr>
                  <w:p w:rsidR="0069224B" w:rsidRPr="006A7DF7" w:rsidRDefault="0069224B" w:rsidP="0069224B">
                    <w:pPr>
                      <w:jc w:val="center"/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Wystawa</w:t>
                    </w:r>
                  </w:p>
                </w:tc>
                <w:tc>
                  <w:tcPr>
                    <w:tcW w:w="2653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 w:rsidRPr="006A7DF7">
                      <w:rPr>
                        <w:rFonts w:asciiTheme="majorHAnsi" w:hAnsiTheme="majorHAnsi" w:cstheme="minorHAnsi"/>
                        <w:szCs w:val="24"/>
                      </w:rPr>
                      <w:t>„Bożonarodzeniowa Szopka” – pokonkursowa wystawa szopek bożonarodzeniowych zorganizowana w ramach Bolesławieckiej Gwiazdki Życzliwości 2019.</w:t>
                    </w:r>
                  </w:p>
                </w:tc>
                <w:tc>
                  <w:tcPr>
                    <w:tcW w:w="134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Cs w:val="24"/>
                        <w:lang w:eastAsia="pl-PL"/>
                      </w:rPr>
                      <w:t>Ratusz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Cs w:val="24"/>
                      </w:rPr>
                      <w:t>300</w:t>
                    </w:r>
                  </w:p>
                </w:tc>
              </w:tr>
              <w:tr w:rsidR="0069224B" w:rsidRPr="006A7DF7" w:rsidTr="0069224B">
                <w:trPr>
                  <w:cantSplit/>
                  <w:trHeight w:val="670"/>
                  <w:tblCellSpacing w:w="20" w:type="dxa"/>
                </w:trPr>
                <w:tc>
                  <w:tcPr>
                    <w:tcW w:w="7594" w:type="dxa"/>
                    <w:gridSpan w:val="5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jc w:val="right"/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</w:pPr>
                    <w:r w:rsidRPr="006A7DF7">
                      <w:rPr>
                        <w:rFonts w:asciiTheme="majorHAnsi" w:eastAsia="Times New Roman" w:hAnsiTheme="majorHAnsi"/>
                        <w:sz w:val="24"/>
                        <w:szCs w:val="24"/>
                        <w:lang w:eastAsia="pl-PL"/>
                      </w:rPr>
                      <w:t>Łącznie</w:t>
                    </w:r>
                  </w:p>
                </w:tc>
                <w:tc>
                  <w:tcPr>
                    <w:tcW w:w="1358" w:type="dxa"/>
                    <w:tc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</w:tcBorders>
                    <w:shd w:val="clear" w:color="auto" w:fill="FFFFFF"/>
                  </w:tcPr>
                  <w:p w:rsidR="0069224B" w:rsidRPr="006A7DF7" w:rsidRDefault="0069224B" w:rsidP="0069224B">
                    <w:pP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</w:pPr>
                    <w:r>
                      <w:rPr>
                        <w:rFonts w:asciiTheme="majorHAnsi" w:hAnsiTheme="majorHAnsi" w:cstheme="minorHAnsi"/>
                        <w:sz w:val="24"/>
                        <w:szCs w:val="24"/>
                      </w:rPr>
                      <w:t>9 700</w:t>
                    </w:r>
                  </w:p>
                </w:tc>
              </w:tr>
            </w:tbl>
            <w:p w:rsidR="0069224B" w:rsidRPr="006A7DF7" w:rsidRDefault="0069224B" w:rsidP="0069224B">
              <w:pPr>
                <w:tabs>
                  <w:tab w:val="left" w:pos="8955"/>
                </w:tabs>
                <w:rPr>
                  <w:rFonts w:cstheme="minorHAnsi"/>
                  <w:sz w:val="24"/>
                  <w:szCs w:val="24"/>
                </w:rPr>
              </w:pPr>
            </w:p>
            <w:p w:rsidR="0069224B" w:rsidRPr="00A71C37" w:rsidRDefault="00920E9D" w:rsidP="00A71C37">
              <w:pPr>
                <w:rPr>
                  <w:sz w:val="32"/>
                </w:rPr>
                <w:sectPr w:rsidR="0069224B" w:rsidRPr="00A71C37" w:rsidSect="0069224B">
                  <w:pgSz w:w="11906" w:h="16838"/>
                  <w:pgMar w:top="993" w:right="1417" w:bottom="1417" w:left="1417" w:header="708" w:footer="708" w:gutter="0"/>
                  <w:cols w:space="283"/>
                  <w:docGrid w:linePitch="360"/>
                </w:sectPr>
              </w:pPr>
            </w:p>
          </w:sdtContent>
        </w:sdt>
        <w:p w:rsidR="00895DBB" w:rsidRDefault="00895DBB" w:rsidP="00A71C37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  <w:r>
            <w:rPr>
              <w:rFonts w:ascii="Cambria" w:eastAsia="Times New Roman" w:hAnsi="Cambria"/>
              <w:sz w:val="32"/>
              <w:szCs w:val="32"/>
            </w:rPr>
            <w:t>Sprawozdanie roczne z działalności</w:t>
          </w:r>
        </w:p>
        <w:p w:rsidR="002860E7" w:rsidRDefault="00895DBB" w:rsidP="0069224B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sz w:val="32"/>
              <w:szCs w:val="32"/>
            </w:rPr>
          </w:pPr>
          <w:r>
            <w:rPr>
              <w:rFonts w:ascii="Cambria" w:eastAsia="Times New Roman" w:hAnsi="Cambria"/>
              <w:sz w:val="32"/>
              <w:szCs w:val="32"/>
            </w:rPr>
            <w:t xml:space="preserve"> Bolesławieckiego Ośrodka Kultury – Międzynarodowego Centrum Ceramiki</w:t>
          </w:r>
          <w:r w:rsidR="0069224B">
            <w:rPr>
              <w:rFonts w:ascii="Cambria" w:eastAsia="Times New Roman" w:hAnsi="Cambria"/>
              <w:sz w:val="32"/>
              <w:szCs w:val="32"/>
            </w:rPr>
            <w:t xml:space="preserve"> </w:t>
          </w:r>
          <w:r w:rsidR="00194215">
            <w:rPr>
              <w:rFonts w:ascii="Cambria" w:eastAsia="Times New Roman" w:hAnsi="Cambria"/>
              <w:sz w:val="32"/>
              <w:szCs w:val="32"/>
            </w:rPr>
            <w:t>1.01.-</w:t>
          </w:r>
          <w:r w:rsidR="00BC510E">
            <w:rPr>
              <w:rFonts w:ascii="Cambria" w:eastAsia="Times New Roman" w:hAnsi="Cambria"/>
              <w:sz w:val="32"/>
              <w:szCs w:val="32"/>
            </w:rPr>
            <w:t>31.12</w:t>
          </w:r>
          <w:r w:rsidR="0069224B">
            <w:rPr>
              <w:rFonts w:ascii="Cambria" w:eastAsia="Times New Roman" w:hAnsi="Cambria"/>
              <w:sz w:val="32"/>
              <w:szCs w:val="32"/>
            </w:rPr>
            <w:t>.2019</w:t>
          </w:r>
          <w:r w:rsidR="00984A34">
            <w:rPr>
              <w:rFonts w:ascii="Cambria" w:eastAsia="Times New Roman" w:hAnsi="Cambria"/>
              <w:sz w:val="32"/>
              <w:szCs w:val="32"/>
            </w:rPr>
            <w:t xml:space="preserve"> r. </w:t>
          </w:r>
        </w:p>
        <w:p w:rsidR="00984A34" w:rsidRPr="00984A34" w:rsidRDefault="002860E7" w:rsidP="00984A34">
          <w:pPr>
            <w:pStyle w:val="Nagwek"/>
            <w:pBdr>
              <w:bottom w:val="thickThinSmallGap" w:sz="24" w:space="1" w:color="622423"/>
            </w:pBdr>
            <w:jc w:val="center"/>
            <w:rPr>
              <w:rFonts w:ascii="Cambria" w:eastAsia="Times New Roman" w:hAnsi="Cambria"/>
              <w:color w:val="548DD4"/>
              <w:sz w:val="28"/>
              <w:szCs w:val="28"/>
            </w:rPr>
          </w:pPr>
          <w:r>
            <w:rPr>
              <w:rFonts w:ascii="Cambria" w:eastAsia="Times New Roman" w:hAnsi="Cambria"/>
              <w:color w:val="0070C0"/>
              <w:sz w:val="32"/>
              <w:szCs w:val="28"/>
            </w:rPr>
            <w:t>Dział Techniczny</w:t>
          </w:r>
          <w:r w:rsidR="00256058">
            <w:rPr>
              <w:rFonts w:ascii="Cambria" w:eastAsia="Times New Roman" w:hAnsi="Cambria"/>
              <w:color w:val="0070C0"/>
              <w:sz w:val="32"/>
              <w:szCs w:val="28"/>
            </w:rPr>
            <w:t xml:space="preserve"> – obsługa wydarzeń</w:t>
          </w:r>
        </w:p>
        <w:p w:rsidR="005D5A49" w:rsidRDefault="00AC0690" w:rsidP="005D5A49">
          <w:pPr>
            <w:spacing w:after="0" w:line="240" w:lineRule="auto"/>
            <w:ind w:right="-426"/>
            <w:rPr>
              <w:rFonts w:ascii="Candara" w:hAnsi="Candara" w:cstheme="minorHAnsi"/>
              <w:b/>
            </w:rPr>
          </w:pPr>
          <w:r>
            <w:rPr>
              <w:rFonts w:ascii="Candara" w:hAnsi="Candara" w:cstheme="minorHAnsi"/>
              <w:b/>
            </w:rPr>
            <w:t xml:space="preserve"> </w:t>
          </w:r>
        </w:p>
        <w:tbl>
          <w:tblPr>
            <w:tblpPr w:leftFromText="141" w:rightFromText="141" w:vertAnchor="text" w:tblpX="-404" w:tblpY="1"/>
            <w:tblOverlap w:val="never"/>
            <w:tblW w:w="10086" w:type="dxa"/>
            <w:tblCellSpacing w:w="20" w:type="dxa"/>
            <w:tbl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  <w:insideH w:val="inset" w:sz="6" w:space="0" w:color="auto"/>
              <w:insideV w:val="inset" w:sz="6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730"/>
            <w:gridCol w:w="1701"/>
            <w:gridCol w:w="3969"/>
            <w:gridCol w:w="3686"/>
          </w:tblGrid>
          <w:tr w:rsidR="00AD7499" w:rsidRPr="004D040D" w:rsidTr="00696ED7">
            <w:trPr>
              <w:trHeight w:val="294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5DFEC" w:themeFill="accent4" w:themeFillTint="33"/>
              </w:tcPr>
              <w:p w:rsidR="00AD7499" w:rsidRPr="004D040D" w:rsidRDefault="00AD7499" w:rsidP="00696ED7">
                <w:pPr>
                  <w:spacing w:line="240" w:lineRule="auto"/>
                  <w:rPr>
                    <w:rFonts w:ascii="Candara" w:eastAsia="Times New Roman" w:hAnsi="Candara" w:cstheme="minorHAnsi"/>
                  </w:rPr>
                </w:pPr>
                <w:r>
                  <w:rPr>
                    <w:rFonts w:ascii="Candara" w:eastAsia="Times New Roman" w:hAnsi="Candara" w:cstheme="minorHAnsi"/>
                  </w:rPr>
                  <w:t>Lp.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5DFEC" w:themeFill="accent4" w:themeFillTint="33"/>
                <w:hideMark/>
              </w:tcPr>
              <w:p w:rsidR="00AD7499" w:rsidRPr="004D040D" w:rsidRDefault="00AD7499" w:rsidP="00696ED7">
                <w:pPr>
                  <w:spacing w:line="240" w:lineRule="auto"/>
                  <w:rPr>
                    <w:rFonts w:ascii="Candara" w:eastAsia="Times New Roman" w:hAnsi="Candara" w:cstheme="minorHAnsi"/>
                  </w:rPr>
                </w:pPr>
                <w:r w:rsidRPr="004D040D">
                  <w:rPr>
                    <w:rFonts w:ascii="Candara" w:eastAsia="Times New Roman" w:hAnsi="Candara" w:cstheme="minorHAnsi"/>
                  </w:rPr>
                  <w:t>Data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5DFEC" w:themeFill="accent4" w:themeFillTint="33"/>
                <w:hideMark/>
              </w:tcPr>
              <w:p w:rsidR="00AD7499" w:rsidRPr="004D040D" w:rsidRDefault="00AD7499" w:rsidP="00696ED7">
                <w:pPr>
                  <w:spacing w:line="240" w:lineRule="auto"/>
                  <w:rPr>
                    <w:rFonts w:ascii="Candara" w:eastAsia="Times New Roman" w:hAnsi="Candara" w:cstheme="minorHAnsi"/>
                  </w:rPr>
                </w:pPr>
                <w:r w:rsidRPr="004D040D">
                  <w:rPr>
                    <w:rFonts w:ascii="Candara" w:eastAsia="Times New Roman" w:hAnsi="Candara" w:cstheme="minorHAnsi"/>
                  </w:rPr>
                  <w:t>Wydarzenie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5DFEC" w:themeFill="accent4" w:themeFillTint="33"/>
                <w:hideMark/>
              </w:tcPr>
              <w:p w:rsidR="00AD7499" w:rsidRPr="004D040D" w:rsidRDefault="00AD7499" w:rsidP="00696ED7">
                <w:pPr>
                  <w:spacing w:line="240" w:lineRule="auto"/>
                  <w:rPr>
                    <w:rFonts w:ascii="Candara" w:eastAsia="Times New Roman" w:hAnsi="Candara" w:cstheme="minorHAnsi"/>
                  </w:rPr>
                </w:pPr>
                <w:r w:rsidRPr="004D040D">
                  <w:rPr>
                    <w:rFonts w:ascii="Candara" w:eastAsia="Times New Roman" w:hAnsi="Candara" w:cstheme="minorHAnsi"/>
                  </w:rPr>
                  <w:t>Miejsce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04.01.2019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Spotkanie opłatkowe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Centrum </w:t>
                </w:r>
                <w:proofErr w:type="spellStart"/>
                <w:r>
                  <w:rPr>
                    <w:rFonts w:ascii="Candara" w:hAnsi="Candara" w:cstheme="minorHAnsi"/>
                  </w:rPr>
                  <w:t>Weselno</w:t>
                </w:r>
                <w:proofErr w:type="spellEnd"/>
                <w:r>
                  <w:rPr>
                    <w:rFonts w:ascii="Candara" w:hAnsi="Candara" w:cstheme="minorHAnsi"/>
                  </w:rPr>
                  <w:t xml:space="preserve"> Bankietowe „Galeria”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06.01.2019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Orszak Trzech Króli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Rynek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10.01.2019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Koncert Artura Andrusa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4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11-14.01.2019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27 Finał WOŚP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5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17.01.2019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Kabaret Skeczów Męczących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Pr="00182B2B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6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19.01.2019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Nagłośnienie transmisji pogrzebu A. Adamowicza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Rynek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7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22.01.2019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8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26.01.2019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Opłatek dla niepełnosprawnych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I LO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9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31.01.2019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Koncert Wiedeński 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10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1.02.2019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Koncert Noworoczny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11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07.02.2019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Spektakl „Szalone Nożyczki”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12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14.02.2019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Koncert Teresy Werner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13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15.02.2019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Spektakl walentynkowy „Hallo grupa”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14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21.02.2019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Recital Chopinowski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hideMark/>
              </w:tcPr>
              <w:p w:rsidR="00AD7499" w:rsidRPr="005C5BAF" w:rsidRDefault="00AD7499" w:rsidP="00696ED7">
                <w:pPr>
                  <w:spacing w:after="0" w:line="240" w:lineRule="auto"/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15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28.02.2019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  <w:hideMark/>
              </w:tcPr>
              <w:p w:rsidR="00AD7499" w:rsidRPr="005B35CE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DKR konkurs recytatorski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  <w:hideMark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 xml:space="preserve"> CIK „Orzeł”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16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01.03.2019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Obchody Dnia Pamięci Żołnierzy Wyklętych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17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01.03.2019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Pr="005C5BAF" w:rsidRDefault="00AD7499" w:rsidP="00696ED7">
                <w:pPr>
                  <w:spacing w:after="0" w:line="240" w:lineRule="auto"/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18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04.03.2019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Pr="00C00E87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Nagłośnienie w Rynku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Rynek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19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04.03.2019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20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7.03.2019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Spektakl - Triathlon Story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21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08.03.2019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Wernisaż malarstwa D. </w:t>
                </w:r>
                <w:proofErr w:type="spellStart"/>
                <w:r>
                  <w:rPr>
                    <w:rFonts w:ascii="Candara" w:hAnsi="Candara" w:cstheme="minorHAnsi"/>
                  </w:rPr>
                  <w:t>Miliński</w:t>
                </w:r>
                <w:proofErr w:type="spellEnd"/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Galeria</w:t>
                </w:r>
                <w:r w:rsidR="00E569F1">
                  <w:rPr>
                    <w:rFonts w:ascii="Candara" w:hAnsi="Candara" w:cstheme="minorHAnsi"/>
                  </w:rPr>
                  <w:t xml:space="preserve"> ”W sam r</w:t>
                </w:r>
                <w:r>
                  <w:rPr>
                    <w:rFonts w:ascii="Candara" w:hAnsi="Candara" w:cstheme="minorHAnsi"/>
                  </w:rPr>
                  <w:t>az</w:t>
                </w:r>
                <w:r w:rsidR="00E569F1">
                  <w:rPr>
                    <w:rFonts w:ascii="Candara" w:hAnsi="Candara" w:cstheme="minorHAnsi"/>
                  </w:rPr>
                  <w:t>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22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14.03.2019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Gala rozdania nagród za promocję miasta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23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20.03.2019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Konkurs recytatorski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24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21.03.2019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Koncert Waldemara Malickiego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25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27.03.2019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Dzień Teatru „Hallo Grupa”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26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30.03.2019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Koncert Bluesowy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27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31.03.2019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Koncert Dawida Podsiadło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28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01.04.2019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Koncert Dawida Podsiadło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29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04.04.2019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Przegląd piosenki Kaczmarskiego – Konkurs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30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05.04.2019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Finał przeglądu piosenki Kaczmarskiego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5C5BAF" w:rsidRDefault="00AD7499" w:rsidP="00696ED7">
                <w:pPr>
                  <w:spacing w:after="0" w:line="240" w:lineRule="auto"/>
                </w:pPr>
                <w:r w:rsidRPr="005C5BAF">
                  <w:t>CIK „Orzeł”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31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08-10.04.2019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Próby do spektaklu H. </w:t>
                </w:r>
                <w:proofErr w:type="spellStart"/>
                <w:r>
                  <w:rPr>
                    <w:rFonts w:ascii="Candara" w:hAnsi="Candara" w:cstheme="minorHAnsi"/>
                  </w:rPr>
                  <w:t>Bałackiej</w:t>
                </w:r>
                <w:proofErr w:type="spellEnd"/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32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11.04.2019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Spektakl „Nikt Nie Jest Doskonały”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33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12.04.2019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Konkurs recytatorski 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34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13.04.2019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Próby do spektaklu H. </w:t>
                </w:r>
                <w:proofErr w:type="spellStart"/>
                <w:r>
                  <w:rPr>
                    <w:rFonts w:ascii="Candara" w:hAnsi="Candara" w:cstheme="minorHAnsi"/>
                  </w:rPr>
                  <w:t>Bałackiej</w:t>
                </w:r>
                <w:proofErr w:type="spellEnd"/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35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15.04.2019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36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16-18.04.2019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Próby do spektaklu H. </w:t>
                </w:r>
                <w:proofErr w:type="spellStart"/>
                <w:r>
                  <w:rPr>
                    <w:rFonts w:ascii="Candara" w:hAnsi="Candara" w:cstheme="minorHAnsi"/>
                  </w:rPr>
                  <w:t>Bałackiej</w:t>
                </w:r>
                <w:proofErr w:type="spellEnd"/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37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24.04.2019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Próby do spektaklu H. </w:t>
                </w:r>
                <w:proofErr w:type="spellStart"/>
                <w:r>
                  <w:rPr>
                    <w:rFonts w:ascii="Candara" w:hAnsi="Candara" w:cstheme="minorHAnsi"/>
                  </w:rPr>
                  <w:t>Bałackiej</w:t>
                </w:r>
                <w:proofErr w:type="spellEnd"/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38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25.04.2019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Seminarium przeciwpożarowe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39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26.04.2019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Wernisaż wystawy poplenerowej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Galeria „W sam raz”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40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29-30.04.2019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Próby Do Spektaklu H. </w:t>
                </w:r>
                <w:proofErr w:type="spellStart"/>
                <w:r>
                  <w:rPr>
                    <w:rFonts w:ascii="Candara" w:hAnsi="Candara" w:cstheme="minorHAnsi"/>
                  </w:rPr>
                  <w:t>Bałackiej</w:t>
                </w:r>
                <w:proofErr w:type="spellEnd"/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E569F1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41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01.05.2019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Majówka – impreza plenerowa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EE61EE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  <w:lang w:val="en-US"/>
                  </w:rPr>
                </w:pPr>
                <w:r w:rsidRPr="00EE61EE">
                  <w:rPr>
                    <w:lang w:val="en-US"/>
                  </w:rPr>
                  <w:t xml:space="preserve">Park </w:t>
                </w:r>
                <w:proofErr w:type="spellStart"/>
                <w:r w:rsidRPr="00EE61EE">
                  <w:rPr>
                    <w:lang w:val="en-US"/>
                  </w:rPr>
                  <w:t>im</w:t>
                </w:r>
                <w:proofErr w:type="spellEnd"/>
                <w:r w:rsidRPr="00EE61EE">
                  <w:rPr>
                    <w:lang w:val="en-US"/>
                  </w:rPr>
                  <w:t xml:space="preserve">. hm. </w:t>
                </w:r>
                <w:proofErr w:type="spellStart"/>
                <w:r w:rsidRPr="00EE61EE">
                  <w:rPr>
                    <w:lang w:val="en-US"/>
                  </w:rPr>
                  <w:t>Huberta</w:t>
                </w:r>
                <w:proofErr w:type="spellEnd"/>
                <w:r w:rsidRPr="00EE61EE">
                  <w:rPr>
                    <w:lang w:val="en-US"/>
                  </w:rPr>
                  <w:t xml:space="preserve"> </w:t>
                </w:r>
                <w:proofErr w:type="spellStart"/>
                <w:r w:rsidRPr="00EE61EE">
                  <w:rPr>
                    <w:lang w:val="en-US"/>
                  </w:rPr>
                  <w:t>Bonina</w:t>
                </w:r>
                <w:proofErr w:type="spellEnd"/>
                <w:r w:rsidRPr="00EE61EE">
                  <w:rPr>
                    <w:rFonts w:ascii="Candara" w:hAnsi="Candara" w:cstheme="minorHAnsi"/>
                    <w:lang w:val="en-US"/>
                  </w:rPr>
                  <w:t xml:space="preserve"> 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932291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  <w:lang w:val="en-US"/>
                  </w:rPr>
                </w:pPr>
                <w:r>
                  <w:rPr>
                    <w:rFonts w:ascii="Candara" w:eastAsia="Times New Roman" w:hAnsi="Candara" w:cstheme="minorHAnsi"/>
                    <w:bCs/>
                    <w:lang w:val="en-US"/>
                  </w:rPr>
                  <w:t>42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02.05.2019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Próby do spektaklu H. </w:t>
                </w:r>
                <w:proofErr w:type="spellStart"/>
                <w:r>
                  <w:rPr>
                    <w:rFonts w:ascii="Candara" w:hAnsi="Candara" w:cstheme="minorHAnsi"/>
                  </w:rPr>
                  <w:t>Bałackiej</w:t>
                </w:r>
                <w:proofErr w:type="spellEnd"/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43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03.05.2019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Spektakl H. </w:t>
                </w:r>
                <w:proofErr w:type="spellStart"/>
                <w:r>
                  <w:rPr>
                    <w:rFonts w:ascii="Candara" w:hAnsi="Candara" w:cstheme="minorHAnsi"/>
                  </w:rPr>
                  <w:t>Bałackiej</w:t>
                </w:r>
                <w:proofErr w:type="spellEnd"/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44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06.05.2019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383B78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45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383B78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09</w:t>
                </w:r>
                <w:r w:rsidRPr="00383B78">
                  <w:rPr>
                    <w:rFonts w:ascii="Candara" w:eastAsia="Times New Roman" w:hAnsi="Candara" w:cstheme="minorHAnsi"/>
                    <w:bCs/>
                  </w:rPr>
                  <w:t>.05.201</w:t>
                </w:r>
                <w:r>
                  <w:rPr>
                    <w:rFonts w:ascii="Candara" w:eastAsia="Times New Roman" w:hAnsi="Candara" w:cstheme="minorHAnsi"/>
                    <w:bCs/>
                  </w:rPr>
                  <w:t>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383B78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Przegląd tańca orientalnego „Od Hiszpanii Po Orient”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383B78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46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10.05.2019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Pozytywka – przegląd piosenki przedszkolnej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47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11.05.2019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Dzień Harcerza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5C5BAF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48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14.05.2019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5C5BAF" w:rsidRDefault="00AD7499" w:rsidP="00696ED7">
                <w:pPr>
                  <w:spacing w:after="0" w:line="240" w:lineRule="auto"/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49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15.05.2019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5C5BAF" w:rsidRDefault="00AD7499" w:rsidP="00696ED7">
                <w:pPr>
                  <w:spacing w:after="0" w:line="240" w:lineRule="auto"/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50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18.05.2019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Spartakiada seniorów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MOSIR ul. Spacerowa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51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21.05.2019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A504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52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23.05.2019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Spektakl  „Andropauza”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53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30.05.2019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Zebranie Forum Samorządowe 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konferencyjna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54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31.05.2019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Obchody 30-Lecia Wolnych Wyborów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Rynek</w:t>
                </w:r>
              </w:p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55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01.06.2019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Dzień Dziecka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MOSIR ul. Spacerowa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56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04.05.2019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57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06.06.2019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Wieczór Kabaretowy – Kabaret Młodych Panów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58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06.06.2019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Konkurs recytatorski – I Ty Możesz Zostać Demostenesem 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Konferencyjna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59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08.06.2019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Wyjazd w ramach projektu „Pod jedną strzechą” do Liberca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Liberec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60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14-16.06.2019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Montaż i obsługa nagłośnienia warsztaty ‘Tango’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Hol Kina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61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19.06.2019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Gala „Pan Prezydent Zaprasza” - rozdanie </w:t>
                </w:r>
                <w:r>
                  <w:t>nagród, dyplomów i listów gratulacyjnych uczniom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62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22.06.2019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Festyn Parafialny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ul. Elizy Orzeszkowej 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63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23.06.2019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E569F1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E569F1">
                  <w:rPr>
                    <w:rFonts w:ascii="Candara" w:hAnsi="Candara" w:cstheme="minorHAnsi"/>
                  </w:rPr>
                  <w:t xml:space="preserve">Wyjazd w ramach projektu „Gliniane Mosty” do </w:t>
                </w:r>
                <w:proofErr w:type="spellStart"/>
                <w:r w:rsidRPr="00E569F1">
                  <w:rPr>
                    <w:rFonts w:ascii="Candara" w:hAnsi="Candara" w:cstheme="minorHAnsi"/>
                  </w:rPr>
                  <w:t>Leutersdorf</w:t>
                </w:r>
                <w:proofErr w:type="spellEnd"/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E569F1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proofErr w:type="spellStart"/>
                <w:r w:rsidRPr="00E569F1">
                  <w:rPr>
                    <w:rFonts w:ascii="Candara" w:hAnsi="Candara" w:cstheme="minorHAnsi"/>
                  </w:rPr>
                  <w:t>Leutersdorf</w:t>
                </w:r>
                <w:proofErr w:type="spellEnd"/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64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27.06.2019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E569F1" w:rsidRDefault="00AD7499" w:rsidP="00696ED7">
                <w:pPr>
                  <w:rPr>
                    <w:rFonts w:ascii="Candara" w:hAnsi="Candara" w:cstheme="minorHAnsi"/>
                    <w:sz w:val="24"/>
                    <w:szCs w:val="24"/>
                  </w:rPr>
                </w:pPr>
                <w:r w:rsidRPr="00E569F1">
                  <w:rPr>
                    <w:rFonts w:ascii="Candara" w:hAnsi="Candara" w:cstheme="minorHAnsi"/>
                  </w:rPr>
                  <w:t xml:space="preserve">Wernisaż wystawy </w:t>
                </w:r>
                <w:r w:rsidRPr="00E569F1">
                  <w:rPr>
                    <w:rFonts w:ascii="Candara" w:hAnsi="Candara" w:cstheme="minorHAnsi"/>
                    <w:sz w:val="24"/>
                    <w:szCs w:val="24"/>
                  </w:rPr>
                  <w:t>„5xP i instruktorzy”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E569F1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E569F1">
                  <w:rPr>
                    <w:rFonts w:ascii="Candara" w:hAnsi="Candara" w:cstheme="minorHAnsi"/>
                  </w:rPr>
                  <w:t>Galeria „mała Biała”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65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28.06.2019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E569F1" w:rsidRDefault="00AD7499" w:rsidP="00696ED7">
                <w:pPr>
                  <w:rPr>
                    <w:rFonts w:ascii="Candara" w:hAnsi="Candara" w:cstheme="minorHAnsi"/>
                    <w:sz w:val="24"/>
                    <w:szCs w:val="24"/>
                  </w:rPr>
                </w:pPr>
                <w:r w:rsidRPr="00E569F1">
                  <w:rPr>
                    <w:rFonts w:ascii="Candara" w:hAnsi="Candara" w:cstheme="minorHAnsi"/>
                  </w:rPr>
                  <w:t xml:space="preserve">Wernisaż wystawy </w:t>
                </w:r>
                <w:r w:rsidRPr="00E569F1">
                  <w:rPr>
                    <w:rFonts w:ascii="Candara" w:hAnsi="Candara" w:cstheme="minorHAnsi"/>
                    <w:sz w:val="24"/>
                    <w:szCs w:val="24"/>
                  </w:rPr>
                  <w:t>„Kolor i emocje”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E569F1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E569F1">
                  <w:rPr>
                    <w:rFonts w:ascii="Candara" w:eastAsia="Times New Roman" w:hAnsi="Candara"/>
                    <w:sz w:val="24"/>
                    <w:szCs w:val="24"/>
                    <w:lang w:eastAsia="pl-PL"/>
                  </w:rPr>
                  <w:t>Hol, I piętro</w:t>
                </w:r>
              </w:p>
            </w:tc>
          </w:tr>
          <w:tr w:rsidR="00AD7499" w:rsidRPr="00182B2B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66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29-30.06.2019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Dni Bolesławca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Plac Piłsudskiego 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67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19-21.07.2019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Blues nad Bobrem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Stadion – ul. Rajska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68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01.08.2019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Obsługa nagłośnienia  obchodów Powstania Warszawskiego.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Planty Miejskie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69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15.08.2019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E569F1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E569F1">
                  <w:rPr>
                    <w:rFonts w:ascii="Candara" w:hAnsi="Candara" w:cstheme="minorHAnsi"/>
                  </w:rPr>
                  <w:t>Wernisaż "Nowe wzornictwo w ceramice bolesławieckiej"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E569F1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E569F1">
                  <w:rPr>
                    <w:rFonts w:ascii="Candara" w:eastAsia="Times New Roman" w:hAnsi="Candara"/>
                    <w:szCs w:val="24"/>
                    <w:lang w:eastAsia="pl-PL"/>
                  </w:rPr>
                  <w:t>Galeria „W sam raz”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70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E569F1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 w:rsidRPr="00E569F1">
                  <w:rPr>
                    <w:rFonts w:ascii="Candara" w:eastAsia="Times New Roman" w:hAnsi="Candara" w:cstheme="minorHAnsi"/>
                    <w:bCs/>
                  </w:rPr>
                  <w:t>16.09.2019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E569F1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E569F1">
                  <w:rPr>
                    <w:rFonts w:ascii="Candara" w:hAnsi="Candara" w:cstheme="minorHAnsi"/>
                  </w:rPr>
                  <w:t xml:space="preserve">Wernisaż </w:t>
                </w:r>
                <w:r w:rsidRPr="00E569F1">
                  <w:rPr>
                    <w:rFonts w:ascii="Candara" w:hAnsi="Candara" w:cstheme="minorHAnsi"/>
                    <w:szCs w:val="24"/>
                  </w:rPr>
                  <w:t>„Przed i po”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E569F1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E569F1">
                  <w:rPr>
                    <w:rFonts w:ascii="Candara" w:hAnsi="Candara" w:cstheme="minorHAnsi"/>
                  </w:rPr>
                  <w:t>Ratusz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71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14-18.08.2019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25. Bolesławieckie Święto Ceramiki 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E569F1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Centrum m</w:t>
                </w:r>
                <w:r w:rsidR="00AD7499">
                  <w:rPr>
                    <w:rFonts w:ascii="Candara" w:hAnsi="Candara" w:cstheme="minorHAnsi"/>
                  </w:rPr>
                  <w:t>iasta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72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18.08.2019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0C42BB">
                  <w:rPr>
                    <w:rFonts w:ascii="Candara" w:hAnsi="Candara" w:cstheme="minorHAnsi"/>
                  </w:rPr>
                  <w:t>Wernisaż</w:t>
                </w:r>
                <w:r>
                  <w:rPr>
                    <w:rFonts w:ascii="Candara" w:hAnsi="Candara" w:cstheme="minorHAnsi"/>
                  </w:rPr>
                  <w:t xml:space="preserve"> </w:t>
                </w:r>
                <w:r w:rsidRPr="000C42BB">
                  <w:rPr>
                    <w:rFonts w:ascii="Candara" w:hAnsi="Candara" w:cstheme="minorHAnsi"/>
                  </w:rPr>
                  <w:t>"Ceramika w patchworku"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Galeria </w:t>
                </w:r>
                <w:r w:rsidR="00E569F1">
                  <w:rPr>
                    <w:rFonts w:ascii="Candara" w:hAnsi="Candara" w:cstheme="minorHAnsi"/>
                  </w:rPr>
                  <w:t>„W sam r</w:t>
                </w:r>
                <w:r>
                  <w:rPr>
                    <w:rFonts w:ascii="Candara" w:hAnsi="Candara" w:cstheme="minorHAnsi"/>
                  </w:rPr>
                  <w:t>az</w:t>
                </w:r>
                <w:r w:rsidR="00E569F1">
                  <w:rPr>
                    <w:rFonts w:ascii="Candara" w:hAnsi="Candara" w:cstheme="minorHAnsi"/>
                  </w:rPr>
                  <w:t>”</w:t>
                </w:r>
              </w:p>
            </w:tc>
          </w:tr>
          <w:tr w:rsidR="00AD7499" w:rsidRPr="00383B78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383B78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73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383B78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09.09.2019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383B78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proofErr w:type="spellStart"/>
                <w:r w:rsidRPr="000C42BB">
                  <w:rPr>
                    <w:rFonts w:ascii="Candara" w:hAnsi="Candara" w:cstheme="minorHAnsi"/>
                  </w:rPr>
                  <w:t>Wratislavia</w:t>
                </w:r>
                <w:proofErr w:type="spellEnd"/>
                <w:r w:rsidRPr="000C42BB">
                  <w:rPr>
                    <w:rFonts w:ascii="Candara" w:hAnsi="Candara" w:cstheme="minorHAnsi"/>
                  </w:rPr>
                  <w:t xml:space="preserve"> </w:t>
                </w:r>
                <w:proofErr w:type="spellStart"/>
                <w:r w:rsidRPr="000C42BB">
                  <w:rPr>
                    <w:rFonts w:ascii="Candara" w:hAnsi="Candara" w:cstheme="minorHAnsi"/>
                  </w:rPr>
                  <w:t>Canta</w:t>
                </w:r>
                <w:r>
                  <w:rPr>
                    <w:rFonts w:ascii="Candara" w:hAnsi="Candara" w:cstheme="minorHAnsi"/>
                  </w:rPr>
                  <w:t>n</w:t>
                </w:r>
                <w:r w:rsidRPr="000C42BB">
                  <w:rPr>
                    <w:rFonts w:ascii="Candara" w:hAnsi="Candara" w:cstheme="minorHAnsi"/>
                  </w:rPr>
                  <w:t>s</w:t>
                </w:r>
                <w:proofErr w:type="spellEnd"/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383B78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t>Bazylika Wniebowzięcia Najświętszej Maryi Panny i św. Mikołaja w Bolesławcu</w:t>
                </w:r>
              </w:p>
            </w:tc>
          </w:tr>
          <w:tr w:rsidR="00AD7499" w:rsidRPr="00383B78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74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01.10.2019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Dzień Seniora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75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03.10.2019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A8691A">
                  <w:rPr>
                    <w:rFonts w:ascii="Candara" w:hAnsi="Candara" w:cstheme="minorHAnsi"/>
                  </w:rPr>
                  <w:t xml:space="preserve">Kabaret Ani </w:t>
                </w:r>
                <w:proofErr w:type="spellStart"/>
                <w:r w:rsidRPr="00A8691A">
                  <w:rPr>
                    <w:rFonts w:ascii="Candara" w:hAnsi="Candara" w:cstheme="minorHAnsi"/>
                  </w:rPr>
                  <w:t>Mru</w:t>
                </w:r>
                <w:proofErr w:type="spellEnd"/>
                <w:r w:rsidRPr="00A8691A">
                  <w:rPr>
                    <w:rFonts w:ascii="Candara" w:hAnsi="Candara" w:cstheme="minorHAnsi"/>
                  </w:rPr>
                  <w:t xml:space="preserve"> </w:t>
                </w:r>
                <w:proofErr w:type="spellStart"/>
                <w:r w:rsidRPr="00A8691A">
                  <w:rPr>
                    <w:rFonts w:ascii="Candara" w:hAnsi="Candara" w:cstheme="minorHAnsi"/>
                  </w:rPr>
                  <w:t>Mru</w:t>
                </w:r>
                <w:proofErr w:type="spellEnd"/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76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05.10.2019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Obchody Dni kultury kresowej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77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08.10.2019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78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09.10.2019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Dzień Edukacji Narodowej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79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09.10.2019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Koncert zespołu „Stare Dobre Małżeństwo” 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80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10.10.2019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</w:t>
                </w:r>
                <w:r w:rsidRPr="00A8691A">
                  <w:rPr>
                    <w:rFonts w:ascii="Candara" w:hAnsi="Candara" w:cstheme="minorHAnsi"/>
                  </w:rPr>
                  <w:t>pektakl "Chcesz się bawić"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RPr="00E569F1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81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12.10.2019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Festyn Parafialny 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EE61EE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  <w:lang w:val="en-US"/>
                  </w:rPr>
                </w:pPr>
                <w:r w:rsidRPr="00EE61EE">
                  <w:rPr>
                    <w:lang w:val="en-US"/>
                  </w:rPr>
                  <w:t xml:space="preserve">Park </w:t>
                </w:r>
                <w:proofErr w:type="spellStart"/>
                <w:r w:rsidRPr="00EE61EE">
                  <w:rPr>
                    <w:lang w:val="en-US"/>
                  </w:rPr>
                  <w:t>im</w:t>
                </w:r>
                <w:proofErr w:type="spellEnd"/>
                <w:r w:rsidRPr="00EE61EE">
                  <w:rPr>
                    <w:lang w:val="en-US"/>
                  </w:rPr>
                  <w:t xml:space="preserve">. hm. </w:t>
                </w:r>
                <w:proofErr w:type="spellStart"/>
                <w:r w:rsidRPr="00EE61EE">
                  <w:rPr>
                    <w:lang w:val="en-US"/>
                  </w:rPr>
                  <w:t>Huberta</w:t>
                </w:r>
                <w:proofErr w:type="spellEnd"/>
                <w:r w:rsidRPr="00EE61EE">
                  <w:rPr>
                    <w:lang w:val="en-US"/>
                  </w:rPr>
                  <w:t xml:space="preserve"> </w:t>
                </w:r>
                <w:proofErr w:type="spellStart"/>
                <w:r w:rsidRPr="00EE61EE">
                  <w:rPr>
                    <w:lang w:val="en-US"/>
                  </w:rPr>
                  <w:t>Bonina</w:t>
                </w:r>
                <w:proofErr w:type="spellEnd"/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932291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  <w:lang w:val="en-US"/>
                  </w:rPr>
                </w:pPr>
                <w:r>
                  <w:rPr>
                    <w:rFonts w:ascii="Candara" w:eastAsia="Times New Roman" w:hAnsi="Candara" w:cstheme="minorHAnsi"/>
                    <w:bCs/>
                    <w:lang w:val="en-US"/>
                  </w:rPr>
                  <w:t>82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18.10.2019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tabs>
                    <w:tab w:val="left" w:pos="889"/>
                  </w:tabs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Wernisaż "D</w:t>
                </w:r>
                <w:r w:rsidRPr="005C5BAF">
                  <w:rPr>
                    <w:rFonts w:ascii="Candara" w:hAnsi="Candara" w:cstheme="minorHAnsi"/>
                  </w:rPr>
                  <w:t>uet"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Galeria „mała Biała”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83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24.10.2019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Kabare</w:t>
                </w:r>
                <w:r w:rsidRPr="005C5BAF">
                  <w:rPr>
                    <w:rFonts w:ascii="Candara" w:hAnsi="Candara" w:cstheme="minorHAnsi"/>
                  </w:rPr>
                  <w:t xml:space="preserve">t </w:t>
                </w:r>
                <w:r>
                  <w:rPr>
                    <w:rFonts w:ascii="Candara" w:hAnsi="Candara" w:cstheme="minorHAnsi"/>
                  </w:rPr>
                  <w:t>„</w:t>
                </w:r>
                <w:r w:rsidRPr="005C5BAF">
                  <w:rPr>
                    <w:rFonts w:ascii="Candara" w:hAnsi="Candara" w:cstheme="minorHAnsi"/>
                  </w:rPr>
                  <w:t>Nowaki</w:t>
                </w:r>
                <w:r>
                  <w:rPr>
                    <w:rFonts w:ascii="Candara" w:hAnsi="Candara" w:cstheme="minorHAnsi"/>
                  </w:rPr>
                  <w:t>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84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04.11.2019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5C5BAF" w:rsidRDefault="00AD7499" w:rsidP="00696ED7">
                <w:pPr>
                  <w:spacing w:after="0" w:line="240" w:lineRule="auto"/>
                </w:pPr>
                <w: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85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07.11.2019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Występ chóru Reemigrantów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86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14.11.2019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Spektakl  </w:t>
                </w:r>
                <w:r w:rsidRPr="001F3E27">
                  <w:rPr>
                    <w:rFonts w:ascii="Candara" w:hAnsi="Candara" w:cstheme="minorHAnsi"/>
                  </w:rPr>
                  <w:t>"Dobry wieczór Kawalerski"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87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15.11.2019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88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16.10.2019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</w:t>
                </w:r>
                <w:r w:rsidRPr="00E57FEA">
                  <w:rPr>
                    <w:rFonts w:ascii="Candara" w:hAnsi="Candara" w:cstheme="minorHAnsi"/>
                  </w:rPr>
                  <w:t>pektakl lalkowy MRÓZ MROZOWICZ</w:t>
                </w:r>
              </w:p>
              <w:p w:rsidR="00AD7499" w:rsidRPr="00F25401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U.F. Matyjewicz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RPr="00383B78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383B78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89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383B78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21.11.2019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383B78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Rozstrzygnięcie konkursu </w:t>
                </w:r>
                <w:r>
                  <w:t>„Bezpieczna droga do szkoły przez cały rok szkolny”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383B78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RPr="00383B78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90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26.11.2019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5C5BAF" w:rsidRDefault="00AD7499" w:rsidP="00696ED7">
                <w:pPr>
                  <w:spacing w:after="0" w:line="240" w:lineRule="auto"/>
                </w:pPr>
                <w: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91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28.11.2019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Koncert – „10 T</w:t>
                </w:r>
                <w:r w:rsidRPr="00754041">
                  <w:rPr>
                    <w:rFonts w:ascii="Candara" w:hAnsi="Candara" w:cstheme="minorHAnsi"/>
                  </w:rPr>
                  <w:t>enorów</w:t>
                </w:r>
                <w:r>
                  <w:rPr>
                    <w:rFonts w:ascii="Candara" w:hAnsi="Candara" w:cstheme="minorHAnsi"/>
                  </w:rPr>
                  <w:t>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92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29.11.2019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 Mróz </w:t>
                </w:r>
                <w:proofErr w:type="spellStart"/>
                <w:r>
                  <w:rPr>
                    <w:rFonts w:ascii="Candara" w:hAnsi="Candara" w:cstheme="minorHAnsi"/>
                  </w:rPr>
                  <w:t>Mrozowicz</w:t>
                </w:r>
                <w:proofErr w:type="spellEnd"/>
                <w:r>
                  <w:rPr>
                    <w:rFonts w:ascii="Candara" w:hAnsi="Candara" w:cstheme="minorHAnsi"/>
                  </w:rPr>
                  <w:t xml:space="preserve"> „Hallo grupa”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93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06.12.2019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„Spotkanie z Mikołajem”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Hol BOK MCC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94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09.12.2019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54041">
                  <w:rPr>
                    <w:rFonts w:ascii="Candara" w:hAnsi="Candara" w:cstheme="minorHAnsi"/>
                  </w:rPr>
                  <w:t xml:space="preserve">Szkolenie </w:t>
                </w:r>
                <w:r>
                  <w:rPr>
                    <w:rFonts w:ascii="Candara" w:hAnsi="Candara" w:cstheme="minorHAnsi"/>
                  </w:rPr>
                  <w:t>„Kasa czeka czas u</w:t>
                </w:r>
                <w:r w:rsidRPr="00754041">
                  <w:rPr>
                    <w:rFonts w:ascii="Candara" w:hAnsi="Candara" w:cstheme="minorHAnsi"/>
                  </w:rPr>
                  <w:t>cieka</w:t>
                </w:r>
                <w:r>
                  <w:rPr>
                    <w:rFonts w:ascii="Candara" w:hAnsi="Candara" w:cstheme="minorHAnsi"/>
                  </w:rPr>
                  <w:t>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95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02.12.2019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754041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5C5BAF" w:rsidRDefault="00AD7499" w:rsidP="00696ED7">
                <w:pPr>
                  <w:spacing w:after="0" w:line="240" w:lineRule="auto"/>
                </w:pPr>
                <w: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96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04.12.2019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1707D5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</w:pPr>
                <w: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97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09.12.2019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1707D5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</w:pPr>
                <w: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98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10.12.2019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Pr="001707D5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40BA7">
                  <w:rPr>
                    <w:rFonts w:ascii="Candara" w:hAnsi="Candara" w:cstheme="minorHAnsi"/>
                  </w:rPr>
                  <w:t>Poranne występy teatralne dla dzieci i młodzieży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</w:pPr>
                <w:r>
                  <w:t>Sala Forum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99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11.12.2019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Pr="001707D5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Próba jasełek MPP nr 7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</w:pPr>
                <w:r w:rsidRPr="005C5BAF">
                  <w:t>CIK „Orzeł”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100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10.12.2019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54041">
                  <w:rPr>
                    <w:rFonts w:ascii="Candara" w:hAnsi="Candara" w:cstheme="minorHAnsi"/>
                  </w:rPr>
                  <w:t>Spektakl "Najpiękniejszy prezent"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101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13.12.2019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W</w:t>
                </w:r>
                <w:r w:rsidRPr="00754041">
                  <w:rPr>
                    <w:rFonts w:ascii="Candara" w:hAnsi="Candara" w:cstheme="minorHAnsi"/>
                  </w:rPr>
                  <w:t xml:space="preserve">ernisaż fotograficzny Mirosława Machalskiego </w:t>
                </w:r>
                <w:r>
                  <w:rPr>
                    <w:rFonts w:ascii="Candara" w:hAnsi="Candara" w:cstheme="minorHAnsi"/>
                  </w:rPr>
                  <w:t>„</w:t>
                </w:r>
                <w:r w:rsidRPr="00754041">
                  <w:rPr>
                    <w:rFonts w:ascii="Candara" w:hAnsi="Candara" w:cstheme="minorHAnsi"/>
                  </w:rPr>
                  <w:t>BEZRUCH</w:t>
                </w:r>
                <w:r>
                  <w:rPr>
                    <w:rFonts w:ascii="Candara" w:hAnsi="Candara" w:cstheme="minorHAnsi"/>
                  </w:rPr>
                  <w:t>”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102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14.12.2019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754041">
                  <w:rPr>
                    <w:rFonts w:ascii="Candara" w:hAnsi="Candara" w:cstheme="minorHAnsi"/>
                  </w:rPr>
                  <w:t>Wernisaż</w:t>
                </w:r>
                <w:r>
                  <w:rPr>
                    <w:rFonts w:ascii="Candara" w:hAnsi="Candara" w:cstheme="minorHAnsi"/>
                  </w:rPr>
                  <w:t>-</w:t>
                </w:r>
                <w:r w:rsidRPr="00754041">
                  <w:rPr>
                    <w:rFonts w:ascii="Candara" w:hAnsi="Candara" w:cstheme="minorHAnsi"/>
                  </w:rPr>
                  <w:t xml:space="preserve"> rysunek "Gutek"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Galeria „W sam raz”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103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17.12.2019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tabs>
                    <w:tab w:val="left" w:pos="889"/>
                  </w:tabs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 xml:space="preserve">Jasełka </w:t>
                </w:r>
                <w:r>
                  <w:t xml:space="preserve"> </w:t>
                </w:r>
                <w:r w:rsidRPr="00E57FEA">
                  <w:rPr>
                    <w:rFonts w:ascii="Candara" w:hAnsi="Candara" w:cstheme="minorHAnsi"/>
                  </w:rPr>
                  <w:t>Pryw</w:t>
                </w:r>
                <w:r>
                  <w:rPr>
                    <w:rFonts w:ascii="Candara" w:hAnsi="Candara" w:cstheme="minorHAnsi"/>
                  </w:rPr>
                  <w:t>at</w:t>
                </w:r>
                <w:r w:rsidRPr="00E57FEA">
                  <w:rPr>
                    <w:rFonts w:ascii="Candara" w:hAnsi="Candara" w:cstheme="minorHAnsi"/>
                  </w:rPr>
                  <w:t xml:space="preserve">nego Przedszkola </w:t>
                </w:r>
                <w:r>
                  <w:rPr>
                    <w:rFonts w:ascii="Candara" w:hAnsi="Candara" w:cstheme="minorHAnsi"/>
                  </w:rPr>
                  <w:t>„</w:t>
                </w:r>
                <w:proofErr w:type="spellStart"/>
                <w:r w:rsidRPr="00E57FEA">
                  <w:rPr>
                    <w:rFonts w:ascii="Candara" w:hAnsi="Candara" w:cstheme="minorHAnsi"/>
                  </w:rPr>
                  <w:t>Smerfiki</w:t>
                </w:r>
                <w:proofErr w:type="spellEnd"/>
                <w:r>
                  <w:rPr>
                    <w:rFonts w:ascii="Candara" w:hAnsi="Candara" w:cstheme="minorHAnsi"/>
                  </w:rPr>
                  <w:t>”</w:t>
                </w:r>
                <w:r w:rsidRPr="00E57FEA">
                  <w:rPr>
                    <w:rFonts w:ascii="Candara" w:hAnsi="Candara" w:cstheme="minorHAnsi"/>
                  </w:rPr>
                  <w:t xml:space="preserve"> w Bolesławcu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104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19.12.2019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Przedstawienie p</w:t>
                </w:r>
                <w:r w:rsidRPr="00E57FEA">
                  <w:rPr>
                    <w:rFonts w:ascii="Candara" w:hAnsi="Candara" w:cstheme="minorHAnsi"/>
                  </w:rPr>
                  <w:t>rzedszkola Kraina Marzeń</w:t>
                </w:r>
                <w:r>
                  <w:rPr>
                    <w:rFonts w:ascii="Candara" w:hAnsi="Candara" w:cstheme="minorHAnsi"/>
                  </w:rPr>
                  <w:t xml:space="preserve"> </w:t>
                </w:r>
                <w:r>
                  <w:t xml:space="preserve"> </w:t>
                </w:r>
                <w:r w:rsidRPr="00E57FEA">
                  <w:rPr>
                    <w:rFonts w:ascii="Candara" w:hAnsi="Candara" w:cstheme="minorHAnsi"/>
                  </w:rPr>
                  <w:t>"Dziewczynka z zapałkami"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105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20.12.2019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Jasełka p</w:t>
                </w:r>
                <w:r w:rsidRPr="00E57FEA">
                  <w:rPr>
                    <w:rFonts w:ascii="Candara" w:hAnsi="Candara" w:cstheme="minorHAnsi"/>
                  </w:rPr>
                  <w:t>rzedszkola Kraina Marzeń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FFFFFF" w:themeFill="background1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 w:rsidRPr="005C5BAF">
                  <w:t>CIK „Orzeł”</w:t>
                </w:r>
              </w:p>
            </w:tc>
          </w:tr>
          <w:tr w:rsidR="00AD7499" w:rsidTr="00696ED7">
            <w:trPr>
              <w:trHeight w:val="699"/>
              <w:tblCellSpacing w:w="20" w:type="dxa"/>
            </w:trPr>
            <w:tc>
              <w:tcPr>
                <w:tcW w:w="670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106</w:t>
                </w:r>
              </w:p>
            </w:tc>
            <w:tc>
              <w:tcPr>
                <w:tcW w:w="1661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20.12.2019</w:t>
                </w:r>
              </w:p>
            </w:tc>
            <w:tc>
              <w:tcPr>
                <w:tcW w:w="3929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Bolesławiecka Gwiazdka Życzliwości</w:t>
                </w:r>
              </w:p>
            </w:tc>
            <w:tc>
              <w:tcPr>
                <w:tcW w:w="3626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hAnsi="Candara" w:cstheme="minorHAnsi"/>
                  </w:rPr>
                </w:pPr>
                <w:r>
                  <w:rPr>
                    <w:rFonts w:ascii="Candara" w:hAnsi="Candara" w:cstheme="minorHAnsi"/>
                  </w:rPr>
                  <w:t>Rynek</w:t>
                </w:r>
              </w:p>
            </w:tc>
          </w:tr>
        </w:tbl>
        <w:p w:rsidR="00AD7499" w:rsidRDefault="00AD7499" w:rsidP="00AD7499"/>
        <w:p w:rsidR="00AD7499" w:rsidRDefault="00AD7499" w:rsidP="00AD7499"/>
        <w:p w:rsidR="00AD7499" w:rsidRDefault="00AD7499" w:rsidP="00AD7499"/>
        <w:p w:rsidR="00AD7499" w:rsidRDefault="00AD7499" w:rsidP="00AD7499"/>
        <w:p w:rsidR="00AD7499" w:rsidRDefault="00AD7499" w:rsidP="00AD7499">
          <w:pPr>
            <w:spacing w:after="0" w:line="240" w:lineRule="auto"/>
            <w:rPr>
              <w:rFonts w:ascii="Candara" w:hAnsi="Candara" w:cstheme="minorHAnsi"/>
              <w:b/>
            </w:rPr>
          </w:pPr>
        </w:p>
        <w:tbl>
          <w:tblPr>
            <w:tblpPr w:leftFromText="141" w:rightFromText="141" w:vertAnchor="text" w:tblpX="-404" w:tblpY="1"/>
            <w:tblOverlap w:val="never"/>
            <w:tblW w:w="10086" w:type="dxa"/>
            <w:tblCellSpacing w:w="20" w:type="dxa"/>
            <w:tbl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  <w:insideH w:val="inset" w:sz="6" w:space="0" w:color="auto"/>
              <w:insideV w:val="inset" w:sz="6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7818"/>
            <w:gridCol w:w="2268"/>
          </w:tblGrid>
          <w:tr w:rsidR="00AD7499" w:rsidRPr="004D040D" w:rsidTr="00696ED7">
            <w:trPr>
              <w:trHeight w:val="294"/>
              <w:tblCellSpacing w:w="20" w:type="dxa"/>
            </w:trPr>
            <w:tc>
              <w:tcPr>
                <w:tcW w:w="775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5DFEC" w:themeFill="accent4" w:themeFillTint="33"/>
                <w:hideMark/>
              </w:tcPr>
              <w:p w:rsidR="00AD7499" w:rsidRPr="004D040D" w:rsidRDefault="00AD7499" w:rsidP="00696ED7">
                <w:pPr>
                  <w:spacing w:line="240" w:lineRule="auto"/>
                  <w:rPr>
                    <w:rFonts w:ascii="Candara" w:eastAsia="Times New Roman" w:hAnsi="Candara" w:cstheme="minorHAnsi"/>
                  </w:rPr>
                </w:pPr>
                <w:r>
                  <w:rPr>
                    <w:rFonts w:ascii="Candara" w:eastAsia="Times New Roman" w:hAnsi="Candara" w:cstheme="minorHAnsi"/>
                  </w:rPr>
                  <w:t>Organizator</w:t>
                </w:r>
              </w:p>
            </w:tc>
            <w:tc>
              <w:tcPr>
                <w:tcW w:w="220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5DFEC" w:themeFill="accent4" w:themeFillTint="33"/>
                <w:hideMark/>
              </w:tcPr>
              <w:p w:rsidR="00AD7499" w:rsidRPr="004D040D" w:rsidRDefault="00AD7499" w:rsidP="00696ED7">
                <w:pPr>
                  <w:spacing w:line="240" w:lineRule="auto"/>
                  <w:rPr>
                    <w:rFonts w:ascii="Candara" w:eastAsia="Times New Roman" w:hAnsi="Candara" w:cstheme="minorHAnsi"/>
                  </w:rPr>
                </w:pPr>
                <w:r>
                  <w:rPr>
                    <w:rFonts w:ascii="Candara" w:eastAsia="Times New Roman" w:hAnsi="Candara" w:cstheme="minorHAnsi"/>
                  </w:rPr>
                  <w:t>Liczba wydarzeń</w:t>
                </w:r>
              </w:p>
            </w:tc>
          </w:tr>
        </w:tbl>
        <w:tbl>
          <w:tblPr>
            <w:tblpPr w:leftFromText="141" w:rightFromText="141" w:vertAnchor="text" w:horzAnchor="margin" w:tblpX="-404" w:tblpY="58"/>
            <w:tblOverlap w:val="never"/>
            <w:tblW w:w="10086" w:type="dxa"/>
            <w:tblCellSpacing w:w="20" w:type="dxa"/>
            <w:tbl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  <w:insideH w:val="inset" w:sz="6" w:space="0" w:color="auto"/>
              <w:insideV w:val="inset" w:sz="6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7818"/>
            <w:gridCol w:w="2268"/>
          </w:tblGrid>
          <w:tr w:rsidR="00AD7499" w:rsidTr="00696ED7">
            <w:trPr>
              <w:trHeight w:val="686"/>
              <w:tblCellSpacing w:w="20" w:type="dxa"/>
            </w:trPr>
            <w:tc>
              <w:tcPr>
                <w:tcW w:w="775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auto"/>
                <w:vAlign w:val="center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Obsługa techniczna wydarzeń organizowanych przez instytucje zewnętrzne</w:t>
                </w:r>
              </w:p>
            </w:tc>
            <w:tc>
              <w:tcPr>
                <w:tcW w:w="220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vAlign w:val="center"/>
              </w:tcPr>
              <w:p w:rsidR="00AD7499" w:rsidRPr="00EE3736" w:rsidRDefault="00AD7499" w:rsidP="00451758">
                <w:pPr>
                  <w:spacing w:after="0" w:line="240" w:lineRule="auto"/>
                  <w:jc w:val="center"/>
                  <w:rPr>
                    <w:rFonts w:ascii="Candara" w:hAnsi="Candara" w:cstheme="minorHAnsi"/>
                    <w:sz w:val="28"/>
                  </w:rPr>
                </w:pPr>
                <w:r>
                  <w:rPr>
                    <w:rFonts w:ascii="Candara" w:hAnsi="Candara" w:cstheme="minorHAnsi"/>
                    <w:sz w:val="28"/>
                  </w:rPr>
                  <w:t>5</w:t>
                </w:r>
                <w:r w:rsidR="00451758">
                  <w:rPr>
                    <w:rFonts w:ascii="Candara" w:hAnsi="Candara" w:cstheme="minorHAnsi"/>
                    <w:sz w:val="28"/>
                  </w:rPr>
                  <w:t>3</w:t>
                </w:r>
              </w:p>
            </w:tc>
          </w:tr>
          <w:tr w:rsidR="00AD7499" w:rsidTr="00696ED7">
            <w:trPr>
              <w:trHeight w:val="686"/>
              <w:tblCellSpacing w:w="20" w:type="dxa"/>
            </w:trPr>
            <w:tc>
              <w:tcPr>
                <w:tcW w:w="775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  <w:vAlign w:val="center"/>
              </w:tcPr>
              <w:p w:rsidR="00AD7499" w:rsidRDefault="00AD7499" w:rsidP="00696ED7">
                <w:pPr>
                  <w:spacing w:after="0" w:line="240" w:lineRule="auto"/>
                  <w:rPr>
                    <w:rFonts w:ascii="Candara" w:eastAsia="Times New Roman" w:hAnsi="Candara" w:cstheme="minorHAnsi"/>
                    <w:bCs/>
                  </w:rPr>
                </w:pPr>
                <w:r>
                  <w:rPr>
                    <w:rFonts w:ascii="Candara" w:eastAsia="Times New Roman" w:hAnsi="Candara" w:cstheme="minorHAnsi"/>
                    <w:bCs/>
                  </w:rPr>
                  <w:t>Obsługa techniczna wydarzeń organizowanych przez BOK - MCC</w:t>
                </w:r>
              </w:p>
            </w:tc>
            <w:tc>
              <w:tcPr>
                <w:tcW w:w="2208" w:type="dxa"/>
                <w:tcBorders>
                  <w:top w:val="inset" w:sz="6" w:space="0" w:color="auto"/>
                  <w:left w:val="inset" w:sz="6" w:space="0" w:color="auto"/>
                  <w:bottom w:val="inset" w:sz="6" w:space="0" w:color="auto"/>
                  <w:right w:val="inset" w:sz="6" w:space="0" w:color="auto"/>
                </w:tcBorders>
                <w:shd w:val="clear" w:color="auto" w:fill="EEECE1" w:themeFill="background2"/>
                <w:vAlign w:val="center"/>
              </w:tcPr>
              <w:p w:rsidR="00AD7499" w:rsidRPr="00EE3736" w:rsidRDefault="00AD7499" w:rsidP="00696ED7">
                <w:pPr>
                  <w:spacing w:after="0" w:line="240" w:lineRule="auto"/>
                  <w:jc w:val="center"/>
                  <w:rPr>
                    <w:rFonts w:ascii="Candara" w:hAnsi="Candara" w:cstheme="minorHAnsi"/>
                    <w:sz w:val="28"/>
                  </w:rPr>
                </w:pPr>
                <w:r>
                  <w:rPr>
                    <w:rFonts w:ascii="Candara" w:hAnsi="Candara" w:cstheme="minorHAnsi"/>
                    <w:sz w:val="28"/>
                  </w:rPr>
                  <w:t>53</w:t>
                </w:r>
              </w:p>
            </w:tc>
          </w:tr>
        </w:tbl>
        <w:p w:rsidR="00AD7499" w:rsidRPr="000B51C3" w:rsidRDefault="00AD7499" w:rsidP="00AD7499">
          <w:pPr>
            <w:spacing w:after="0" w:line="240" w:lineRule="auto"/>
            <w:rPr>
              <w:rFonts w:ascii="Candara" w:hAnsi="Candara" w:cstheme="minorHAnsi"/>
              <w:b/>
            </w:rPr>
          </w:pPr>
          <w:r>
            <w:rPr>
              <w:rFonts w:ascii="Candara" w:hAnsi="Candara" w:cstheme="minorHAnsi"/>
              <w:b/>
            </w:rPr>
            <w:tab/>
          </w:r>
          <w:r>
            <w:rPr>
              <w:rFonts w:ascii="Candara" w:hAnsi="Candara" w:cstheme="minorHAnsi"/>
              <w:b/>
            </w:rPr>
            <w:tab/>
          </w:r>
          <w:r>
            <w:rPr>
              <w:rFonts w:ascii="Candara" w:hAnsi="Candara" w:cstheme="minorHAnsi"/>
              <w:b/>
            </w:rPr>
            <w:tab/>
          </w:r>
          <w:r>
            <w:rPr>
              <w:rFonts w:ascii="Candara" w:hAnsi="Candara" w:cstheme="minorHAnsi"/>
              <w:b/>
            </w:rPr>
            <w:tab/>
          </w:r>
          <w:r>
            <w:rPr>
              <w:rFonts w:ascii="Candara" w:hAnsi="Candara" w:cstheme="minorHAnsi"/>
              <w:b/>
            </w:rPr>
            <w:tab/>
          </w:r>
          <w:r>
            <w:rPr>
              <w:rFonts w:ascii="Candara" w:hAnsi="Candara" w:cstheme="minorHAnsi"/>
              <w:b/>
            </w:rPr>
            <w:tab/>
          </w:r>
          <w:r>
            <w:rPr>
              <w:rFonts w:ascii="Candara" w:hAnsi="Candara" w:cstheme="minorHAnsi"/>
              <w:b/>
            </w:rPr>
            <w:tab/>
          </w:r>
          <w:r>
            <w:rPr>
              <w:rFonts w:ascii="Candara" w:hAnsi="Candara" w:cstheme="minorHAnsi"/>
              <w:b/>
            </w:rPr>
            <w:tab/>
          </w:r>
          <w:r>
            <w:rPr>
              <w:rFonts w:ascii="Candara" w:hAnsi="Candara" w:cstheme="minorHAnsi"/>
              <w:b/>
            </w:rPr>
            <w:tab/>
          </w:r>
          <w:r w:rsidR="00CB3C0D">
            <w:rPr>
              <w:rFonts w:ascii="Candara" w:hAnsi="Candara" w:cstheme="minorHAnsi"/>
              <w:b/>
              <w:sz w:val="28"/>
            </w:rPr>
            <w:t>Łącznie: 106</w:t>
          </w:r>
        </w:p>
        <w:p w:rsidR="00AC0690" w:rsidRPr="00A80066" w:rsidRDefault="00AC0690" w:rsidP="005D5A49">
          <w:pPr>
            <w:spacing w:after="0" w:line="240" w:lineRule="auto"/>
            <w:ind w:right="-426"/>
            <w:rPr>
              <w:rFonts w:ascii="Candara" w:hAnsi="Candara" w:cstheme="minorHAnsi"/>
              <w:b/>
            </w:rPr>
          </w:pPr>
        </w:p>
        <w:p w:rsidR="00657046" w:rsidRPr="007F3BAF" w:rsidRDefault="00920E9D" w:rsidP="007F3BAF">
          <w:pPr>
            <w:spacing w:after="0" w:line="240" w:lineRule="auto"/>
            <w:jc w:val="both"/>
            <w:rPr>
              <w:rFonts w:eastAsia="Times New Roman" w:cstheme="minorHAnsi"/>
              <w:b/>
              <w:sz w:val="40"/>
              <w:szCs w:val="44"/>
              <w:lang w:eastAsia="pl-PL"/>
            </w:rPr>
          </w:pPr>
        </w:p>
      </w:sdtContent>
    </w:sdt>
    <w:p w:rsidR="00115EF0" w:rsidRPr="00264D53" w:rsidRDefault="00115EF0" w:rsidP="007F3BAF">
      <w:pPr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pl-PL"/>
        </w:rPr>
      </w:pPr>
    </w:p>
    <w:p w:rsidR="00115EF0" w:rsidRDefault="00115EF0" w:rsidP="00115EF0">
      <w:pPr>
        <w:spacing w:after="0"/>
        <w:rPr>
          <w:rFonts w:cstheme="minorHAnsi"/>
          <w:b/>
          <w:sz w:val="40"/>
          <w:szCs w:val="40"/>
        </w:rPr>
      </w:pPr>
      <w:bookmarkStart w:id="4" w:name="_Toc488400940"/>
    </w:p>
    <w:bookmarkEnd w:id="4"/>
    <w:p w:rsidR="00FD3BB0" w:rsidRPr="00264D53" w:rsidRDefault="00FD3BB0" w:rsidP="00FD3BB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FD3BB0" w:rsidRPr="00FD3BB0" w:rsidRDefault="00FD3BB0" w:rsidP="00FD3BB0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sectPr w:rsidR="00FD3BB0" w:rsidRPr="00FD3BB0" w:rsidSect="00A51ACC">
      <w:footerReference w:type="default" r:id="rId16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E9D" w:rsidRDefault="00920E9D" w:rsidP="00C1162A">
      <w:pPr>
        <w:spacing w:after="0" w:line="240" w:lineRule="auto"/>
      </w:pPr>
      <w:r>
        <w:separator/>
      </w:r>
    </w:p>
  </w:endnote>
  <w:endnote w:type="continuationSeparator" w:id="0">
    <w:p w:rsidR="00920E9D" w:rsidRDefault="00920E9D" w:rsidP="00C11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63954"/>
      <w:docPartObj>
        <w:docPartGallery w:val="Page Numbers (Bottom of Page)"/>
        <w:docPartUnique/>
      </w:docPartObj>
    </w:sdtPr>
    <w:sdtEndPr/>
    <w:sdtContent>
      <w:p w:rsidR="00C708C0" w:rsidRDefault="00C708C0">
        <w:pPr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B58DD">
          <w:rPr>
            <w:noProof/>
          </w:rPr>
          <w:t>60</w:t>
        </w:r>
        <w:r>
          <w:rPr>
            <w:noProof/>
          </w:rPr>
          <w:fldChar w:fldCharType="end"/>
        </w:r>
      </w:p>
    </w:sdtContent>
  </w:sdt>
  <w:p w:rsidR="00C708C0" w:rsidRDefault="00C708C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E9D" w:rsidRDefault="00920E9D" w:rsidP="00C1162A">
      <w:pPr>
        <w:spacing w:after="0" w:line="240" w:lineRule="auto"/>
      </w:pPr>
      <w:r>
        <w:separator/>
      </w:r>
    </w:p>
  </w:footnote>
  <w:footnote w:type="continuationSeparator" w:id="0">
    <w:p w:rsidR="00920E9D" w:rsidRDefault="00920E9D" w:rsidP="00C116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3B9"/>
    <w:multiLevelType w:val="hybridMultilevel"/>
    <w:tmpl w:val="C1F20A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669BD"/>
    <w:multiLevelType w:val="hybridMultilevel"/>
    <w:tmpl w:val="6EECBAEE"/>
    <w:lvl w:ilvl="0" w:tplc="0415000B">
      <w:start w:val="1"/>
      <w:numFmt w:val="bullet"/>
      <w:lvlText w:val=""/>
      <w:lvlJc w:val="left"/>
      <w:pPr>
        <w:ind w:left="10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">
    <w:nsid w:val="048A52C1"/>
    <w:multiLevelType w:val="hybridMultilevel"/>
    <w:tmpl w:val="DAA6D0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7700E5A"/>
    <w:multiLevelType w:val="hybridMultilevel"/>
    <w:tmpl w:val="AC048FF4"/>
    <w:lvl w:ilvl="0" w:tplc="28A4A0A0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AF40A9"/>
    <w:multiLevelType w:val="multilevel"/>
    <w:tmpl w:val="942E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355EDD"/>
    <w:multiLevelType w:val="multilevel"/>
    <w:tmpl w:val="019E7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53545E"/>
    <w:multiLevelType w:val="hybridMultilevel"/>
    <w:tmpl w:val="D8B66AEC"/>
    <w:lvl w:ilvl="0" w:tplc="63947EA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872CC"/>
    <w:multiLevelType w:val="hybridMultilevel"/>
    <w:tmpl w:val="AEC43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4500C"/>
    <w:multiLevelType w:val="hybridMultilevel"/>
    <w:tmpl w:val="9812810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8AD5141"/>
    <w:multiLevelType w:val="multilevel"/>
    <w:tmpl w:val="F3F46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AB75D9"/>
    <w:multiLevelType w:val="multilevel"/>
    <w:tmpl w:val="985A2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2357BC7"/>
    <w:multiLevelType w:val="hybridMultilevel"/>
    <w:tmpl w:val="929CF0D6"/>
    <w:lvl w:ilvl="0" w:tplc="E258CEA6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2">
    <w:nsid w:val="26F954EC"/>
    <w:multiLevelType w:val="multilevel"/>
    <w:tmpl w:val="499C6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CC387F"/>
    <w:multiLevelType w:val="hybridMultilevel"/>
    <w:tmpl w:val="88E64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38141B"/>
    <w:multiLevelType w:val="hybridMultilevel"/>
    <w:tmpl w:val="27ECDA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77175B"/>
    <w:multiLevelType w:val="hybridMultilevel"/>
    <w:tmpl w:val="D920473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E630A9"/>
    <w:multiLevelType w:val="multilevel"/>
    <w:tmpl w:val="DEF85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D33356"/>
    <w:multiLevelType w:val="hybridMultilevel"/>
    <w:tmpl w:val="62AA6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CA49D0"/>
    <w:multiLevelType w:val="hybridMultilevel"/>
    <w:tmpl w:val="CFC8DC68"/>
    <w:lvl w:ilvl="0" w:tplc="E258CE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235757"/>
    <w:multiLevelType w:val="hybridMultilevel"/>
    <w:tmpl w:val="6C0EEFCE"/>
    <w:lvl w:ilvl="0" w:tplc="285CB5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8EB1D8F"/>
    <w:multiLevelType w:val="hybridMultilevel"/>
    <w:tmpl w:val="C6A8B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4F3096"/>
    <w:multiLevelType w:val="hybridMultilevel"/>
    <w:tmpl w:val="2970018A"/>
    <w:lvl w:ilvl="0" w:tplc="E258CEA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F2A34E0"/>
    <w:multiLevelType w:val="hybridMultilevel"/>
    <w:tmpl w:val="48F43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EF28F6"/>
    <w:multiLevelType w:val="hybridMultilevel"/>
    <w:tmpl w:val="47285DD4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53A557B"/>
    <w:multiLevelType w:val="multilevel"/>
    <w:tmpl w:val="1BE23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993296F"/>
    <w:multiLevelType w:val="hybridMultilevel"/>
    <w:tmpl w:val="5F1C4DD6"/>
    <w:lvl w:ilvl="0" w:tplc="E258CEA6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5A1B7CED"/>
    <w:multiLevelType w:val="multilevel"/>
    <w:tmpl w:val="AD5E8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C1550C2"/>
    <w:multiLevelType w:val="multilevel"/>
    <w:tmpl w:val="C5480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2D3FE2"/>
    <w:multiLevelType w:val="multilevel"/>
    <w:tmpl w:val="E398E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3AA38AE"/>
    <w:multiLevelType w:val="hybridMultilevel"/>
    <w:tmpl w:val="5972C6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AE40EF"/>
    <w:multiLevelType w:val="hybridMultilevel"/>
    <w:tmpl w:val="F6B4D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274394"/>
    <w:multiLevelType w:val="hybridMultilevel"/>
    <w:tmpl w:val="322290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7B5614B"/>
    <w:multiLevelType w:val="multilevel"/>
    <w:tmpl w:val="96CEE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27D0524"/>
    <w:multiLevelType w:val="multilevel"/>
    <w:tmpl w:val="B7025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4110533"/>
    <w:multiLevelType w:val="hybridMultilevel"/>
    <w:tmpl w:val="47D885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D34E9F"/>
    <w:multiLevelType w:val="hybridMultilevel"/>
    <w:tmpl w:val="3F3C4F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2B5A"/>
    <w:multiLevelType w:val="multilevel"/>
    <w:tmpl w:val="A6DE2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8CB677C"/>
    <w:multiLevelType w:val="hybridMultilevel"/>
    <w:tmpl w:val="AD9A64BA"/>
    <w:lvl w:ilvl="0" w:tplc="E258CEA6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1"/>
  </w:num>
  <w:num w:numId="3">
    <w:abstractNumId w:val="26"/>
  </w:num>
  <w:num w:numId="4">
    <w:abstractNumId w:val="3"/>
  </w:num>
  <w:num w:numId="5">
    <w:abstractNumId w:val="20"/>
  </w:num>
  <w:num w:numId="6">
    <w:abstractNumId w:val="17"/>
  </w:num>
  <w:num w:numId="7">
    <w:abstractNumId w:val="22"/>
  </w:num>
  <w:num w:numId="8">
    <w:abstractNumId w:val="34"/>
  </w:num>
  <w:num w:numId="9">
    <w:abstractNumId w:val="8"/>
  </w:num>
  <w:num w:numId="10">
    <w:abstractNumId w:val="37"/>
  </w:num>
  <w:num w:numId="11">
    <w:abstractNumId w:val="25"/>
  </w:num>
  <w:num w:numId="12">
    <w:abstractNumId w:val="1"/>
  </w:num>
  <w:num w:numId="13">
    <w:abstractNumId w:val="21"/>
  </w:num>
  <w:num w:numId="14">
    <w:abstractNumId w:val="11"/>
  </w:num>
  <w:num w:numId="15">
    <w:abstractNumId w:val="18"/>
  </w:num>
  <w:num w:numId="16">
    <w:abstractNumId w:val="19"/>
  </w:num>
  <w:num w:numId="17">
    <w:abstractNumId w:val="30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24"/>
  </w:num>
  <w:num w:numId="32">
    <w:abstractNumId w:val="28"/>
  </w:num>
  <w:num w:numId="33">
    <w:abstractNumId w:val="36"/>
  </w:num>
  <w:num w:numId="34">
    <w:abstractNumId w:val="9"/>
  </w:num>
  <w:num w:numId="35">
    <w:abstractNumId w:val="33"/>
  </w:num>
  <w:num w:numId="36">
    <w:abstractNumId w:val="4"/>
  </w:num>
  <w:num w:numId="37">
    <w:abstractNumId w:val="27"/>
  </w:num>
  <w:num w:numId="38">
    <w:abstractNumId w:val="5"/>
  </w:num>
  <w:num w:numId="39">
    <w:abstractNumId w:val="32"/>
  </w:num>
  <w:num w:numId="40">
    <w:abstractNumId w:val="16"/>
  </w:num>
  <w:num w:numId="41">
    <w:abstractNumId w:val="12"/>
  </w:num>
  <w:num w:numId="42">
    <w:abstractNumId w:val="6"/>
  </w:num>
  <w:num w:numId="43">
    <w:abstractNumId w:val="0"/>
  </w:num>
  <w:num w:numId="44">
    <w:abstractNumId w:val="35"/>
  </w:num>
  <w:num w:numId="45">
    <w:abstractNumId w:val="14"/>
  </w:num>
  <w:num w:numId="46">
    <w:abstractNumId w:val="15"/>
  </w:num>
  <w:num w:numId="47">
    <w:abstractNumId w:val="2"/>
  </w:num>
  <w:num w:numId="48">
    <w:abstractNumId w:val="7"/>
  </w:num>
  <w:num w:numId="49">
    <w:abstractNumId w:val="29"/>
  </w:num>
  <w:num w:numId="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550"/>
    <w:rsid w:val="00024157"/>
    <w:rsid w:val="00025A00"/>
    <w:rsid w:val="00030A87"/>
    <w:rsid w:val="00033266"/>
    <w:rsid w:val="00034852"/>
    <w:rsid w:val="000357DF"/>
    <w:rsid w:val="00053638"/>
    <w:rsid w:val="00063FFA"/>
    <w:rsid w:val="00064EF8"/>
    <w:rsid w:val="00081256"/>
    <w:rsid w:val="000819A3"/>
    <w:rsid w:val="00087196"/>
    <w:rsid w:val="000912FA"/>
    <w:rsid w:val="000916FE"/>
    <w:rsid w:val="00093801"/>
    <w:rsid w:val="000A2C8B"/>
    <w:rsid w:val="000A6BB4"/>
    <w:rsid w:val="000B2B6D"/>
    <w:rsid w:val="000C258F"/>
    <w:rsid w:val="000C6BF5"/>
    <w:rsid w:val="000D7EAB"/>
    <w:rsid w:val="000E1D1B"/>
    <w:rsid w:val="000E3F47"/>
    <w:rsid w:val="000F5ECB"/>
    <w:rsid w:val="00100D34"/>
    <w:rsid w:val="00101A5A"/>
    <w:rsid w:val="00102399"/>
    <w:rsid w:val="001121A6"/>
    <w:rsid w:val="00113E8D"/>
    <w:rsid w:val="00115EF0"/>
    <w:rsid w:val="00127AEB"/>
    <w:rsid w:val="00135AD2"/>
    <w:rsid w:val="001376CB"/>
    <w:rsid w:val="00140084"/>
    <w:rsid w:val="0014324C"/>
    <w:rsid w:val="001625A1"/>
    <w:rsid w:val="001762BC"/>
    <w:rsid w:val="00191BA3"/>
    <w:rsid w:val="00194215"/>
    <w:rsid w:val="00194CDA"/>
    <w:rsid w:val="00194DD6"/>
    <w:rsid w:val="001969C9"/>
    <w:rsid w:val="001971E7"/>
    <w:rsid w:val="001A306C"/>
    <w:rsid w:val="001B0386"/>
    <w:rsid w:val="001B3F6E"/>
    <w:rsid w:val="001B7A20"/>
    <w:rsid w:val="001C0731"/>
    <w:rsid w:val="001C38A1"/>
    <w:rsid w:val="001C4FBE"/>
    <w:rsid w:val="001D2425"/>
    <w:rsid w:val="001D4EA9"/>
    <w:rsid w:val="001D55B6"/>
    <w:rsid w:val="001D5F57"/>
    <w:rsid w:val="001E5A82"/>
    <w:rsid w:val="001E6C1C"/>
    <w:rsid w:val="001F0C9D"/>
    <w:rsid w:val="001F41F3"/>
    <w:rsid w:val="00200825"/>
    <w:rsid w:val="002150A3"/>
    <w:rsid w:val="00216173"/>
    <w:rsid w:val="00222E8E"/>
    <w:rsid w:val="00226B30"/>
    <w:rsid w:val="0023323E"/>
    <w:rsid w:val="00242BD4"/>
    <w:rsid w:val="002437F1"/>
    <w:rsid w:val="00244D3F"/>
    <w:rsid w:val="00245BBF"/>
    <w:rsid w:val="00247894"/>
    <w:rsid w:val="00256058"/>
    <w:rsid w:val="00261937"/>
    <w:rsid w:val="00277215"/>
    <w:rsid w:val="00282AFC"/>
    <w:rsid w:val="00283EFC"/>
    <w:rsid w:val="002860E7"/>
    <w:rsid w:val="0029573C"/>
    <w:rsid w:val="00296AC4"/>
    <w:rsid w:val="002A111F"/>
    <w:rsid w:val="002A510A"/>
    <w:rsid w:val="002A5B7D"/>
    <w:rsid w:val="002B1529"/>
    <w:rsid w:val="002B2D99"/>
    <w:rsid w:val="002C384C"/>
    <w:rsid w:val="002E62BC"/>
    <w:rsid w:val="002E7E72"/>
    <w:rsid w:val="002F125F"/>
    <w:rsid w:val="002F1A78"/>
    <w:rsid w:val="002F4061"/>
    <w:rsid w:val="003006D1"/>
    <w:rsid w:val="003109EA"/>
    <w:rsid w:val="00310CAD"/>
    <w:rsid w:val="003137B2"/>
    <w:rsid w:val="0031556A"/>
    <w:rsid w:val="003168F5"/>
    <w:rsid w:val="003235AA"/>
    <w:rsid w:val="00324B90"/>
    <w:rsid w:val="003321FB"/>
    <w:rsid w:val="003419FD"/>
    <w:rsid w:val="003647DB"/>
    <w:rsid w:val="00371B48"/>
    <w:rsid w:val="00381845"/>
    <w:rsid w:val="00387E28"/>
    <w:rsid w:val="003C0CF9"/>
    <w:rsid w:val="003C7380"/>
    <w:rsid w:val="003C7C12"/>
    <w:rsid w:val="003D39B1"/>
    <w:rsid w:val="003D3A45"/>
    <w:rsid w:val="003E102C"/>
    <w:rsid w:val="003E3664"/>
    <w:rsid w:val="003E445D"/>
    <w:rsid w:val="003F1030"/>
    <w:rsid w:val="003F121F"/>
    <w:rsid w:val="003F763C"/>
    <w:rsid w:val="00403BED"/>
    <w:rsid w:val="0041367D"/>
    <w:rsid w:val="0041555E"/>
    <w:rsid w:val="00415FD4"/>
    <w:rsid w:val="00416E08"/>
    <w:rsid w:val="00423B7A"/>
    <w:rsid w:val="00426EE5"/>
    <w:rsid w:val="00432BE4"/>
    <w:rsid w:val="00434A1C"/>
    <w:rsid w:val="00436116"/>
    <w:rsid w:val="004444F2"/>
    <w:rsid w:val="00451758"/>
    <w:rsid w:val="00451944"/>
    <w:rsid w:val="00455234"/>
    <w:rsid w:val="00457BA0"/>
    <w:rsid w:val="00462550"/>
    <w:rsid w:val="00464B70"/>
    <w:rsid w:val="00484CBF"/>
    <w:rsid w:val="00485BE1"/>
    <w:rsid w:val="004869D7"/>
    <w:rsid w:val="004A48BE"/>
    <w:rsid w:val="004B07D8"/>
    <w:rsid w:val="004B58A6"/>
    <w:rsid w:val="004D3B59"/>
    <w:rsid w:val="004D4150"/>
    <w:rsid w:val="004F666E"/>
    <w:rsid w:val="0051089A"/>
    <w:rsid w:val="005160B4"/>
    <w:rsid w:val="00532FBC"/>
    <w:rsid w:val="00534927"/>
    <w:rsid w:val="005417ED"/>
    <w:rsid w:val="005419DD"/>
    <w:rsid w:val="0055038D"/>
    <w:rsid w:val="005604F5"/>
    <w:rsid w:val="00564416"/>
    <w:rsid w:val="00564C69"/>
    <w:rsid w:val="00572A97"/>
    <w:rsid w:val="00573B83"/>
    <w:rsid w:val="00573EE6"/>
    <w:rsid w:val="005843F4"/>
    <w:rsid w:val="005A001F"/>
    <w:rsid w:val="005A3837"/>
    <w:rsid w:val="005C2BD4"/>
    <w:rsid w:val="005C4B70"/>
    <w:rsid w:val="005D4913"/>
    <w:rsid w:val="005D5300"/>
    <w:rsid w:val="005D5A49"/>
    <w:rsid w:val="005E1D36"/>
    <w:rsid w:val="005E21E0"/>
    <w:rsid w:val="005E28F1"/>
    <w:rsid w:val="005E6328"/>
    <w:rsid w:val="005F2024"/>
    <w:rsid w:val="00603C41"/>
    <w:rsid w:val="00606263"/>
    <w:rsid w:val="00606AD8"/>
    <w:rsid w:val="00611AE2"/>
    <w:rsid w:val="00612C69"/>
    <w:rsid w:val="00617F39"/>
    <w:rsid w:val="00622516"/>
    <w:rsid w:val="0062276F"/>
    <w:rsid w:val="006301C0"/>
    <w:rsid w:val="006371CB"/>
    <w:rsid w:val="00641EC1"/>
    <w:rsid w:val="006439B4"/>
    <w:rsid w:val="0064537B"/>
    <w:rsid w:val="006454F4"/>
    <w:rsid w:val="00655520"/>
    <w:rsid w:val="00657046"/>
    <w:rsid w:val="00660FAB"/>
    <w:rsid w:val="00665ABD"/>
    <w:rsid w:val="006855C4"/>
    <w:rsid w:val="0069224B"/>
    <w:rsid w:val="00693CAA"/>
    <w:rsid w:val="00696ED7"/>
    <w:rsid w:val="006A014F"/>
    <w:rsid w:val="006A25B6"/>
    <w:rsid w:val="006A279E"/>
    <w:rsid w:val="006A414E"/>
    <w:rsid w:val="006B2954"/>
    <w:rsid w:val="006C7C2A"/>
    <w:rsid w:val="006D0130"/>
    <w:rsid w:val="006D428A"/>
    <w:rsid w:val="006D627A"/>
    <w:rsid w:val="006D7D6D"/>
    <w:rsid w:val="006E38C2"/>
    <w:rsid w:val="006E4F66"/>
    <w:rsid w:val="006E593B"/>
    <w:rsid w:val="006F22A0"/>
    <w:rsid w:val="006F339F"/>
    <w:rsid w:val="00701D0E"/>
    <w:rsid w:val="007059BE"/>
    <w:rsid w:val="007103A6"/>
    <w:rsid w:val="00710631"/>
    <w:rsid w:val="0073051C"/>
    <w:rsid w:val="007326EC"/>
    <w:rsid w:val="0074574A"/>
    <w:rsid w:val="00747DF2"/>
    <w:rsid w:val="00751863"/>
    <w:rsid w:val="00751C81"/>
    <w:rsid w:val="00753E14"/>
    <w:rsid w:val="00757565"/>
    <w:rsid w:val="0075780E"/>
    <w:rsid w:val="00761953"/>
    <w:rsid w:val="00762DDF"/>
    <w:rsid w:val="00764F4C"/>
    <w:rsid w:val="0077244D"/>
    <w:rsid w:val="00783059"/>
    <w:rsid w:val="007900E8"/>
    <w:rsid w:val="007913B6"/>
    <w:rsid w:val="00796242"/>
    <w:rsid w:val="007A0D02"/>
    <w:rsid w:val="007A5042"/>
    <w:rsid w:val="007A6D85"/>
    <w:rsid w:val="007B29C9"/>
    <w:rsid w:val="007C7C30"/>
    <w:rsid w:val="007D17A3"/>
    <w:rsid w:val="007D7284"/>
    <w:rsid w:val="007D7F1C"/>
    <w:rsid w:val="007E3893"/>
    <w:rsid w:val="007E43D3"/>
    <w:rsid w:val="007F206A"/>
    <w:rsid w:val="007F3BAF"/>
    <w:rsid w:val="007F7351"/>
    <w:rsid w:val="008003C5"/>
    <w:rsid w:val="00804FAE"/>
    <w:rsid w:val="008063BD"/>
    <w:rsid w:val="00820773"/>
    <w:rsid w:val="00825EC7"/>
    <w:rsid w:val="00830C73"/>
    <w:rsid w:val="00831C65"/>
    <w:rsid w:val="008417E4"/>
    <w:rsid w:val="00844A98"/>
    <w:rsid w:val="00845106"/>
    <w:rsid w:val="00846E23"/>
    <w:rsid w:val="008477F2"/>
    <w:rsid w:val="00864CF8"/>
    <w:rsid w:val="00867D17"/>
    <w:rsid w:val="00885431"/>
    <w:rsid w:val="00886E14"/>
    <w:rsid w:val="008948AB"/>
    <w:rsid w:val="00894D3C"/>
    <w:rsid w:val="00895DBB"/>
    <w:rsid w:val="008A2F89"/>
    <w:rsid w:val="008B123F"/>
    <w:rsid w:val="008D1E80"/>
    <w:rsid w:val="008D4720"/>
    <w:rsid w:val="008D7214"/>
    <w:rsid w:val="008E5A5A"/>
    <w:rsid w:val="009077E9"/>
    <w:rsid w:val="0091154F"/>
    <w:rsid w:val="00920E9D"/>
    <w:rsid w:val="00926664"/>
    <w:rsid w:val="00933818"/>
    <w:rsid w:val="0094163A"/>
    <w:rsid w:val="00975330"/>
    <w:rsid w:val="009770CA"/>
    <w:rsid w:val="00983A20"/>
    <w:rsid w:val="00984A34"/>
    <w:rsid w:val="00984AD0"/>
    <w:rsid w:val="009864A5"/>
    <w:rsid w:val="00995D13"/>
    <w:rsid w:val="009B7E67"/>
    <w:rsid w:val="009C1D7A"/>
    <w:rsid w:val="009C2DD8"/>
    <w:rsid w:val="009C5B08"/>
    <w:rsid w:val="009D02F9"/>
    <w:rsid w:val="009D1BBE"/>
    <w:rsid w:val="009D23D1"/>
    <w:rsid w:val="009E2248"/>
    <w:rsid w:val="009F4AAA"/>
    <w:rsid w:val="009F7C3C"/>
    <w:rsid w:val="00A0073E"/>
    <w:rsid w:val="00A00A03"/>
    <w:rsid w:val="00A024D1"/>
    <w:rsid w:val="00A04A3C"/>
    <w:rsid w:val="00A05C0D"/>
    <w:rsid w:val="00A214CD"/>
    <w:rsid w:val="00A404C8"/>
    <w:rsid w:val="00A51ACC"/>
    <w:rsid w:val="00A529A0"/>
    <w:rsid w:val="00A71C37"/>
    <w:rsid w:val="00A73084"/>
    <w:rsid w:val="00A83034"/>
    <w:rsid w:val="00A92807"/>
    <w:rsid w:val="00A9732A"/>
    <w:rsid w:val="00AA14FC"/>
    <w:rsid w:val="00AA4EC9"/>
    <w:rsid w:val="00AA7CAC"/>
    <w:rsid w:val="00AB58DD"/>
    <w:rsid w:val="00AB6F92"/>
    <w:rsid w:val="00AC0690"/>
    <w:rsid w:val="00AC137A"/>
    <w:rsid w:val="00AC1A69"/>
    <w:rsid w:val="00AC4833"/>
    <w:rsid w:val="00AD134D"/>
    <w:rsid w:val="00AD7499"/>
    <w:rsid w:val="00AE0D6C"/>
    <w:rsid w:val="00AE10C0"/>
    <w:rsid w:val="00AE1550"/>
    <w:rsid w:val="00AE317A"/>
    <w:rsid w:val="00AE41AE"/>
    <w:rsid w:val="00AF58EC"/>
    <w:rsid w:val="00AF74FC"/>
    <w:rsid w:val="00B132A1"/>
    <w:rsid w:val="00B144AC"/>
    <w:rsid w:val="00B1602D"/>
    <w:rsid w:val="00B21799"/>
    <w:rsid w:val="00B279EC"/>
    <w:rsid w:val="00B3049D"/>
    <w:rsid w:val="00B3441E"/>
    <w:rsid w:val="00B44046"/>
    <w:rsid w:val="00B455E8"/>
    <w:rsid w:val="00B53845"/>
    <w:rsid w:val="00B546D4"/>
    <w:rsid w:val="00B55E49"/>
    <w:rsid w:val="00B56510"/>
    <w:rsid w:val="00B72079"/>
    <w:rsid w:val="00B84075"/>
    <w:rsid w:val="00B84B3A"/>
    <w:rsid w:val="00B968CD"/>
    <w:rsid w:val="00BB39BF"/>
    <w:rsid w:val="00BC2687"/>
    <w:rsid w:val="00BC510E"/>
    <w:rsid w:val="00BD3CF9"/>
    <w:rsid w:val="00BE1CB9"/>
    <w:rsid w:val="00BE507A"/>
    <w:rsid w:val="00C035AC"/>
    <w:rsid w:val="00C1162A"/>
    <w:rsid w:val="00C17AE2"/>
    <w:rsid w:val="00C20C29"/>
    <w:rsid w:val="00C2634E"/>
    <w:rsid w:val="00C31D2C"/>
    <w:rsid w:val="00C35A8A"/>
    <w:rsid w:val="00C43AE6"/>
    <w:rsid w:val="00C47082"/>
    <w:rsid w:val="00C52329"/>
    <w:rsid w:val="00C54722"/>
    <w:rsid w:val="00C618C1"/>
    <w:rsid w:val="00C61B2B"/>
    <w:rsid w:val="00C622F9"/>
    <w:rsid w:val="00C708C0"/>
    <w:rsid w:val="00C72112"/>
    <w:rsid w:val="00C8333F"/>
    <w:rsid w:val="00C86A50"/>
    <w:rsid w:val="00C91E9C"/>
    <w:rsid w:val="00C92D51"/>
    <w:rsid w:val="00C96173"/>
    <w:rsid w:val="00CA06C8"/>
    <w:rsid w:val="00CA2F9B"/>
    <w:rsid w:val="00CB3C0D"/>
    <w:rsid w:val="00CB5576"/>
    <w:rsid w:val="00CC3A64"/>
    <w:rsid w:val="00CC63B0"/>
    <w:rsid w:val="00CD1882"/>
    <w:rsid w:val="00CD4EC2"/>
    <w:rsid w:val="00CE1276"/>
    <w:rsid w:val="00CE1331"/>
    <w:rsid w:val="00CE2347"/>
    <w:rsid w:val="00CF5B3D"/>
    <w:rsid w:val="00CF7B1D"/>
    <w:rsid w:val="00D002CC"/>
    <w:rsid w:val="00D01B5F"/>
    <w:rsid w:val="00D03CF9"/>
    <w:rsid w:val="00D0545D"/>
    <w:rsid w:val="00D066D9"/>
    <w:rsid w:val="00D07C73"/>
    <w:rsid w:val="00D10150"/>
    <w:rsid w:val="00D15560"/>
    <w:rsid w:val="00D15DC9"/>
    <w:rsid w:val="00D2197B"/>
    <w:rsid w:val="00D241D1"/>
    <w:rsid w:val="00D24E03"/>
    <w:rsid w:val="00D35783"/>
    <w:rsid w:val="00D402C2"/>
    <w:rsid w:val="00D40E32"/>
    <w:rsid w:val="00D43EC6"/>
    <w:rsid w:val="00D47E9E"/>
    <w:rsid w:val="00D50BD3"/>
    <w:rsid w:val="00D53A20"/>
    <w:rsid w:val="00D553FD"/>
    <w:rsid w:val="00D60328"/>
    <w:rsid w:val="00D62B27"/>
    <w:rsid w:val="00D70141"/>
    <w:rsid w:val="00D73EFC"/>
    <w:rsid w:val="00D763E0"/>
    <w:rsid w:val="00D77E42"/>
    <w:rsid w:val="00D80515"/>
    <w:rsid w:val="00D86C1A"/>
    <w:rsid w:val="00D95E3F"/>
    <w:rsid w:val="00DA12DB"/>
    <w:rsid w:val="00DA7FF0"/>
    <w:rsid w:val="00DB0B2D"/>
    <w:rsid w:val="00DC0F90"/>
    <w:rsid w:val="00DC105A"/>
    <w:rsid w:val="00DC3BAC"/>
    <w:rsid w:val="00DC4596"/>
    <w:rsid w:val="00DC49E9"/>
    <w:rsid w:val="00DC6CD8"/>
    <w:rsid w:val="00DE235F"/>
    <w:rsid w:val="00DE28EF"/>
    <w:rsid w:val="00DE7778"/>
    <w:rsid w:val="00DF01CF"/>
    <w:rsid w:val="00DF58B8"/>
    <w:rsid w:val="00DF7E5E"/>
    <w:rsid w:val="00E006F1"/>
    <w:rsid w:val="00E10C80"/>
    <w:rsid w:val="00E119FA"/>
    <w:rsid w:val="00E14A4E"/>
    <w:rsid w:val="00E252E8"/>
    <w:rsid w:val="00E50FDC"/>
    <w:rsid w:val="00E53E75"/>
    <w:rsid w:val="00E555E1"/>
    <w:rsid w:val="00E569F1"/>
    <w:rsid w:val="00E62DFF"/>
    <w:rsid w:val="00E674FB"/>
    <w:rsid w:val="00E70797"/>
    <w:rsid w:val="00E8763A"/>
    <w:rsid w:val="00E95EFA"/>
    <w:rsid w:val="00E975EB"/>
    <w:rsid w:val="00EA4967"/>
    <w:rsid w:val="00EB1C25"/>
    <w:rsid w:val="00EB1E79"/>
    <w:rsid w:val="00EB5564"/>
    <w:rsid w:val="00EB792F"/>
    <w:rsid w:val="00EC554D"/>
    <w:rsid w:val="00ED3CE4"/>
    <w:rsid w:val="00ED44C0"/>
    <w:rsid w:val="00EE14AD"/>
    <w:rsid w:val="00F13183"/>
    <w:rsid w:val="00F15743"/>
    <w:rsid w:val="00F2248E"/>
    <w:rsid w:val="00F25B28"/>
    <w:rsid w:val="00F41F51"/>
    <w:rsid w:val="00F50CEC"/>
    <w:rsid w:val="00F512D8"/>
    <w:rsid w:val="00F56C3E"/>
    <w:rsid w:val="00F57212"/>
    <w:rsid w:val="00F575D0"/>
    <w:rsid w:val="00F57B48"/>
    <w:rsid w:val="00F6055C"/>
    <w:rsid w:val="00F62713"/>
    <w:rsid w:val="00F659BA"/>
    <w:rsid w:val="00F77B63"/>
    <w:rsid w:val="00F84A6D"/>
    <w:rsid w:val="00F85626"/>
    <w:rsid w:val="00F91B33"/>
    <w:rsid w:val="00F936D6"/>
    <w:rsid w:val="00F943A4"/>
    <w:rsid w:val="00F94458"/>
    <w:rsid w:val="00FB18AD"/>
    <w:rsid w:val="00FB4F66"/>
    <w:rsid w:val="00FB5AE8"/>
    <w:rsid w:val="00FC4E46"/>
    <w:rsid w:val="00FD3BB0"/>
    <w:rsid w:val="00FD645B"/>
    <w:rsid w:val="00FE30EA"/>
    <w:rsid w:val="00FF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550"/>
  </w:style>
  <w:style w:type="paragraph" w:styleId="Nagwek1">
    <w:name w:val="heading 1"/>
    <w:basedOn w:val="Normalny"/>
    <w:link w:val="Nagwek1Znak"/>
    <w:uiPriority w:val="9"/>
    <w:qFormat/>
    <w:rsid w:val="00AE15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E15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B1529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E155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E15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B1529"/>
    <w:rPr>
      <w:rFonts w:ascii="Cambria" w:eastAsia="Times New Roman" w:hAnsi="Cambria" w:cs="Times New Roman"/>
      <w:b/>
      <w:bCs/>
      <w:sz w:val="26"/>
      <w:szCs w:val="26"/>
    </w:rPr>
  </w:style>
  <w:style w:type="paragraph" w:styleId="Bezodstpw">
    <w:name w:val="No Spacing"/>
    <w:link w:val="BezodstpwZnak"/>
    <w:uiPriority w:val="1"/>
    <w:qFormat/>
    <w:rsid w:val="00AE155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AE1550"/>
    <w:rPr>
      <w:rFonts w:eastAsiaTheme="minorEastAs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55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E1550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E155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E1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E155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E1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1550"/>
  </w:style>
  <w:style w:type="paragraph" w:styleId="Stopka">
    <w:name w:val="footer"/>
    <w:basedOn w:val="Normalny"/>
    <w:link w:val="StopkaZnak"/>
    <w:uiPriority w:val="99"/>
    <w:unhideWhenUsed/>
    <w:rsid w:val="00AE1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1550"/>
  </w:style>
  <w:style w:type="character" w:customStyle="1" w:styleId="filmdescrbg">
    <w:name w:val="filmdescrbg"/>
    <w:basedOn w:val="Domylnaczcionkaakapitu"/>
    <w:rsid w:val="00AE1550"/>
  </w:style>
  <w:style w:type="character" w:customStyle="1" w:styleId="mw-redirect">
    <w:name w:val="mw-redirect"/>
    <w:basedOn w:val="Domylnaczcionkaakapitu"/>
    <w:rsid w:val="00AE1550"/>
  </w:style>
  <w:style w:type="character" w:customStyle="1" w:styleId="style19">
    <w:name w:val="style19"/>
    <w:basedOn w:val="Domylnaczcionkaakapitu"/>
    <w:rsid w:val="00AE1550"/>
  </w:style>
  <w:style w:type="character" w:styleId="Uwydatnienie">
    <w:name w:val="Emphasis"/>
    <w:basedOn w:val="Domylnaczcionkaakapitu"/>
    <w:uiPriority w:val="20"/>
    <w:qFormat/>
    <w:rsid w:val="00AE1550"/>
    <w:rPr>
      <w:i/>
      <w:iCs/>
    </w:rPr>
  </w:style>
  <w:style w:type="character" w:customStyle="1" w:styleId="naglowek11">
    <w:name w:val="naglowek11"/>
    <w:basedOn w:val="Domylnaczcionkaakapitu"/>
    <w:rsid w:val="00AE1550"/>
    <w:rPr>
      <w:rFonts w:ascii="Verdana" w:hAnsi="Verdana" w:hint="default"/>
      <w:b w:val="0"/>
      <w:bCs w:val="0"/>
      <w:color w:val="0D3D9E"/>
      <w:sz w:val="27"/>
      <w:szCs w:val="27"/>
    </w:rPr>
  </w:style>
  <w:style w:type="character" w:customStyle="1" w:styleId="naglowek1">
    <w:name w:val="naglowek1"/>
    <w:basedOn w:val="Domylnaczcionkaakapitu"/>
    <w:rsid w:val="00AE1550"/>
  </w:style>
  <w:style w:type="character" w:customStyle="1" w:styleId="tekst1">
    <w:name w:val="tekst1"/>
    <w:basedOn w:val="Domylnaczcionkaakapitu"/>
    <w:rsid w:val="00AE1550"/>
    <w:rPr>
      <w:rFonts w:ascii="Verdana" w:hAnsi="Verdana" w:hint="default"/>
      <w:b w:val="0"/>
      <w:bCs w:val="0"/>
      <w:color w:val="000000"/>
      <w:sz w:val="17"/>
      <w:szCs w:val="17"/>
    </w:rPr>
  </w:style>
  <w:style w:type="paragraph" w:styleId="Tytu">
    <w:name w:val="Title"/>
    <w:basedOn w:val="Normalny"/>
    <w:next w:val="Normalny"/>
    <w:link w:val="TytuZnak"/>
    <w:uiPriority w:val="10"/>
    <w:qFormat/>
    <w:rsid w:val="00AE155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E155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igethumb">
    <w:name w:val="sige_thumb"/>
    <w:basedOn w:val="Domylnaczcionkaakapitu"/>
    <w:rsid w:val="00AE1550"/>
  </w:style>
  <w:style w:type="paragraph" w:customStyle="1" w:styleId="a-p1">
    <w:name w:val="a-p1"/>
    <w:basedOn w:val="Normalny"/>
    <w:rsid w:val="00AE1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ige">
    <w:name w:val="sige"/>
    <w:basedOn w:val="Domylnaczcionkaakapitu"/>
    <w:rsid w:val="00AE1550"/>
  </w:style>
  <w:style w:type="character" w:styleId="UyteHipercze">
    <w:name w:val="FollowedHyperlink"/>
    <w:basedOn w:val="Domylnaczcionkaakapitu"/>
    <w:uiPriority w:val="99"/>
    <w:semiHidden/>
    <w:unhideWhenUsed/>
    <w:rsid w:val="00AE1550"/>
    <w:rPr>
      <w:color w:val="80008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402C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402C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402C2"/>
    <w:rPr>
      <w:vertAlign w:val="superscript"/>
    </w:rPr>
  </w:style>
  <w:style w:type="paragraph" w:styleId="Zwykytekst">
    <w:name w:val="Plain Text"/>
    <w:basedOn w:val="Normalny"/>
    <w:link w:val="ZwykytekstZnak"/>
    <w:uiPriority w:val="99"/>
    <w:rsid w:val="00D402C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402C2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Default">
    <w:name w:val="Default"/>
    <w:rsid w:val="00D402C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5yl5">
    <w:name w:val="_5yl5"/>
    <w:basedOn w:val="Domylnaczcionkaakapitu"/>
    <w:rsid w:val="00C2634E"/>
  </w:style>
  <w:style w:type="paragraph" w:styleId="Nagwekspisutreci">
    <w:name w:val="TOC Heading"/>
    <w:basedOn w:val="Nagwek1"/>
    <w:next w:val="Normalny"/>
    <w:uiPriority w:val="39"/>
    <w:unhideWhenUsed/>
    <w:qFormat/>
    <w:rsid w:val="006454F4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2E62BC"/>
    <w:pPr>
      <w:tabs>
        <w:tab w:val="right" w:leader="dot" w:pos="9060"/>
      </w:tabs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324B90"/>
    <w:pPr>
      <w:tabs>
        <w:tab w:val="right" w:leader="dot" w:pos="9060"/>
      </w:tabs>
      <w:spacing w:after="100"/>
      <w:ind w:left="220"/>
    </w:pPr>
    <w:rPr>
      <w:rFonts w:ascii="Times New Roman" w:eastAsiaTheme="majorEastAsia" w:hAnsi="Times New Roman" w:cs="Times New Roman"/>
      <w:bCs/>
      <w:color w:val="000000" w:themeColor="text1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B84B3A"/>
    <w:pPr>
      <w:spacing w:after="100" w:line="259" w:lineRule="auto"/>
      <w:ind w:left="440"/>
    </w:pPr>
    <w:rPr>
      <w:rFonts w:eastAsiaTheme="minorEastAsia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B84B3A"/>
    <w:pPr>
      <w:spacing w:after="100" w:line="259" w:lineRule="auto"/>
      <w:ind w:left="660"/>
    </w:pPr>
    <w:rPr>
      <w:rFonts w:eastAsiaTheme="minorEastAsia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B84B3A"/>
    <w:pPr>
      <w:spacing w:after="100" w:line="259" w:lineRule="auto"/>
      <w:ind w:left="880"/>
    </w:pPr>
    <w:rPr>
      <w:rFonts w:eastAsiaTheme="minorEastAsia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B84B3A"/>
    <w:pPr>
      <w:spacing w:after="100" w:line="259" w:lineRule="auto"/>
      <w:ind w:left="1100"/>
    </w:pPr>
    <w:rPr>
      <w:rFonts w:eastAsiaTheme="minorEastAsia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B84B3A"/>
    <w:pPr>
      <w:spacing w:after="100" w:line="259" w:lineRule="auto"/>
      <w:ind w:left="1320"/>
    </w:pPr>
    <w:rPr>
      <w:rFonts w:eastAsiaTheme="minorEastAsia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B84B3A"/>
    <w:pPr>
      <w:spacing w:after="100" w:line="259" w:lineRule="auto"/>
      <w:ind w:left="1540"/>
    </w:pPr>
    <w:rPr>
      <w:rFonts w:eastAsiaTheme="minorEastAsia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B84B3A"/>
    <w:pPr>
      <w:spacing w:after="100" w:line="259" w:lineRule="auto"/>
      <w:ind w:left="1760"/>
    </w:pPr>
    <w:rPr>
      <w:rFonts w:eastAsiaTheme="minorEastAsia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573B83"/>
  </w:style>
  <w:style w:type="paragraph" w:customStyle="1" w:styleId="nagwek60">
    <w:name w:val="nagwek60"/>
    <w:basedOn w:val="Normalny"/>
    <w:rsid w:val="002E6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E36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36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3664"/>
    <w:rPr>
      <w:vertAlign w:val="superscript"/>
    </w:rPr>
  </w:style>
  <w:style w:type="paragraph" w:customStyle="1" w:styleId="font5">
    <w:name w:val="font5"/>
    <w:basedOn w:val="Normalny"/>
    <w:rsid w:val="001F41F3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lang w:eastAsia="pl-PL"/>
    </w:rPr>
  </w:style>
  <w:style w:type="paragraph" w:customStyle="1" w:styleId="xl65">
    <w:name w:val="xl65"/>
    <w:basedOn w:val="Normalny"/>
    <w:rsid w:val="001F41F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F41F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F41F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68">
    <w:name w:val="xl68"/>
    <w:basedOn w:val="Normalny"/>
    <w:rsid w:val="001F41F3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69">
    <w:name w:val="xl69"/>
    <w:basedOn w:val="Normalny"/>
    <w:rsid w:val="001F41F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70">
    <w:name w:val="xl70"/>
    <w:basedOn w:val="Normalny"/>
    <w:rsid w:val="001F41F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71">
    <w:name w:val="xl71"/>
    <w:basedOn w:val="Normalny"/>
    <w:rsid w:val="001F41F3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72">
    <w:name w:val="xl72"/>
    <w:basedOn w:val="Normalny"/>
    <w:rsid w:val="001F4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73">
    <w:name w:val="xl73"/>
    <w:basedOn w:val="Normalny"/>
    <w:rsid w:val="001F4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74">
    <w:name w:val="xl74"/>
    <w:basedOn w:val="Normalny"/>
    <w:rsid w:val="001F4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5">
    <w:name w:val="xl75"/>
    <w:basedOn w:val="Normalny"/>
    <w:rsid w:val="001F4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6">
    <w:name w:val="xl76"/>
    <w:basedOn w:val="Normalny"/>
    <w:rsid w:val="001F41F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7">
    <w:name w:val="xl77"/>
    <w:basedOn w:val="Normalny"/>
    <w:rsid w:val="001F41F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8">
    <w:name w:val="xl78"/>
    <w:basedOn w:val="Normalny"/>
    <w:rsid w:val="001F41F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9">
    <w:name w:val="xl79"/>
    <w:basedOn w:val="Normalny"/>
    <w:rsid w:val="001F41F3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0">
    <w:name w:val="xl80"/>
    <w:basedOn w:val="Normalny"/>
    <w:rsid w:val="001F41F3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1">
    <w:name w:val="xl81"/>
    <w:basedOn w:val="Normalny"/>
    <w:rsid w:val="001F41F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82">
    <w:name w:val="xl82"/>
    <w:basedOn w:val="Normalny"/>
    <w:rsid w:val="001F41F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3">
    <w:name w:val="xl83"/>
    <w:basedOn w:val="Normalny"/>
    <w:rsid w:val="001F41F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4">
    <w:name w:val="xl84"/>
    <w:basedOn w:val="Normalny"/>
    <w:rsid w:val="001F41F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5">
    <w:name w:val="xl85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6">
    <w:name w:val="xl86"/>
    <w:basedOn w:val="Normalny"/>
    <w:rsid w:val="001F4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87">
    <w:name w:val="xl87"/>
    <w:basedOn w:val="Normalny"/>
    <w:rsid w:val="001F41F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88">
    <w:name w:val="xl88"/>
    <w:basedOn w:val="Normalny"/>
    <w:rsid w:val="001F41F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1F41F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90">
    <w:name w:val="xl90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1">
    <w:name w:val="xl91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92">
    <w:name w:val="xl92"/>
    <w:basedOn w:val="Normalny"/>
    <w:rsid w:val="001F41F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93">
    <w:name w:val="xl93"/>
    <w:basedOn w:val="Normalny"/>
    <w:rsid w:val="001F4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94">
    <w:name w:val="xl94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95">
    <w:name w:val="xl95"/>
    <w:basedOn w:val="Normalny"/>
    <w:rsid w:val="001F4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96">
    <w:name w:val="xl96"/>
    <w:basedOn w:val="Normalny"/>
    <w:rsid w:val="001F41F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97">
    <w:name w:val="xl97"/>
    <w:basedOn w:val="Normalny"/>
    <w:rsid w:val="001F41F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98">
    <w:name w:val="xl98"/>
    <w:basedOn w:val="Normalny"/>
    <w:rsid w:val="001F41F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9">
    <w:name w:val="xl99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1">
    <w:name w:val="xl101"/>
    <w:basedOn w:val="Normalny"/>
    <w:rsid w:val="001F4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2">
    <w:name w:val="xl102"/>
    <w:basedOn w:val="Normalny"/>
    <w:rsid w:val="001F41F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3">
    <w:name w:val="xl103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4">
    <w:name w:val="xl104"/>
    <w:basedOn w:val="Normalny"/>
    <w:rsid w:val="001F4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5">
    <w:name w:val="xl105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6">
    <w:name w:val="xl106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7">
    <w:name w:val="xl107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8">
    <w:name w:val="xl108"/>
    <w:basedOn w:val="Normalny"/>
    <w:rsid w:val="001F41F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09">
    <w:name w:val="xl109"/>
    <w:basedOn w:val="Normalny"/>
    <w:rsid w:val="001F41F3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10">
    <w:name w:val="xl110"/>
    <w:basedOn w:val="Normalny"/>
    <w:rsid w:val="001F41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11">
    <w:name w:val="xl111"/>
    <w:basedOn w:val="Normalny"/>
    <w:rsid w:val="001F41F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12">
    <w:name w:val="xl112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13">
    <w:name w:val="xl113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14">
    <w:name w:val="xl114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15">
    <w:name w:val="xl115"/>
    <w:basedOn w:val="Normalny"/>
    <w:rsid w:val="001F4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16">
    <w:name w:val="xl116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17">
    <w:name w:val="xl117"/>
    <w:basedOn w:val="Normalny"/>
    <w:rsid w:val="001F41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18">
    <w:name w:val="xl118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19">
    <w:name w:val="xl119"/>
    <w:basedOn w:val="Normalny"/>
    <w:rsid w:val="001F41F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20">
    <w:name w:val="xl120"/>
    <w:basedOn w:val="Normalny"/>
    <w:rsid w:val="001F41F3"/>
    <w:pP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21">
    <w:name w:val="xl121"/>
    <w:basedOn w:val="Normalny"/>
    <w:rsid w:val="001F41F3"/>
    <w:pPr>
      <w:pBdr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22">
    <w:name w:val="xl122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23">
    <w:name w:val="xl123"/>
    <w:basedOn w:val="Normalny"/>
    <w:rsid w:val="001F41F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24">
    <w:name w:val="xl124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25">
    <w:name w:val="xl125"/>
    <w:basedOn w:val="Normalny"/>
    <w:rsid w:val="001F41F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26">
    <w:name w:val="xl126"/>
    <w:basedOn w:val="Normalny"/>
    <w:rsid w:val="001F41F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27">
    <w:name w:val="xl127"/>
    <w:basedOn w:val="Normalny"/>
    <w:rsid w:val="001F41F3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28">
    <w:name w:val="xl128"/>
    <w:basedOn w:val="Normalny"/>
    <w:rsid w:val="001F41F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29">
    <w:name w:val="xl129"/>
    <w:basedOn w:val="Normalny"/>
    <w:rsid w:val="001F41F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0">
    <w:name w:val="xl130"/>
    <w:basedOn w:val="Normalny"/>
    <w:rsid w:val="001F4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31">
    <w:name w:val="xl131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2">
    <w:name w:val="xl132"/>
    <w:basedOn w:val="Normalny"/>
    <w:rsid w:val="001F41F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33">
    <w:name w:val="xl133"/>
    <w:basedOn w:val="Normalny"/>
    <w:rsid w:val="001F41F3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4">
    <w:name w:val="xl134"/>
    <w:basedOn w:val="Normalny"/>
    <w:rsid w:val="001F41F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35">
    <w:name w:val="xl135"/>
    <w:basedOn w:val="Normalny"/>
    <w:rsid w:val="001F41F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36">
    <w:name w:val="xl136"/>
    <w:basedOn w:val="Normalny"/>
    <w:rsid w:val="001F41F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37">
    <w:name w:val="xl137"/>
    <w:basedOn w:val="Normalny"/>
    <w:rsid w:val="001F41F3"/>
    <w:pP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138">
    <w:name w:val="xl138"/>
    <w:basedOn w:val="Normalny"/>
    <w:rsid w:val="001F41F3"/>
    <w:pPr>
      <w:pBdr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139">
    <w:name w:val="xl139"/>
    <w:basedOn w:val="Normalny"/>
    <w:rsid w:val="001F4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40">
    <w:name w:val="xl140"/>
    <w:basedOn w:val="Normalny"/>
    <w:rsid w:val="001F41F3"/>
    <w:pPr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41">
    <w:name w:val="xl141"/>
    <w:basedOn w:val="Normalny"/>
    <w:rsid w:val="001F41F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42">
    <w:name w:val="xl142"/>
    <w:basedOn w:val="Normalny"/>
    <w:rsid w:val="001F41F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43">
    <w:name w:val="xl143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44">
    <w:name w:val="xl144"/>
    <w:basedOn w:val="Normalny"/>
    <w:rsid w:val="001F41F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45">
    <w:name w:val="xl145"/>
    <w:basedOn w:val="Normalny"/>
    <w:rsid w:val="001F41F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46">
    <w:name w:val="xl146"/>
    <w:basedOn w:val="Normalny"/>
    <w:rsid w:val="001F41F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47">
    <w:name w:val="xl147"/>
    <w:basedOn w:val="Normalny"/>
    <w:rsid w:val="001F41F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48">
    <w:name w:val="xl148"/>
    <w:basedOn w:val="Normalny"/>
    <w:rsid w:val="001F41F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49">
    <w:name w:val="xl149"/>
    <w:basedOn w:val="Normalny"/>
    <w:rsid w:val="001F41F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50">
    <w:name w:val="xl150"/>
    <w:basedOn w:val="Normalny"/>
    <w:rsid w:val="001F41F3"/>
    <w:pPr>
      <w:pBdr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51">
    <w:name w:val="xl151"/>
    <w:basedOn w:val="Normalny"/>
    <w:rsid w:val="001F41F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52">
    <w:name w:val="xl152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53">
    <w:name w:val="xl153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54">
    <w:name w:val="xl154"/>
    <w:basedOn w:val="Normalny"/>
    <w:rsid w:val="001F41F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55">
    <w:name w:val="xl155"/>
    <w:basedOn w:val="Normalny"/>
    <w:rsid w:val="001F41F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56">
    <w:name w:val="xl156"/>
    <w:basedOn w:val="Normalny"/>
    <w:rsid w:val="001F41F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57">
    <w:name w:val="xl157"/>
    <w:basedOn w:val="Normalny"/>
    <w:rsid w:val="001F41F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58">
    <w:name w:val="xl158"/>
    <w:basedOn w:val="Normalny"/>
    <w:rsid w:val="001F41F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59">
    <w:name w:val="xl159"/>
    <w:basedOn w:val="Normalny"/>
    <w:rsid w:val="001F41F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60">
    <w:name w:val="xl160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61">
    <w:name w:val="xl161"/>
    <w:basedOn w:val="Normalny"/>
    <w:rsid w:val="001F41F3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62">
    <w:name w:val="xl162"/>
    <w:basedOn w:val="Normalny"/>
    <w:rsid w:val="001F41F3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63">
    <w:name w:val="xl163"/>
    <w:basedOn w:val="Normalny"/>
    <w:rsid w:val="001F41F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64">
    <w:name w:val="xl164"/>
    <w:basedOn w:val="Normalny"/>
    <w:rsid w:val="001F41F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65">
    <w:name w:val="xl165"/>
    <w:basedOn w:val="Normalny"/>
    <w:rsid w:val="001F41F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66">
    <w:name w:val="xl166"/>
    <w:basedOn w:val="Normalny"/>
    <w:rsid w:val="001F41F3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67">
    <w:name w:val="xl167"/>
    <w:basedOn w:val="Normalny"/>
    <w:rsid w:val="001F41F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68">
    <w:name w:val="xl168"/>
    <w:basedOn w:val="Normalny"/>
    <w:rsid w:val="001F41F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69">
    <w:name w:val="xl169"/>
    <w:basedOn w:val="Normalny"/>
    <w:rsid w:val="001F41F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70">
    <w:name w:val="xl170"/>
    <w:basedOn w:val="Normalny"/>
    <w:rsid w:val="001F4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71">
    <w:name w:val="xl171"/>
    <w:basedOn w:val="Normalny"/>
    <w:rsid w:val="001F41F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72">
    <w:name w:val="xl172"/>
    <w:basedOn w:val="Normalny"/>
    <w:rsid w:val="001F41F3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73">
    <w:name w:val="xl173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74">
    <w:name w:val="xl174"/>
    <w:basedOn w:val="Normalny"/>
    <w:rsid w:val="001F41F3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75">
    <w:name w:val="xl175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76">
    <w:name w:val="xl176"/>
    <w:basedOn w:val="Normalny"/>
    <w:rsid w:val="001F41F3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77">
    <w:name w:val="xl177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78">
    <w:name w:val="xl178"/>
    <w:basedOn w:val="Normalny"/>
    <w:rsid w:val="001F41F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79">
    <w:name w:val="xl179"/>
    <w:basedOn w:val="Normalny"/>
    <w:rsid w:val="001F41F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80">
    <w:name w:val="xl180"/>
    <w:basedOn w:val="Normalny"/>
    <w:rsid w:val="001F41F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81">
    <w:name w:val="xl181"/>
    <w:basedOn w:val="Normalny"/>
    <w:rsid w:val="001F41F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82">
    <w:name w:val="xl182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83">
    <w:name w:val="xl183"/>
    <w:basedOn w:val="Normalny"/>
    <w:rsid w:val="001F4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84">
    <w:name w:val="xl184"/>
    <w:basedOn w:val="Normalny"/>
    <w:rsid w:val="001F41F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85">
    <w:name w:val="xl185"/>
    <w:basedOn w:val="Normalny"/>
    <w:rsid w:val="001F41F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86">
    <w:name w:val="xl186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87">
    <w:name w:val="xl187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88">
    <w:name w:val="xl188"/>
    <w:basedOn w:val="Normalny"/>
    <w:rsid w:val="001F41F3"/>
    <w:pPr>
      <w:pBdr>
        <w:top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89">
    <w:name w:val="xl189"/>
    <w:basedOn w:val="Normalny"/>
    <w:rsid w:val="001F41F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90">
    <w:name w:val="xl190"/>
    <w:basedOn w:val="Normalny"/>
    <w:rsid w:val="001F41F3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91">
    <w:name w:val="xl191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92">
    <w:name w:val="xl192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193">
    <w:name w:val="xl193"/>
    <w:basedOn w:val="Normalny"/>
    <w:rsid w:val="001F41F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94">
    <w:name w:val="xl194"/>
    <w:basedOn w:val="Normalny"/>
    <w:rsid w:val="001F41F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95">
    <w:name w:val="xl195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96">
    <w:name w:val="xl196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97">
    <w:name w:val="xl197"/>
    <w:basedOn w:val="Normalny"/>
    <w:rsid w:val="001F41F3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98">
    <w:name w:val="xl198"/>
    <w:basedOn w:val="Normalny"/>
    <w:rsid w:val="001F41F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99">
    <w:name w:val="xl199"/>
    <w:basedOn w:val="Normalny"/>
    <w:rsid w:val="001F41F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00">
    <w:name w:val="xl200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01">
    <w:name w:val="xl201"/>
    <w:basedOn w:val="Normalny"/>
    <w:rsid w:val="001F41F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02">
    <w:name w:val="xl202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03">
    <w:name w:val="xl203"/>
    <w:basedOn w:val="Normalny"/>
    <w:rsid w:val="001F41F3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04">
    <w:name w:val="xl204"/>
    <w:basedOn w:val="Normalny"/>
    <w:rsid w:val="001F41F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05">
    <w:name w:val="xl205"/>
    <w:basedOn w:val="Normalny"/>
    <w:rsid w:val="001F41F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06">
    <w:name w:val="xl206"/>
    <w:basedOn w:val="Normalny"/>
    <w:rsid w:val="001F41F3"/>
    <w:pPr>
      <w:pBdr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07">
    <w:name w:val="xl207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08">
    <w:name w:val="xl208"/>
    <w:basedOn w:val="Normalny"/>
    <w:rsid w:val="001F41F3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09">
    <w:name w:val="xl209"/>
    <w:basedOn w:val="Normalny"/>
    <w:rsid w:val="001F41F3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10">
    <w:name w:val="xl210"/>
    <w:basedOn w:val="Normalny"/>
    <w:rsid w:val="001F41F3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1">
    <w:name w:val="xl211"/>
    <w:basedOn w:val="Normalny"/>
    <w:rsid w:val="001F41F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2">
    <w:name w:val="xl212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3">
    <w:name w:val="xl213"/>
    <w:basedOn w:val="Normalny"/>
    <w:rsid w:val="001F41F3"/>
    <w:pPr>
      <w:pBdr>
        <w:top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4">
    <w:name w:val="xl214"/>
    <w:basedOn w:val="Normalny"/>
    <w:rsid w:val="001F41F3"/>
    <w:pPr>
      <w:pBdr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5">
    <w:name w:val="xl215"/>
    <w:basedOn w:val="Normalny"/>
    <w:rsid w:val="001F41F3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6">
    <w:name w:val="xl216"/>
    <w:basedOn w:val="Normalny"/>
    <w:rsid w:val="001F41F3"/>
    <w:pPr>
      <w:pBdr>
        <w:top w:val="single" w:sz="8" w:space="0" w:color="auto"/>
        <w:lef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7">
    <w:name w:val="xl217"/>
    <w:basedOn w:val="Normalny"/>
    <w:rsid w:val="001F41F3"/>
    <w:pPr>
      <w:pBdr>
        <w:lef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8">
    <w:name w:val="xl218"/>
    <w:basedOn w:val="Normalny"/>
    <w:rsid w:val="001F41F3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9">
    <w:name w:val="xl219"/>
    <w:basedOn w:val="Normalny"/>
    <w:rsid w:val="001F41F3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20">
    <w:name w:val="xl220"/>
    <w:basedOn w:val="Normalny"/>
    <w:rsid w:val="001F41F3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21">
    <w:name w:val="xl221"/>
    <w:basedOn w:val="Normalny"/>
    <w:rsid w:val="001F41F3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22">
    <w:name w:val="xl222"/>
    <w:basedOn w:val="Normalny"/>
    <w:rsid w:val="001F41F3"/>
    <w:pPr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23">
    <w:name w:val="xl223"/>
    <w:basedOn w:val="Normalny"/>
    <w:rsid w:val="001F41F3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24">
    <w:name w:val="xl224"/>
    <w:basedOn w:val="Normalny"/>
    <w:rsid w:val="001F41F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25">
    <w:name w:val="xl225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26">
    <w:name w:val="xl226"/>
    <w:basedOn w:val="Normalny"/>
    <w:rsid w:val="001F41F3"/>
    <w:pPr>
      <w:pBdr>
        <w:top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27">
    <w:name w:val="xl227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28">
    <w:name w:val="xl228"/>
    <w:basedOn w:val="Normalny"/>
    <w:rsid w:val="001F41F3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29">
    <w:name w:val="xl229"/>
    <w:basedOn w:val="Normalny"/>
    <w:rsid w:val="001F4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0">
    <w:name w:val="xl230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1">
    <w:name w:val="xl231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2">
    <w:name w:val="xl232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3">
    <w:name w:val="xl233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34">
    <w:name w:val="xl234"/>
    <w:basedOn w:val="Normalny"/>
    <w:rsid w:val="001F41F3"/>
    <w:pPr>
      <w:pBdr>
        <w:top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5">
    <w:name w:val="xl235"/>
    <w:basedOn w:val="Normalny"/>
    <w:rsid w:val="001F41F3"/>
    <w:pPr>
      <w:pBdr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6">
    <w:name w:val="xl236"/>
    <w:basedOn w:val="Normalny"/>
    <w:rsid w:val="001F41F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7">
    <w:name w:val="xl237"/>
    <w:basedOn w:val="Normalny"/>
    <w:rsid w:val="001F41F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8">
    <w:name w:val="xl238"/>
    <w:basedOn w:val="Normalny"/>
    <w:rsid w:val="001F41F3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9">
    <w:name w:val="xl239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40">
    <w:name w:val="xl240"/>
    <w:basedOn w:val="Normalny"/>
    <w:rsid w:val="001F41F3"/>
    <w:pPr>
      <w:pBdr>
        <w:top w:val="single" w:sz="8" w:space="0" w:color="auto"/>
        <w:lef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41">
    <w:name w:val="xl241"/>
    <w:basedOn w:val="Normalny"/>
    <w:rsid w:val="001F41F3"/>
    <w:pPr>
      <w:pBdr>
        <w:top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42">
    <w:name w:val="xl242"/>
    <w:basedOn w:val="Normalny"/>
    <w:rsid w:val="001F41F3"/>
    <w:pPr>
      <w:pBdr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43">
    <w:name w:val="xl243"/>
    <w:basedOn w:val="Normalny"/>
    <w:rsid w:val="001F41F3"/>
    <w:pPr>
      <w:pBdr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44">
    <w:name w:val="xl244"/>
    <w:basedOn w:val="Normalny"/>
    <w:rsid w:val="001F41F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lang w:eastAsia="pl-PL"/>
    </w:rPr>
  </w:style>
  <w:style w:type="paragraph" w:customStyle="1" w:styleId="xl245">
    <w:name w:val="xl245"/>
    <w:basedOn w:val="Normalny"/>
    <w:rsid w:val="001F41F3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lang w:eastAsia="pl-PL"/>
    </w:rPr>
  </w:style>
  <w:style w:type="paragraph" w:customStyle="1" w:styleId="xl246">
    <w:name w:val="xl246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lang w:eastAsia="pl-PL"/>
    </w:rPr>
  </w:style>
  <w:style w:type="paragraph" w:customStyle="1" w:styleId="xl247">
    <w:name w:val="xl247"/>
    <w:basedOn w:val="Normalny"/>
    <w:rsid w:val="001F41F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48">
    <w:name w:val="xl248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49">
    <w:name w:val="xl249"/>
    <w:basedOn w:val="Normalny"/>
    <w:rsid w:val="001F41F3"/>
    <w:pPr>
      <w:pBdr>
        <w:top w:val="single" w:sz="8" w:space="0" w:color="auto"/>
        <w:lef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0">
    <w:name w:val="xl250"/>
    <w:basedOn w:val="Normalny"/>
    <w:rsid w:val="001F41F3"/>
    <w:pPr>
      <w:pBdr>
        <w:top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1">
    <w:name w:val="xl251"/>
    <w:basedOn w:val="Normalny"/>
    <w:rsid w:val="001F41F3"/>
    <w:pPr>
      <w:pBdr>
        <w:top w:val="single" w:sz="8" w:space="0" w:color="auto"/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2">
    <w:name w:val="xl252"/>
    <w:basedOn w:val="Normalny"/>
    <w:rsid w:val="001F41F3"/>
    <w:pPr>
      <w:pBdr>
        <w:lef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3">
    <w:name w:val="xl253"/>
    <w:basedOn w:val="Normalny"/>
    <w:rsid w:val="001F41F3"/>
    <w:pP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4">
    <w:name w:val="xl254"/>
    <w:basedOn w:val="Normalny"/>
    <w:rsid w:val="001F41F3"/>
    <w:pPr>
      <w:pBdr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5">
    <w:name w:val="xl255"/>
    <w:basedOn w:val="Normalny"/>
    <w:rsid w:val="001F41F3"/>
    <w:pPr>
      <w:pBdr>
        <w:left w:val="single" w:sz="8" w:space="0" w:color="auto"/>
        <w:bottom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6">
    <w:name w:val="xl256"/>
    <w:basedOn w:val="Normalny"/>
    <w:rsid w:val="001F41F3"/>
    <w:pPr>
      <w:pBdr>
        <w:bottom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7">
    <w:name w:val="xl257"/>
    <w:basedOn w:val="Normalny"/>
    <w:rsid w:val="001F41F3"/>
    <w:pPr>
      <w:pBdr>
        <w:bottom w:val="single" w:sz="8" w:space="0" w:color="auto"/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8">
    <w:name w:val="xl258"/>
    <w:basedOn w:val="Normalny"/>
    <w:rsid w:val="001F41F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259">
    <w:name w:val="xl259"/>
    <w:basedOn w:val="Normalny"/>
    <w:rsid w:val="001F41F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60">
    <w:name w:val="xl260"/>
    <w:basedOn w:val="Normalny"/>
    <w:rsid w:val="001F41F3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261">
    <w:name w:val="xl261"/>
    <w:basedOn w:val="Normalny"/>
    <w:rsid w:val="001F41F3"/>
    <w:pPr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155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1555E"/>
  </w:style>
  <w:style w:type="character" w:customStyle="1" w:styleId="xbe">
    <w:name w:val="_xbe"/>
    <w:basedOn w:val="Domylnaczcionkaakapitu"/>
    <w:rsid w:val="00657046"/>
  </w:style>
  <w:style w:type="paragraph" w:customStyle="1" w:styleId="bodytext">
    <w:name w:val="bodytext"/>
    <w:basedOn w:val="Normalny"/>
    <w:rsid w:val="0065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4n-j">
    <w:name w:val="_4n-j"/>
    <w:basedOn w:val="Domylnaczcionkaakapitu"/>
    <w:rsid w:val="008B123F"/>
  </w:style>
  <w:style w:type="paragraph" w:customStyle="1" w:styleId="xl63">
    <w:name w:val="xl63"/>
    <w:basedOn w:val="Normalny"/>
    <w:rsid w:val="00FC4E4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FC4E46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262">
    <w:name w:val="xl262"/>
    <w:basedOn w:val="Normalny"/>
    <w:rsid w:val="00FC4E46"/>
    <w:pPr>
      <w:pBdr>
        <w:top w:val="single" w:sz="8" w:space="0" w:color="auto"/>
        <w:lef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63">
    <w:name w:val="xl263"/>
    <w:basedOn w:val="Normalny"/>
    <w:rsid w:val="00FC4E46"/>
    <w:pPr>
      <w:pBdr>
        <w:lef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64">
    <w:name w:val="xl264"/>
    <w:basedOn w:val="Normalny"/>
    <w:rsid w:val="00FC4E46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eastAsia="pl-PL"/>
    </w:rPr>
  </w:style>
  <w:style w:type="paragraph" w:customStyle="1" w:styleId="xl265">
    <w:name w:val="xl265"/>
    <w:basedOn w:val="Normalny"/>
    <w:rsid w:val="00FC4E46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eastAsia="pl-PL"/>
    </w:rPr>
  </w:style>
  <w:style w:type="paragraph" w:customStyle="1" w:styleId="xl266">
    <w:name w:val="xl266"/>
    <w:basedOn w:val="Normalny"/>
    <w:rsid w:val="00FC4E46"/>
    <w:pPr>
      <w:pBdr>
        <w:top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67">
    <w:name w:val="xl267"/>
    <w:basedOn w:val="Normalny"/>
    <w:rsid w:val="00FC4E46"/>
    <w:pPr>
      <w:pBdr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68">
    <w:name w:val="xl268"/>
    <w:basedOn w:val="Normalny"/>
    <w:rsid w:val="00FC4E46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69">
    <w:name w:val="xl269"/>
    <w:basedOn w:val="Normalny"/>
    <w:rsid w:val="008D4720"/>
    <w:pPr>
      <w:pBdr>
        <w:lef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0">
    <w:name w:val="xl270"/>
    <w:basedOn w:val="Normalny"/>
    <w:rsid w:val="008D4720"/>
    <w:pP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1">
    <w:name w:val="xl271"/>
    <w:basedOn w:val="Normalny"/>
    <w:rsid w:val="008D4720"/>
    <w:pPr>
      <w:pBdr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2">
    <w:name w:val="xl272"/>
    <w:basedOn w:val="Normalny"/>
    <w:rsid w:val="008D4720"/>
    <w:pPr>
      <w:pBdr>
        <w:left w:val="single" w:sz="8" w:space="0" w:color="auto"/>
        <w:bottom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3">
    <w:name w:val="xl273"/>
    <w:basedOn w:val="Normalny"/>
    <w:rsid w:val="008D4720"/>
    <w:pPr>
      <w:pBdr>
        <w:bottom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4">
    <w:name w:val="xl274"/>
    <w:basedOn w:val="Normalny"/>
    <w:rsid w:val="008D4720"/>
    <w:pPr>
      <w:pBdr>
        <w:bottom w:val="single" w:sz="8" w:space="0" w:color="auto"/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5">
    <w:name w:val="xl275"/>
    <w:basedOn w:val="Normalny"/>
    <w:rsid w:val="008D4720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6">
    <w:name w:val="xl276"/>
    <w:basedOn w:val="Normalny"/>
    <w:rsid w:val="008D4720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customStyle="1" w:styleId="xl277">
    <w:name w:val="xl277"/>
    <w:basedOn w:val="Normalny"/>
    <w:rsid w:val="008D4720"/>
    <w:pPr>
      <w:pBdr>
        <w:top w:val="single" w:sz="8" w:space="0" w:color="auto"/>
        <w:lef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8">
    <w:name w:val="xl278"/>
    <w:basedOn w:val="Normalny"/>
    <w:rsid w:val="008D4720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18"/>
      <w:szCs w:val="18"/>
      <w:lang w:eastAsia="pl-PL"/>
    </w:rPr>
  </w:style>
  <w:style w:type="character" w:customStyle="1" w:styleId="ic-single-startdate">
    <w:name w:val="ic-single-startdate"/>
    <w:basedOn w:val="Domylnaczcionkaakapitu"/>
    <w:rsid w:val="006922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550"/>
  </w:style>
  <w:style w:type="paragraph" w:styleId="Nagwek1">
    <w:name w:val="heading 1"/>
    <w:basedOn w:val="Normalny"/>
    <w:link w:val="Nagwek1Znak"/>
    <w:uiPriority w:val="9"/>
    <w:qFormat/>
    <w:rsid w:val="00AE15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E15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B1529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E155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E15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B1529"/>
    <w:rPr>
      <w:rFonts w:ascii="Cambria" w:eastAsia="Times New Roman" w:hAnsi="Cambria" w:cs="Times New Roman"/>
      <w:b/>
      <w:bCs/>
      <w:sz w:val="26"/>
      <w:szCs w:val="26"/>
    </w:rPr>
  </w:style>
  <w:style w:type="paragraph" w:styleId="Bezodstpw">
    <w:name w:val="No Spacing"/>
    <w:link w:val="BezodstpwZnak"/>
    <w:uiPriority w:val="1"/>
    <w:qFormat/>
    <w:rsid w:val="00AE155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AE1550"/>
    <w:rPr>
      <w:rFonts w:eastAsiaTheme="minorEastAs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55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E1550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E155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E1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E155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E1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1550"/>
  </w:style>
  <w:style w:type="paragraph" w:styleId="Stopka">
    <w:name w:val="footer"/>
    <w:basedOn w:val="Normalny"/>
    <w:link w:val="StopkaZnak"/>
    <w:uiPriority w:val="99"/>
    <w:unhideWhenUsed/>
    <w:rsid w:val="00AE1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1550"/>
  </w:style>
  <w:style w:type="character" w:customStyle="1" w:styleId="filmdescrbg">
    <w:name w:val="filmdescrbg"/>
    <w:basedOn w:val="Domylnaczcionkaakapitu"/>
    <w:rsid w:val="00AE1550"/>
  </w:style>
  <w:style w:type="character" w:customStyle="1" w:styleId="mw-redirect">
    <w:name w:val="mw-redirect"/>
    <w:basedOn w:val="Domylnaczcionkaakapitu"/>
    <w:rsid w:val="00AE1550"/>
  </w:style>
  <w:style w:type="character" w:customStyle="1" w:styleId="style19">
    <w:name w:val="style19"/>
    <w:basedOn w:val="Domylnaczcionkaakapitu"/>
    <w:rsid w:val="00AE1550"/>
  </w:style>
  <w:style w:type="character" w:styleId="Uwydatnienie">
    <w:name w:val="Emphasis"/>
    <w:basedOn w:val="Domylnaczcionkaakapitu"/>
    <w:uiPriority w:val="20"/>
    <w:qFormat/>
    <w:rsid w:val="00AE1550"/>
    <w:rPr>
      <w:i/>
      <w:iCs/>
    </w:rPr>
  </w:style>
  <w:style w:type="character" w:customStyle="1" w:styleId="naglowek11">
    <w:name w:val="naglowek11"/>
    <w:basedOn w:val="Domylnaczcionkaakapitu"/>
    <w:rsid w:val="00AE1550"/>
    <w:rPr>
      <w:rFonts w:ascii="Verdana" w:hAnsi="Verdana" w:hint="default"/>
      <w:b w:val="0"/>
      <w:bCs w:val="0"/>
      <w:color w:val="0D3D9E"/>
      <w:sz w:val="27"/>
      <w:szCs w:val="27"/>
    </w:rPr>
  </w:style>
  <w:style w:type="character" w:customStyle="1" w:styleId="naglowek1">
    <w:name w:val="naglowek1"/>
    <w:basedOn w:val="Domylnaczcionkaakapitu"/>
    <w:rsid w:val="00AE1550"/>
  </w:style>
  <w:style w:type="character" w:customStyle="1" w:styleId="tekst1">
    <w:name w:val="tekst1"/>
    <w:basedOn w:val="Domylnaczcionkaakapitu"/>
    <w:rsid w:val="00AE1550"/>
    <w:rPr>
      <w:rFonts w:ascii="Verdana" w:hAnsi="Verdana" w:hint="default"/>
      <w:b w:val="0"/>
      <w:bCs w:val="0"/>
      <w:color w:val="000000"/>
      <w:sz w:val="17"/>
      <w:szCs w:val="17"/>
    </w:rPr>
  </w:style>
  <w:style w:type="paragraph" w:styleId="Tytu">
    <w:name w:val="Title"/>
    <w:basedOn w:val="Normalny"/>
    <w:next w:val="Normalny"/>
    <w:link w:val="TytuZnak"/>
    <w:uiPriority w:val="10"/>
    <w:qFormat/>
    <w:rsid w:val="00AE155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E155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igethumb">
    <w:name w:val="sige_thumb"/>
    <w:basedOn w:val="Domylnaczcionkaakapitu"/>
    <w:rsid w:val="00AE1550"/>
  </w:style>
  <w:style w:type="paragraph" w:customStyle="1" w:styleId="a-p1">
    <w:name w:val="a-p1"/>
    <w:basedOn w:val="Normalny"/>
    <w:rsid w:val="00AE1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ige">
    <w:name w:val="sige"/>
    <w:basedOn w:val="Domylnaczcionkaakapitu"/>
    <w:rsid w:val="00AE1550"/>
  </w:style>
  <w:style w:type="character" w:styleId="UyteHipercze">
    <w:name w:val="FollowedHyperlink"/>
    <w:basedOn w:val="Domylnaczcionkaakapitu"/>
    <w:uiPriority w:val="99"/>
    <w:semiHidden/>
    <w:unhideWhenUsed/>
    <w:rsid w:val="00AE1550"/>
    <w:rPr>
      <w:color w:val="80008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402C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402C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402C2"/>
    <w:rPr>
      <w:vertAlign w:val="superscript"/>
    </w:rPr>
  </w:style>
  <w:style w:type="paragraph" w:styleId="Zwykytekst">
    <w:name w:val="Plain Text"/>
    <w:basedOn w:val="Normalny"/>
    <w:link w:val="ZwykytekstZnak"/>
    <w:uiPriority w:val="99"/>
    <w:rsid w:val="00D402C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402C2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Default">
    <w:name w:val="Default"/>
    <w:rsid w:val="00D402C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5yl5">
    <w:name w:val="_5yl5"/>
    <w:basedOn w:val="Domylnaczcionkaakapitu"/>
    <w:rsid w:val="00C2634E"/>
  </w:style>
  <w:style w:type="paragraph" w:styleId="Nagwekspisutreci">
    <w:name w:val="TOC Heading"/>
    <w:basedOn w:val="Nagwek1"/>
    <w:next w:val="Normalny"/>
    <w:uiPriority w:val="39"/>
    <w:unhideWhenUsed/>
    <w:qFormat/>
    <w:rsid w:val="006454F4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2E62BC"/>
    <w:pPr>
      <w:tabs>
        <w:tab w:val="right" w:leader="dot" w:pos="9060"/>
      </w:tabs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324B90"/>
    <w:pPr>
      <w:tabs>
        <w:tab w:val="right" w:leader="dot" w:pos="9060"/>
      </w:tabs>
      <w:spacing w:after="100"/>
      <w:ind w:left="220"/>
    </w:pPr>
    <w:rPr>
      <w:rFonts w:ascii="Times New Roman" w:eastAsiaTheme="majorEastAsia" w:hAnsi="Times New Roman" w:cs="Times New Roman"/>
      <w:bCs/>
      <w:color w:val="000000" w:themeColor="text1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B84B3A"/>
    <w:pPr>
      <w:spacing w:after="100" w:line="259" w:lineRule="auto"/>
      <w:ind w:left="440"/>
    </w:pPr>
    <w:rPr>
      <w:rFonts w:eastAsiaTheme="minorEastAsia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B84B3A"/>
    <w:pPr>
      <w:spacing w:after="100" w:line="259" w:lineRule="auto"/>
      <w:ind w:left="660"/>
    </w:pPr>
    <w:rPr>
      <w:rFonts w:eastAsiaTheme="minorEastAsia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B84B3A"/>
    <w:pPr>
      <w:spacing w:after="100" w:line="259" w:lineRule="auto"/>
      <w:ind w:left="880"/>
    </w:pPr>
    <w:rPr>
      <w:rFonts w:eastAsiaTheme="minorEastAsia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B84B3A"/>
    <w:pPr>
      <w:spacing w:after="100" w:line="259" w:lineRule="auto"/>
      <w:ind w:left="1100"/>
    </w:pPr>
    <w:rPr>
      <w:rFonts w:eastAsiaTheme="minorEastAsia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B84B3A"/>
    <w:pPr>
      <w:spacing w:after="100" w:line="259" w:lineRule="auto"/>
      <w:ind w:left="1320"/>
    </w:pPr>
    <w:rPr>
      <w:rFonts w:eastAsiaTheme="minorEastAsia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B84B3A"/>
    <w:pPr>
      <w:spacing w:after="100" w:line="259" w:lineRule="auto"/>
      <w:ind w:left="1540"/>
    </w:pPr>
    <w:rPr>
      <w:rFonts w:eastAsiaTheme="minorEastAsia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B84B3A"/>
    <w:pPr>
      <w:spacing w:after="100" w:line="259" w:lineRule="auto"/>
      <w:ind w:left="1760"/>
    </w:pPr>
    <w:rPr>
      <w:rFonts w:eastAsiaTheme="minorEastAsia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573B83"/>
  </w:style>
  <w:style w:type="paragraph" w:customStyle="1" w:styleId="nagwek60">
    <w:name w:val="nagwek60"/>
    <w:basedOn w:val="Normalny"/>
    <w:rsid w:val="002E6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E36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36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3664"/>
    <w:rPr>
      <w:vertAlign w:val="superscript"/>
    </w:rPr>
  </w:style>
  <w:style w:type="paragraph" w:customStyle="1" w:styleId="font5">
    <w:name w:val="font5"/>
    <w:basedOn w:val="Normalny"/>
    <w:rsid w:val="001F41F3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lang w:eastAsia="pl-PL"/>
    </w:rPr>
  </w:style>
  <w:style w:type="paragraph" w:customStyle="1" w:styleId="xl65">
    <w:name w:val="xl65"/>
    <w:basedOn w:val="Normalny"/>
    <w:rsid w:val="001F41F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F41F3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F41F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68">
    <w:name w:val="xl68"/>
    <w:basedOn w:val="Normalny"/>
    <w:rsid w:val="001F41F3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69">
    <w:name w:val="xl69"/>
    <w:basedOn w:val="Normalny"/>
    <w:rsid w:val="001F41F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70">
    <w:name w:val="xl70"/>
    <w:basedOn w:val="Normalny"/>
    <w:rsid w:val="001F41F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71">
    <w:name w:val="xl71"/>
    <w:basedOn w:val="Normalny"/>
    <w:rsid w:val="001F41F3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72">
    <w:name w:val="xl72"/>
    <w:basedOn w:val="Normalny"/>
    <w:rsid w:val="001F4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73">
    <w:name w:val="xl73"/>
    <w:basedOn w:val="Normalny"/>
    <w:rsid w:val="001F4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74">
    <w:name w:val="xl74"/>
    <w:basedOn w:val="Normalny"/>
    <w:rsid w:val="001F4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5">
    <w:name w:val="xl75"/>
    <w:basedOn w:val="Normalny"/>
    <w:rsid w:val="001F4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6">
    <w:name w:val="xl76"/>
    <w:basedOn w:val="Normalny"/>
    <w:rsid w:val="001F41F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7">
    <w:name w:val="xl77"/>
    <w:basedOn w:val="Normalny"/>
    <w:rsid w:val="001F41F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8">
    <w:name w:val="xl78"/>
    <w:basedOn w:val="Normalny"/>
    <w:rsid w:val="001F41F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9">
    <w:name w:val="xl79"/>
    <w:basedOn w:val="Normalny"/>
    <w:rsid w:val="001F41F3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0">
    <w:name w:val="xl80"/>
    <w:basedOn w:val="Normalny"/>
    <w:rsid w:val="001F41F3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1">
    <w:name w:val="xl81"/>
    <w:basedOn w:val="Normalny"/>
    <w:rsid w:val="001F41F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82">
    <w:name w:val="xl82"/>
    <w:basedOn w:val="Normalny"/>
    <w:rsid w:val="001F41F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3">
    <w:name w:val="xl83"/>
    <w:basedOn w:val="Normalny"/>
    <w:rsid w:val="001F41F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4">
    <w:name w:val="xl84"/>
    <w:basedOn w:val="Normalny"/>
    <w:rsid w:val="001F41F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5">
    <w:name w:val="xl85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6">
    <w:name w:val="xl86"/>
    <w:basedOn w:val="Normalny"/>
    <w:rsid w:val="001F4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87">
    <w:name w:val="xl87"/>
    <w:basedOn w:val="Normalny"/>
    <w:rsid w:val="001F41F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88">
    <w:name w:val="xl88"/>
    <w:basedOn w:val="Normalny"/>
    <w:rsid w:val="001F41F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1F41F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90">
    <w:name w:val="xl90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1">
    <w:name w:val="xl91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92">
    <w:name w:val="xl92"/>
    <w:basedOn w:val="Normalny"/>
    <w:rsid w:val="001F41F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93">
    <w:name w:val="xl93"/>
    <w:basedOn w:val="Normalny"/>
    <w:rsid w:val="001F4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94">
    <w:name w:val="xl94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95">
    <w:name w:val="xl95"/>
    <w:basedOn w:val="Normalny"/>
    <w:rsid w:val="001F4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96">
    <w:name w:val="xl96"/>
    <w:basedOn w:val="Normalny"/>
    <w:rsid w:val="001F41F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97">
    <w:name w:val="xl97"/>
    <w:basedOn w:val="Normalny"/>
    <w:rsid w:val="001F41F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98">
    <w:name w:val="xl98"/>
    <w:basedOn w:val="Normalny"/>
    <w:rsid w:val="001F41F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9">
    <w:name w:val="xl99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1">
    <w:name w:val="xl101"/>
    <w:basedOn w:val="Normalny"/>
    <w:rsid w:val="001F4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2">
    <w:name w:val="xl102"/>
    <w:basedOn w:val="Normalny"/>
    <w:rsid w:val="001F41F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3">
    <w:name w:val="xl103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4">
    <w:name w:val="xl104"/>
    <w:basedOn w:val="Normalny"/>
    <w:rsid w:val="001F4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5">
    <w:name w:val="xl105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6">
    <w:name w:val="xl106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7">
    <w:name w:val="xl107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8">
    <w:name w:val="xl108"/>
    <w:basedOn w:val="Normalny"/>
    <w:rsid w:val="001F41F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09">
    <w:name w:val="xl109"/>
    <w:basedOn w:val="Normalny"/>
    <w:rsid w:val="001F41F3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10">
    <w:name w:val="xl110"/>
    <w:basedOn w:val="Normalny"/>
    <w:rsid w:val="001F41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11">
    <w:name w:val="xl111"/>
    <w:basedOn w:val="Normalny"/>
    <w:rsid w:val="001F41F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12">
    <w:name w:val="xl112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13">
    <w:name w:val="xl113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14">
    <w:name w:val="xl114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15">
    <w:name w:val="xl115"/>
    <w:basedOn w:val="Normalny"/>
    <w:rsid w:val="001F41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16">
    <w:name w:val="xl116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17">
    <w:name w:val="xl117"/>
    <w:basedOn w:val="Normalny"/>
    <w:rsid w:val="001F41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18">
    <w:name w:val="xl118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19">
    <w:name w:val="xl119"/>
    <w:basedOn w:val="Normalny"/>
    <w:rsid w:val="001F41F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20">
    <w:name w:val="xl120"/>
    <w:basedOn w:val="Normalny"/>
    <w:rsid w:val="001F41F3"/>
    <w:pP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21">
    <w:name w:val="xl121"/>
    <w:basedOn w:val="Normalny"/>
    <w:rsid w:val="001F41F3"/>
    <w:pPr>
      <w:pBdr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22">
    <w:name w:val="xl122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23">
    <w:name w:val="xl123"/>
    <w:basedOn w:val="Normalny"/>
    <w:rsid w:val="001F41F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24">
    <w:name w:val="xl124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25">
    <w:name w:val="xl125"/>
    <w:basedOn w:val="Normalny"/>
    <w:rsid w:val="001F41F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26">
    <w:name w:val="xl126"/>
    <w:basedOn w:val="Normalny"/>
    <w:rsid w:val="001F41F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27">
    <w:name w:val="xl127"/>
    <w:basedOn w:val="Normalny"/>
    <w:rsid w:val="001F41F3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28">
    <w:name w:val="xl128"/>
    <w:basedOn w:val="Normalny"/>
    <w:rsid w:val="001F41F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29">
    <w:name w:val="xl129"/>
    <w:basedOn w:val="Normalny"/>
    <w:rsid w:val="001F41F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0">
    <w:name w:val="xl130"/>
    <w:basedOn w:val="Normalny"/>
    <w:rsid w:val="001F4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31">
    <w:name w:val="xl131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2">
    <w:name w:val="xl132"/>
    <w:basedOn w:val="Normalny"/>
    <w:rsid w:val="001F41F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33">
    <w:name w:val="xl133"/>
    <w:basedOn w:val="Normalny"/>
    <w:rsid w:val="001F41F3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4">
    <w:name w:val="xl134"/>
    <w:basedOn w:val="Normalny"/>
    <w:rsid w:val="001F41F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35">
    <w:name w:val="xl135"/>
    <w:basedOn w:val="Normalny"/>
    <w:rsid w:val="001F41F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36">
    <w:name w:val="xl136"/>
    <w:basedOn w:val="Normalny"/>
    <w:rsid w:val="001F41F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37">
    <w:name w:val="xl137"/>
    <w:basedOn w:val="Normalny"/>
    <w:rsid w:val="001F41F3"/>
    <w:pP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138">
    <w:name w:val="xl138"/>
    <w:basedOn w:val="Normalny"/>
    <w:rsid w:val="001F41F3"/>
    <w:pPr>
      <w:pBdr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139">
    <w:name w:val="xl139"/>
    <w:basedOn w:val="Normalny"/>
    <w:rsid w:val="001F4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40">
    <w:name w:val="xl140"/>
    <w:basedOn w:val="Normalny"/>
    <w:rsid w:val="001F41F3"/>
    <w:pPr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41">
    <w:name w:val="xl141"/>
    <w:basedOn w:val="Normalny"/>
    <w:rsid w:val="001F41F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42">
    <w:name w:val="xl142"/>
    <w:basedOn w:val="Normalny"/>
    <w:rsid w:val="001F41F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43">
    <w:name w:val="xl143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44">
    <w:name w:val="xl144"/>
    <w:basedOn w:val="Normalny"/>
    <w:rsid w:val="001F41F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45">
    <w:name w:val="xl145"/>
    <w:basedOn w:val="Normalny"/>
    <w:rsid w:val="001F41F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46">
    <w:name w:val="xl146"/>
    <w:basedOn w:val="Normalny"/>
    <w:rsid w:val="001F41F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47">
    <w:name w:val="xl147"/>
    <w:basedOn w:val="Normalny"/>
    <w:rsid w:val="001F41F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48">
    <w:name w:val="xl148"/>
    <w:basedOn w:val="Normalny"/>
    <w:rsid w:val="001F41F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49">
    <w:name w:val="xl149"/>
    <w:basedOn w:val="Normalny"/>
    <w:rsid w:val="001F41F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50">
    <w:name w:val="xl150"/>
    <w:basedOn w:val="Normalny"/>
    <w:rsid w:val="001F41F3"/>
    <w:pPr>
      <w:pBdr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51">
    <w:name w:val="xl151"/>
    <w:basedOn w:val="Normalny"/>
    <w:rsid w:val="001F41F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52">
    <w:name w:val="xl152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53">
    <w:name w:val="xl153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54">
    <w:name w:val="xl154"/>
    <w:basedOn w:val="Normalny"/>
    <w:rsid w:val="001F41F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55">
    <w:name w:val="xl155"/>
    <w:basedOn w:val="Normalny"/>
    <w:rsid w:val="001F41F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56">
    <w:name w:val="xl156"/>
    <w:basedOn w:val="Normalny"/>
    <w:rsid w:val="001F41F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57">
    <w:name w:val="xl157"/>
    <w:basedOn w:val="Normalny"/>
    <w:rsid w:val="001F41F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58">
    <w:name w:val="xl158"/>
    <w:basedOn w:val="Normalny"/>
    <w:rsid w:val="001F41F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59">
    <w:name w:val="xl159"/>
    <w:basedOn w:val="Normalny"/>
    <w:rsid w:val="001F41F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60">
    <w:name w:val="xl160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61">
    <w:name w:val="xl161"/>
    <w:basedOn w:val="Normalny"/>
    <w:rsid w:val="001F41F3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62">
    <w:name w:val="xl162"/>
    <w:basedOn w:val="Normalny"/>
    <w:rsid w:val="001F41F3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63">
    <w:name w:val="xl163"/>
    <w:basedOn w:val="Normalny"/>
    <w:rsid w:val="001F41F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64">
    <w:name w:val="xl164"/>
    <w:basedOn w:val="Normalny"/>
    <w:rsid w:val="001F41F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65">
    <w:name w:val="xl165"/>
    <w:basedOn w:val="Normalny"/>
    <w:rsid w:val="001F41F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66">
    <w:name w:val="xl166"/>
    <w:basedOn w:val="Normalny"/>
    <w:rsid w:val="001F41F3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67">
    <w:name w:val="xl167"/>
    <w:basedOn w:val="Normalny"/>
    <w:rsid w:val="001F41F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68">
    <w:name w:val="xl168"/>
    <w:basedOn w:val="Normalny"/>
    <w:rsid w:val="001F41F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69">
    <w:name w:val="xl169"/>
    <w:basedOn w:val="Normalny"/>
    <w:rsid w:val="001F41F3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70">
    <w:name w:val="xl170"/>
    <w:basedOn w:val="Normalny"/>
    <w:rsid w:val="001F4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71">
    <w:name w:val="xl171"/>
    <w:basedOn w:val="Normalny"/>
    <w:rsid w:val="001F41F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72">
    <w:name w:val="xl172"/>
    <w:basedOn w:val="Normalny"/>
    <w:rsid w:val="001F41F3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73">
    <w:name w:val="xl173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74">
    <w:name w:val="xl174"/>
    <w:basedOn w:val="Normalny"/>
    <w:rsid w:val="001F41F3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75">
    <w:name w:val="xl175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76">
    <w:name w:val="xl176"/>
    <w:basedOn w:val="Normalny"/>
    <w:rsid w:val="001F41F3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77">
    <w:name w:val="xl177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78">
    <w:name w:val="xl178"/>
    <w:basedOn w:val="Normalny"/>
    <w:rsid w:val="001F41F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79">
    <w:name w:val="xl179"/>
    <w:basedOn w:val="Normalny"/>
    <w:rsid w:val="001F41F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180">
    <w:name w:val="xl180"/>
    <w:basedOn w:val="Normalny"/>
    <w:rsid w:val="001F41F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81">
    <w:name w:val="xl181"/>
    <w:basedOn w:val="Normalny"/>
    <w:rsid w:val="001F41F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82">
    <w:name w:val="xl182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83">
    <w:name w:val="xl183"/>
    <w:basedOn w:val="Normalny"/>
    <w:rsid w:val="001F4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84">
    <w:name w:val="xl184"/>
    <w:basedOn w:val="Normalny"/>
    <w:rsid w:val="001F41F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85">
    <w:name w:val="xl185"/>
    <w:basedOn w:val="Normalny"/>
    <w:rsid w:val="001F41F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86">
    <w:name w:val="xl186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87">
    <w:name w:val="xl187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88">
    <w:name w:val="xl188"/>
    <w:basedOn w:val="Normalny"/>
    <w:rsid w:val="001F41F3"/>
    <w:pPr>
      <w:pBdr>
        <w:top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89">
    <w:name w:val="xl189"/>
    <w:basedOn w:val="Normalny"/>
    <w:rsid w:val="001F41F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90">
    <w:name w:val="xl190"/>
    <w:basedOn w:val="Normalny"/>
    <w:rsid w:val="001F41F3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91">
    <w:name w:val="xl191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92">
    <w:name w:val="xl192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193">
    <w:name w:val="xl193"/>
    <w:basedOn w:val="Normalny"/>
    <w:rsid w:val="001F41F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94">
    <w:name w:val="xl194"/>
    <w:basedOn w:val="Normalny"/>
    <w:rsid w:val="001F41F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95">
    <w:name w:val="xl195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96">
    <w:name w:val="xl196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97">
    <w:name w:val="xl197"/>
    <w:basedOn w:val="Normalny"/>
    <w:rsid w:val="001F41F3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98">
    <w:name w:val="xl198"/>
    <w:basedOn w:val="Normalny"/>
    <w:rsid w:val="001F41F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199">
    <w:name w:val="xl199"/>
    <w:basedOn w:val="Normalny"/>
    <w:rsid w:val="001F41F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00">
    <w:name w:val="xl200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01">
    <w:name w:val="xl201"/>
    <w:basedOn w:val="Normalny"/>
    <w:rsid w:val="001F41F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02">
    <w:name w:val="xl202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03">
    <w:name w:val="xl203"/>
    <w:basedOn w:val="Normalny"/>
    <w:rsid w:val="001F41F3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04">
    <w:name w:val="xl204"/>
    <w:basedOn w:val="Normalny"/>
    <w:rsid w:val="001F41F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05">
    <w:name w:val="xl205"/>
    <w:basedOn w:val="Normalny"/>
    <w:rsid w:val="001F41F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06">
    <w:name w:val="xl206"/>
    <w:basedOn w:val="Normalny"/>
    <w:rsid w:val="001F41F3"/>
    <w:pPr>
      <w:pBdr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07">
    <w:name w:val="xl207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08">
    <w:name w:val="xl208"/>
    <w:basedOn w:val="Normalny"/>
    <w:rsid w:val="001F41F3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09">
    <w:name w:val="xl209"/>
    <w:basedOn w:val="Normalny"/>
    <w:rsid w:val="001F41F3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10">
    <w:name w:val="xl210"/>
    <w:basedOn w:val="Normalny"/>
    <w:rsid w:val="001F41F3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1">
    <w:name w:val="xl211"/>
    <w:basedOn w:val="Normalny"/>
    <w:rsid w:val="001F41F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2">
    <w:name w:val="xl212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3">
    <w:name w:val="xl213"/>
    <w:basedOn w:val="Normalny"/>
    <w:rsid w:val="001F41F3"/>
    <w:pPr>
      <w:pBdr>
        <w:top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4">
    <w:name w:val="xl214"/>
    <w:basedOn w:val="Normalny"/>
    <w:rsid w:val="001F41F3"/>
    <w:pPr>
      <w:pBdr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5">
    <w:name w:val="xl215"/>
    <w:basedOn w:val="Normalny"/>
    <w:rsid w:val="001F41F3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6">
    <w:name w:val="xl216"/>
    <w:basedOn w:val="Normalny"/>
    <w:rsid w:val="001F41F3"/>
    <w:pPr>
      <w:pBdr>
        <w:top w:val="single" w:sz="8" w:space="0" w:color="auto"/>
        <w:lef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7">
    <w:name w:val="xl217"/>
    <w:basedOn w:val="Normalny"/>
    <w:rsid w:val="001F41F3"/>
    <w:pPr>
      <w:pBdr>
        <w:lef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8">
    <w:name w:val="xl218"/>
    <w:basedOn w:val="Normalny"/>
    <w:rsid w:val="001F41F3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19">
    <w:name w:val="xl219"/>
    <w:basedOn w:val="Normalny"/>
    <w:rsid w:val="001F41F3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20">
    <w:name w:val="xl220"/>
    <w:basedOn w:val="Normalny"/>
    <w:rsid w:val="001F41F3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21">
    <w:name w:val="xl221"/>
    <w:basedOn w:val="Normalny"/>
    <w:rsid w:val="001F41F3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22">
    <w:name w:val="xl222"/>
    <w:basedOn w:val="Normalny"/>
    <w:rsid w:val="001F41F3"/>
    <w:pPr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23">
    <w:name w:val="xl223"/>
    <w:basedOn w:val="Normalny"/>
    <w:rsid w:val="001F41F3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24">
    <w:name w:val="xl224"/>
    <w:basedOn w:val="Normalny"/>
    <w:rsid w:val="001F41F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25">
    <w:name w:val="xl225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26">
    <w:name w:val="xl226"/>
    <w:basedOn w:val="Normalny"/>
    <w:rsid w:val="001F41F3"/>
    <w:pPr>
      <w:pBdr>
        <w:top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27">
    <w:name w:val="xl227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28">
    <w:name w:val="xl228"/>
    <w:basedOn w:val="Normalny"/>
    <w:rsid w:val="001F41F3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29">
    <w:name w:val="xl229"/>
    <w:basedOn w:val="Normalny"/>
    <w:rsid w:val="001F41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0">
    <w:name w:val="xl230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1">
    <w:name w:val="xl231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2">
    <w:name w:val="xl232"/>
    <w:basedOn w:val="Normalny"/>
    <w:rsid w:val="001F41F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3">
    <w:name w:val="xl233"/>
    <w:basedOn w:val="Normalny"/>
    <w:rsid w:val="001F41F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34">
    <w:name w:val="xl234"/>
    <w:basedOn w:val="Normalny"/>
    <w:rsid w:val="001F41F3"/>
    <w:pPr>
      <w:pBdr>
        <w:top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5">
    <w:name w:val="xl235"/>
    <w:basedOn w:val="Normalny"/>
    <w:rsid w:val="001F41F3"/>
    <w:pPr>
      <w:pBdr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6">
    <w:name w:val="xl236"/>
    <w:basedOn w:val="Normalny"/>
    <w:rsid w:val="001F41F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7">
    <w:name w:val="xl237"/>
    <w:basedOn w:val="Normalny"/>
    <w:rsid w:val="001F41F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8">
    <w:name w:val="xl238"/>
    <w:basedOn w:val="Normalny"/>
    <w:rsid w:val="001F41F3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39">
    <w:name w:val="xl239"/>
    <w:basedOn w:val="Normalny"/>
    <w:rsid w:val="001F41F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40">
    <w:name w:val="xl240"/>
    <w:basedOn w:val="Normalny"/>
    <w:rsid w:val="001F41F3"/>
    <w:pPr>
      <w:pBdr>
        <w:top w:val="single" w:sz="8" w:space="0" w:color="auto"/>
        <w:lef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41">
    <w:name w:val="xl241"/>
    <w:basedOn w:val="Normalny"/>
    <w:rsid w:val="001F41F3"/>
    <w:pPr>
      <w:pBdr>
        <w:top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42">
    <w:name w:val="xl242"/>
    <w:basedOn w:val="Normalny"/>
    <w:rsid w:val="001F41F3"/>
    <w:pPr>
      <w:pBdr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43">
    <w:name w:val="xl243"/>
    <w:basedOn w:val="Normalny"/>
    <w:rsid w:val="001F41F3"/>
    <w:pPr>
      <w:pBdr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244">
    <w:name w:val="xl244"/>
    <w:basedOn w:val="Normalny"/>
    <w:rsid w:val="001F41F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lang w:eastAsia="pl-PL"/>
    </w:rPr>
  </w:style>
  <w:style w:type="paragraph" w:customStyle="1" w:styleId="xl245">
    <w:name w:val="xl245"/>
    <w:basedOn w:val="Normalny"/>
    <w:rsid w:val="001F41F3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lang w:eastAsia="pl-PL"/>
    </w:rPr>
  </w:style>
  <w:style w:type="paragraph" w:customStyle="1" w:styleId="xl246">
    <w:name w:val="xl246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lang w:eastAsia="pl-PL"/>
    </w:rPr>
  </w:style>
  <w:style w:type="paragraph" w:customStyle="1" w:styleId="xl247">
    <w:name w:val="xl247"/>
    <w:basedOn w:val="Normalny"/>
    <w:rsid w:val="001F41F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48">
    <w:name w:val="xl248"/>
    <w:basedOn w:val="Normalny"/>
    <w:rsid w:val="001F41F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49">
    <w:name w:val="xl249"/>
    <w:basedOn w:val="Normalny"/>
    <w:rsid w:val="001F41F3"/>
    <w:pPr>
      <w:pBdr>
        <w:top w:val="single" w:sz="8" w:space="0" w:color="auto"/>
        <w:lef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0">
    <w:name w:val="xl250"/>
    <w:basedOn w:val="Normalny"/>
    <w:rsid w:val="001F41F3"/>
    <w:pPr>
      <w:pBdr>
        <w:top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1">
    <w:name w:val="xl251"/>
    <w:basedOn w:val="Normalny"/>
    <w:rsid w:val="001F41F3"/>
    <w:pPr>
      <w:pBdr>
        <w:top w:val="single" w:sz="8" w:space="0" w:color="auto"/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2">
    <w:name w:val="xl252"/>
    <w:basedOn w:val="Normalny"/>
    <w:rsid w:val="001F41F3"/>
    <w:pPr>
      <w:pBdr>
        <w:lef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3">
    <w:name w:val="xl253"/>
    <w:basedOn w:val="Normalny"/>
    <w:rsid w:val="001F41F3"/>
    <w:pP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4">
    <w:name w:val="xl254"/>
    <w:basedOn w:val="Normalny"/>
    <w:rsid w:val="001F41F3"/>
    <w:pPr>
      <w:pBdr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5">
    <w:name w:val="xl255"/>
    <w:basedOn w:val="Normalny"/>
    <w:rsid w:val="001F41F3"/>
    <w:pPr>
      <w:pBdr>
        <w:left w:val="single" w:sz="8" w:space="0" w:color="auto"/>
        <w:bottom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6">
    <w:name w:val="xl256"/>
    <w:basedOn w:val="Normalny"/>
    <w:rsid w:val="001F41F3"/>
    <w:pPr>
      <w:pBdr>
        <w:bottom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7">
    <w:name w:val="xl257"/>
    <w:basedOn w:val="Normalny"/>
    <w:rsid w:val="001F41F3"/>
    <w:pPr>
      <w:pBdr>
        <w:bottom w:val="single" w:sz="8" w:space="0" w:color="auto"/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258">
    <w:name w:val="xl258"/>
    <w:basedOn w:val="Normalny"/>
    <w:rsid w:val="001F41F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259">
    <w:name w:val="xl259"/>
    <w:basedOn w:val="Normalny"/>
    <w:rsid w:val="001F41F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260">
    <w:name w:val="xl260"/>
    <w:basedOn w:val="Normalny"/>
    <w:rsid w:val="001F41F3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customStyle="1" w:styleId="xl261">
    <w:name w:val="xl261"/>
    <w:basedOn w:val="Normalny"/>
    <w:rsid w:val="001F41F3"/>
    <w:pPr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155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1555E"/>
  </w:style>
  <w:style w:type="character" w:customStyle="1" w:styleId="xbe">
    <w:name w:val="_xbe"/>
    <w:basedOn w:val="Domylnaczcionkaakapitu"/>
    <w:rsid w:val="00657046"/>
  </w:style>
  <w:style w:type="paragraph" w:customStyle="1" w:styleId="bodytext">
    <w:name w:val="bodytext"/>
    <w:basedOn w:val="Normalny"/>
    <w:rsid w:val="0065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4n-j">
    <w:name w:val="_4n-j"/>
    <w:basedOn w:val="Domylnaczcionkaakapitu"/>
    <w:rsid w:val="008B123F"/>
  </w:style>
  <w:style w:type="paragraph" w:customStyle="1" w:styleId="xl63">
    <w:name w:val="xl63"/>
    <w:basedOn w:val="Normalny"/>
    <w:rsid w:val="00FC4E4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FC4E46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xl262">
    <w:name w:val="xl262"/>
    <w:basedOn w:val="Normalny"/>
    <w:rsid w:val="00FC4E46"/>
    <w:pPr>
      <w:pBdr>
        <w:top w:val="single" w:sz="8" w:space="0" w:color="auto"/>
        <w:lef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63">
    <w:name w:val="xl263"/>
    <w:basedOn w:val="Normalny"/>
    <w:rsid w:val="00FC4E46"/>
    <w:pPr>
      <w:pBdr>
        <w:lef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64">
    <w:name w:val="xl264"/>
    <w:basedOn w:val="Normalny"/>
    <w:rsid w:val="00FC4E46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eastAsia="pl-PL"/>
    </w:rPr>
  </w:style>
  <w:style w:type="paragraph" w:customStyle="1" w:styleId="xl265">
    <w:name w:val="xl265"/>
    <w:basedOn w:val="Normalny"/>
    <w:rsid w:val="00FC4E46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lang w:eastAsia="pl-PL"/>
    </w:rPr>
  </w:style>
  <w:style w:type="paragraph" w:customStyle="1" w:styleId="xl266">
    <w:name w:val="xl266"/>
    <w:basedOn w:val="Normalny"/>
    <w:rsid w:val="00FC4E46"/>
    <w:pPr>
      <w:pBdr>
        <w:top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67">
    <w:name w:val="xl267"/>
    <w:basedOn w:val="Normalny"/>
    <w:rsid w:val="00FC4E46"/>
    <w:pPr>
      <w:pBdr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68">
    <w:name w:val="xl268"/>
    <w:basedOn w:val="Normalny"/>
    <w:rsid w:val="00FC4E46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69">
    <w:name w:val="xl269"/>
    <w:basedOn w:val="Normalny"/>
    <w:rsid w:val="008D4720"/>
    <w:pPr>
      <w:pBdr>
        <w:lef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0">
    <w:name w:val="xl270"/>
    <w:basedOn w:val="Normalny"/>
    <w:rsid w:val="008D4720"/>
    <w:pP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1">
    <w:name w:val="xl271"/>
    <w:basedOn w:val="Normalny"/>
    <w:rsid w:val="008D4720"/>
    <w:pPr>
      <w:pBdr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2">
    <w:name w:val="xl272"/>
    <w:basedOn w:val="Normalny"/>
    <w:rsid w:val="008D4720"/>
    <w:pPr>
      <w:pBdr>
        <w:left w:val="single" w:sz="8" w:space="0" w:color="auto"/>
        <w:bottom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3">
    <w:name w:val="xl273"/>
    <w:basedOn w:val="Normalny"/>
    <w:rsid w:val="008D4720"/>
    <w:pPr>
      <w:pBdr>
        <w:bottom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4">
    <w:name w:val="xl274"/>
    <w:basedOn w:val="Normalny"/>
    <w:rsid w:val="008D4720"/>
    <w:pPr>
      <w:pBdr>
        <w:bottom w:val="single" w:sz="8" w:space="0" w:color="auto"/>
        <w:right w:val="single" w:sz="8" w:space="0" w:color="auto"/>
      </w:pBdr>
      <w:shd w:val="clear" w:color="000000" w:fill="C5BE9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5">
    <w:name w:val="xl275"/>
    <w:basedOn w:val="Normalny"/>
    <w:rsid w:val="008D4720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6">
    <w:name w:val="xl276"/>
    <w:basedOn w:val="Normalny"/>
    <w:rsid w:val="008D4720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customStyle="1" w:styleId="xl277">
    <w:name w:val="xl277"/>
    <w:basedOn w:val="Normalny"/>
    <w:rsid w:val="008D4720"/>
    <w:pPr>
      <w:pBdr>
        <w:top w:val="single" w:sz="8" w:space="0" w:color="auto"/>
        <w:lef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customStyle="1" w:styleId="xl278">
    <w:name w:val="xl278"/>
    <w:basedOn w:val="Normalny"/>
    <w:rsid w:val="008D4720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18"/>
      <w:szCs w:val="18"/>
      <w:lang w:eastAsia="pl-PL"/>
    </w:rPr>
  </w:style>
  <w:style w:type="character" w:customStyle="1" w:styleId="ic-single-startdate">
    <w:name w:val="ic-single-startdate"/>
    <w:basedOn w:val="Domylnaczcionkaakapitu"/>
    <w:rsid w:val="006922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1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02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1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8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6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8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9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68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11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8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779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98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6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980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802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823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63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30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555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25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979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24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590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78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427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841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946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798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459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51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075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76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88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54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44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31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724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23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682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16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83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615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525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372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011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8193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628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866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059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9015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99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709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961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258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64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01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33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308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71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823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421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27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01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58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9451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40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94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912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57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64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26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016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778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065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025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3702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816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7477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9761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7341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209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427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029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955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043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951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755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58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951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7777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33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039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022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06057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231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605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8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683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5440352">
          <w:marLeft w:val="-4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6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53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0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7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8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1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1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5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05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63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84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063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06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8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454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07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40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95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370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892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62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089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444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35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118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52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168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15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907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36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864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87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827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72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646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273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553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1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686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32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668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406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59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72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681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08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280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815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5436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8766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182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93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6547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7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446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2176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96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637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3406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34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687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27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35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410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74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63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444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118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41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864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121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31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30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90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180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31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558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1357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8345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6117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4908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7087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924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40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375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747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757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2479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656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3274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022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7015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162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2314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031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137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60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1976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9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27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734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739310">
          <w:marLeft w:val="-4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5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90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01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1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7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olskaatrakcyjna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dot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ur-info.p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holidaycheck.pl" TargetMode="External"/><Relationship Id="rId10" Type="http://schemas.openxmlformats.org/officeDocument/2006/relationships/hyperlink" Target="http://www.kierunekpolska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olska.travel.pl" TargetMode="External"/><Relationship Id="rId14" Type="http://schemas.openxmlformats.org/officeDocument/2006/relationships/hyperlink" Target="http://www.tripadvisor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F6625-C975-4AF3-B208-D6B99AF5F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9576</Words>
  <Characters>57456</Characters>
  <Application>Microsoft Office Word</Application>
  <DocSecurity>0</DocSecurity>
  <Lines>478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SAJBERXP_32BIT_RTM</dc:creator>
  <cp:lastModifiedBy>Elzbieta Anna Chojnacka</cp:lastModifiedBy>
  <cp:revision>2</cp:revision>
  <cp:lastPrinted>2019-02-14T08:51:00Z</cp:lastPrinted>
  <dcterms:created xsi:type="dcterms:W3CDTF">2020-03-04T12:27:00Z</dcterms:created>
  <dcterms:modified xsi:type="dcterms:W3CDTF">2020-03-04T12:27:00Z</dcterms:modified>
</cp:coreProperties>
</file>