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9BF" w:rsidRDefault="00611DCE" w:rsidP="00E76F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6FE8">
        <w:rPr>
          <w:rFonts w:ascii="Times New Roman" w:hAnsi="Times New Roman" w:cs="Times New Roman"/>
          <w:b/>
          <w:sz w:val="24"/>
          <w:szCs w:val="24"/>
        </w:rPr>
        <w:t>INFORMACJA O SPOSOBIE PRZYJMOWANIA ZGŁOSZEŃ KANDYDATÓW NA CZŁONKÓW OBWODOWYCH KOMISJI WYBORCZYCH</w:t>
      </w:r>
      <w:r w:rsidR="00E76FE8" w:rsidRPr="00E76FE8">
        <w:rPr>
          <w:rFonts w:ascii="Times New Roman" w:hAnsi="Times New Roman" w:cs="Times New Roman"/>
          <w:b/>
          <w:sz w:val="24"/>
          <w:szCs w:val="24"/>
        </w:rPr>
        <w:t xml:space="preserve"> W WYBORACH PREZYDENTA RZECZYPOSPOLITEJ POLSKIEJ, ZARZĄDZONYCH NA DZIEŃ 10 MAJA 2020 r.</w:t>
      </w:r>
    </w:p>
    <w:p w:rsidR="00E76FE8" w:rsidRDefault="00E76FE8" w:rsidP="00E76F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70A1" w:rsidRDefault="00AE70A1" w:rsidP="006A01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70A1">
        <w:rPr>
          <w:rFonts w:ascii="Times New Roman" w:hAnsi="Times New Roman" w:cs="Times New Roman"/>
          <w:sz w:val="28"/>
          <w:szCs w:val="28"/>
        </w:rPr>
        <w:t>Zgodnie z art. 182 § 5</w:t>
      </w:r>
      <w:r w:rsidR="002C23FD" w:rsidRPr="002C23FD">
        <w:rPr>
          <w:rFonts w:ascii="Times New Roman" w:hAnsi="Times New Roman" w:cs="Times New Roman"/>
          <w:sz w:val="28"/>
          <w:szCs w:val="28"/>
        </w:rPr>
        <w:t>,</w:t>
      </w:r>
      <w:r w:rsidRPr="00AE70A1">
        <w:rPr>
          <w:rFonts w:ascii="Times New Roman" w:hAnsi="Times New Roman" w:cs="Times New Roman"/>
          <w:sz w:val="28"/>
          <w:szCs w:val="28"/>
        </w:rPr>
        <w:t xml:space="preserve"> w związku z art. 9 § 1 i 3 Kodeksu wyborczego</w:t>
      </w:r>
      <w:r w:rsidR="002C23FD">
        <w:rPr>
          <w:rFonts w:ascii="Times New Roman" w:hAnsi="Times New Roman" w:cs="Times New Roman"/>
          <w:sz w:val="28"/>
          <w:szCs w:val="28"/>
        </w:rPr>
        <w:t>,</w:t>
      </w:r>
      <w:r w:rsidRPr="00AE70A1">
        <w:rPr>
          <w:rFonts w:ascii="Times New Roman" w:hAnsi="Times New Roman" w:cs="Times New Roman"/>
          <w:sz w:val="28"/>
          <w:szCs w:val="28"/>
        </w:rPr>
        <w:t xml:space="preserve"> pełnomocnik komitetu wyborczego lub osoba przez niego upoważniona musi dokonać zgłoszenia kandydatów na członków obwodowych komisji wyborczych najpóźniej do dnia 10 kwietnia 2020 r. w godzinach pracy urzędów gmin.</w:t>
      </w:r>
    </w:p>
    <w:p w:rsidR="00D9178F" w:rsidRPr="00D9178F" w:rsidRDefault="002C23FD" w:rsidP="00DF73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Urząd Miasta Bolesławiec informuje, że z</w:t>
      </w:r>
      <w:r w:rsidR="005D4C7F" w:rsidRPr="005D4C7F">
        <w:rPr>
          <w:rFonts w:ascii="Times New Roman" w:hAnsi="Times New Roman" w:cs="Times New Roman"/>
          <w:sz w:val="28"/>
          <w:szCs w:val="28"/>
        </w:rPr>
        <w:t xml:space="preserve"> </w:t>
      </w:r>
      <w:r w:rsidR="007F0A3B" w:rsidRPr="005D4C7F">
        <w:rPr>
          <w:rFonts w:ascii="Times New Roman" w:hAnsi="Times New Roman" w:cs="Times New Roman"/>
          <w:sz w:val="28"/>
          <w:szCs w:val="28"/>
        </w:rPr>
        <w:t>uwagi na ogłoszenie na obszarze Rzeczypospolitej Polskiej stanu epidemii w związku z zakażeniami wirusem SARS-CoV-2</w:t>
      </w:r>
      <w:r w:rsidR="005D4C7F" w:rsidRPr="005D4C7F">
        <w:rPr>
          <w:rFonts w:ascii="Times New Roman" w:hAnsi="Times New Roman" w:cs="Times New Roman"/>
          <w:sz w:val="28"/>
          <w:szCs w:val="28"/>
        </w:rPr>
        <w:t xml:space="preserve"> </w:t>
      </w:r>
      <w:r w:rsidR="006A01AE">
        <w:rPr>
          <w:rFonts w:ascii="Times New Roman" w:hAnsi="Times New Roman" w:cs="Times New Roman"/>
          <w:sz w:val="28"/>
          <w:szCs w:val="28"/>
        </w:rPr>
        <w:t xml:space="preserve">oraz </w:t>
      </w:r>
      <w:r w:rsidR="00DF73AB">
        <w:rPr>
          <w:rFonts w:ascii="Times New Roman" w:hAnsi="Times New Roman" w:cs="Times New Roman"/>
          <w:sz w:val="28"/>
          <w:szCs w:val="28"/>
        </w:rPr>
        <w:t xml:space="preserve">wynikającą z tego faktu </w:t>
      </w:r>
      <w:r w:rsidR="006A01AE">
        <w:rPr>
          <w:rFonts w:ascii="Times New Roman" w:hAnsi="Times New Roman" w:cs="Times New Roman"/>
          <w:sz w:val="28"/>
          <w:szCs w:val="28"/>
        </w:rPr>
        <w:t xml:space="preserve">ograniczoną </w:t>
      </w:r>
      <w:r w:rsidR="00DF73AB">
        <w:rPr>
          <w:rFonts w:ascii="Times New Roman" w:hAnsi="Times New Roman" w:cs="Times New Roman"/>
          <w:sz w:val="28"/>
          <w:szCs w:val="28"/>
        </w:rPr>
        <w:t>możliwość</w:t>
      </w:r>
      <w:r w:rsidR="006A01AE" w:rsidRPr="006A01AE">
        <w:rPr>
          <w:rFonts w:ascii="Times New Roman" w:hAnsi="Times New Roman" w:cs="Times New Roman"/>
          <w:sz w:val="28"/>
          <w:szCs w:val="28"/>
        </w:rPr>
        <w:t xml:space="preserve"> osobiste</w:t>
      </w:r>
      <w:r w:rsidR="006A01AE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o załatwiania spraw w Urzędzie, </w:t>
      </w:r>
      <w:r w:rsidR="00DF73AB" w:rsidRPr="00DF73AB">
        <w:rPr>
          <w:rFonts w:ascii="Times New Roman" w:hAnsi="Times New Roman" w:cs="Times New Roman"/>
          <w:sz w:val="28"/>
          <w:szCs w:val="28"/>
        </w:rPr>
        <w:t>zgłoszenia kandydatów na członków obwodowych komisji wyborczych w wyborach Prezydenta Rzeczypospolitej Polskiej, zarządzonych na dzień 10 maja 2020 r.</w:t>
      </w:r>
      <w:r w:rsidR="00DF73AB">
        <w:rPr>
          <w:rFonts w:ascii="Times New Roman" w:hAnsi="Times New Roman" w:cs="Times New Roman"/>
          <w:sz w:val="28"/>
          <w:szCs w:val="28"/>
        </w:rPr>
        <w:t xml:space="preserve"> </w:t>
      </w:r>
      <w:r w:rsidR="00DF73AB">
        <w:rPr>
          <w:rFonts w:ascii="Times New Roman" w:hAnsi="Times New Roman" w:cs="Times New Roman"/>
          <w:b/>
          <w:sz w:val="28"/>
          <w:szCs w:val="28"/>
        </w:rPr>
        <w:t>mogą</w:t>
      </w:r>
      <w:r w:rsidR="00D9178F" w:rsidRPr="002C23FD">
        <w:rPr>
          <w:rFonts w:ascii="Times New Roman" w:hAnsi="Times New Roman" w:cs="Times New Roman"/>
          <w:b/>
          <w:sz w:val="28"/>
          <w:szCs w:val="28"/>
        </w:rPr>
        <w:t xml:space="preserve"> zostać przesłane w formie skanu, za pośrednictwem poczty </w:t>
      </w:r>
      <w:r w:rsidR="00D9178F" w:rsidRPr="00DF73AB">
        <w:rPr>
          <w:rFonts w:ascii="Times New Roman" w:hAnsi="Times New Roman" w:cs="Times New Roman"/>
          <w:b/>
          <w:sz w:val="28"/>
          <w:szCs w:val="28"/>
        </w:rPr>
        <w:t>elektronicznej</w:t>
      </w:r>
      <w:r w:rsidR="00DF73A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9178F" w:rsidRPr="00DF73AB">
        <w:rPr>
          <w:rFonts w:ascii="Times New Roman" w:hAnsi="Times New Roman" w:cs="Times New Roman"/>
          <w:b/>
          <w:sz w:val="28"/>
          <w:szCs w:val="28"/>
        </w:rPr>
        <w:t>na adres</w:t>
      </w:r>
      <w:r w:rsidR="00EF68D4" w:rsidRPr="00DF73AB"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5" w:history="1">
        <w:r w:rsidR="002A0E72" w:rsidRPr="00DF73AB">
          <w:rPr>
            <w:rStyle w:val="Hipercze"/>
            <w:rFonts w:ascii="Times New Roman" w:hAnsi="Times New Roman" w:cs="Times New Roman"/>
            <w:b/>
            <w:sz w:val="28"/>
            <w:szCs w:val="28"/>
          </w:rPr>
          <w:t>rrm@um.boleslawiec.pl</w:t>
        </w:r>
      </w:hyperlink>
      <w:r w:rsidR="00DF73AB">
        <w:rPr>
          <w:rFonts w:ascii="Times New Roman" w:hAnsi="Times New Roman" w:cs="Times New Roman"/>
          <w:b/>
          <w:sz w:val="28"/>
          <w:szCs w:val="28"/>
        </w:rPr>
        <w:t>,</w:t>
      </w:r>
      <w:r w:rsidR="00DF73AB" w:rsidRPr="00DF73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73AB" w:rsidRPr="002C23FD">
        <w:rPr>
          <w:rFonts w:ascii="Times New Roman" w:hAnsi="Times New Roman" w:cs="Times New Roman"/>
          <w:b/>
          <w:sz w:val="28"/>
          <w:szCs w:val="28"/>
        </w:rPr>
        <w:t xml:space="preserve">najpóźniej do 10 kwietnia 2020 r. </w:t>
      </w:r>
      <w:r w:rsidR="00D9178F" w:rsidRPr="00D9178F">
        <w:rPr>
          <w:rFonts w:ascii="Times New Roman" w:hAnsi="Times New Roman" w:cs="Times New Roman"/>
          <w:sz w:val="28"/>
          <w:szCs w:val="28"/>
        </w:rPr>
        <w:t>Nie jest przy tym wymagany podpis elektroniczny. W takim przypadku oryginały zgłoszenia należy przesłać do urzędu tradycyjną pocztą (oryginalne dokumenty nie muszą zostać doręczone do czasu upływu t</w:t>
      </w:r>
      <w:r w:rsidR="00DF73AB">
        <w:rPr>
          <w:rFonts w:ascii="Times New Roman" w:hAnsi="Times New Roman" w:cs="Times New Roman"/>
          <w:sz w:val="28"/>
          <w:szCs w:val="28"/>
        </w:rPr>
        <w:t>erminu na dokonywanie zgłoszeń).</w:t>
      </w:r>
    </w:p>
    <w:p w:rsidR="00EF68D4" w:rsidRDefault="002C23FD" w:rsidP="00D917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9178F" w:rsidRPr="00D9178F">
        <w:rPr>
          <w:rFonts w:ascii="Times New Roman" w:hAnsi="Times New Roman" w:cs="Times New Roman"/>
          <w:sz w:val="28"/>
          <w:szCs w:val="28"/>
        </w:rPr>
        <w:t xml:space="preserve"> przypadku wysłania zgłoszenia pocztą lub skanem za pośrednictwem poczty el</w:t>
      </w:r>
      <w:r w:rsidR="00EF68D4">
        <w:rPr>
          <w:rFonts w:ascii="Times New Roman" w:hAnsi="Times New Roman" w:cs="Times New Roman"/>
          <w:sz w:val="28"/>
          <w:szCs w:val="28"/>
        </w:rPr>
        <w:t>ektronicznej dopuszczalne jest:</w:t>
      </w:r>
    </w:p>
    <w:p w:rsidR="00D9178F" w:rsidRDefault="00D9178F" w:rsidP="00DF73AB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F68D4">
        <w:rPr>
          <w:rFonts w:ascii="Times New Roman" w:hAnsi="Times New Roman" w:cs="Times New Roman"/>
          <w:sz w:val="28"/>
          <w:szCs w:val="28"/>
        </w:rPr>
        <w:t>uwierzytelnienie kopii upoważnienia pełnomocnika wyborczego do zgłoszenia kandydatów przez osobę zgłaszającą kandydatów, a ni</w:t>
      </w:r>
      <w:r w:rsidR="00EF68D4" w:rsidRPr="00EF68D4">
        <w:rPr>
          <w:rFonts w:ascii="Times New Roman" w:hAnsi="Times New Roman" w:cs="Times New Roman"/>
          <w:sz w:val="28"/>
          <w:szCs w:val="28"/>
        </w:rPr>
        <w:t>e przez pełnomocnika wyborczego;</w:t>
      </w:r>
    </w:p>
    <w:p w:rsidR="00CD6623" w:rsidRPr="00EF68D4" w:rsidRDefault="00D9178F" w:rsidP="00DF73AB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F68D4">
        <w:rPr>
          <w:rFonts w:ascii="Times New Roman" w:hAnsi="Times New Roman" w:cs="Times New Roman"/>
          <w:sz w:val="28"/>
          <w:szCs w:val="28"/>
        </w:rPr>
        <w:t>potwierdzenie doręczenia do urzędu gminy zgłoszenia przez osobę przyjmującą zgłoszenie (urzędnik wyborczy, pracownik urzędu gminy) za pośrednictwem poczty elektronicznej (nie jest</w:t>
      </w:r>
      <w:r w:rsidR="002C23FD">
        <w:rPr>
          <w:rFonts w:ascii="Times New Roman" w:hAnsi="Times New Roman" w:cs="Times New Roman"/>
          <w:sz w:val="28"/>
          <w:szCs w:val="28"/>
        </w:rPr>
        <w:t xml:space="preserve"> wymagany podpis elektroniczny).</w:t>
      </w:r>
    </w:p>
    <w:p w:rsidR="003103D4" w:rsidRPr="003103D4" w:rsidRDefault="002C23FD" w:rsidP="003103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AE70A1">
        <w:rPr>
          <w:rFonts w:ascii="Times New Roman" w:hAnsi="Times New Roman" w:cs="Times New Roman"/>
          <w:sz w:val="28"/>
          <w:szCs w:val="28"/>
        </w:rPr>
        <w:t xml:space="preserve">głoszenia można także wrzucać do urny ustawionej </w:t>
      </w:r>
      <w:r w:rsidR="00AE70A1" w:rsidRPr="003103D4">
        <w:rPr>
          <w:rFonts w:ascii="Times New Roman" w:hAnsi="Times New Roman" w:cs="Times New Roman"/>
          <w:sz w:val="28"/>
          <w:szCs w:val="28"/>
        </w:rPr>
        <w:t xml:space="preserve">przed Biurem Obsługi Interesanta </w:t>
      </w:r>
      <w:r w:rsidR="00AE70A1">
        <w:rPr>
          <w:rFonts w:ascii="Times New Roman" w:hAnsi="Times New Roman" w:cs="Times New Roman"/>
          <w:sz w:val="28"/>
          <w:szCs w:val="28"/>
        </w:rPr>
        <w:t xml:space="preserve">w Ratuszu przy ul. Rynek 41 (nie </w:t>
      </w:r>
      <w:r>
        <w:rPr>
          <w:rFonts w:ascii="Times New Roman" w:hAnsi="Times New Roman" w:cs="Times New Roman"/>
          <w:sz w:val="28"/>
          <w:szCs w:val="28"/>
        </w:rPr>
        <w:t>potwierdzamy ich złożenia).</w:t>
      </w:r>
    </w:p>
    <w:p w:rsidR="00AE70A1" w:rsidRDefault="002C23FD" w:rsidP="003103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AE70A1">
        <w:rPr>
          <w:rFonts w:ascii="Times New Roman" w:hAnsi="Times New Roman" w:cs="Times New Roman"/>
          <w:sz w:val="28"/>
          <w:szCs w:val="28"/>
        </w:rPr>
        <w:t>soby zainteresowane</w:t>
      </w:r>
      <w:r w:rsidR="00AE70A1" w:rsidRPr="00AE70A1">
        <w:rPr>
          <w:rFonts w:ascii="Times New Roman" w:hAnsi="Times New Roman" w:cs="Times New Roman"/>
          <w:sz w:val="28"/>
          <w:szCs w:val="28"/>
        </w:rPr>
        <w:t xml:space="preserve"> mog</w:t>
      </w:r>
      <w:r w:rsidR="00AE70A1">
        <w:rPr>
          <w:rFonts w:ascii="Times New Roman" w:hAnsi="Times New Roman" w:cs="Times New Roman"/>
          <w:sz w:val="28"/>
          <w:szCs w:val="28"/>
        </w:rPr>
        <w:t>ą</w:t>
      </w:r>
      <w:r w:rsidR="00AE70A1" w:rsidRPr="00AE70A1">
        <w:rPr>
          <w:rFonts w:ascii="Times New Roman" w:hAnsi="Times New Roman" w:cs="Times New Roman"/>
          <w:sz w:val="28"/>
          <w:szCs w:val="28"/>
        </w:rPr>
        <w:t xml:space="preserve"> uzyskać informacj</w:t>
      </w:r>
      <w:r w:rsidR="00AE70A1">
        <w:rPr>
          <w:rFonts w:ascii="Times New Roman" w:hAnsi="Times New Roman" w:cs="Times New Roman"/>
          <w:sz w:val="28"/>
          <w:szCs w:val="28"/>
        </w:rPr>
        <w:t xml:space="preserve">i o </w:t>
      </w:r>
      <w:r w:rsidR="00AE70A1" w:rsidRPr="00AE70A1">
        <w:rPr>
          <w:rFonts w:ascii="Times New Roman" w:hAnsi="Times New Roman" w:cs="Times New Roman"/>
          <w:sz w:val="28"/>
          <w:szCs w:val="28"/>
        </w:rPr>
        <w:t xml:space="preserve">sposobie przyjmowania zgłoszeń </w:t>
      </w:r>
      <w:r>
        <w:rPr>
          <w:rFonts w:ascii="Times New Roman" w:hAnsi="Times New Roman" w:cs="Times New Roman"/>
          <w:sz w:val="28"/>
          <w:szCs w:val="28"/>
        </w:rPr>
        <w:t>pod nr tel.: 75 645-64-</w:t>
      </w:r>
      <w:r w:rsidR="00AE70A1">
        <w:rPr>
          <w:rFonts w:ascii="Times New Roman" w:hAnsi="Times New Roman" w:cs="Times New Roman"/>
          <w:sz w:val="28"/>
          <w:szCs w:val="28"/>
        </w:rPr>
        <w:t xml:space="preserve">13, </w:t>
      </w:r>
      <w:r>
        <w:rPr>
          <w:rFonts w:ascii="Times New Roman" w:hAnsi="Times New Roman" w:cs="Times New Roman"/>
          <w:sz w:val="28"/>
          <w:szCs w:val="28"/>
        </w:rPr>
        <w:t>75 645-64-14</w:t>
      </w:r>
      <w:r w:rsidR="00AE70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6FE8" w:rsidRPr="005D4C7F" w:rsidRDefault="003103D4" w:rsidP="00DF73AB">
      <w:pPr>
        <w:jc w:val="both"/>
        <w:rPr>
          <w:rFonts w:ascii="Times New Roman" w:hAnsi="Times New Roman" w:cs="Times New Roman"/>
          <w:sz w:val="28"/>
          <w:szCs w:val="28"/>
        </w:rPr>
      </w:pPr>
      <w:r w:rsidRPr="003103D4">
        <w:rPr>
          <w:rFonts w:ascii="Times New Roman" w:hAnsi="Times New Roman" w:cs="Times New Roman"/>
          <w:sz w:val="28"/>
          <w:szCs w:val="28"/>
        </w:rPr>
        <w:t xml:space="preserve">Wszystkie podejmowane działania </w:t>
      </w:r>
      <w:r w:rsidR="002C23FD">
        <w:rPr>
          <w:rFonts w:ascii="Times New Roman" w:hAnsi="Times New Roman" w:cs="Times New Roman"/>
          <w:sz w:val="28"/>
          <w:szCs w:val="28"/>
        </w:rPr>
        <w:t xml:space="preserve">są zgodne ze stanowiskiem Państwowej Komisji Wyborczej i </w:t>
      </w:r>
      <w:r w:rsidRPr="003103D4">
        <w:rPr>
          <w:rFonts w:ascii="Times New Roman" w:hAnsi="Times New Roman" w:cs="Times New Roman"/>
          <w:sz w:val="28"/>
          <w:szCs w:val="28"/>
        </w:rPr>
        <w:t xml:space="preserve">mają na celu zmniejszenie ryzyka zachorowania zarówno Państwa, jak i pracowników Urzędu Miasta Bolesławiec.  </w:t>
      </w:r>
    </w:p>
    <w:sectPr w:rsidR="00E76FE8" w:rsidRPr="005D4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B69FF"/>
    <w:multiLevelType w:val="hybridMultilevel"/>
    <w:tmpl w:val="4080F56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1993C14"/>
    <w:multiLevelType w:val="hybridMultilevel"/>
    <w:tmpl w:val="23724C9C"/>
    <w:lvl w:ilvl="0" w:tplc="0415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1C4"/>
    <w:rsid w:val="00003786"/>
    <w:rsid w:val="00004BC0"/>
    <w:rsid w:val="00004CE6"/>
    <w:rsid w:val="000062CD"/>
    <w:rsid w:val="000068B8"/>
    <w:rsid w:val="00006AC7"/>
    <w:rsid w:val="000113F5"/>
    <w:rsid w:val="00014B64"/>
    <w:rsid w:val="0001555E"/>
    <w:rsid w:val="00017680"/>
    <w:rsid w:val="00017B45"/>
    <w:rsid w:val="00023D0D"/>
    <w:rsid w:val="00025AF2"/>
    <w:rsid w:val="0003050A"/>
    <w:rsid w:val="00032516"/>
    <w:rsid w:val="00040733"/>
    <w:rsid w:val="0004217B"/>
    <w:rsid w:val="000438F7"/>
    <w:rsid w:val="00044D9F"/>
    <w:rsid w:val="00055CC2"/>
    <w:rsid w:val="000569CD"/>
    <w:rsid w:val="00057285"/>
    <w:rsid w:val="00067BB0"/>
    <w:rsid w:val="00072348"/>
    <w:rsid w:val="000724E1"/>
    <w:rsid w:val="00074794"/>
    <w:rsid w:val="00081279"/>
    <w:rsid w:val="000825C3"/>
    <w:rsid w:val="000913F0"/>
    <w:rsid w:val="000A3928"/>
    <w:rsid w:val="000A4DC8"/>
    <w:rsid w:val="000A6E09"/>
    <w:rsid w:val="000B1314"/>
    <w:rsid w:val="000B2403"/>
    <w:rsid w:val="000B2AB9"/>
    <w:rsid w:val="000B3D9E"/>
    <w:rsid w:val="000B504F"/>
    <w:rsid w:val="000B6D9C"/>
    <w:rsid w:val="000C6F05"/>
    <w:rsid w:val="000D094C"/>
    <w:rsid w:val="000D5431"/>
    <w:rsid w:val="000D5BBF"/>
    <w:rsid w:val="000D6A5F"/>
    <w:rsid w:val="000E4782"/>
    <w:rsid w:val="000E5B2F"/>
    <w:rsid w:val="001033E1"/>
    <w:rsid w:val="0010721F"/>
    <w:rsid w:val="00114C7E"/>
    <w:rsid w:val="001166E8"/>
    <w:rsid w:val="00116FF1"/>
    <w:rsid w:val="00127A53"/>
    <w:rsid w:val="00136423"/>
    <w:rsid w:val="00141369"/>
    <w:rsid w:val="00142336"/>
    <w:rsid w:val="00143603"/>
    <w:rsid w:val="00150682"/>
    <w:rsid w:val="00151254"/>
    <w:rsid w:val="00163A22"/>
    <w:rsid w:val="00164193"/>
    <w:rsid w:val="0016572A"/>
    <w:rsid w:val="00167199"/>
    <w:rsid w:val="001836B4"/>
    <w:rsid w:val="00185174"/>
    <w:rsid w:val="00190B55"/>
    <w:rsid w:val="00193BE6"/>
    <w:rsid w:val="001A1772"/>
    <w:rsid w:val="001B3C48"/>
    <w:rsid w:val="001B6FA7"/>
    <w:rsid w:val="001D4601"/>
    <w:rsid w:val="001D63B2"/>
    <w:rsid w:val="001D7D9E"/>
    <w:rsid w:val="001E09BC"/>
    <w:rsid w:val="001F2A61"/>
    <w:rsid w:val="00202731"/>
    <w:rsid w:val="002078C4"/>
    <w:rsid w:val="00207902"/>
    <w:rsid w:val="00215114"/>
    <w:rsid w:val="00222134"/>
    <w:rsid w:val="002416FF"/>
    <w:rsid w:val="00252CB9"/>
    <w:rsid w:val="00260E06"/>
    <w:rsid w:val="00273777"/>
    <w:rsid w:val="002760E1"/>
    <w:rsid w:val="002775A8"/>
    <w:rsid w:val="00282289"/>
    <w:rsid w:val="00283155"/>
    <w:rsid w:val="002845B8"/>
    <w:rsid w:val="00284FD2"/>
    <w:rsid w:val="00297FC5"/>
    <w:rsid w:val="002A0E72"/>
    <w:rsid w:val="002A2E9B"/>
    <w:rsid w:val="002A2FF1"/>
    <w:rsid w:val="002B16F7"/>
    <w:rsid w:val="002B7824"/>
    <w:rsid w:val="002C0729"/>
    <w:rsid w:val="002C0746"/>
    <w:rsid w:val="002C23FD"/>
    <w:rsid w:val="002D1F11"/>
    <w:rsid w:val="002D5F29"/>
    <w:rsid w:val="002D5F3D"/>
    <w:rsid w:val="002E48EF"/>
    <w:rsid w:val="002E5203"/>
    <w:rsid w:val="003008AA"/>
    <w:rsid w:val="00301213"/>
    <w:rsid w:val="003103D4"/>
    <w:rsid w:val="00320593"/>
    <w:rsid w:val="003311C0"/>
    <w:rsid w:val="00352A28"/>
    <w:rsid w:val="00363D76"/>
    <w:rsid w:val="003718BF"/>
    <w:rsid w:val="00380780"/>
    <w:rsid w:val="003900B3"/>
    <w:rsid w:val="003959CF"/>
    <w:rsid w:val="003A12BF"/>
    <w:rsid w:val="003B643B"/>
    <w:rsid w:val="003C2102"/>
    <w:rsid w:val="003C41A7"/>
    <w:rsid w:val="003C5575"/>
    <w:rsid w:val="003C581C"/>
    <w:rsid w:val="003D1190"/>
    <w:rsid w:val="003D27B3"/>
    <w:rsid w:val="003D3887"/>
    <w:rsid w:val="003D69C9"/>
    <w:rsid w:val="003D6FFA"/>
    <w:rsid w:val="003E7903"/>
    <w:rsid w:val="003F52CE"/>
    <w:rsid w:val="003F5E68"/>
    <w:rsid w:val="00410EC6"/>
    <w:rsid w:val="0041259A"/>
    <w:rsid w:val="00412E16"/>
    <w:rsid w:val="00415FF6"/>
    <w:rsid w:val="0042267C"/>
    <w:rsid w:val="004234F5"/>
    <w:rsid w:val="00446239"/>
    <w:rsid w:val="00461240"/>
    <w:rsid w:val="004711C4"/>
    <w:rsid w:val="00476AFE"/>
    <w:rsid w:val="0048279A"/>
    <w:rsid w:val="00483BD8"/>
    <w:rsid w:val="00484EE0"/>
    <w:rsid w:val="00485ED7"/>
    <w:rsid w:val="0049096C"/>
    <w:rsid w:val="004924BA"/>
    <w:rsid w:val="00492E10"/>
    <w:rsid w:val="00495993"/>
    <w:rsid w:val="004A00D9"/>
    <w:rsid w:val="004A0EC0"/>
    <w:rsid w:val="004A16A2"/>
    <w:rsid w:val="004B621E"/>
    <w:rsid w:val="004B6631"/>
    <w:rsid w:val="004B7230"/>
    <w:rsid w:val="004C390D"/>
    <w:rsid w:val="004C7B19"/>
    <w:rsid w:val="004D23F1"/>
    <w:rsid w:val="00500BE4"/>
    <w:rsid w:val="00501CC4"/>
    <w:rsid w:val="00506D60"/>
    <w:rsid w:val="00510697"/>
    <w:rsid w:val="005114A0"/>
    <w:rsid w:val="00521418"/>
    <w:rsid w:val="00525106"/>
    <w:rsid w:val="005309BF"/>
    <w:rsid w:val="005337BE"/>
    <w:rsid w:val="00533DE0"/>
    <w:rsid w:val="005358EF"/>
    <w:rsid w:val="00537DBD"/>
    <w:rsid w:val="005517CE"/>
    <w:rsid w:val="00552BB7"/>
    <w:rsid w:val="00562FB4"/>
    <w:rsid w:val="0056403B"/>
    <w:rsid w:val="0056432A"/>
    <w:rsid w:val="0057553C"/>
    <w:rsid w:val="0058332F"/>
    <w:rsid w:val="005965FB"/>
    <w:rsid w:val="005A3D7A"/>
    <w:rsid w:val="005A411F"/>
    <w:rsid w:val="005A7C42"/>
    <w:rsid w:val="005B18E6"/>
    <w:rsid w:val="005B3AC3"/>
    <w:rsid w:val="005B50CD"/>
    <w:rsid w:val="005B5262"/>
    <w:rsid w:val="005B6F65"/>
    <w:rsid w:val="005D0549"/>
    <w:rsid w:val="005D06DC"/>
    <w:rsid w:val="005D307D"/>
    <w:rsid w:val="005D3E88"/>
    <w:rsid w:val="005D4C7F"/>
    <w:rsid w:val="005E435C"/>
    <w:rsid w:val="005E66F4"/>
    <w:rsid w:val="005F43B9"/>
    <w:rsid w:val="00606F42"/>
    <w:rsid w:val="00611DCE"/>
    <w:rsid w:val="0061736C"/>
    <w:rsid w:val="006174AB"/>
    <w:rsid w:val="00621E14"/>
    <w:rsid w:val="00622DB8"/>
    <w:rsid w:val="00623B8C"/>
    <w:rsid w:val="0062701B"/>
    <w:rsid w:val="00634598"/>
    <w:rsid w:val="00637348"/>
    <w:rsid w:val="006377E7"/>
    <w:rsid w:val="00640540"/>
    <w:rsid w:val="00642601"/>
    <w:rsid w:val="00644877"/>
    <w:rsid w:val="00644DF5"/>
    <w:rsid w:val="00645B93"/>
    <w:rsid w:val="00647A1F"/>
    <w:rsid w:val="00656A08"/>
    <w:rsid w:val="0067039E"/>
    <w:rsid w:val="00671549"/>
    <w:rsid w:val="0067778A"/>
    <w:rsid w:val="00681892"/>
    <w:rsid w:val="00682AFB"/>
    <w:rsid w:val="0069509B"/>
    <w:rsid w:val="00697A5D"/>
    <w:rsid w:val="006A01AE"/>
    <w:rsid w:val="006A1F18"/>
    <w:rsid w:val="006B2D61"/>
    <w:rsid w:val="006B5A68"/>
    <w:rsid w:val="006D052D"/>
    <w:rsid w:val="006D3088"/>
    <w:rsid w:val="006D60DD"/>
    <w:rsid w:val="006D7833"/>
    <w:rsid w:val="006E52BA"/>
    <w:rsid w:val="006F66AF"/>
    <w:rsid w:val="00702D2E"/>
    <w:rsid w:val="00717735"/>
    <w:rsid w:val="00717E54"/>
    <w:rsid w:val="00720AA6"/>
    <w:rsid w:val="00722199"/>
    <w:rsid w:val="0072403D"/>
    <w:rsid w:val="0072722B"/>
    <w:rsid w:val="00735C91"/>
    <w:rsid w:val="00736A34"/>
    <w:rsid w:val="007430C5"/>
    <w:rsid w:val="00750D64"/>
    <w:rsid w:val="00766ADD"/>
    <w:rsid w:val="00770958"/>
    <w:rsid w:val="0078178E"/>
    <w:rsid w:val="00782564"/>
    <w:rsid w:val="00791F24"/>
    <w:rsid w:val="007A4A55"/>
    <w:rsid w:val="007B7D4F"/>
    <w:rsid w:val="007C5792"/>
    <w:rsid w:val="007D013E"/>
    <w:rsid w:val="007D6AE2"/>
    <w:rsid w:val="007E2CEE"/>
    <w:rsid w:val="007E58D9"/>
    <w:rsid w:val="007E5900"/>
    <w:rsid w:val="007E6ACA"/>
    <w:rsid w:val="007F0A3B"/>
    <w:rsid w:val="007F1A2C"/>
    <w:rsid w:val="008105C2"/>
    <w:rsid w:val="00826576"/>
    <w:rsid w:val="008334CE"/>
    <w:rsid w:val="00833676"/>
    <w:rsid w:val="00834ABD"/>
    <w:rsid w:val="008449A6"/>
    <w:rsid w:val="00850E50"/>
    <w:rsid w:val="00853C10"/>
    <w:rsid w:val="00876DEB"/>
    <w:rsid w:val="0089032B"/>
    <w:rsid w:val="0089103B"/>
    <w:rsid w:val="0089239F"/>
    <w:rsid w:val="00896E68"/>
    <w:rsid w:val="0089733A"/>
    <w:rsid w:val="008A0F4A"/>
    <w:rsid w:val="008A48F5"/>
    <w:rsid w:val="008A5716"/>
    <w:rsid w:val="008B028F"/>
    <w:rsid w:val="008B7629"/>
    <w:rsid w:val="008C28AA"/>
    <w:rsid w:val="008C5D70"/>
    <w:rsid w:val="008D3516"/>
    <w:rsid w:val="008D5349"/>
    <w:rsid w:val="008E1900"/>
    <w:rsid w:val="008E655B"/>
    <w:rsid w:val="008F4B6C"/>
    <w:rsid w:val="009147D5"/>
    <w:rsid w:val="00936BF5"/>
    <w:rsid w:val="00941A37"/>
    <w:rsid w:val="00942E0A"/>
    <w:rsid w:val="009468F9"/>
    <w:rsid w:val="00952662"/>
    <w:rsid w:val="0096775A"/>
    <w:rsid w:val="00973D67"/>
    <w:rsid w:val="00981375"/>
    <w:rsid w:val="009873D6"/>
    <w:rsid w:val="0099448C"/>
    <w:rsid w:val="00994789"/>
    <w:rsid w:val="00995DC1"/>
    <w:rsid w:val="009971E9"/>
    <w:rsid w:val="009A07BE"/>
    <w:rsid w:val="009A2169"/>
    <w:rsid w:val="009A21FF"/>
    <w:rsid w:val="009A7F13"/>
    <w:rsid w:val="009C0905"/>
    <w:rsid w:val="009C1D53"/>
    <w:rsid w:val="009C664B"/>
    <w:rsid w:val="009C7A0F"/>
    <w:rsid w:val="009D0EE2"/>
    <w:rsid w:val="009D73F5"/>
    <w:rsid w:val="00A01338"/>
    <w:rsid w:val="00A0244E"/>
    <w:rsid w:val="00A03DA7"/>
    <w:rsid w:val="00A14129"/>
    <w:rsid w:val="00A24E9B"/>
    <w:rsid w:val="00A254BA"/>
    <w:rsid w:val="00A25C49"/>
    <w:rsid w:val="00A32E80"/>
    <w:rsid w:val="00A34505"/>
    <w:rsid w:val="00A40466"/>
    <w:rsid w:val="00A4418D"/>
    <w:rsid w:val="00A52724"/>
    <w:rsid w:val="00A53889"/>
    <w:rsid w:val="00A62480"/>
    <w:rsid w:val="00A629B7"/>
    <w:rsid w:val="00A645C3"/>
    <w:rsid w:val="00A65F34"/>
    <w:rsid w:val="00A76494"/>
    <w:rsid w:val="00A8012A"/>
    <w:rsid w:val="00A95201"/>
    <w:rsid w:val="00A95496"/>
    <w:rsid w:val="00A97E36"/>
    <w:rsid w:val="00AA519E"/>
    <w:rsid w:val="00AB375C"/>
    <w:rsid w:val="00AB57C9"/>
    <w:rsid w:val="00AD1B42"/>
    <w:rsid w:val="00AD45ED"/>
    <w:rsid w:val="00AE1243"/>
    <w:rsid w:val="00AE15EC"/>
    <w:rsid w:val="00AE3E40"/>
    <w:rsid w:val="00AE70A1"/>
    <w:rsid w:val="00AF4180"/>
    <w:rsid w:val="00B0670D"/>
    <w:rsid w:val="00B14E69"/>
    <w:rsid w:val="00B16474"/>
    <w:rsid w:val="00B408B2"/>
    <w:rsid w:val="00B4116F"/>
    <w:rsid w:val="00B44C20"/>
    <w:rsid w:val="00B522C9"/>
    <w:rsid w:val="00B64858"/>
    <w:rsid w:val="00B66876"/>
    <w:rsid w:val="00B81CF0"/>
    <w:rsid w:val="00B93433"/>
    <w:rsid w:val="00BB3C2B"/>
    <w:rsid w:val="00BB6B9A"/>
    <w:rsid w:val="00BC1562"/>
    <w:rsid w:val="00BC4DDC"/>
    <w:rsid w:val="00C00862"/>
    <w:rsid w:val="00C074B1"/>
    <w:rsid w:val="00C17132"/>
    <w:rsid w:val="00C31861"/>
    <w:rsid w:val="00C34ED9"/>
    <w:rsid w:val="00C40EEC"/>
    <w:rsid w:val="00C4270E"/>
    <w:rsid w:val="00C44C43"/>
    <w:rsid w:val="00C461C8"/>
    <w:rsid w:val="00C53612"/>
    <w:rsid w:val="00C670DA"/>
    <w:rsid w:val="00C67C01"/>
    <w:rsid w:val="00C93E09"/>
    <w:rsid w:val="00C97C0C"/>
    <w:rsid w:val="00CA0A4D"/>
    <w:rsid w:val="00CB12D6"/>
    <w:rsid w:val="00CB282D"/>
    <w:rsid w:val="00CB44E2"/>
    <w:rsid w:val="00CB4958"/>
    <w:rsid w:val="00CB68C4"/>
    <w:rsid w:val="00CC06B9"/>
    <w:rsid w:val="00CC278D"/>
    <w:rsid w:val="00CC341F"/>
    <w:rsid w:val="00CD6623"/>
    <w:rsid w:val="00CE3C7B"/>
    <w:rsid w:val="00CE5315"/>
    <w:rsid w:val="00CE5490"/>
    <w:rsid w:val="00CF0BE1"/>
    <w:rsid w:val="00CF29E1"/>
    <w:rsid w:val="00CF4DBD"/>
    <w:rsid w:val="00D01CA4"/>
    <w:rsid w:val="00D03F1A"/>
    <w:rsid w:val="00D04389"/>
    <w:rsid w:val="00D12BD4"/>
    <w:rsid w:val="00D173B1"/>
    <w:rsid w:val="00D20CE7"/>
    <w:rsid w:val="00D21E24"/>
    <w:rsid w:val="00D259AC"/>
    <w:rsid w:val="00D33C03"/>
    <w:rsid w:val="00D42E15"/>
    <w:rsid w:val="00D43283"/>
    <w:rsid w:val="00D43857"/>
    <w:rsid w:val="00D45AF5"/>
    <w:rsid w:val="00D47BD6"/>
    <w:rsid w:val="00D5754E"/>
    <w:rsid w:val="00D620B8"/>
    <w:rsid w:val="00D70928"/>
    <w:rsid w:val="00D713FA"/>
    <w:rsid w:val="00D81521"/>
    <w:rsid w:val="00D913F8"/>
    <w:rsid w:val="00D9178F"/>
    <w:rsid w:val="00DB09F5"/>
    <w:rsid w:val="00DB16FB"/>
    <w:rsid w:val="00DB46B5"/>
    <w:rsid w:val="00DB76CB"/>
    <w:rsid w:val="00DC1DA9"/>
    <w:rsid w:val="00DC359C"/>
    <w:rsid w:val="00DC6416"/>
    <w:rsid w:val="00DC7E4E"/>
    <w:rsid w:val="00DD64C7"/>
    <w:rsid w:val="00DE16BE"/>
    <w:rsid w:val="00DE24D9"/>
    <w:rsid w:val="00DE4C26"/>
    <w:rsid w:val="00DE58E4"/>
    <w:rsid w:val="00DF2FE6"/>
    <w:rsid w:val="00DF725A"/>
    <w:rsid w:val="00DF73AB"/>
    <w:rsid w:val="00E02326"/>
    <w:rsid w:val="00E12FD3"/>
    <w:rsid w:val="00E138B5"/>
    <w:rsid w:val="00E14433"/>
    <w:rsid w:val="00E21630"/>
    <w:rsid w:val="00E2327E"/>
    <w:rsid w:val="00E24051"/>
    <w:rsid w:val="00E24C91"/>
    <w:rsid w:val="00E25236"/>
    <w:rsid w:val="00E26921"/>
    <w:rsid w:val="00E33932"/>
    <w:rsid w:val="00E34156"/>
    <w:rsid w:val="00E43073"/>
    <w:rsid w:val="00E43C87"/>
    <w:rsid w:val="00E47633"/>
    <w:rsid w:val="00E71D3F"/>
    <w:rsid w:val="00E76FE8"/>
    <w:rsid w:val="00E92A8A"/>
    <w:rsid w:val="00E93492"/>
    <w:rsid w:val="00EA6394"/>
    <w:rsid w:val="00EB1246"/>
    <w:rsid w:val="00EB3BD5"/>
    <w:rsid w:val="00EC34A4"/>
    <w:rsid w:val="00EC491B"/>
    <w:rsid w:val="00ED466B"/>
    <w:rsid w:val="00ED7CB6"/>
    <w:rsid w:val="00EE60BC"/>
    <w:rsid w:val="00EF68D4"/>
    <w:rsid w:val="00F0002E"/>
    <w:rsid w:val="00F0441E"/>
    <w:rsid w:val="00F10CA6"/>
    <w:rsid w:val="00F11149"/>
    <w:rsid w:val="00F117E3"/>
    <w:rsid w:val="00F22498"/>
    <w:rsid w:val="00F35AFD"/>
    <w:rsid w:val="00F41DCD"/>
    <w:rsid w:val="00F42417"/>
    <w:rsid w:val="00F50BA4"/>
    <w:rsid w:val="00F52CB3"/>
    <w:rsid w:val="00F5443D"/>
    <w:rsid w:val="00F56EE6"/>
    <w:rsid w:val="00F571C9"/>
    <w:rsid w:val="00F57A7D"/>
    <w:rsid w:val="00F57A8F"/>
    <w:rsid w:val="00F6052B"/>
    <w:rsid w:val="00F71672"/>
    <w:rsid w:val="00F73744"/>
    <w:rsid w:val="00F85723"/>
    <w:rsid w:val="00FA276A"/>
    <w:rsid w:val="00FA55A7"/>
    <w:rsid w:val="00FA7FF5"/>
    <w:rsid w:val="00FB2B93"/>
    <w:rsid w:val="00FB71CF"/>
    <w:rsid w:val="00FC33D8"/>
    <w:rsid w:val="00FC71D1"/>
    <w:rsid w:val="00FD179F"/>
    <w:rsid w:val="00FD4193"/>
    <w:rsid w:val="00FD4600"/>
    <w:rsid w:val="00FE417D"/>
    <w:rsid w:val="00FE6BD7"/>
    <w:rsid w:val="00FF2D3D"/>
    <w:rsid w:val="00FF3DAC"/>
    <w:rsid w:val="00FF77CA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33094C-7F99-4ECB-ABF4-9DF71BF6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F68D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F6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rm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Elżbieta</cp:lastModifiedBy>
  <cp:revision>2</cp:revision>
  <dcterms:created xsi:type="dcterms:W3CDTF">2020-03-27T13:00:00Z</dcterms:created>
  <dcterms:modified xsi:type="dcterms:W3CDTF">2020-03-27T13:00:00Z</dcterms:modified>
</cp:coreProperties>
</file>