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2D0" w:rsidRPr="00FD7CA6" w:rsidRDefault="002462D0" w:rsidP="00FD7CA6">
      <w:pPr>
        <w:pStyle w:val="Tytu"/>
        <w:spacing w:line="360" w:lineRule="auto"/>
        <w:rPr>
          <w:szCs w:val="28"/>
          <w:u w:val="none"/>
        </w:rPr>
      </w:pPr>
      <w:r w:rsidRPr="00FD7CA6">
        <w:rPr>
          <w:szCs w:val="28"/>
          <w:u w:val="none"/>
        </w:rPr>
        <w:t xml:space="preserve">PROTOKÓŁ NR </w:t>
      </w:r>
      <w:r w:rsidR="00BA4534" w:rsidRPr="00FD7CA6">
        <w:rPr>
          <w:szCs w:val="28"/>
          <w:u w:val="none"/>
        </w:rPr>
        <w:t xml:space="preserve"> </w:t>
      </w:r>
      <w:r w:rsidR="000642B4" w:rsidRPr="00FD7CA6">
        <w:rPr>
          <w:szCs w:val="28"/>
          <w:u w:val="none"/>
        </w:rPr>
        <w:t>X</w:t>
      </w:r>
      <w:r w:rsidR="00AF58A0" w:rsidRPr="00FD7CA6">
        <w:rPr>
          <w:szCs w:val="28"/>
          <w:u w:val="none"/>
        </w:rPr>
        <w:t>X</w:t>
      </w:r>
      <w:r w:rsidR="00211D85">
        <w:rPr>
          <w:szCs w:val="28"/>
          <w:u w:val="none"/>
        </w:rPr>
        <w:t>V</w:t>
      </w:r>
      <w:r w:rsidR="00DE2B6D" w:rsidRPr="00FD7CA6">
        <w:rPr>
          <w:szCs w:val="28"/>
          <w:u w:val="none"/>
        </w:rPr>
        <w:t>/20</w:t>
      </w:r>
      <w:r w:rsidR="008763F2" w:rsidRPr="00FD7CA6">
        <w:rPr>
          <w:szCs w:val="28"/>
          <w:u w:val="none"/>
        </w:rPr>
        <w:t>20</w:t>
      </w:r>
    </w:p>
    <w:p w:rsidR="002462D0" w:rsidRPr="00FD7CA6" w:rsidRDefault="002462D0" w:rsidP="00FD7CA6">
      <w:pPr>
        <w:pStyle w:val="Tekstpodstawowy2"/>
        <w:spacing w:line="360" w:lineRule="auto"/>
        <w:rPr>
          <w:szCs w:val="28"/>
        </w:rPr>
      </w:pPr>
    </w:p>
    <w:p w:rsidR="002462D0" w:rsidRPr="00FD7CA6" w:rsidRDefault="000642B4" w:rsidP="00FD7CA6">
      <w:pPr>
        <w:pStyle w:val="Tytu"/>
        <w:spacing w:line="360" w:lineRule="auto"/>
        <w:jc w:val="both"/>
        <w:rPr>
          <w:szCs w:val="28"/>
          <w:u w:val="none"/>
        </w:rPr>
      </w:pPr>
      <w:r w:rsidRPr="00FD7CA6">
        <w:rPr>
          <w:szCs w:val="28"/>
          <w:u w:val="none"/>
        </w:rPr>
        <w:t>X</w:t>
      </w:r>
      <w:r w:rsidR="00AF58A0" w:rsidRPr="00FD7CA6">
        <w:rPr>
          <w:szCs w:val="28"/>
          <w:u w:val="none"/>
        </w:rPr>
        <w:t>X</w:t>
      </w:r>
      <w:r w:rsidR="00211D85">
        <w:rPr>
          <w:szCs w:val="28"/>
          <w:u w:val="none"/>
        </w:rPr>
        <w:t>V</w:t>
      </w:r>
      <w:r w:rsidR="002462D0" w:rsidRPr="00FD7CA6">
        <w:rPr>
          <w:szCs w:val="28"/>
          <w:u w:val="none"/>
        </w:rPr>
        <w:t xml:space="preserve"> sesji Rady Miasta Bolesławiec odbytej </w:t>
      </w:r>
      <w:r w:rsidR="002462D0" w:rsidRPr="00FD7CA6">
        <w:rPr>
          <w:rStyle w:val="Pogrubienie"/>
          <w:b/>
          <w:szCs w:val="28"/>
          <w:u w:val="none"/>
        </w:rPr>
        <w:t xml:space="preserve">w dniu </w:t>
      </w:r>
      <w:r w:rsidR="001D4DE6">
        <w:rPr>
          <w:rStyle w:val="Pogrubienie"/>
          <w:b/>
          <w:szCs w:val="28"/>
          <w:u w:val="none"/>
        </w:rPr>
        <w:t>30 grudnia</w:t>
      </w:r>
      <w:r w:rsidR="008763F2" w:rsidRPr="00FD7CA6">
        <w:rPr>
          <w:rStyle w:val="Pogrubienie"/>
          <w:b/>
          <w:szCs w:val="28"/>
          <w:u w:val="none"/>
        </w:rPr>
        <w:t xml:space="preserve"> </w:t>
      </w:r>
      <w:r w:rsidR="00E52D2D">
        <w:rPr>
          <w:rStyle w:val="Pogrubienie"/>
          <w:b/>
          <w:szCs w:val="28"/>
          <w:u w:val="none"/>
        </w:rPr>
        <w:br/>
      </w:r>
      <w:r w:rsidR="008763F2" w:rsidRPr="00FD7CA6">
        <w:rPr>
          <w:rStyle w:val="Pogrubienie"/>
          <w:b/>
          <w:szCs w:val="28"/>
          <w:u w:val="none"/>
        </w:rPr>
        <w:t>2020</w:t>
      </w:r>
      <w:r w:rsidR="002462D0" w:rsidRPr="00FD7CA6">
        <w:rPr>
          <w:rStyle w:val="Pogrubienie"/>
          <w:b/>
          <w:szCs w:val="28"/>
          <w:u w:val="none"/>
        </w:rPr>
        <w:t xml:space="preserve"> r.</w:t>
      </w:r>
      <w:r w:rsidR="002462D0" w:rsidRPr="00FD7CA6">
        <w:rPr>
          <w:szCs w:val="28"/>
          <w:u w:val="none"/>
        </w:rPr>
        <w:t xml:space="preserve"> </w:t>
      </w:r>
      <w:r w:rsidR="00AC0F39">
        <w:rPr>
          <w:szCs w:val="28"/>
          <w:u w:val="none"/>
        </w:rPr>
        <w:t>- w zdalnym trybie obradowania</w:t>
      </w:r>
      <w:r w:rsidR="00B50028" w:rsidRPr="00FD7CA6">
        <w:rPr>
          <w:szCs w:val="28"/>
          <w:u w:val="none"/>
        </w:rPr>
        <w:t xml:space="preserve">, </w:t>
      </w:r>
      <w:r w:rsidR="002462D0" w:rsidRPr="00FD7CA6">
        <w:rPr>
          <w:szCs w:val="28"/>
          <w:u w:val="none"/>
        </w:rPr>
        <w:t>pod przewodn</w:t>
      </w:r>
      <w:bookmarkStart w:id="0" w:name="_GoBack"/>
      <w:bookmarkEnd w:id="0"/>
      <w:r w:rsidR="002462D0" w:rsidRPr="00FD7CA6">
        <w:rPr>
          <w:szCs w:val="28"/>
          <w:u w:val="none"/>
        </w:rPr>
        <w:t xml:space="preserve">ictwem radnego </w:t>
      </w:r>
      <w:r w:rsidR="00AA6026">
        <w:rPr>
          <w:szCs w:val="28"/>
          <w:u w:val="none"/>
        </w:rPr>
        <w:t>Józefa Pokł</w:t>
      </w:r>
      <w:r w:rsidR="00B50028" w:rsidRPr="00FD7CA6">
        <w:rPr>
          <w:szCs w:val="28"/>
          <w:u w:val="none"/>
        </w:rPr>
        <w:t>adka</w:t>
      </w:r>
      <w:r w:rsidR="00DE2B6D" w:rsidRPr="00FD7CA6">
        <w:rPr>
          <w:szCs w:val="28"/>
          <w:u w:val="none"/>
        </w:rPr>
        <w:t xml:space="preserve"> </w:t>
      </w:r>
      <w:r w:rsidR="002462D0" w:rsidRPr="00FD7CA6">
        <w:rPr>
          <w:szCs w:val="28"/>
          <w:u w:val="none"/>
        </w:rPr>
        <w:t>–</w:t>
      </w:r>
      <w:r w:rsidR="00272D50">
        <w:rPr>
          <w:szCs w:val="28"/>
          <w:u w:val="none"/>
        </w:rPr>
        <w:t xml:space="preserve"> </w:t>
      </w:r>
      <w:r w:rsidR="00AC0F39">
        <w:rPr>
          <w:szCs w:val="28"/>
          <w:u w:val="none"/>
        </w:rPr>
        <w:t>P</w:t>
      </w:r>
      <w:r w:rsidR="00AA6026">
        <w:rPr>
          <w:szCs w:val="28"/>
          <w:u w:val="none"/>
        </w:rPr>
        <w:t>rzewodniczącego Rady Miasta</w:t>
      </w:r>
      <w:r w:rsidR="002462D0" w:rsidRPr="00FD7CA6">
        <w:rPr>
          <w:szCs w:val="28"/>
          <w:u w:val="none"/>
        </w:rPr>
        <w:t>.</w:t>
      </w:r>
    </w:p>
    <w:p w:rsidR="002462D0" w:rsidRPr="00FD7CA6" w:rsidRDefault="002462D0" w:rsidP="00FD7CA6">
      <w:pPr>
        <w:pStyle w:val="Nagwek9"/>
        <w:spacing w:line="360" w:lineRule="auto"/>
        <w:jc w:val="both"/>
        <w:rPr>
          <w:szCs w:val="28"/>
        </w:rPr>
      </w:pPr>
    </w:p>
    <w:p w:rsidR="008F1520" w:rsidRPr="00C86432" w:rsidRDefault="0019418A" w:rsidP="00C86432">
      <w:pPr>
        <w:pStyle w:val="Nagwek1"/>
        <w:spacing w:line="360" w:lineRule="auto"/>
        <w:jc w:val="both"/>
        <w:rPr>
          <w:rFonts w:ascii="Times New Roman" w:hAnsi="Times New Roman" w:cs="Times New Roman"/>
        </w:rPr>
      </w:pPr>
      <w:r w:rsidRPr="00FD7CA6">
        <w:rPr>
          <w:rFonts w:ascii="Times New Roman" w:hAnsi="Times New Roman" w:cs="Times New Roman"/>
        </w:rPr>
        <w:t xml:space="preserve">Ad </w:t>
      </w:r>
      <w:r w:rsidR="008F1520" w:rsidRPr="00FD7CA6">
        <w:rPr>
          <w:rFonts w:ascii="Times New Roman" w:hAnsi="Times New Roman" w:cs="Times New Roman"/>
        </w:rPr>
        <w:t>1.  Otwarc</w:t>
      </w:r>
      <w:r w:rsidR="00C86432">
        <w:rPr>
          <w:rFonts w:ascii="Times New Roman" w:hAnsi="Times New Roman" w:cs="Times New Roman"/>
        </w:rPr>
        <w:t>ie sesji i stwierdzenie quorum.</w:t>
      </w:r>
    </w:p>
    <w:p w:rsidR="002462D0" w:rsidRPr="00FD7CA6" w:rsidRDefault="002462D0" w:rsidP="00573E52">
      <w:pPr>
        <w:spacing w:line="360" w:lineRule="auto"/>
        <w:jc w:val="right"/>
        <w:rPr>
          <w:i/>
        </w:rPr>
      </w:pPr>
      <w:r w:rsidRPr="00FD7CA6">
        <w:t xml:space="preserve">Sesję rozpoczęto o godz. </w:t>
      </w:r>
      <w:r w:rsidR="001D4DE6">
        <w:t>9</w:t>
      </w:r>
      <w:r w:rsidRPr="00FD7CA6">
        <w:t>.00</w:t>
      </w:r>
    </w:p>
    <w:p w:rsidR="002462D0" w:rsidRPr="00FD7CA6" w:rsidRDefault="002462D0" w:rsidP="00573E52">
      <w:pPr>
        <w:spacing w:line="360" w:lineRule="auto"/>
        <w:jc w:val="right"/>
        <w:rPr>
          <w:i/>
        </w:rPr>
      </w:pPr>
      <w:r w:rsidRPr="00FD7CA6">
        <w:t xml:space="preserve">Sesję zakończono o godz. </w:t>
      </w:r>
      <w:r w:rsidR="001D4DE6">
        <w:t>16.05</w:t>
      </w:r>
    </w:p>
    <w:p w:rsidR="0085725E" w:rsidRPr="00FD7CA6" w:rsidRDefault="0085725E" w:rsidP="00FD7CA6">
      <w:pPr>
        <w:pStyle w:val="Nagwek4"/>
        <w:spacing w:line="360" w:lineRule="auto"/>
        <w:rPr>
          <w:szCs w:val="28"/>
        </w:rPr>
      </w:pPr>
    </w:p>
    <w:p w:rsidR="007F0FA5" w:rsidRPr="00FD7CA6" w:rsidRDefault="002462D0" w:rsidP="00FD7CA6">
      <w:pPr>
        <w:pStyle w:val="Nagwek4"/>
        <w:spacing w:line="360" w:lineRule="auto"/>
        <w:rPr>
          <w:szCs w:val="28"/>
        </w:rPr>
      </w:pPr>
      <w:r w:rsidRPr="00FD7CA6">
        <w:rPr>
          <w:szCs w:val="28"/>
        </w:rPr>
        <w:t>U</w:t>
      </w:r>
      <w:r w:rsidR="00E164DC" w:rsidRPr="00FD7CA6">
        <w:rPr>
          <w:szCs w:val="28"/>
        </w:rPr>
        <w:t>stawowy skład Rady – 21 radnych,</w:t>
      </w:r>
    </w:p>
    <w:p w:rsidR="00DB4F1A" w:rsidRDefault="002462D0" w:rsidP="00AC0F39">
      <w:pPr>
        <w:spacing w:line="360" w:lineRule="auto"/>
        <w:jc w:val="both"/>
        <w:rPr>
          <w:i/>
          <w:szCs w:val="28"/>
        </w:rPr>
      </w:pPr>
      <w:r w:rsidRPr="00FD7CA6">
        <w:rPr>
          <w:i/>
          <w:szCs w:val="28"/>
        </w:rPr>
        <w:t xml:space="preserve">Obecnych było </w:t>
      </w:r>
      <w:r w:rsidR="00DB4F1A">
        <w:rPr>
          <w:i/>
          <w:szCs w:val="28"/>
        </w:rPr>
        <w:t>19</w:t>
      </w:r>
      <w:r w:rsidR="00321883">
        <w:rPr>
          <w:i/>
          <w:szCs w:val="28"/>
        </w:rPr>
        <w:t xml:space="preserve"> radnych</w:t>
      </w:r>
      <w:r w:rsidR="00DB4F1A">
        <w:rPr>
          <w:i/>
          <w:szCs w:val="28"/>
        </w:rPr>
        <w:t>.</w:t>
      </w:r>
    </w:p>
    <w:p w:rsidR="00DB4F1A" w:rsidRPr="00DB4F1A" w:rsidRDefault="00DB4F1A" w:rsidP="00DB4F1A">
      <w:pPr>
        <w:spacing w:line="360" w:lineRule="auto"/>
        <w:jc w:val="both"/>
        <w:rPr>
          <w:i/>
          <w:szCs w:val="28"/>
        </w:rPr>
      </w:pPr>
      <w:r w:rsidRPr="00DB4F1A">
        <w:rPr>
          <w:i/>
          <w:szCs w:val="28"/>
        </w:rPr>
        <w:t xml:space="preserve">Nieobecny radny – </w:t>
      </w:r>
      <w:r>
        <w:rPr>
          <w:i/>
          <w:szCs w:val="28"/>
        </w:rPr>
        <w:t>Maciej Małkowski</w:t>
      </w:r>
      <w:r w:rsidRPr="00DB4F1A">
        <w:rPr>
          <w:i/>
          <w:szCs w:val="28"/>
        </w:rPr>
        <w:t>.</w:t>
      </w:r>
    </w:p>
    <w:p w:rsidR="007F0FA5" w:rsidRPr="0043777C" w:rsidRDefault="007F0FA5" w:rsidP="00AC0F39">
      <w:pPr>
        <w:spacing w:line="360" w:lineRule="auto"/>
        <w:jc w:val="both"/>
        <w:rPr>
          <w:i/>
          <w:szCs w:val="28"/>
          <w:u w:val="single"/>
        </w:rPr>
      </w:pPr>
    </w:p>
    <w:p w:rsidR="00DE2B6D" w:rsidRPr="00FD7CA6" w:rsidRDefault="00DE2B6D" w:rsidP="00281123">
      <w:pPr>
        <w:spacing w:line="360" w:lineRule="auto"/>
        <w:rPr>
          <w:b/>
          <w:szCs w:val="28"/>
          <w:u w:val="single"/>
        </w:rPr>
      </w:pPr>
    </w:p>
    <w:p w:rsidR="00351014" w:rsidRPr="00FD7CA6" w:rsidRDefault="002462D0" w:rsidP="00FD7CA6">
      <w:pPr>
        <w:spacing w:line="360" w:lineRule="auto"/>
        <w:jc w:val="both"/>
        <w:rPr>
          <w:b/>
          <w:bCs/>
          <w:szCs w:val="28"/>
        </w:rPr>
      </w:pPr>
      <w:r w:rsidRPr="00FD7CA6">
        <w:rPr>
          <w:rStyle w:val="Pogrubienie"/>
          <w:szCs w:val="28"/>
        </w:rPr>
        <w:t>Ponadto w sesji udział wzięli:</w:t>
      </w:r>
    </w:p>
    <w:p w:rsidR="00F42BB1" w:rsidRDefault="00F42BB1" w:rsidP="00FD7CA6">
      <w:pPr>
        <w:numPr>
          <w:ilvl w:val="0"/>
          <w:numId w:val="1"/>
        </w:numPr>
        <w:tabs>
          <w:tab w:val="clear" w:pos="720"/>
          <w:tab w:val="num" w:pos="284"/>
          <w:tab w:val="left" w:pos="3969"/>
        </w:tabs>
        <w:spacing w:line="360" w:lineRule="auto"/>
        <w:ind w:hanging="720"/>
        <w:jc w:val="both"/>
        <w:rPr>
          <w:szCs w:val="28"/>
        </w:rPr>
      </w:pPr>
      <w:r w:rsidRPr="00FD7CA6">
        <w:rPr>
          <w:szCs w:val="28"/>
        </w:rPr>
        <w:t>Piotr Roman</w:t>
      </w:r>
      <w:r w:rsidRPr="00FD7CA6">
        <w:rPr>
          <w:szCs w:val="28"/>
        </w:rPr>
        <w:tab/>
      </w:r>
      <w:r w:rsidRPr="00FD7CA6">
        <w:rPr>
          <w:szCs w:val="28"/>
        </w:rPr>
        <w:tab/>
      </w:r>
      <w:r w:rsidRPr="00FD7CA6">
        <w:rPr>
          <w:szCs w:val="28"/>
        </w:rPr>
        <w:tab/>
        <w:t>- Prezydent Miasta</w:t>
      </w:r>
    </w:p>
    <w:p w:rsidR="00963BD3" w:rsidRPr="00FD7CA6" w:rsidRDefault="00963BD3" w:rsidP="00FD7CA6">
      <w:pPr>
        <w:numPr>
          <w:ilvl w:val="0"/>
          <w:numId w:val="1"/>
        </w:numPr>
        <w:tabs>
          <w:tab w:val="clear" w:pos="720"/>
          <w:tab w:val="num" w:pos="284"/>
          <w:tab w:val="left" w:pos="3969"/>
        </w:tabs>
        <w:spacing w:line="360" w:lineRule="auto"/>
        <w:ind w:hanging="720"/>
        <w:jc w:val="both"/>
        <w:rPr>
          <w:szCs w:val="28"/>
        </w:rPr>
      </w:pPr>
      <w:r>
        <w:rPr>
          <w:szCs w:val="28"/>
        </w:rPr>
        <w:t xml:space="preserve">Iwona </w:t>
      </w:r>
      <w:proofErr w:type="spellStart"/>
      <w:r>
        <w:rPr>
          <w:szCs w:val="28"/>
        </w:rPr>
        <w:t>Mandżuk</w:t>
      </w:r>
      <w:proofErr w:type="spellEnd"/>
      <w:r>
        <w:rPr>
          <w:szCs w:val="28"/>
        </w:rPr>
        <w:t xml:space="preserve">-Dudek </w:t>
      </w:r>
      <w:r>
        <w:rPr>
          <w:szCs w:val="28"/>
        </w:rPr>
        <w:tab/>
      </w:r>
      <w:r>
        <w:rPr>
          <w:szCs w:val="28"/>
        </w:rPr>
        <w:tab/>
      </w:r>
      <w:r>
        <w:rPr>
          <w:szCs w:val="28"/>
        </w:rPr>
        <w:tab/>
        <w:t>- I Z-ca Prezydenta Miasta</w:t>
      </w:r>
    </w:p>
    <w:p w:rsidR="00697F65" w:rsidRPr="00FD7CA6" w:rsidRDefault="00E7370D" w:rsidP="00FD7CA6">
      <w:pPr>
        <w:numPr>
          <w:ilvl w:val="0"/>
          <w:numId w:val="1"/>
        </w:numPr>
        <w:tabs>
          <w:tab w:val="clear" w:pos="720"/>
          <w:tab w:val="num" w:pos="284"/>
          <w:tab w:val="left" w:pos="4253"/>
        </w:tabs>
        <w:spacing w:line="360" w:lineRule="auto"/>
        <w:ind w:hanging="720"/>
        <w:jc w:val="both"/>
        <w:rPr>
          <w:szCs w:val="28"/>
        </w:rPr>
      </w:pPr>
      <w:r w:rsidRPr="00FD7CA6">
        <w:rPr>
          <w:szCs w:val="28"/>
        </w:rPr>
        <w:t>Małgorzata Gawlik</w:t>
      </w:r>
      <w:r w:rsidR="000F3120" w:rsidRPr="00FD7CA6">
        <w:rPr>
          <w:szCs w:val="28"/>
        </w:rPr>
        <w:tab/>
      </w:r>
      <w:r w:rsidR="000F3120" w:rsidRPr="00FD7CA6">
        <w:rPr>
          <w:szCs w:val="28"/>
        </w:rPr>
        <w:tab/>
      </w:r>
      <w:r w:rsidR="00697F65" w:rsidRPr="00FD7CA6">
        <w:rPr>
          <w:szCs w:val="28"/>
        </w:rPr>
        <w:t>- Skarbnik Miasta</w:t>
      </w:r>
    </w:p>
    <w:p w:rsidR="00E7370D" w:rsidRPr="00FD7CA6" w:rsidRDefault="00943761" w:rsidP="00FD7CA6">
      <w:pPr>
        <w:numPr>
          <w:ilvl w:val="0"/>
          <w:numId w:val="1"/>
        </w:numPr>
        <w:tabs>
          <w:tab w:val="clear" w:pos="720"/>
          <w:tab w:val="num" w:pos="284"/>
          <w:tab w:val="left" w:pos="4962"/>
        </w:tabs>
        <w:spacing w:line="360" w:lineRule="auto"/>
        <w:ind w:hanging="720"/>
        <w:jc w:val="both"/>
        <w:rPr>
          <w:szCs w:val="28"/>
        </w:rPr>
      </w:pPr>
      <w:r w:rsidRPr="00FD7CA6">
        <w:rPr>
          <w:szCs w:val="28"/>
        </w:rPr>
        <w:t>Jerzy Zieliński</w:t>
      </w:r>
      <w:r w:rsidRPr="00FD7CA6">
        <w:rPr>
          <w:szCs w:val="28"/>
        </w:rPr>
        <w:tab/>
      </w:r>
      <w:r w:rsidR="00E7370D" w:rsidRPr="00FD7CA6">
        <w:rPr>
          <w:szCs w:val="28"/>
        </w:rPr>
        <w:t>- Sekretarz Miasta</w:t>
      </w:r>
    </w:p>
    <w:p w:rsidR="00943761" w:rsidRDefault="0056180C" w:rsidP="00FD7CA6">
      <w:pPr>
        <w:numPr>
          <w:ilvl w:val="0"/>
          <w:numId w:val="1"/>
        </w:numPr>
        <w:tabs>
          <w:tab w:val="clear" w:pos="720"/>
          <w:tab w:val="num" w:pos="284"/>
          <w:tab w:val="left" w:pos="4962"/>
        </w:tabs>
        <w:spacing w:line="360" w:lineRule="auto"/>
        <w:ind w:hanging="720"/>
        <w:jc w:val="both"/>
        <w:rPr>
          <w:szCs w:val="28"/>
        </w:rPr>
      </w:pPr>
      <w:r w:rsidRPr="00FD7CA6">
        <w:rPr>
          <w:szCs w:val="28"/>
        </w:rPr>
        <w:t>Grzegorz Korczak</w:t>
      </w:r>
      <w:r w:rsidR="00943761" w:rsidRPr="00FD7CA6">
        <w:rPr>
          <w:szCs w:val="28"/>
        </w:rPr>
        <w:tab/>
      </w:r>
      <w:r w:rsidR="00645281" w:rsidRPr="00FD7CA6">
        <w:rPr>
          <w:szCs w:val="28"/>
        </w:rPr>
        <w:t>- Radca Prawny</w:t>
      </w:r>
    </w:p>
    <w:p w:rsidR="00963BD3" w:rsidRPr="00211D85" w:rsidRDefault="00211D85" w:rsidP="00211D85">
      <w:pPr>
        <w:numPr>
          <w:ilvl w:val="0"/>
          <w:numId w:val="1"/>
        </w:numPr>
        <w:tabs>
          <w:tab w:val="clear" w:pos="720"/>
          <w:tab w:val="left" w:pos="284"/>
        </w:tabs>
        <w:spacing w:line="360" w:lineRule="auto"/>
        <w:ind w:left="284" w:hanging="284"/>
        <w:jc w:val="both"/>
        <w:rPr>
          <w:szCs w:val="28"/>
        </w:rPr>
      </w:pPr>
      <w:r>
        <w:rPr>
          <w:szCs w:val="28"/>
        </w:rPr>
        <w:t>Naczelnicy Wydziałów Urzędu Miasta oraz prezesi, dyrektorzy oraz kierownicy instytucji miejskich.</w:t>
      </w:r>
      <w:r w:rsidR="00C968E1" w:rsidRPr="00211D85">
        <w:rPr>
          <w:szCs w:val="28"/>
        </w:rPr>
        <w:tab/>
      </w:r>
      <w:r w:rsidR="00C968E1" w:rsidRPr="00211D85">
        <w:rPr>
          <w:szCs w:val="28"/>
        </w:rPr>
        <w:tab/>
      </w:r>
    </w:p>
    <w:p w:rsidR="00AC0F39" w:rsidRPr="00935E58" w:rsidRDefault="00AC0F39" w:rsidP="00AC0F39">
      <w:pPr>
        <w:tabs>
          <w:tab w:val="left" w:pos="4962"/>
        </w:tabs>
        <w:spacing w:line="360" w:lineRule="auto"/>
        <w:ind w:left="720"/>
        <w:jc w:val="both"/>
        <w:rPr>
          <w:szCs w:val="28"/>
        </w:rPr>
      </w:pPr>
    </w:p>
    <w:p w:rsidR="00FD7CA6" w:rsidRPr="00FD7CA6" w:rsidRDefault="002462D0" w:rsidP="00FD7CA6">
      <w:pPr>
        <w:spacing w:line="360" w:lineRule="auto"/>
        <w:jc w:val="center"/>
        <w:rPr>
          <w:b/>
          <w:bCs/>
          <w:szCs w:val="28"/>
        </w:rPr>
      </w:pPr>
      <w:r w:rsidRPr="00FD7CA6">
        <w:rPr>
          <w:rStyle w:val="Pogrubienie"/>
          <w:szCs w:val="28"/>
        </w:rPr>
        <w:t>Prze</w:t>
      </w:r>
      <w:r w:rsidR="0019418A" w:rsidRPr="00FD7CA6">
        <w:rPr>
          <w:rStyle w:val="Pogrubienie"/>
          <w:szCs w:val="28"/>
        </w:rPr>
        <w:t>bieg sesji:</w:t>
      </w:r>
    </w:p>
    <w:p w:rsidR="00033EF5" w:rsidRPr="00033EF5" w:rsidRDefault="00033EF5" w:rsidP="00033EF5">
      <w:pPr>
        <w:pStyle w:val="Nagwek1"/>
        <w:rPr>
          <w:rFonts w:ascii="Times New Roman" w:hAnsi="Times New Roman" w:cs="Times New Roman"/>
        </w:rPr>
      </w:pPr>
      <w:r w:rsidRPr="00033EF5">
        <w:rPr>
          <w:rFonts w:ascii="Times New Roman" w:hAnsi="Times New Roman" w:cs="Times New Roman"/>
        </w:rPr>
        <w:t>Ad 2. Ślubowanie radnego Bogdana Biernata i stwierdzenie quorum.</w:t>
      </w:r>
    </w:p>
    <w:p w:rsidR="00033EF5" w:rsidRPr="00033EF5" w:rsidRDefault="00033EF5" w:rsidP="00033EF5"/>
    <w:p w:rsidR="00033EF5" w:rsidRPr="00033EF5" w:rsidRDefault="00033EF5" w:rsidP="00033EF5"/>
    <w:p w:rsidR="00033EF5" w:rsidRPr="00033EF5" w:rsidRDefault="00033EF5" w:rsidP="00033EF5">
      <w:pPr>
        <w:spacing w:line="360" w:lineRule="auto"/>
        <w:ind w:firstLine="708"/>
        <w:jc w:val="both"/>
        <w:rPr>
          <w:color w:val="00000A"/>
          <w:szCs w:val="32"/>
          <w:lang w:eastAsia="zh-CN"/>
        </w:rPr>
      </w:pPr>
      <w:r w:rsidRPr="00033EF5">
        <w:rPr>
          <w:color w:val="00000A"/>
          <w:szCs w:val="32"/>
          <w:lang w:eastAsia="zh-CN"/>
        </w:rPr>
        <w:lastRenderedPageBreak/>
        <w:t xml:space="preserve">W związku z Postanowieniem Nr 338/2020 Komisarza Wyborczego </w:t>
      </w:r>
      <w:r>
        <w:rPr>
          <w:color w:val="00000A"/>
          <w:szCs w:val="32"/>
          <w:lang w:eastAsia="zh-CN"/>
        </w:rPr>
        <w:br/>
      </w:r>
      <w:r w:rsidRPr="00033EF5">
        <w:rPr>
          <w:color w:val="00000A"/>
          <w:szCs w:val="32"/>
          <w:lang w:eastAsia="zh-CN"/>
        </w:rPr>
        <w:t xml:space="preserve">w Jeleniej Górze II z dnia 23 listopada 2020 r. w sprawie stwierdzenia wygaśnięcia mandatu radnego Rady Miasta Bolesławiec – Szymona Pogody, Komisarz Wyborczy Postanowieniem Nr 354/2020 z dnia 17 grudnia 2020 r. postanowił o objęciu mandatu przez Bogdana Biernata, kandydata z tej samej listy nr 10 – KW PRAWO I SPRAWIEDLIWOŚĆ, który w wyborach do Rady Miasta Bolesławiec w okręgu wyborczym nr 4 uzyskał kolejno największą liczbę głosów i nie utracił prawa wybieralności oraz nie zrzekł się pierwszeństwa do objęcia mandatu. </w:t>
      </w:r>
    </w:p>
    <w:p w:rsidR="00033EF5" w:rsidRPr="00033EF5" w:rsidRDefault="00033EF5" w:rsidP="00033EF5">
      <w:pPr>
        <w:spacing w:line="360" w:lineRule="auto"/>
        <w:ind w:firstLine="708"/>
        <w:jc w:val="both"/>
        <w:rPr>
          <w:color w:val="00000A"/>
          <w:szCs w:val="32"/>
          <w:lang w:eastAsia="zh-CN"/>
        </w:rPr>
      </w:pPr>
      <w:r w:rsidRPr="00033EF5">
        <w:rPr>
          <w:color w:val="00000A"/>
          <w:szCs w:val="32"/>
          <w:lang w:eastAsia="zh-CN"/>
        </w:rPr>
        <w:t>Zgodnie z art. 23a ustawy z dnia 8 marca 1990 r. o samorządzie gminnym, przed przystąpieniem do wykonywania mandatu, radny składa ślubowanie.</w:t>
      </w:r>
    </w:p>
    <w:p w:rsidR="00033EF5" w:rsidRPr="00033EF5" w:rsidRDefault="00033EF5" w:rsidP="00033EF5">
      <w:pPr>
        <w:keepNext/>
        <w:keepLines/>
        <w:spacing w:before="480" w:line="360" w:lineRule="auto"/>
        <w:ind w:firstLine="708"/>
        <w:jc w:val="both"/>
        <w:outlineLvl w:val="0"/>
        <w:rPr>
          <w:rFonts w:eastAsiaTheme="majorEastAsia"/>
          <w:bCs/>
          <w:szCs w:val="28"/>
        </w:rPr>
      </w:pPr>
      <w:r w:rsidRPr="00033EF5">
        <w:rPr>
          <w:rFonts w:eastAsiaTheme="majorEastAsia"/>
          <w:bCs/>
          <w:szCs w:val="28"/>
        </w:rPr>
        <w:t xml:space="preserve">W związku z powyższym </w:t>
      </w:r>
      <w:r>
        <w:rPr>
          <w:rFonts w:eastAsiaTheme="majorEastAsia"/>
          <w:bCs/>
          <w:szCs w:val="28"/>
        </w:rPr>
        <w:t>P</w:t>
      </w:r>
      <w:r w:rsidRPr="00033EF5">
        <w:rPr>
          <w:rFonts w:eastAsiaTheme="majorEastAsia"/>
          <w:bCs/>
          <w:szCs w:val="28"/>
        </w:rPr>
        <w:t>rzewodniczący Rady Józef Pokładek odczytał rotę ślubowania następującej treści:</w:t>
      </w:r>
    </w:p>
    <w:p w:rsidR="00033EF5" w:rsidRPr="00033EF5" w:rsidRDefault="00033EF5" w:rsidP="00033EF5">
      <w:pPr>
        <w:keepNext/>
        <w:keepLines/>
        <w:spacing w:before="480" w:line="360" w:lineRule="auto"/>
        <w:jc w:val="both"/>
        <w:outlineLvl w:val="0"/>
        <w:rPr>
          <w:rFonts w:eastAsiaTheme="majorEastAsia"/>
          <w:b/>
          <w:bCs/>
          <w:szCs w:val="28"/>
        </w:rPr>
      </w:pPr>
      <w:r w:rsidRPr="00033EF5">
        <w:rPr>
          <w:rFonts w:eastAsiaTheme="majorEastAsia"/>
          <w:b/>
          <w:bCs/>
          <w:szCs w:val="28"/>
        </w:rPr>
        <w:t xml:space="preserve">„Wierny Konstytucji i prawu Rzeczypospolitej Polskiej, ślubuję uroczyście obowiązki radnego sprawować godnie, rzetelnie i uczciwie, mając na względzie dobro mojej gminy i jej mieszkańców”. </w:t>
      </w:r>
    </w:p>
    <w:p w:rsidR="00033EF5" w:rsidRPr="00033EF5" w:rsidRDefault="00033EF5" w:rsidP="00033EF5">
      <w:pPr>
        <w:keepNext/>
        <w:keepLines/>
        <w:spacing w:before="480" w:line="360" w:lineRule="auto"/>
        <w:jc w:val="both"/>
        <w:outlineLvl w:val="0"/>
        <w:rPr>
          <w:rFonts w:eastAsiaTheme="majorEastAsia"/>
          <w:bCs/>
          <w:szCs w:val="28"/>
        </w:rPr>
      </w:pPr>
      <w:r w:rsidRPr="00033EF5">
        <w:rPr>
          <w:rFonts w:eastAsiaTheme="majorEastAsia"/>
          <w:b/>
          <w:bCs/>
          <w:szCs w:val="28"/>
        </w:rPr>
        <w:tab/>
      </w:r>
      <w:r w:rsidRPr="00033EF5">
        <w:rPr>
          <w:rFonts w:eastAsiaTheme="majorEastAsia"/>
          <w:bCs/>
          <w:szCs w:val="28"/>
        </w:rPr>
        <w:t xml:space="preserve">Radny </w:t>
      </w:r>
      <w:r>
        <w:rPr>
          <w:rFonts w:eastAsiaTheme="majorEastAsia"/>
          <w:bCs/>
          <w:szCs w:val="28"/>
        </w:rPr>
        <w:t>Bogdan Biernat</w:t>
      </w:r>
      <w:r w:rsidRPr="00033EF5">
        <w:rPr>
          <w:rFonts w:eastAsiaTheme="majorEastAsia"/>
          <w:bCs/>
          <w:szCs w:val="28"/>
        </w:rPr>
        <w:t xml:space="preserve"> wstał i wypowiedział słowo „Ślubuję</w:t>
      </w:r>
      <w:r w:rsidR="00FD0449">
        <w:rPr>
          <w:rFonts w:eastAsiaTheme="majorEastAsia"/>
          <w:bCs/>
          <w:szCs w:val="28"/>
        </w:rPr>
        <w:t>. Tak mi dopomóż Bóg.</w:t>
      </w:r>
      <w:r w:rsidRPr="00033EF5">
        <w:rPr>
          <w:rFonts w:eastAsiaTheme="majorEastAsia"/>
          <w:bCs/>
          <w:szCs w:val="28"/>
        </w:rPr>
        <w:t xml:space="preserve">”.  </w:t>
      </w:r>
    </w:p>
    <w:p w:rsidR="00033EF5" w:rsidRPr="00033EF5" w:rsidRDefault="00033EF5" w:rsidP="00033EF5">
      <w:pPr>
        <w:rPr>
          <w:sz w:val="20"/>
        </w:rPr>
      </w:pPr>
    </w:p>
    <w:p w:rsidR="00033EF5" w:rsidRDefault="00033EF5" w:rsidP="00033EF5">
      <w:pPr>
        <w:spacing w:line="360" w:lineRule="auto"/>
        <w:ind w:firstLine="708"/>
        <w:jc w:val="both"/>
        <w:rPr>
          <w:szCs w:val="32"/>
        </w:rPr>
      </w:pPr>
      <w:r>
        <w:t>P</w:t>
      </w:r>
      <w:r w:rsidRPr="00033EF5">
        <w:t>rzewodniczący Rady s</w:t>
      </w:r>
      <w:r w:rsidRPr="00033EF5">
        <w:rPr>
          <w:szCs w:val="32"/>
        </w:rPr>
        <w:t xml:space="preserve">twierdził, że radny </w:t>
      </w:r>
      <w:r>
        <w:rPr>
          <w:szCs w:val="32"/>
        </w:rPr>
        <w:t>Bogdan Biernat</w:t>
      </w:r>
      <w:r w:rsidRPr="00033EF5">
        <w:rPr>
          <w:szCs w:val="32"/>
        </w:rPr>
        <w:t xml:space="preserve"> dokonał obowiązku złożenia ślubowania i od tej chwili jest uprawniony do wykonywania uprawnień i zadań przewidzianych prawem dla radnego.</w:t>
      </w:r>
    </w:p>
    <w:p w:rsidR="00956194" w:rsidRPr="00033EF5" w:rsidRDefault="00956194" w:rsidP="00033EF5">
      <w:pPr>
        <w:spacing w:line="360" w:lineRule="auto"/>
        <w:ind w:firstLine="708"/>
        <w:jc w:val="both"/>
        <w:rPr>
          <w:szCs w:val="32"/>
        </w:rPr>
      </w:pPr>
    </w:p>
    <w:p w:rsidR="00033EF5" w:rsidRPr="00033EF5" w:rsidRDefault="00033EF5" w:rsidP="00033EF5">
      <w:pPr>
        <w:spacing w:line="360" w:lineRule="auto"/>
        <w:ind w:firstLine="708"/>
        <w:jc w:val="both"/>
        <w:rPr>
          <w:szCs w:val="32"/>
        </w:rPr>
      </w:pPr>
      <w:r w:rsidRPr="00033EF5">
        <w:rPr>
          <w:szCs w:val="32"/>
        </w:rPr>
        <w:t xml:space="preserve">Następnie </w:t>
      </w:r>
      <w:r w:rsidR="00956194">
        <w:rPr>
          <w:szCs w:val="32"/>
        </w:rPr>
        <w:t>P</w:t>
      </w:r>
      <w:r w:rsidRPr="00033EF5">
        <w:rPr>
          <w:szCs w:val="32"/>
        </w:rPr>
        <w:t xml:space="preserve">rzewodniczący Rady ponownie stwierdził wymagane quorum. W sesji uczestniczy 20 radnych. </w:t>
      </w:r>
    </w:p>
    <w:p w:rsidR="000F543B" w:rsidRPr="000F543B" w:rsidRDefault="000F543B" w:rsidP="000F543B"/>
    <w:p w:rsidR="00CF5A7C" w:rsidRDefault="00956194" w:rsidP="000F543B">
      <w:pPr>
        <w:pStyle w:val="Nagwek1"/>
        <w:spacing w:before="0" w:line="360" w:lineRule="auto"/>
        <w:rPr>
          <w:rFonts w:ascii="Times New Roman" w:hAnsi="Times New Roman" w:cs="Times New Roman"/>
        </w:rPr>
      </w:pPr>
      <w:r>
        <w:t>Ad 3</w:t>
      </w:r>
      <w:r w:rsidR="00FD7CA6" w:rsidRPr="00FD7CA6">
        <w:t>.</w:t>
      </w:r>
      <w:r w:rsidR="00FD7CA6" w:rsidRPr="00FD7CA6">
        <w:tab/>
      </w:r>
      <w:r w:rsidR="0001779E" w:rsidRPr="00C05DD9">
        <w:rPr>
          <w:szCs w:val="32"/>
        </w:rPr>
        <w:t xml:space="preserve"> </w:t>
      </w:r>
      <w:r w:rsidR="009B4237" w:rsidRPr="00FD7CA6">
        <w:rPr>
          <w:rFonts w:ascii="Times New Roman" w:hAnsi="Times New Roman" w:cs="Times New Roman"/>
        </w:rPr>
        <w:t xml:space="preserve">Zapoznanie Rady z porządkiem obrad </w:t>
      </w:r>
      <w:r w:rsidR="00864047" w:rsidRPr="00FD7CA6">
        <w:rPr>
          <w:rFonts w:ascii="Times New Roman" w:hAnsi="Times New Roman" w:cs="Times New Roman"/>
        </w:rPr>
        <w:t>X</w:t>
      </w:r>
      <w:r w:rsidR="002C0DB4" w:rsidRPr="00FD7CA6">
        <w:rPr>
          <w:rFonts w:ascii="Times New Roman" w:hAnsi="Times New Roman" w:cs="Times New Roman"/>
        </w:rPr>
        <w:t>X</w:t>
      </w:r>
      <w:r w:rsidR="00211D85">
        <w:rPr>
          <w:rFonts w:ascii="Times New Roman" w:hAnsi="Times New Roman" w:cs="Times New Roman"/>
        </w:rPr>
        <w:t>V</w:t>
      </w:r>
      <w:r w:rsidR="009B4237" w:rsidRPr="00FD7CA6">
        <w:rPr>
          <w:rFonts w:ascii="Times New Roman" w:hAnsi="Times New Roman" w:cs="Times New Roman"/>
        </w:rPr>
        <w:t xml:space="preserve"> sesji.</w:t>
      </w:r>
    </w:p>
    <w:p w:rsidR="000F543B" w:rsidRPr="000F543B" w:rsidRDefault="000F543B" w:rsidP="000F543B"/>
    <w:p w:rsidR="002C0DB4" w:rsidRDefault="00CA51B5" w:rsidP="00CC5F7B">
      <w:pPr>
        <w:spacing w:line="360" w:lineRule="auto"/>
        <w:ind w:firstLine="708"/>
        <w:jc w:val="both"/>
        <w:rPr>
          <w:szCs w:val="28"/>
        </w:rPr>
      </w:pPr>
      <w:r w:rsidRPr="00FD7CA6">
        <w:rPr>
          <w:szCs w:val="28"/>
        </w:rPr>
        <w:t>Ustalony porządek obrad X</w:t>
      </w:r>
      <w:r w:rsidR="002C0DB4" w:rsidRPr="00FD7CA6">
        <w:rPr>
          <w:szCs w:val="28"/>
        </w:rPr>
        <w:t>X</w:t>
      </w:r>
      <w:r w:rsidR="00211D85">
        <w:rPr>
          <w:szCs w:val="28"/>
        </w:rPr>
        <w:t>V</w:t>
      </w:r>
      <w:r w:rsidR="002C0DB4" w:rsidRPr="00FD7CA6">
        <w:rPr>
          <w:szCs w:val="28"/>
        </w:rPr>
        <w:t xml:space="preserve"> sesji radni otrzymali w zawiadomieniach </w:t>
      </w:r>
      <w:r w:rsidR="002C0DB4" w:rsidRPr="00FD7CA6">
        <w:rPr>
          <w:szCs w:val="28"/>
        </w:rPr>
        <w:br/>
      </w:r>
      <w:r w:rsidRPr="00FD7CA6">
        <w:rPr>
          <w:szCs w:val="28"/>
        </w:rPr>
        <w:t>w terminie statutowym.</w:t>
      </w:r>
    </w:p>
    <w:p w:rsidR="00BC58A0" w:rsidRDefault="00BC58A0" w:rsidP="00211D85">
      <w:pPr>
        <w:spacing w:line="360" w:lineRule="auto"/>
        <w:jc w:val="both"/>
        <w:rPr>
          <w:szCs w:val="28"/>
        </w:rPr>
      </w:pPr>
    </w:p>
    <w:p w:rsidR="00956194" w:rsidRDefault="00956194" w:rsidP="00956194">
      <w:pPr>
        <w:spacing w:line="360" w:lineRule="auto"/>
        <w:ind w:firstLine="708"/>
        <w:jc w:val="both"/>
        <w:rPr>
          <w:szCs w:val="28"/>
        </w:rPr>
      </w:pPr>
      <w:r>
        <w:rPr>
          <w:szCs w:val="28"/>
        </w:rPr>
        <w:t xml:space="preserve">Przewodniczący Rady poinformował, że </w:t>
      </w:r>
      <w:r w:rsidRPr="00956194">
        <w:rPr>
          <w:szCs w:val="28"/>
        </w:rPr>
        <w:t xml:space="preserve">Komisja Skarg, Wniosków </w:t>
      </w:r>
      <w:r>
        <w:rPr>
          <w:szCs w:val="28"/>
        </w:rPr>
        <w:br/>
        <w:t xml:space="preserve">i Petycji, na </w:t>
      </w:r>
      <w:r w:rsidRPr="00956194">
        <w:rPr>
          <w:szCs w:val="28"/>
        </w:rPr>
        <w:t>posiedzeniu</w:t>
      </w:r>
      <w:r>
        <w:rPr>
          <w:szCs w:val="28"/>
        </w:rPr>
        <w:t xml:space="preserve"> w dniu 29 grudnia br.</w:t>
      </w:r>
      <w:r w:rsidRPr="00956194">
        <w:rPr>
          <w:szCs w:val="28"/>
        </w:rPr>
        <w:t xml:space="preserve">, wypracowała projekt uchwały </w:t>
      </w:r>
      <w:r>
        <w:rPr>
          <w:szCs w:val="28"/>
        </w:rPr>
        <w:br/>
      </w:r>
      <w:r w:rsidRPr="00956194">
        <w:rPr>
          <w:szCs w:val="28"/>
        </w:rPr>
        <w:t xml:space="preserve">w sprawie wezwania podmiotu wnoszącego pismo z 9 grudnia 2020 r. do Rady Miasta Bolesławiec do uzupełnienia jego braków. W związku z tym </w:t>
      </w:r>
      <w:r>
        <w:rPr>
          <w:szCs w:val="28"/>
        </w:rPr>
        <w:t>za</w:t>
      </w:r>
      <w:r w:rsidRPr="00956194">
        <w:rPr>
          <w:szCs w:val="28"/>
        </w:rPr>
        <w:t>propon</w:t>
      </w:r>
      <w:r>
        <w:rPr>
          <w:szCs w:val="28"/>
        </w:rPr>
        <w:t>ował</w:t>
      </w:r>
      <w:r w:rsidRPr="00956194">
        <w:rPr>
          <w:szCs w:val="28"/>
        </w:rPr>
        <w:t xml:space="preserve"> zmianę porządku obrad polegającą na włączeniu do porządku obrad w/w projektu uchwały. Projekt ten będzie omawiany w punkcie 10.12.</w:t>
      </w:r>
    </w:p>
    <w:p w:rsidR="00956194" w:rsidRDefault="00956194" w:rsidP="00956194">
      <w:pPr>
        <w:spacing w:line="360" w:lineRule="auto"/>
        <w:ind w:firstLine="708"/>
        <w:jc w:val="both"/>
        <w:rPr>
          <w:szCs w:val="28"/>
        </w:rPr>
      </w:pPr>
    </w:p>
    <w:p w:rsidR="00956194" w:rsidRDefault="00956194" w:rsidP="00956194">
      <w:pPr>
        <w:spacing w:line="360" w:lineRule="auto"/>
        <w:ind w:firstLine="708"/>
        <w:jc w:val="both"/>
        <w:rPr>
          <w:szCs w:val="28"/>
        </w:rPr>
      </w:pPr>
      <w:r>
        <w:rPr>
          <w:szCs w:val="28"/>
        </w:rPr>
        <w:t>Rada Miasta</w:t>
      </w:r>
      <w:r w:rsidR="00A91F40">
        <w:rPr>
          <w:szCs w:val="28"/>
        </w:rPr>
        <w:t xml:space="preserve"> jednogłośnie, tj. 20 głosami „za”, przyjęła wniosek o zmianę porządku obrad.</w:t>
      </w:r>
    </w:p>
    <w:p w:rsidR="00A91F40" w:rsidRDefault="00A91F40" w:rsidP="00956194">
      <w:pPr>
        <w:spacing w:line="360" w:lineRule="auto"/>
        <w:ind w:firstLine="708"/>
        <w:jc w:val="both"/>
        <w:rPr>
          <w:szCs w:val="28"/>
        </w:rPr>
      </w:pPr>
    </w:p>
    <w:p w:rsidR="00A91F40" w:rsidRDefault="00C53CB7" w:rsidP="00956194">
      <w:pPr>
        <w:spacing w:line="360" w:lineRule="auto"/>
        <w:ind w:firstLine="708"/>
        <w:jc w:val="both"/>
        <w:rPr>
          <w:szCs w:val="28"/>
        </w:rPr>
      </w:pPr>
      <w:r>
        <w:rPr>
          <w:szCs w:val="28"/>
        </w:rPr>
        <w:t xml:space="preserve">Rada Miasta jednogłośnie, tj. 20 głosami „za”, przyjęła porządek obrad </w:t>
      </w:r>
      <w:r>
        <w:rPr>
          <w:szCs w:val="28"/>
        </w:rPr>
        <w:br/>
        <w:t>z proponowaną zmianą:</w:t>
      </w:r>
    </w:p>
    <w:p w:rsidR="00C53CB7" w:rsidRPr="00C53CB7" w:rsidRDefault="00C53CB7" w:rsidP="00C53CB7">
      <w:pPr>
        <w:numPr>
          <w:ilvl w:val="0"/>
          <w:numId w:val="40"/>
        </w:numPr>
        <w:ind w:left="284" w:hanging="284"/>
        <w:contextualSpacing/>
        <w:jc w:val="both"/>
        <w:rPr>
          <w:sz w:val="24"/>
          <w:szCs w:val="24"/>
        </w:rPr>
      </w:pPr>
      <w:r w:rsidRPr="00C53CB7">
        <w:rPr>
          <w:sz w:val="24"/>
          <w:szCs w:val="24"/>
        </w:rPr>
        <w:t>Otwarcie sesji i stwierdzenie quorum.</w:t>
      </w:r>
    </w:p>
    <w:p w:rsidR="00C53CB7" w:rsidRPr="00C53CB7" w:rsidRDefault="00C53CB7" w:rsidP="00C53CB7">
      <w:pPr>
        <w:numPr>
          <w:ilvl w:val="0"/>
          <w:numId w:val="40"/>
        </w:numPr>
        <w:ind w:left="284" w:hanging="284"/>
        <w:contextualSpacing/>
        <w:jc w:val="both"/>
        <w:rPr>
          <w:sz w:val="24"/>
          <w:szCs w:val="24"/>
        </w:rPr>
      </w:pPr>
      <w:r w:rsidRPr="00C53CB7">
        <w:rPr>
          <w:sz w:val="24"/>
          <w:szCs w:val="24"/>
        </w:rPr>
        <w:t xml:space="preserve">Ślubowanie </w:t>
      </w:r>
      <w:r w:rsidRPr="00C53CB7">
        <w:rPr>
          <w:bCs/>
          <w:sz w:val="24"/>
          <w:szCs w:val="24"/>
        </w:rPr>
        <w:t>radnego Bogdana Biernata</w:t>
      </w:r>
      <w:r w:rsidRPr="00C53CB7">
        <w:rPr>
          <w:sz w:val="24"/>
          <w:szCs w:val="24"/>
        </w:rPr>
        <w:t xml:space="preserve"> i stwierdzenie quorum</w:t>
      </w:r>
      <w:r w:rsidRPr="00C53CB7">
        <w:rPr>
          <w:bCs/>
          <w:sz w:val="24"/>
          <w:szCs w:val="24"/>
        </w:rPr>
        <w:t>.</w:t>
      </w:r>
    </w:p>
    <w:p w:rsidR="00C53CB7" w:rsidRPr="00C53CB7" w:rsidRDefault="00C53CB7" w:rsidP="00C53CB7">
      <w:pPr>
        <w:numPr>
          <w:ilvl w:val="0"/>
          <w:numId w:val="40"/>
        </w:numPr>
        <w:ind w:left="284" w:hanging="284"/>
        <w:contextualSpacing/>
        <w:jc w:val="both"/>
        <w:rPr>
          <w:sz w:val="24"/>
          <w:szCs w:val="24"/>
        </w:rPr>
      </w:pPr>
      <w:r w:rsidRPr="00C53CB7">
        <w:rPr>
          <w:sz w:val="24"/>
          <w:szCs w:val="24"/>
        </w:rPr>
        <w:t>Zapoznanie Rady z porządkiem obrad XXV sesji.</w:t>
      </w:r>
    </w:p>
    <w:p w:rsidR="00C53CB7" w:rsidRPr="00C53CB7" w:rsidRDefault="00C53CB7" w:rsidP="00C53CB7">
      <w:pPr>
        <w:numPr>
          <w:ilvl w:val="0"/>
          <w:numId w:val="40"/>
        </w:numPr>
        <w:ind w:left="284" w:hanging="284"/>
        <w:contextualSpacing/>
        <w:jc w:val="both"/>
        <w:rPr>
          <w:sz w:val="24"/>
          <w:szCs w:val="24"/>
        </w:rPr>
      </w:pPr>
      <w:r w:rsidRPr="00C53CB7">
        <w:rPr>
          <w:sz w:val="24"/>
          <w:szCs w:val="24"/>
        </w:rPr>
        <w:t xml:space="preserve">Przyjęcie protokołu XXIV sesji Rady Miasta odbytej w dniu 25 listopada 2020 r. </w:t>
      </w:r>
    </w:p>
    <w:p w:rsidR="00C53CB7" w:rsidRPr="00C53CB7" w:rsidRDefault="00C53CB7" w:rsidP="00C53CB7">
      <w:pPr>
        <w:numPr>
          <w:ilvl w:val="0"/>
          <w:numId w:val="40"/>
        </w:numPr>
        <w:ind w:left="284" w:hanging="284"/>
        <w:contextualSpacing/>
        <w:jc w:val="both"/>
        <w:rPr>
          <w:sz w:val="24"/>
          <w:szCs w:val="24"/>
        </w:rPr>
      </w:pPr>
      <w:r w:rsidRPr="00C53CB7">
        <w:rPr>
          <w:sz w:val="24"/>
          <w:szCs w:val="24"/>
        </w:rPr>
        <w:t>Sprawozdanie z wykonania uchwał Rady Miasta Bolesławiec podjętych na XXIV sesji Rady Miasta odbytej w dniu 25 listopada 2020 r.</w:t>
      </w:r>
    </w:p>
    <w:p w:rsidR="00C53CB7" w:rsidRPr="00C53CB7" w:rsidRDefault="00C53CB7" w:rsidP="00C53CB7">
      <w:pPr>
        <w:numPr>
          <w:ilvl w:val="0"/>
          <w:numId w:val="40"/>
        </w:numPr>
        <w:ind w:left="284" w:hanging="284"/>
        <w:contextualSpacing/>
        <w:jc w:val="both"/>
        <w:rPr>
          <w:sz w:val="24"/>
          <w:szCs w:val="24"/>
        </w:rPr>
      </w:pPr>
      <w:r w:rsidRPr="00C53CB7">
        <w:rPr>
          <w:sz w:val="24"/>
          <w:szCs w:val="24"/>
        </w:rPr>
        <w:t>Informacje:</w:t>
      </w:r>
    </w:p>
    <w:p w:rsidR="00C53CB7" w:rsidRPr="00C53CB7" w:rsidRDefault="00C53CB7" w:rsidP="00C53CB7">
      <w:pPr>
        <w:numPr>
          <w:ilvl w:val="1"/>
          <w:numId w:val="40"/>
        </w:numPr>
        <w:contextualSpacing/>
        <w:jc w:val="both"/>
        <w:rPr>
          <w:sz w:val="24"/>
          <w:szCs w:val="24"/>
        </w:rPr>
      </w:pPr>
      <w:r w:rsidRPr="00C53CB7">
        <w:rPr>
          <w:sz w:val="24"/>
          <w:szCs w:val="24"/>
        </w:rPr>
        <w:t>Prezydenta Miasta o ważniejszych działaniach podjętych w okresie międzysesyjnym,</w:t>
      </w:r>
    </w:p>
    <w:p w:rsidR="00C53CB7" w:rsidRPr="00C53CB7" w:rsidRDefault="00C53CB7" w:rsidP="00C53CB7">
      <w:pPr>
        <w:numPr>
          <w:ilvl w:val="1"/>
          <w:numId w:val="40"/>
        </w:numPr>
        <w:contextualSpacing/>
        <w:jc w:val="both"/>
        <w:rPr>
          <w:sz w:val="24"/>
          <w:szCs w:val="24"/>
        </w:rPr>
      </w:pPr>
      <w:r w:rsidRPr="00C53CB7">
        <w:rPr>
          <w:sz w:val="24"/>
          <w:szCs w:val="24"/>
        </w:rPr>
        <w:t>Przewodniczącego Rady Miasta o ważniejszych działaniach podjętych w okresie międzysesyjnym.</w:t>
      </w:r>
    </w:p>
    <w:p w:rsidR="00C53CB7" w:rsidRPr="00C53CB7" w:rsidRDefault="00C53CB7" w:rsidP="00C53CB7">
      <w:pPr>
        <w:ind w:left="284" w:hanging="284"/>
        <w:contextualSpacing/>
        <w:jc w:val="both"/>
        <w:rPr>
          <w:sz w:val="24"/>
          <w:szCs w:val="24"/>
        </w:rPr>
      </w:pPr>
      <w:r w:rsidRPr="00C53CB7">
        <w:rPr>
          <w:sz w:val="24"/>
          <w:szCs w:val="24"/>
        </w:rPr>
        <w:t xml:space="preserve">7. Projekt uchwały w sprawie przyjęcia Wieloletniej Prognozy Finansowej Gminy Miejskiej Bolesławiec – podjęcie uchwały. </w:t>
      </w:r>
    </w:p>
    <w:p w:rsidR="00C53CB7" w:rsidRPr="00C53CB7" w:rsidRDefault="00C53CB7" w:rsidP="00C53CB7">
      <w:pPr>
        <w:jc w:val="both"/>
        <w:rPr>
          <w:sz w:val="24"/>
          <w:szCs w:val="24"/>
        </w:rPr>
      </w:pPr>
      <w:r w:rsidRPr="00C53CB7">
        <w:rPr>
          <w:sz w:val="24"/>
          <w:szCs w:val="24"/>
        </w:rPr>
        <w:t>8. Projekt uchwały w sprawie budżetu miasta na 2021 r.</w:t>
      </w:r>
    </w:p>
    <w:p w:rsidR="00C53CB7" w:rsidRPr="00C53CB7" w:rsidRDefault="00C53CB7" w:rsidP="00C53CB7">
      <w:pPr>
        <w:ind w:left="426"/>
        <w:contextualSpacing/>
        <w:jc w:val="both"/>
        <w:rPr>
          <w:sz w:val="24"/>
          <w:szCs w:val="24"/>
        </w:rPr>
      </w:pPr>
      <w:r w:rsidRPr="00C53CB7">
        <w:rPr>
          <w:sz w:val="24"/>
          <w:szCs w:val="24"/>
        </w:rPr>
        <w:t>8.1. przedstawienie projektu uchwały budżetowej,</w:t>
      </w:r>
    </w:p>
    <w:p w:rsidR="00C53CB7" w:rsidRPr="00C53CB7" w:rsidRDefault="00C53CB7" w:rsidP="00C53CB7">
      <w:pPr>
        <w:ind w:left="851" w:hanging="425"/>
        <w:contextualSpacing/>
        <w:jc w:val="both"/>
        <w:rPr>
          <w:sz w:val="24"/>
          <w:szCs w:val="24"/>
        </w:rPr>
      </w:pPr>
      <w:r w:rsidRPr="00C53CB7">
        <w:rPr>
          <w:sz w:val="24"/>
          <w:szCs w:val="24"/>
        </w:rPr>
        <w:t xml:space="preserve">8.2. przedstawienie opinii Regionalnej Izby Obrachunkowej o projekcie uchwały budżetowej, </w:t>
      </w:r>
    </w:p>
    <w:p w:rsidR="00C53CB7" w:rsidRPr="00C53CB7" w:rsidRDefault="00C53CB7" w:rsidP="00C53CB7">
      <w:pPr>
        <w:ind w:left="426"/>
        <w:contextualSpacing/>
        <w:jc w:val="both"/>
        <w:rPr>
          <w:sz w:val="24"/>
          <w:szCs w:val="24"/>
        </w:rPr>
      </w:pPr>
      <w:r w:rsidRPr="00C53CB7">
        <w:rPr>
          <w:sz w:val="24"/>
          <w:szCs w:val="24"/>
        </w:rPr>
        <w:t xml:space="preserve">8.3. odczytanie opinii komisji stałych Rady Miasta Bolesławiec, </w:t>
      </w:r>
    </w:p>
    <w:p w:rsidR="00C53CB7" w:rsidRPr="00C53CB7" w:rsidRDefault="00C53CB7" w:rsidP="00C53CB7">
      <w:pPr>
        <w:ind w:left="426"/>
        <w:contextualSpacing/>
        <w:jc w:val="both"/>
        <w:rPr>
          <w:sz w:val="24"/>
          <w:szCs w:val="24"/>
        </w:rPr>
      </w:pPr>
      <w:r w:rsidRPr="00C53CB7">
        <w:rPr>
          <w:sz w:val="24"/>
          <w:szCs w:val="24"/>
        </w:rPr>
        <w:t xml:space="preserve">8.4. odczytanie opinii klubów radnych i radnych niezrzeszonych, </w:t>
      </w:r>
    </w:p>
    <w:p w:rsidR="00C53CB7" w:rsidRPr="00C53CB7" w:rsidRDefault="00C53CB7" w:rsidP="00C53CB7">
      <w:pPr>
        <w:ind w:left="851" w:hanging="425"/>
        <w:contextualSpacing/>
        <w:jc w:val="both"/>
        <w:rPr>
          <w:sz w:val="24"/>
          <w:szCs w:val="24"/>
        </w:rPr>
      </w:pPr>
      <w:r w:rsidRPr="00C53CB7">
        <w:rPr>
          <w:sz w:val="24"/>
          <w:szCs w:val="24"/>
        </w:rPr>
        <w:t>8.5. przedstawienie stanowiska Prezydenta Miasta Bolesławiec wobec odczytanych opinii,</w:t>
      </w:r>
    </w:p>
    <w:p w:rsidR="00C53CB7" w:rsidRPr="00C53CB7" w:rsidRDefault="00C53CB7" w:rsidP="00C53CB7">
      <w:pPr>
        <w:ind w:left="426"/>
        <w:contextualSpacing/>
        <w:jc w:val="both"/>
        <w:rPr>
          <w:sz w:val="24"/>
          <w:szCs w:val="24"/>
        </w:rPr>
      </w:pPr>
      <w:r w:rsidRPr="00C53CB7">
        <w:rPr>
          <w:sz w:val="24"/>
          <w:szCs w:val="24"/>
        </w:rPr>
        <w:lastRenderedPageBreak/>
        <w:t>8.6. dyskusja nad projektem uchwały budżetowej,</w:t>
      </w:r>
    </w:p>
    <w:p w:rsidR="00C53CB7" w:rsidRPr="00C53CB7" w:rsidRDefault="00C53CB7" w:rsidP="00C53CB7">
      <w:pPr>
        <w:ind w:left="426"/>
        <w:contextualSpacing/>
        <w:jc w:val="both"/>
        <w:rPr>
          <w:sz w:val="24"/>
          <w:szCs w:val="24"/>
        </w:rPr>
      </w:pPr>
      <w:r w:rsidRPr="00C53CB7">
        <w:rPr>
          <w:sz w:val="24"/>
          <w:szCs w:val="24"/>
        </w:rPr>
        <w:t>8.7. podjęcie uchwały budżetowej miasta na 2021 r.</w:t>
      </w:r>
    </w:p>
    <w:p w:rsidR="00C53CB7" w:rsidRPr="00C53CB7" w:rsidRDefault="00C53CB7" w:rsidP="00C53CB7">
      <w:pPr>
        <w:numPr>
          <w:ilvl w:val="0"/>
          <w:numId w:val="41"/>
        </w:numPr>
        <w:ind w:left="284" w:hanging="284"/>
        <w:contextualSpacing/>
        <w:jc w:val="both"/>
        <w:rPr>
          <w:sz w:val="24"/>
          <w:szCs w:val="24"/>
        </w:rPr>
      </w:pPr>
      <w:r w:rsidRPr="00C53CB7">
        <w:rPr>
          <w:sz w:val="24"/>
          <w:szCs w:val="24"/>
        </w:rPr>
        <w:t>Wspólne posiedzenie komisji stałych Rady Miasta Bolesławiec.</w:t>
      </w:r>
    </w:p>
    <w:p w:rsidR="00C53CB7" w:rsidRPr="00C53CB7" w:rsidRDefault="00C53CB7" w:rsidP="00C53CB7">
      <w:pPr>
        <w:numPr>
          <w:ilvl w:val="0"/>
          <w:numId w:val="41"/>
        </w:numPr>
        <w:ind w:left="426" w:hanging="426"/>
        <w:contextualSpacing/>
        <w:jc w:val="both"/>
        <w:rPr>
          <w:sz w:val="24"/>
          <w:szCs w:val="24"/>
        </w:rPr>
      </w:pPr>
      <w:r w:rsidRPr="00C53CB7">
        <w:rPr>
          <w:sz w:val="24"/>
          <w:szCs w:val="24"/>
        </w:rPr>
        <w:t>Projekty uchwał Rady Miasta:</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wyznaczenia obszaru i granic aglomeracji Bolesławiec,</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zmiany „Planu gospodarki niskoemisyjnej dla Miasta Bolesławiec”,</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wieloletniego programu gospodarowania mieszkaniowym zasobem Gminy Miejskiej Bolesławiec na lata 2021-2025,</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planu dofinansowania form doskonalenia zawodowego nauczycieli oraz ustalenia maksymalnej kwoty dofinansowania opłat w 2021 r. za kształcenie nauczycieli zatrudnionych w miejskich jednostkach oświatowych,</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zmiany uchwały Nr XIX/157/12 Rady Miasta Bolesławiec z dnia 1 lutego 2012 r. w sprawie utworzenia II Środowiskowego Domu Samopomocy w Bolesławcu oraz nadania mu statutu,</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wyrażenia zgody na zawarcie porozumienia międzygminnego </w:t>
      </w:r>
      <w:r w:rsidRPr="00C53CB7">
        <w:rPr>
          <w:sz w:val="24"/>
          <w:szCs w:val="24"/>
        </w:rPr>
        <w:br/>
        <w:t>w zakresie przejęcia przez Gminę Miejską Bolesławiec obowiązku zapewnienia schronienia bezdomnym mężczyznom z terenu Gmin: Bolesławiec, Gromadka, Warta Bolesławiecka, Nowogrodziec i Osiecznica,</w:t>
      </w:r>
    </w:p>
    <w:p w:rsidR="00C53CB7" w:rsidRPr="00C53CB7" w:rsidRDefault="00C53CB7" w:rsidP="00C53CB7">
      <w:pPr>
        <w:numPr>
          <w:ilvl w:val="1"/>
          <w:numId w:val="41"/>
        </w:numPr>
        <w:tabs>
          <w:tab w:val="left" w:pos="993"/>
        </w:tabs>
        <w:contextualSpacing/>
        <w:jc w:val="both"/>
        <w:rPr>
          <w:sz w:val="24"/>
          <w:szCs w:val="24"/>
        </w:rPr>
      </w:pPr>
      <w:r w:rsidRPr="00C53CB7">
        <w:rPr>
          <w:bCs/>
          <w:sz w:val="24"/>
          <w:szCs w:val="24"/>
        </w:rPr>
        <w:t xml:space="preserve"> w sprawie „Miejskiego Programu Profilaktyki i Rozwiązywania Problemów Alkoholowych oraz Przeciwdziałania Narkomanii na rok 2021”,</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ustalenia wydatków, które nie wygasają z upływem roku budżetowego 2020,</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ramowego planu pracy Rady Miasta Bolesławiec na 2021 r.,</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zatwierdzenia planu pracy Komisji Rewizyjnej Rady Miasta Bolesławiec na 2021 r.,</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zatwierdzenia planów pracy komisji stałych Rady Miasta Bolesławiec na 2021 r.,</w:t>
      </w:r>
    </w:p>
    <w:p w:rsidR="00C53CB7" w:rsidRPr="00C53CB7" w:rsidRDefault="00C53CB7" w:rsidP="00C53CB7">
      <w:pPr>
        <w:numPr>
          <w:ilvl w:val="1"/>
          <w:numId w:val="41"/>
        </w:numPr>
        <w:tabs>
          <w:tab w:val="left" w:pos="993"/>
        </w:tabs>
        <w:contextualSpacing/>
        <w:jc w:val="both"/>
        <w:rPr>
          <w:sz w:val="24"/>
          <w:szCs w:val="24"/>
        </w:rPr>
      </w:pPr>
      <w:r w:rsidRPr="00C53CB7">
        <w:rPr>
          <w:sz w:val="24"/>
          <w:szCs w:val="24"/>
        </w:rPr>
        <w:t xml:space="preserve"> w sprawie wezwania podmiotu wnoszącego pismo z 9 grudnia 2020 r. do Rady Miasta Bolesławiec do uzupełnienia jego braków.</w:t>
      </w:r>
    </w:p>
    <w:p w:rsidR="00C53CB7" w:rsidRPr="00C53CB7" w:rsidRDefault="00C53CB7" w:rsidP="00C53CB7">
      <w:pPr>
        <w:numPr>
          <w:ilvl w:val="0"/>
          <w:numId w:val="41"/>
        </w:numPr>
        <w:ind w:left="284" w:hanging="284"/>
        <w:contextualSpacing/>
        <w:jc w:val="both"/>
        <w:rPr>
          <w:sz w:val="24"/>
          <w:szCs w:val="24"/>
        </w:rPr>
      </w:pPr>
      <w:r w:rsidRPr="00C53CB7">
        <w:rPr>
          <w:sz w:val="24"/>
          <w:szCs w:val="24"/>
        </w:rPr>
        <w:t>Sprawy organizacyjne:</w:t>
      </w:r>
    </w:p>
    <w:p w:rsidR="00C53CB7" w:rsidRPr="00C53CB7" w:rsidRDefault="00C53CB7" w:rsidP="00C53CB7">
      <w:pPr>
        <w:numPr>
          <w:ilvl w:val="1"/>
          <w:numId w:val="41"/>
        </w:numPr>
        <w:ind w:hanging="840"/>
        <w:contextualSpacing/>
        <w:jc w:val="both"/>
        <w:rPr>
          <w:sz w:val="24"/>
          <w:szCs w:val="24"/>
        </w:rPr>
      </w:pPr>
      <w:r w:rsidRPr="00C53CB7">
        <w:rPr>
          <w:sz w:val="24"/>
          <w:szCs w:val="24"/>
        </w:rPr>
        <w:t>Informacje bieżące dla Rady Miasta.</w:t>
      </w:r>
    </w:p>
    <w:p w:rsidR="00C53CB7" w:rsidRPr="00C53CB7" w:rsidRDefault="00C53CB7" w:rsidP="00C53CB7">
      <w:pPr>
        <w:numPr>
          <w:ilvl w:val="0"/>
          <w:numId w:val="41"/>
        </w:numPr>
        <w:ind w:left="426" w:hanging="426"/>
        <w:contextualSpacing/>
        <w:jc w:val="both"/>
        <w:rPr>
          <w:sz w:val="24"/>
          <w:szCs w:val="24"/>
        </w:rPr>
      </w:pPr>
      <w:r w:rsidRPr="00C53CB7">
        <w:rPr>
          <w:sz w:val="24"/>
          <w:szCs w:val="24"/>
        </w:rPr>
        <w:t>Zamknięcie sesji.</w:t>
      </w:r>
    </w:p>
    <w:p w:rsidR="00C53CB7" w:rsidRPr="00CC5F7B" w:rsidRDefault="00C53CB7" w:rsidP="00956194">
      <w:pPr>
        <w:spacing w:line="360" w:lineRule="auto"/>
        <w:ind w:firstLine="708"/>
        <w:jc w:val="both"/>
        <w:rPr>
          <w:szCs w:val="28"/>
        </w:rPr>
      </w:pPr>
    </w:p>
    <w:p w:rsidR="002C0DB4" w:rsidRPr="00FD7CA6" w:rsidRDefault="00C53CB7" w:rsidP="003A2319">
      <w:pPr>
        <w:pStyle w:val="Nagwek1"/>
        <w:spacing w:line="360" w:lineRule="auto"/>
        <w:ind w:left="709" w:hanging="709"/>
        <w:jc w:val="both"/>
        <w:rPr>
          <w:rFonts w:ascii="Times New Roman" w:hAnsi="Times New Roman" w:cs="Times New Roman"/>
        </w:rPr>
      </w:pPr>
      <w:r>
        <w:rPr>
          <w:rFonts w:ascii="Times New Roman" w:hAnsi="Times New Roman" w:cs="Times New Roman"/>
        </w:rPr>
        <w:t>Ad 4</w:t>
      </w:r>
      <w:r w:rsidR="002C0DB4" w:rsidRPr="00FD7CA6">
        <w:rPr>
          <w:rFonts w:ascii="Times New Roman" w:hAnsi="Times New Roman" w:cs="Times New Roman"/>
        </w:rPr>
        <w:t xml:space="preserve">. </w:t>
      </w:r>
      <w:r w:rsidR="0001779E" w:rsidRPr="0001779E">
        <w:rPr>
          <w:rFonts w:ascii="Times New Roman" w:hAnsi="Times New Roman" w:cs="Times New Roman"/>
        </w:rPr>
        <w:t>Przyjęcie protokołu XX</w:t>
      </w:r>
      <w:r w:rsidR="003C5739">
        <w:rPr>
          <w:rFonts w:ascii="Times New Roman" w:hAnsi="Times New Roman" w:cs="Times New Roman"/>
        </w:rPr>
        <w:t>I</w:t>
      </w:r>
      <w:r w:rsidR="00281123">
        <w:rPr>
          <w:rFonts w:ascii="Times New Roman" w:hAnsi="Times New Roman" w:cs="Times New Roman"/>
        </w:rPr>
        <w:t>V</w:t>
      </w:r>
      <w:r w:rsidR="0001779E" w:rsidRPr="0001779E">
        <w:rPr>
          <w:rFonts w:ascii="Times New Roman" w:hAnsi="Times New Roman" w:cs="Times New Roman"/>
        </w:rPr>
        <w:t xml:space="preserve"> sesji Rady</w:t>
      </w:r>
      <w:r w:rsidR="0001779E">
        <w:rPr>
          <w:rFonts w:ascii="Times New Roman" w:hAnsi="Times New Roman" w:cs="Times New Roman"/>
        </w:rPr>
        <w:t xml:space="preserve"> Miasta odbytej w dniu </w:t>
      </w:r>
      <w:r w:rsidR="00963BD3">
        <w:rPr>
          <w:rFonts w:ascii="Times New Roman" w:hAnsi="Times New Roman" w:cs="Times New Roman"/>
        </w:rPr>
        <w:br/>
      </w:r>
      <w:r>
        <w:rPr>
          <w:rFonts w:ascii="Times New Roman" w:hAnsi="Times New Roman" w:cs="Times New Roman"/>
        </w:rPr>
        <w:t>25 listopada</w:t>
      </w:r>
      <w:r w:rsidR="0001779E">
        <w:rPr>
          <w:rFonts w:ascii="Times New Roman" w:hAnsi="Times New Roman" w:cs="Times New Roman"/>
        </w:rPr>
        <w:t xml:space="preserve"> </w:t>
      </w:r>
      <w:r w:rsidR="0001779E" w:rsidRPr="0001779E">
        <w:rPr>
          <w:rFonts w:ascii="Times New Roman" w:hAnsi="Times New Roman" w:cs="Times New Roman"/>
        </w:rPr>
        <w:t>2020 r.</w:t>
      </w:r>
    </w:p>
    <w:p w:rsidR="002C0DB4" w:rsidRPr="00FD7CA6" w:rsidRDefault="002C0DB4" w:rsidP="003A2319">
      <w:pPr>
        <w:spacing w:line="360" w:lineRule="auto"/>
        <w:ind w:right="-2"/>
        <w:jc w:val="both"/>
        <w:rPr>
          <w:b/>
          <w:bCs/>
          <w:szCs w:val="28"/>
          <w:u w:val="single"/>
        </w:rPr>
      </w:pPr>
    </w:p>
    <w:p w:rsidR="00FA1687" w:rsidRPr="00FD7CA6" w:rsidRDefault="00FA1687" w:rsidP="00FD7CA6">
      <w:pPr>
        <w:spacing w:line="360" w:lineRule="auto"/>
        <w:ind w:right="-2" w:firstLine="708"/>
        <w:jc w:val="both"/>
        <w:rPr>
          <w:bCs/>
          <w:szCs w:val="28"/>
        </w:rPr>
      </w:pPr>
      <w:r w:rsidRPr="00FD7CA6">
        <w:rPr>
          <w:bCs/>
          <w:szCs w:val="28"/>
        </w:rPr>
        <w:t>Protokół z X</w:t>
      </w:r>
      <w:r w:rsidR="00943761" w:rsidRPr="00FD7CA6">
        <w:rPr>
          <w:bCs/>
          <w:szCs w:val="28"/>
        </w:rPr>
        <w:t>X</w:t>
      </w:r>
      <w:r w:rsidR="00590886">
        <w:rPr>
          <w:bCs/>
          <w:szCs w:val="28"/>
        </w:rPr>
        <w:t>I</w:t>
      </w:r>
      <w:r w:rsidR="00E026C2">
        <w:rPr>
          <w:bCs/>
          <w:szCs w:val="28"/>
        </w:rPr>
        <w:t>V</w:t>
      </w:r>
      <w:r w:rsidRPr="00FD7CA6">
        <w:rPr>
          <w:bCs/>
          <w:szCs w:val="28"/>
        </w:rPr>
        <w:t xml:space="preserve"> sesji Rady Mia</w:t>
      </w:r>
      <w:r w:rsidR="00943761" w:rsidRPr="00FD7CA6">
        <w:rPr>
          <w:bCs/>
          <w:szCs w:val="28"/>
        </w:rPr>
        <w:t xml:space="preserve">sta Bolesławiec odbytej w dniu </w:t>
      </w:r>
      <w:r w:rsidR="00C968E1">
        <w:rPr>
          <w:bCs/>
          <w:szCs w:val="28"/>
        </w:rPr>
        <w:br/>
      </w:r>
      <w:r w:rsidR="00E026C2">
        <w:rPr>
          <w:bCs/>
          <w:szCs w:val="28"/>
        </w:rPr>
        <w:t>25 listopada</w:t>
      </w:r>
      <w:r w:rsidRPr="00FD7CA6">
        <w:rPr>
          <w:bCs/>
          <w:szCs w:val="28"/>
        </w:rPr>
        <w:t xml:space="preserve"> 2020 r. zost</w:t>
      </w:r>
      <w:r w:rsidR="00943761" w:rsidRPr="00FD7CA6">
        <w:rPr>
          <w:bCs/>
          <w:szCs w:val="28"/>
        </w:rPr>
        <w:t>ał przesłany</w:t>
      </w:r>
      <w:r w:rsidRPr="00FD7CA6">
        <w:rPr>
          <w:bCs/>
          <w:szCs w:val="28"/>
        </w:rPr>
        <w:t xml:space="preserve"> radnym na pocztę e-mail w dniu </w:t>
      </w:r>
      <w:r w:rsidR="00C968E1">
        <w:rPr>
          <w:bCs/>
          <w:szCs w:val="28"/>
        </w:rPr>
        <w:br/>
      </w:r>
      <w:r w:rsidR="00E026C2">
        <w:rPr>
          <w:bCs/>
          <w:szCs w:val="28"/>
        </w:rPr>
        <w:t>23 grudnia</w:t>
      </w:r>
      <w:r w:rsidRPr="00FD7CA6">
        <w:rPr>
          <w:bCs/>
          <w:szCs w:val="28"/>
        </w:rPr>
        <w:t xml:space="preserve"> br., celem zapoznania się.</w:t>
      </w:r>
      <w:r w:rsidR="00882A34" w:rsidRPr="00FD7CA6">
        <w:rPr>
          <w:bCs/>
          <w:szCs w:val="28"/>
        </w:rPr>
        <w:t xml:space="preserve"> </w:t>
      </w:r>
    </w:p>
    <w:p w:rsidR="00FA1687" w:rsidRPr="00FD7CA6" w:rsidRDefault="00FA1687" w:rsidP="00FD7CA6">
      <w:pPr>
        <w:spacing w:line="360" w:lineRule="auto"/>
        <w:ind w:firstLine="708"/>
        <w:jc w:val="both"/>
        <w:rPr>
          <w:szCs w:val="28"/>
        </w:rPr>
      </w:pPr>
      <w:r w:rsidRPr="00FD7CA6">
        <w:rPr>
          <w:szCs w:val="28"/>
        </w:rPr>
        <w:t>Protok</w:t>
      </w:r>
      <w:r w:rsidR="00943761" w:rsidRPr="00FD7CA6">
        <w:rPr>
          <w:szCs w:val="28"/>
        </w:rPr>
        <w:t>ół</w:t>
      </w:r>
      <w:r w:rsidRPr="00FD7CA6">
        <w:rPr>
          <w:szCs w:val="28"/>
        </w:rPr>
        <w:t xml:space="preserve"> został przyjęt</w:t>
      </w:r>
      <w:r w:rsidR="00943761" w:rsidRPr="00FD7CA6">
        <w:rPr>
          <w:szCs w:val="28"/>
        </w:rPr>
        <w:t>y</w:t>
      </w:r>
      <w:r w:rsidRPr="00FD7CA6">
        <w:rPr>
          <w:szCs w:val="28"/>
        </w:rPr>
        <w:t xml:space="preserve"> bez zmian i poprawek.   </w:t>
      </w:r>
    </w:p>
    <w:p w:rsidR="00C50D89" w:rsidRPr="00FD7CA6" w:rsidRDefault="001C1E70" w:rsidP="0001779E">
      <w:pPr>
        <w:spacing w:line="360" w:lineRule="auto"/>
        <w:ind w:left="5670" w:firstLine="702"/>
        <w:jc w:val="both"/>
        <w:rPr>
          <w:b/>
          <w:i/>
          <w:szCs w:val="28"/>
        </w:rPr>
      </w:pPr>
      <w:r w:rsidRPr="00FD7CA6">
        <w:rPr>
          <w:b/>
          <w:i/>
          <w:szCs w:val="28"/>
        </w:rPr>
        <w:t>protokół – zał. nr 1</w:t>
      </w:r>
    </w:p>
    <w:p w:rsidR="00C50D89" w:rsidRPr="00FD7CA6" w:rsidRDefault="0001779E" w:rsidP="003A2319">
      <w:pPr>
        <w:pStyle w:val="Nagwek1"/>
        <w:spacing w:line="360" w:lineRule="auto"/>
        <w:ind w:left="709" w:hanging="709"/>
        <w:jc w:val="both"/>
        <w:rPr>
          <w:rFonts w:ascii="Times New Roman" w:hAnsi="Times New Roman" w:cs="Times New Roman"/>
        </w:rPr>
      </w:pPr>
      <w:r>
        <w:rPr>
          <w:rFonts w:ascii="Times New Roman" w:hAnsi="Times New Roman" w:cs="Times New Roman"/>
        </w:rPr>
        <w:lastRenderedPageBreak/>
        <w:t xml:space="preserve">Ad </w:t>
      </w:r>
      <w:r w:rsidR="00E026C2">
        <w:rPr>
          <w:rFonts w:ascii="Times New Roman" w:hAnsi="Times New Roman" w:cs="Times New Roman"/>
        </w:rPr>
        <w:t>5</w:t>
      </w:r>
      <w:r w:rsidR="00C50D89" w:rsidRPr="00FD7CA6">
        <w:rPr>
          <w:rFonts w:ascii="Times New Roman" w:hAnsi="Times New Roman" w:cs="Times New Roman"/>
        </w:rPr>
        <w:t>.</w:t>
      </w:r>
      <w:r w:rsidR="00C50D89" w:rsidRPr="00FD7CA6">
        <w:rPr>
          <w:rFonts w:ascii="Times New Roman" w:hAnsi="Times New Roman" w:cs="Times New Roman"/>
        </w:rPr>
        <w:tab/>
      </w:r>
      <w:r w:rsidRPr="0001779E">
        <w:rPr>
          <w:rFonts w:ascii="Times New Roman" w:hAnsi="Times New Roman" w:cs="Times New Roman"/>
        </w:rPr>
        <w:t>Sprawozdanie z wykonania uchwał Rady Miasta Bolesławiec podjętych na XX</w:t>
      </w:r>
      <w:r w:rsidR="008447F1">
        <w:rPr>
          <w:rFonts w:ascii="Times New Roman" w:hAnsi="Times New Roman" w:cs="Times New Roman"/>
        </w:rPr>
        <w:t>I</w:t>
      </w:r>
      <w:r w:rsidR="00E026C2">
        <w:rPr>
          <w:rFonts w:ascii="Times New Roman" w:hAnsi="Times New Roman" w:cs="Times New Roman"/>
        </w:rPr>
        <w:t>V</w:t>
      </w:r>
      <w:r w:rsidRPr="0001779E">
        <w:rPr>
          <w:rFonts w:ascii="Times New Roman" w:hAnsi="Times New Roman" w:cs="Times New Roman"/>
        </w:rPr>
        <w:t xml:space="preserve"> sesji Rady Miasta odbytej w dniu </w:t>
      </w:r>
      <w:r w:rsidR="00590886">
        <w:rPr>
          <w:rFonts w:ascii="Times New Roman" w:hAnsi="Times New Roman" w:cs="Times New Roman"/>
        </w:rPr>
        <w:br/>
      </w:r>
      <w:r w:rsidR="00E026C2">
        <w:rPr>
          <w:rFonts w:ascii="Times New Roman" w:hAnsi="Times New Roman" w:cs="Times New Roman"/>
        </w:rPr>
        <w:t>25 listopada</w:t>
      </w:r>
      <w:r w:rsidRPr="0001779E">
        <w:rPr>
          <w:rFonts w:ascii="Times New Roman" w:hAnsi="Times New Roman" w:cs="Times New Roman"/>
        </w:rPr>
        <w:t xml:space="preserve"> 2020 r.</w:t>
      </w:r>
    </w:p>
    <w:p w:rsidR="00C50D89" w:rsidRPr="00FD7CA6" w:rsidRDefault="00C50D89" w:rsidP="00FD7CA6">
      <w:pPr>
        <w:spacing w:line="360" w:lineRule="auto"/>
        <w:jc w:val="both"/>
        <w:rPr>
          <w:szCs w:val="28"/>
        </w:rPr>
      </w:pPr>
    </w:p>
    <w:p w:rsidR="00C50D89" w:rsidRPr="00FD7CA6" w:rsidRDefault="00CB7C78" w:rsidP="00FD7CA6">
      <w:pPr>
        <w:spacing w:line="360" w:lineRule="auto"/>
        <w:ind w:firstLine="851"/>
        <w:jc w:val="both"/>
        <w:rPr>
          <w:szCs w:val="28"/>
        </w:rPr>
      </w:pPr>
      <w:r w:rsidRPr="00FD7CA6">
        <w:rPr>
          <w:szCs w:val="28"/>
        </w:rPr>
        <w:t>Powyższe s</w:t>
      </w:r>
      <w:r w:rsidR="00C50D89" w:rsidRPr="00FD7CA6">
        <w:rPr>
          <w:szCs w:val="28"/>
        </w:rPr>
        <w:t xml:space="preserve">prawozdanie </w:t>
      </w:r>
      <w:r w:rsidR="0001779E">
        <w:rPr>
          <w:szCs w:val="28"/>
        </w:rPr>
        <w:t>zostało przesłane radnym</w:t>
      </w:r>
      <w:r w:rsidR="00C05DD9">
        <w:rPr>
          <w:szCs w:val="28"/>
        </w:rPr>
        <w:t xml:space="preserve"> na pocztę</w:t>
      </w:r>
      <w:r w:rsidR="0001779E">
        <w:rPr>
          <w:szCs w:val="28"/>
        </w:rPr>
        <w:t xml:space="preserve"> e-mail </w:t>
      </w:r>
      <w:r w:rsidR="00C05DD9">
        <w:rPr>
          <w:szCs w:val="28"/>
        </w:rPr>
        <w:br/>
      </w:r>
      <w:r w:rsidR="0001779E">
        <w:rPr>
          <w:szCs w:val="28"/>
        </w:rPr>
        <w:t xml:space="preserve">w dniu </w:t>
      </w:r>
      <w:r w:rsidR="00E026C2">
        <w:rPr>
          <w:szCs w:val="28"/>
        </w:rPr>
        <w:t>23 grudnia</w:t>
      </w:r>
      <w:r w:rsidR="0001779E">
        <w:rPr>
          <w:szCs w:val="28"/>
        </w:rPr>
        <w:t xml:space="preserve"> br. </w:t>
      </w:r>
    </w:p>
    <w:p w:rsidR="00C50D89" w:rsidRPr="00FD7CA6" w:rsidRDefault="00C50D89" w:rsidP="00FD7CA6">
      <w:pPr>
        <w:spacing w:line="360" w:lineRule="auto"/>
        <w:jc w:val="both"/>
        <w:rPr>
          <w:szCs w:val="28"/>
        </w:rPr>
      </w:pPr>
    </w:p>
    <w:p w:rsidR="001C1E70" w:rsidRPr="00FD7CA6" w:rsidRDefault="001C1E70" w:rsidP="00FD7CA6">
      <w:pPr>
        <w:spacing w:line="360" w:lineRule="auto"/>
        <w:ind w:firstLine="851"/>
        <w:jc w:val="both"/>
        <w:rPr>
          <w:szCs w:val="28"/>
        </w:rPr>
      </w:pPr>
      <w:r w:rsidRPr="00FD7CA6">
        <w:rPr>
          <w:szCs w:val="28"/>
        </w:rPr>
        <w:t>W/w spr</w:t>
      </w:r>
      <w:r w:rsidR="0001779E">
        <w:rPr>
          <w:szCs w:val="28"/>
        </w:rPr>
        <w:t xml:space="preserve">awozdanie Rada Miasta przyjęła </w:t>
      </w:r>
      <w:r w:rsidR="00E026C2">
        <w:rPr>
          <w:szCs w:val="28"/>
        </w:rPr>
        <w:t>większością głosów</w:t>
      </w:r>
      <w:r w:rsidRPr="00FD7CA6">
        <w:rPr>
          <w:szCs w:val="28"/>
        </w:rPr>
        <w:t xml:space="preserve">, </w:t>
      </w:r>
      <w:r w:rsidR="0018017A">
        <w:rPr>
          <w:szCs w:val="28"/>
        </w:rPr>
        <w:br/>
      </w:r>
      <w:r w:rsidRPr="00FD7CA6">
        <w:rPr>
          <w:szCs w:val="28"/>
        </w:rPr>
        <w:t xml:space="preserve">tj. </w:t>
      </w:r>
      <w:r w:rsidR="00E026C2">
        <w:rPr>
          <w:szCs w:val="28"/>
        </w:rPr>
        <w:t>19</w:t>
      </w:r>
      <w:r w:rsidRPr="00FD7CA6">
        <w:rPr>
          <w:szCs w:val="28"/>
        </w:rPr>
        <w:t xml:space="preserve"> głosami „za”,</w:t>
      </w:r>
      <w:r w:rsidR="00E026C2">
        <w:rPr>
          <w:szCs w:val="28"/>
        </w:rPr>
        <w:t xml:space="preserve"> przy 1 głosie „wstrzymującym”,</w:t>
      </w:r>
      <w:r w:rsidRPr="00FD7CA6">
        <w:rPr>
          <w:szCs w:val="28"/>
        </w:rPr>
        <w:t xml:space="preserve"> do akceptującej wiadomości.</w:t>
      </w:r>
      <w:r w:rsidRPr="00FD7CA6">
        <w:rPr>
          <w:b/>
          <w:bCs/>
          <w:i/>
          <w:iCs/>
          <w:szCs w:val="28"/>
        </w:rPr>
        <w:t xml:space="preserve">  </w:t>
      </w:r>
    </w:p>
    <w:p w:rsidR="00CC5F7B" w:rsidRDefault="001C1E70" w:rsidP="00935E58">
      <w:pPr>
        <w:spacing w:line="360" w:lineRule="auto"/>
        <w:ind w:left="851"/>
        <w:jc w:val="both"/>
        <w:rPr>
          <w:b/>
          <w:bCs/>
          <w:i/>
          <w:iCs/>
          <w:szCs w:val="28"/>
        </w:rPr>
      </w:pPr>
      <w:r w:rsidRPr="00FD7CA6">
        <w:rPr>
          <w:szCs w:val="28"/>
        </w:rPr>
        <w:tab/>
      </w:r>
      <w:r w:rsidRPr="00FD7CA6">
        <w:rPr>
          <w:szCs w:val="28"/>
        </w:rPr>
        <w:tab/>
      </w:r>
      <w:r w:rsidRPr="00FD7CA6">
        <w:rPr>
          <w:szCs w:val="28"/>
        </w:rPr>
        <w:tab/>
      </w:r>
      <w:r w:rsidRPr="00FD7CA6">
        <w:rPr>
          <w:szCs w:val="28"/>
        </w:rPr>
        <w:tab/>
      </w:r>
      <w:r w:rsidRPr="00FD7CA6">
        <w:rPr>
          <w:i/>
          <w:szCs w:val="28"/>
        </w:rPr>
        <w:t xml:space="preserve">         </w:t>
      </w:r>
      <w:r w:rsidRPr="00FD7CA6">
        <w:rPr>
          <w:bCs/>
          <w:i/>
          <w:iCs/>
          <w:szCs w:val="28"/>
        </w:rPr>
        <w:t xml:space="preserve">                   </w:t>
      </w:r>
      <w:r w:rsidR="004E0765">
        <w:rPr>
          <w:bCs/>
          <w:i/>
          <w:iCs/>
          <w:szCs w:val="28"/>
        </w:rPr>
        <w:tab/>
        <w:t xml:space="preserve">   </w:t>
      </w:r>
      <w:r w:rsidRPr="00FD7CA6">
        <w:rPr>
          <w:b/>
          <w:bCs/>
          <w:i/>
          <w:iCs/>
          <w:szCs w:val="28"/>
        </w:rPr>
        <w:t xml:space="preserve"> sprawozdanie – zał. nr 2</w:t>
      </w:r>
    </w:p>
    <w:p w:rsidR="00C968E1" w:rsidRPr="00935E58" w:rsidRDefault="00C968E1" w:rsidP="00935E58">
      <w:pPr>
        <w:spacing w:line="360" w:lineRule="auto"/>
        <w:ind w:left="851"/>
        <w:jc w:val="both"/>
        <w:rPr>
          <w:i/>
          <w:szCs w:val="28"/>
        </w:rPr>
      </w:pPr>
    </w:p>
    <w:p w:rsidR="008A0BA0" w:rsidRPr="00FD7CA6" w:rsidRDefault="008A0BA0" w:rsidP="00CC5F7B">
      <w:pPr>
        <w:pStyle w:val="Nagwek1"/>
        <w:spacing w:before="0" w:line="360" w:lineRule="auto"/>
        <w:jc w:val="both"/>
        <w:rPr>
          <w:rFonts w:ascii="Times New Roman" w:hAnsi="Times New Roman" w:cs="Times New Roman"/>
        </w:rPr>
      </w:pPr>
      <w:r w:rsidRPr="00FD7CA6">
        <w:rPr>
          <w:rFonts w:ascii="Times New Roman" w:hAnsi="Times New Roman" w:cs="Times New Roman"/>
        </w:rPr>
        <w:t xml:space="preserve">Ad </w:t>
      </w:r>
      <w:r w:rsidR="00E026C2">
        <w:rPr>
          <w:rFonts w:ascii="Times New Roman" w:hAnsi="Times New Roman" w:cs="Times New Roman"/>
        </w:rPr>
        <w:t>6</w:t>
      </w:r>
      <w:r w:rsidRPr="00FD7CA6">
        <w:rPr>
          <w:rFonts w:ascii="Times New Roman" w:hAnsi="Times New Roman" w:cs="Times New Roman"/>
        </w:rPr>
        <w:t>. Informacje:</w:t>
      </w:r>
    </w:p>
    <w:p w:rsidR="00A04AA0" w:rsidRPr="00FB3271" w:rsidRDefault="00FB3271" w:rsidP="004E0765">
      <w:pPr>
        <w:pStyle w:val="Nagwek2"/>
        <w:spacing w:line="360" w:lineRule="auto"/>
        <w:ind w:left="567" w:hanging="567"/>
        <w:jc w:val="both"/>
        <w:rPr>
          <w:rFonts w:ascii="Times New Roman" w:hAnsi="Times New Roman" w:cs="Times New Roman"/>
          <w:sz w:val="28"/>
        </w:rPr>
      </w:pPr>
      <w:r>
        <w:rPr>
          <w:rFonts w:ascii="Times New Roman" w:hAnsi="Times New Roman" w:cs="Times New Roman"/>
          <w:sz w:val="28"/>
        </w:rPr>
        <w:t>6</w:t>
      </w:r>
      <w:r w:rsidR="008A0BA0" w:rsidRPr="00912AA6">
        <w:rPr>
          <w:rFonts w:ascii="Times New Roman" w:hAnsi="Times New Roman" w:cs="Times New Roman"/>
          <w:sz w:val="28"/>
        </w:rPr>
        <w:t xml:space="preserve">.1. Prezydenta Miasta o ważniejszych działaniach podjętych w okresie międzysesyjnym. </w:t>
      </w:r>
      <w:r w:rsidR="00590886" w:rsidRPr="009D3703">
        <w:rPr>
          <w:szCs w:val="28"/>
        </w:rPr>
        <w:t xml:space="preserve"> </w:t>
      </w:r>
    </w:p>
    <w:p w:rsidR="00550D9B" w:rsidRDefault="00550D9B" w:rsidP="00FD7CA6">
      <w:pPr>
        <w:spacing w:line="360" w:lineRule="auto"/>
        <w:jc w:val="both"/>
        <w:rPr>
          <w:szCs w:val="28"/>
        </w:rPr>
      </w:pPr>
    </w:p>
    <w:p w:rsidR="00FA1687" w:rsidRPr="00FD7CA6" w:rsidRDefault="00231885" w:rsidP="00550D9B">
      <w:pPr>
        <w:spacing w:line="360" w:lineRule="auto"/>
        <w:ind w:firstLine="708"/>
        <w:jc w:val="both"/>
        <w:rPr>
          <w:szCs w:val="28"/>
        </w:rPr>
      </w:pPr>
      <w:r>
        <w:rPr>
          <w:szCs w:val="28"/>
        </w:rPr>
        <w:t xml:space="preserve">I Z-ca </w:t>
      </w:r>
      <w:r w:rsidR="0018017A" w:rsidRPr="00FD7CA6">
        <w:rPr>
          <w:szCs w:val="28"/>
        </w:rPr>
        <w:t>Prezydent</w:t>
      </w:r>
      <w:r>
        <w:rPr>
          <w:szCs w:val="28"/>
        </w:rPr>
        <w:t>a</w:t>
      </w:r>
      <w:r w:rsidR="0018017A" w:rsidRPr="00FD7CA6">
        <w:rPr>
          <w:szCs w:val="28"/>
        </w:rPr>
        <w:t xml:space="preserve"> Miasta</w:t>
      </w:r>
      <w:r>
        <w:rPr>
          <w:szCs w:val="28"/>
        </w:rPr>
        <w:t xml:space="preserve"> Iwona </w:t>
      </w:r>
      <w:proofErr w:type="spellStart"/>
      <w:r>
        <w:rPr>
          <w:szCs w:val="28"/>
        </w:rPr>
        <w:t>Mandżuk</w:t>
      </w:r>
      <w:proofErr w:type="spellEnd"/>
      <w:r>
        <w:rPr>
          <w:szCs w:val="28"/>
        </w:rPr>
        <w:t>-Dudek</w:t>
      </w:r>
      <w:r w:rsidR="0018017A" w:rsidRPr="00FD7CA6">
        <w:rPr>
          <w:szCs w:val="28"/>
        </w:rPr>
        <w:t xml:space="preserve"> przedstawił</w:t>
      </w:r>
      <w:r>
        <w:rPr>
          <w:szCs w:val="28"/>
        </w:rPr>
        <w:t>a</w:t>
      </w:r>
      <w:r w:rsidR="0018017A" w:rsidRPr="00FD7CA6">
        <w:rPr>
          <w:szCs w:val="28"/>
        </w:rPr>
        <w:t xml:space="preserve"> </w:t>
      </w:r>
      <w:r w:rsidR="00FA1687" w:rsidRPr="00FD7CA6">
        <w:rPr>
          <w:szCs w:val="28"/>
        </w:rPr>
        <w:t xml:space="preserve">informację </w:t>
      </w:r>
      <w:r w:rsidR="0018017A">
        <w:rPr>
          <w:szCs w:val="28"/>
        </w:rPr>
        <w:t>o ważniejszych działaniach międzysesyjnych</w:t>
      </w:r>
      <w:r w:rsidR="00FA1687" w:rsidRPr="00FD7CA6">
        <w:rPr>
          <w:szCs w:val="28"/>
        </w:rPr>
        <w:t xml:space="preserve">. </w:t>
      </w:r>
    </w:p>
    <w:p w:rsidR="00BF0644" w:rsidRDefault="008A0BA0" w:rsidP="00FD7CA6">
      <w:pPr>
        <w:spacing w:line="360" w:lineRule="auto"/>
        <w:ind w:left="4963"/>
        <w:jc w:val="both"/>
        <w:outlineLvl w:val="4"/>
        <w:rPr>
          <w:b/>
          <w:bCs/>
          <w:i/>
          <w:iCs/>
          <w:szCs w:val="28"/>
        </w:rPr>
      </w:pPr>
      <w:r w:rsidRPr="00FD7CA6">
        <w:rPr>
          <w:b/>
          <w:bCs/>
          <w:i/>
          <w:iCs/>
          <w:szCs w:val="28"/>
        </w:rPr>
        <w:t xml:space="preserve">     </w:t>
      </w:r>
      <w:r w:rsidR="0088336D" w:rsidRPr="00FD7CA6">
        <w:rPr>
          <w:b/>
          <w:bCs/>
          <w:i/>
          <w:iCs/>
          <w:szCs w:val="28"/>
        </w:rPr>
        <w:t xml:space="preserve">     </w:t>
      </w:r>
      <w:r w:rsidR="00BF0644" w:rsidRPr="00FD7CA6">
        <w:rPr>
          <w:b/>
          <w:bCs/>
          <w:i/>
          <w:iCs/>
          <w:szCs w:val="28"/>
        </w:rPr>
        <w:tab/>
        <w:t xml:space="preserve">        </w:t>
      </w:r>
      <w:r w:rsidR="0088336D" w:rsidRPr="00FD7CA6">
        <w:rPr>
          <w:b/>
          <w:bCs/>
          <w:i/>
          <w:iCs/>
          <w:szCs w:val="28"/>
        </w:rPr>
        <w:t xml:space="preserve">   </w:t>
      </w:r>
      <w:r w:rsidR="00E139FC" w:rsidRPr="00FD7CA6">
        <w:rPr>
          <w:b/>
          <w:bCs/>
          <w:i/>
          <w:iCs/>
          <w:szCs w:val="28"/>
        </w:rPr>
        <w:t>informacja</w:t>
      </w:r>
      <w:r w:rsidR="00FC0BB6" w:rsidRPr="00FD7CA6">
        <w:rPr>
          <w:b/>
          <w:bCs/>
          <w:i/>
          <w:iCs/>
          <w:szCs w:val="28"/>
        </w:rPr>
        <w:t xml:space="preserve"> – zał. nr </w:t>
      </w:r>
      <w:r w:rsidR="001C1E70" w:rsidRPr="00FD7CA6">
        <w:rPr>
          <w:b/>
          <w:bCs/>
          <w:i/>
          <w:iCs/>
          <w:szCs w:val="28"/>
        </w:rPr>
        <w:t>3</w:t>
      </w:r>
    </w:p>
    <w:p w:rsidR="00C03A5D" w:rsidRDefault="00C03A5D" w:rsidP="00A04AA0">
      <w:pPr>
        <w:spacing w:line="360" w:lineRule="auto"/>
        <w:jc w:val="both"/>
        <w:rPr>
          <w:szCs w:val="28"/>
        </w:rPr>
      </w:pPr>
    </w:p>
    <w:p w:rsidR="007475EF" w:rsidRDefault="007475EF" w:rsidP="00A04AA0">
      <w:pPr>
        <w:spacing w:line="360" w:lineRule="auto"/>
        <w:jc w:val="both"/>
        <w:rPr>
          <w:szCs w:val="28"/>
        </w:rPr>
      </w:pPr>
      <w:r>
        <w:rPr>
          <w:szCs w:val="28"/>
        </w:rPr>
        <w:tab/>
        <w:t xml:space="preserve">Radny Mirosław Sakowski poruszył kwestię </w:t>
      </w:r>
      <w:r w:rsidR="003A2319">
        <w:rPr>
          <w:szCs w:val="28"/>
        </w:rPr>
        <w:t>Rządowego</w:t>
      </w:r>
      <w:r w:rsidR="0019158F">
        <w:rPr>
          <w:szCs w:val="28"/>
        </w:rPr>
        <w:t xml:space="preserve"> </w:t>
      </w:r>
      <w:r>
        <w:rPr>
          <w:szCs w:val="28"/>
        </w:rPr>
        <w:t>Funduszu Inwestycji Lokalnych</w:t>
      </w:r>
      <w:r w:rsidR="006B1645">
        <w:rPr>
          <w:szCs w:val="28"/>
        </w:rPr>
        <w:t>. Zwrócił się z zapytaniem czy Gmina Miejska</w:t>
      </w:r>
      <w:r w:rsidR="006B1645" w:rsidRPr="006B1645">
        <w:rPr>
          <w:szCs w:val="28"/>
        </w:rPr>
        <w:t xml:space="preserve"> </w:t>
      </w:r>
      <w:r w:rsidR="0019158F">
        <w:rPr>
          <w:szCs w:val="28"/>
        </w:rPr>
        <w:t xml:space="preserve">w ostatnim czasie otrzymała </w:t>
      </w:r>
      <w:r w:rsidR="006B1645">
        <w:rPr>
          <w:szCs w:val="28"/>
        </w:rPr>
        <w:t>z niego jakieś środki.</w:t>
      </w:r>
    </w:p>
    <w:p w:rsidR="00C44006" w:rsidRDefault="00C44006" w:rsidP="00A04AA0">
      <w:pPr>
        <w:spacing w:line="360" w:lineRule="auto"/>
        <w:jc w:val="both"/>
        <w:rPr>
          <w:szCs w:val="28"/>
        </w:rPr>
      </w:pPr>
    </w:p>
    <w:p w:rsidR="00C44006" w:rsidRDefault="00C44006" w:rsidP="00A04AA0">
      <w:pPr>
        <w:spacing w:line="360" w:lineRule="auto"/>
        <w:jc w:val="both"/>
        <w:rPr>
          <w:szCs w:val="28"/>
        </w:rPr>
      </w:pPr>
      <w:r>
        <w:rPr>
          <w:szCs w:val="28"/>
        </w:rPr>
        <w:tab/>
        <w:t>Prezydent M</w:t>
      </w:r>
      <w:r w:rsidR="00B101DB">
        <w:rPr>
          <w:szCs w:val="28"/>
        </w:rPr>
        <w:t xml:space="preserve">iasta podkreślił, że Gmina nie otrzymała żadnych środków </w:t>
      </w:r>
      <w:r w:rsidR="00B101DB">
        <w:rPr>
          <w:szCs w:val="28"/>
        </w:rPr>
        <w:br/>
        <w:t xml:space="preserve">z w/w funduszu. </w:t>
      </w:r>
    </w:p>
    <w:p w:rsidR="0019158F" w:rsidRDefault="0019158F" w:rsidP="00A04AA0">
      <w:pPr>
        <w:spacing w:line="360" w:lineRule="auto"/>
        <w:jc w:val="both"/>
        <w:rPr>
          <w:szCs w:val="28"/>
        </w:rPr>
      </w:pPr>
    </w:p>
    <w:p w:rsidR="00B101DB" w:rsidRDefault="00B101DB" w:rsidP="00A04AA0">
      <w:pPr>
        <w:spacing w:line="360" w:lineRule="auto"/>
        <w:jc w:val="both"/>
        <w:rPr>
          <w:szCs w:val="28"/>
        </w:rPr>
      </w:pPr>
      <w:r>
        <w:rPr>
          <w:szCs w:val="28"/>
        </w:rPr>
        <w:lastRenderedPageBreak/>
        <w:tab/>
      </w:r>
      <w:r w:rsidR="00541C74">
        <w:rPr>
          <w:szCs w:val="28"/>
        </w:rPr>
        <w:t xml:space="preserve">Wypowiedź Prezydenta uzupełnił </w:t>
      </w:r>
      <w:r>
        <w:rPr>
          <w:szCs w:val="28"/>
        </w:rPr>
        <w:t>Naczelnik Wydziału Zamówień Publicznych i Inwestycji Miejskich  Robert Rzepnicki</w:t>
      </w:r>
      <w:r w:rsidR="00541C74">
        <w:rPr>
          <w:szCs w:val="28"/>
        </w:rPr>
        <w:t>, który</w:t>
      </w:r>
      <w:r>
        <w:rPr>
          <w:szCs w:val="28"/>
        </w:rPr>
        <w:t xml:space="preserve"> poinformował, że Miasto złożyło 6 wniosków </w:t>
      </w:r>
      <w:r w:rsidR="00541C74">
        <w:rPr>
          <w:szCs w:val="28"/>
        </w:rPr>
        <w:t xml:space="preserve">do tego Funduszu </w:t>
      </w:r>
      <w:r>
        <w:rPr>
          <w:szCs w:val="28"/>
        </w:rPr>
        <w:t xml:space="preserve">na </w:t>
      </w:r>
      <w:r w:rsidR="001D1C33">
        <w:rPr>
          <w:szCs w:val="28"/>
        </w:rPr>
        <w:t xml:space="preserve">łączną </w:t>
      </w:r>
      <w:r>
        <w:rPr>
          <w:szCs w:val="28"/>
        </w:rPr>
        <w:t>kwotę około 50 mln zł</w:t>
      </w:r>
      <w:r w:rsidR="00541C74">
        <w:rPr>
          <w:szCs w:val="28"/>
        </w:rPr>
        <w:t>. D</w:t>
      </w:r>
      <w:r>
        <w:rPr>
          <w:szCs w:val="28"/>
        </w:rPr>
        <w:t xml:space="preserve">otyczyły </w:t>
      </w:r>
      <w:r w:rsidR="00541C74">
        <w:rPr>
          <w:szCs w:val="28"/>
        </w:rPr>
        <w:t xml:space="preserve">one </w:t>
      </w:r>
      <w:r>
        <w:rPr>
          <w:szCs w:val="28"/>
        </w:rPr>
        <w:t xml:space="preserve">następujących inwestycji: budowy przedszkola publicznego, </w:t>
      </w:r>
      <w:r w:rsidR="001D1C33">
        <w:rPr>
          <w:szCs w:val="28"/>
        </w:rPr>
        <w:t xml:space="preserve">budowy </w:t>
      </w:r>
      <w:proofErr w:type="spellStart"/>
      <w:r>
        <w:rPr>
          <w:szCs w:val="28"/>
        </w:rPr>
        <w:t>subregionalnego</w:t>
      </w:r>
      <w:proofErr w:type="spellEnd"/>
      <w:r>
        <w:rPr>
          <w:szCs w:val="28"/>
        </w:rPr>
        <w:t xml:space="preserve"> centrum przesiadkowego, budowy dróg w Bolesławcu, budowy ścieżek rowerowych w mieście</w:t>
      </w:r>
      <w:r w:rsidR="00541C74">
        <w:rPr>
          <w:szCs w:val="28"/>
        </w:rPr>
        <w:t xml:space="preserve">, remontu budynku pod nową siedzibę Muzeum Ceramiki </w:t>
      </w:r>
      <w:r w:rsidR="001D1C33">
        <w:rPr>
          <w:szCs w:val="28"/>
        </w:rPr>
        <w:t>i parków.</w:t>
      </w:r>
    </w:p>
    <w:p w:rsidR="001D1C33" w:rsidRDefault="001D1C33" w:rsidP="00A04AA0">
      <w:pPr>
        <w:spacing w:line="360" w:lineRule="auto"/>
        <w:jc w:val="both"/>
        <w:rPr>
          <w:szCs w:val="28"/>
        </w:rPr>
      </w:pPr>
    </w:p>
    <w:p w:rsidR="001D1C33" w:rsidRDefault="001D1C33" w:rsidP="00A04AA0">
      <w:pPr>
        <w:spacing w:line="360" w:lineRule="auto"/>
        <w:jc w:val="both"/>
        <w:rPr>
          <w:szCs w:val="28"/>
        </w:rPr>
      </w:pPr>
      <w:r>
        <w:rPr>
          <w:szCs w:val="28"/>
        </w:rPr>
        <w:tab/>
      </w:r>
      <w:r w:rsidR="00541C74">
        <w:rPr>
          <w:szCs w:val="28"/>
        </w:rPr>
        <w:t xml:space="preserve">Następnie </w:t>
      </w:r>
      <w:r>
        <w:rPr>
          <w:szCs w:val="28"/>
        </w:rPr>
        <w:t xml:space="preserve">Prezydent Miasta przedstawił informację z Komisji Wspólnej Rządu i Samorządu, gdzie </w:t>
      </w:r>
      <w:r w:rsidR="00541C74">
        <w:rPr>
          <w:szCs w:val="28"/>
        </w:rPr>
        <w:t xml:space="preserve">reprezentanci </w:t>
      </w:r>
      <w:r>
        <w:rPr>
          <w:szCs w:val="28"/>
        </w:rPr>
        <w:t>samorząd</w:t>
      </w:r>
      <w:r w:rsidR="00541C74">
        <w:rPr>
          <w:szCs w:val="28"/>
        </w:rPr>
        <w:t>ów</w:t>
      </w:r>
      <w:r>
        <w:rPr>
          <w:szCs w:val="28"/>
        </w:rPr>
        <w:t xml:space="preserve">, w tym również członkowie Związku Miast Polskich, apelowali i domagali się przejrzystych </w:t>
      </w:r>
      <w:r w:rsidR="00541C74">
        <w:rPr>
          <w:szCs w:val="28"/>
        </w:rPr>
        <w:br/>
      </w:r>
      <w:r>
        <w:rPr>
          <w:szCs w:val="28"/>
        </w:rPr>
        <w:t xml:space="preserve">i jasnych zasad podziału pieniędzy, ponieważ są to </w:t>
      </w:r>
      <w:r w:rsidR="005776D9">
        <w:rPr>
          <w:szCs w:val="28"/>
        </w:rPr>
        <w:t xml:space="preserve">środki </w:t>
      </w:r>
      <w:r>
        <w:rPr>
          <w:szCs w:val="28"/>
        </w:rPr>
        <w:t>publiczne</w:t>
      </w:r>
      <w:r w:rsidR="00541C74">
        <w:rPr>
          <w:szCs w:val="28"/>
        </w:rPr>
        <w:t>. Prezydent podkreślił, że</w:t>
      </w:r>
      <w:r w:rsidR="005776D9">
        <w:rPr>
          <w:szCs w:val="28"/>
        </w:rPr>
        <w:t xml:space="preserve"> w tym przypadku </w:t>
      </w:r>
      <w:r w:rsidR="00541C74">
        <w:rPr>
          <w:szCs w:val="28"/>
        </w:rPr>
        <w:t xml:space="preserve">nie było </w:t>
      </w:r>
      <w:r w:rsidR="005776D9">
        <w:rPr>
          <w:szCs w:val="28"/>
        </w:rPr>
        <w:t>t</w:t>
      </w:r>
      <w:r w:rsidR="00541C74">
        <w:rPr>
          <w:szCs w:val="28"/>
        </w:rPr>
        <w:t>akiej</w:t>
      </w:r>
      <w:r w:rsidR="005776D9">
        <w:rPr>
          <w:szCs w:val="28"/>
        </w:rPr>
        <w:t xml:space="preserve"> transparentności</w:t>
      </w:r>
      <w:r>
        <w:rPr>
          <w:szCs w:val="28"/>
        </w:rPr>
        <w:t xml:space="preserve">. </w:t>
      </w:r>
      <w:r w:rsidR="00541C74">
        <w:rPr>
          <w:szCs w:val="28"/>
        </w:rPr>
        <w:t>D</w:t>
      </w:r>
      <w:r>
        <w:rPr>
          <w:szCs w:val="28"/>
        </w:rPr>
        <w:t xml:space="preserve">odał, że </w:t>
      </w:r>
      <w:r w:rsidR="00F7552E">
        <w:rPr>
          <w:szCs w:val="28"/>
        </w:rPr>
        <w:br/>
      </w:r>
      <w:r>
        <w:rPr>
          <w:szCs w:val="28"/>
        </w:rPr>
        <w:t>w Polsce jest 16 województw, z czego w 8</w:t>
      </w:r>
      <w:r w:rsidR="00541C74">
        <w:rPr>
          <w:szCs w:val="28"/>
        </w:rPr>
        <w:t>.</w:t>
      </w:r>
      <w:r>
        <w:rPr>
          <w:szCs w:val="28"/>
        </w:rPr>
        <w:t xml:space="preserve"> współrządzi PiS, </w:t>
      </w:r>
      <w:r w:rsidR="00541C74">
        <w:rPr>
          <w:szCs w:val="28"/>
        </w:rPr>
        <w:t xml:space="preserve">a </w:t>
      </w:r>
      <w:r>
        <w:rPr>
          <w:szCs w:val="28"/>
        </w:rPr>
        <w:t>w 8</w:t>
      </w:r>
      <w:r w:rsidR="00541C74">
        <w:rPr>
          <w:szCs w:val="28"/>
        </w:rPr>
        <w:t>.</w:t>
      </w:r>
      <w:r>
        <w:rPr>
          <w:szCs w:val="28"/>
        </w:rPr>
        <w:t xml:space="preserve"> rządzi opozycja. </w:t>
      </w:r>
      <w:r w:rsidR="00F7552E">
        <w:rPr>
          <w:szCs w:val="28"/>
        </w:rPr>
        <w:t>Prezydent podkreślił, że p</w:t>
      </w:r>
      <w:r w:rsidR="008003BC">
        <w:rPr>
          <w:szCs w:val="28"/>
        </w:rPr>
        <w:t>rawie 90% środków</w:t>
      </w:r>
      <w:r w:rsidR="00FE2884">
        <w:rPr>
          <w:szCs w:val="28"/>
        </w:rPr>
        <w:t xml:space="preserve"> z Funduszu</w:t>
      </w:r>
      <w:r w:rsidR="008003BC">
        <w:rPr>
          <w:szCs w:val="28"/>
        </w:rPr>
        <w:t xml:space="preserve"> trafiło do 8</w:t>
      </w:r>
      <w:r w:rsidR="00F7552E">
        <w:rPr>
          <w:szCs w:val="28"/>
        </w:rPr>
        <w:t>.</w:t>
      </w:r>
      <w:r w:rsidR="008003BC">
        <w:rPr>
          <w:szCs w:val="28"/>
        </w:rPr>
        <w:t xml:space="preserve"> regionów współrządzonych przez PiS, głównie </w:t>
      </w:r>
      <w:r w:rsidR="00FE2884">
        <w:rPr>
          <w:szCs w:val="28"/>
        </w:rPr>
        <w:t>do ściany wschodniej</w:t>
      </w:r>
      <w:r w:rsidR="008003BC">
        <w:rPr>
          <w:szCs w:val="28"/>
        </w:rPr>
        <w:t xml:space="preserve">. Pozostałe </w:t>
      </w:r>
      <w:r w:rsidR="00FE2884">
        <w:rPr>
          <w:szCs w:val="28"/>
        </w:rPr>
        <w:t xml:space="preserve">około </w:t>
      </w:r>
      <w:r w:rsidR="008003BC">
        <w:rPr>
          <w:szCs w:val="28"/>
        </w:rPr>
        <w:t xml:space="preserve">11% </w:t>
      </w:r>
      <w:r w:rsidR="00FE2884">
        <w:rPr>
          <w:szCs w:val="28"/>
        </w:rPr>
        <w:t xml:space="preserve">zostało przekazanych </w:t>
      </w:r>
      <w:r w:rsidR="008003BC">
        <w:rPr>
          <w:szCs w:val="28"/>
        </w:rPr>
        <w:t xml:space="preserve">do pozostałych regionów, przy czym </w:t>
      </w:r>
      <w:r w:rsidR="00FE2884">
        <w:rPr>
          <w:szCs w:val="28"/>
        </w:rPr>
        <w:br/>
      </w:r>
      <w:r w:rsidR="008003BC">
        <w:rPr>
          <w:szCs w:val="28"/>
        </w:rPr>
        <w:t xml:space="preserve">4 województwa nie otrzymały </w:t>
      </w:r>
      <w:r w:rsidR="00FE2884">
        <w:rPr>
          <w:szCs w:val="28"/>
        </w:rPr>
        <w:t xml:space="preserve">żadnego </w:t>
      </w:r>
      <w:r w:rsidR="008003BC">
        <w:rPr>
          <w:szCs w:val="28"/>
        </w:rPr>
        <w:t xml:space="preserve">wsparcia. Prezydent podkreślił, że budzi pewne zaskoczenie fakt, że gminy, w których </w:t>
      </w:r>
      <w:r w:rsidR="00FE2884">
        <w:rPr>
          <w:szCs w:val="28"/>
        </w:rPr>
        <w:t xml:space="preserve">w </w:t>
      </w:r>
      <w:r w:rsidR="008003BC">
        <w:rPr>
          <w:szCs w:val="28"/>
        </w:rPr>
        <w:t>ostatnich wyborach wygrał Andrzej Duda w większości dostały spore pieniądze, np.</w:t>
      </w:r>
      <w:r w:rsidR="00FE2884">
        <w:rPr>
          <w:szCs w:val="28"/>
        </w:rPr>
        <w:t xml:space="preserve"> Lubin i Polkowice. Natomiast miasta</w:t>
      </w:r>
      <w:r w:rsidR="008003BC">
        <w:rPr>
          <w:szCs w:val="28"/>
        </w:rPr>
        <w:t>, w których wygrywał kontrkandydat na prezydenta RP</w:t>
      </w:r>
      <w:r w:rsidR="007775D9">
        <w:rPr>
          <w:szCs w:val="28"/>
        </w:rPr>
        <w:t xml:space="preserve"> Rafał Trzaskowski</w:t>
      </w:r>
      <w:r w:rsidR="00FE2884">
        <w:rPr>
          <w:szCs w:val="28"/>
        </w:rPr>
        <w:t>,</w:t>
      </w:r>
      <w:r w:rsidR="007775D9">
        <w:rPr>
          <w:szCs w:val="28"/>
        </w:rPr>
        <w:t xml:space="preserve"> najczęś</w:t>
      </w:r>
      <w:r w:rsidR="00FE2884">
        <w:rPr>
          <w:szCs w:val="28"/>
        </w:rPr>
        <w:t>ciej tych pieniędzy nie otrzym</w:t>
      </w:r>
      <w:r w:rsidR="007775D9">
        <w:rPr>
          <w:szCs w:val="28"/>
        </w:rPr>
        <w:t xml:space="preserve">ały. </w:t>
      </w:r>
      <w:r w:rsidR="004567BF">
        <w:rPr>
          <w:szCs w:val="28"/>
        </w:rPr>
        <w:t>W</w:t>
      </w:r>
      <w:r w:rsidR="007775D9">
        <w:rPr>
          <w:szCs w:val="28"/>
        </w:rPr>
        <w:t xml:space="preserve"> zasadzie wszystkie większe miasta nie otrzymały pieniędzy. Prezydent przyznał, że jest trochę zaskoczony, ponieważ podczas 18 lat jego prezydentury</w:t>
      </w:r>
      <w:r w:rsidR="00693A32">
        <w:rPr>
          <w:szCs w:val="28"/>
        </w:rPr>
        <w:t xml:space="preserve">, kiedy rządziły </w:t>
      </w:r>
      <w:r w:rsidR="00693A32">
        <w:rPr>
          <w:szCs w:val="28"/>
        </w:rPr>
        <w:br/>
        <w:t xml:space="preserve">w Polsce </w:t>
      </w:r>
      <w:r w:rsidR="005776D9">
        <w:rPr>
          <w:szCs w:val="28"/>
        </w:rPr>
        <w:t>różne partie</w:t>
      </w:r>
      <w:r w:rsidR="00693A32">
        <w:rPr>
          <w:szCs w:val="28"/>
        </w:rPr>
        <w:t>, to</w:t>
      </w:r>
      <w:r w:rsidR="005776D9">
        <w:rPr>
          <w:szCs w:val="28"/>
        </w:rPr>
        <w:t xml:space="preserve"> zawsze w tego typu rozdaniach Bolesławiec otrzymywał środki. </w:t>
      </w:r>
      <w:r w:rsidR="00693A32">
        <w:rPr>
          <w:szCs w:val="28"/>
        </w:rPr>
        <w:t xml:space="preserve">W ramach tego Funduszu </w:t>
      </w:r>
      <w:r w:rsidR="005776D9">
        <w:rPr>
          <w:szCs w:val="28"/>
        </w:rPr>
        <w:t xml:space="preserve">było </w:t>
      </w:r>
      <w:r w:rsidR="00693A32">
        <w:rPr>
          <w:szCs w:val="28"/>
        </w:rPr>
        <w:t xml:space="preserve">do podziału </w:t>
      </w:r>
      <w:r w:rsidR="005776D9">
        <w:rPr>
          <w:szCs w:val="28"/>
        </w:rPr>
        <w:t xml:space="preserve">wiele miliardów złotych na gminy, powiaty i województwa. </w:t>
      </w:r>
      <w:r w:rsidR="00693A32">
        <w:rPr>
          <w:szCs w:val="28"/>
        </w:rPr>
        <w:t>Obecnie</w:t>
      </w:r>
      <w:r w:rsidR="005776D9">
        <w:rPr>
          <w:szCs w:val="28"/>
        </w:rPr>
        <w:t xml:space="preserve"> </w:t>
      </w:r>
      <w:r w:rsidR="00693A32">
        <w:rPr>
          <w:szCs w:val="28"/>
        </w:rPr>
        <w:t>Miasto Bolesławiec</w:t>
      </w:r>
      <w:r w:rsidR="005776D9">
        <w:rPr>
          <w:szCs w:val="28"/>
        </w:rPr>
        <w:t xml:space="preserve"> czeka na dogrywkę. </w:t>
      </w:r>
      <w:r w:rsidR="0062534A">
        <w:rPr>
          <w:szCs w:val="28"/>
        </w:rPr>
        <w:t>Prezydent poinformował, że w</w:t>
      </w:r>
      <w:r w:rsidR="005776D9">
        <w:rPr>
          <w:szCs w:val="28"/>
        </w:rPr>
        <w:t xml:space="preserve"> Powiecie Bolesławieckim pieniądze </w:t>
      </w:r>
      <w:r w:rsidR="0062534A">
        <w:rPr>
          <w:szCs w:val="28"/>
        </w:rPr>
        <w:t xml:space="preserve">trafiły do Miasta-Gminy Nowogrodziec, Gminy Gromadka i Gminy </w:t>
      </w:r>
      <w:r w:rsidR="0062534A">
        <w:rPr>
          <w:szCs w:val="28"/>
        </w:rPr>
        <w:lastRenderedPageBreak/>
        <w:t>Wiejskiej</w:t>
      </w:r>
      <w:r w:rsidR="005776D9">
        <w:rPr>
          <w:szCs w:val="28"/>
        </w:rPr>
        <w:t xml:space="preserve"> Bolesławiec.</w:t>
      </w:r>
      <w:r w:rsidR="0050669F">
        <w:rPr>
          <w:szCs w:val="28"/>
        </w:rPr>
        <w:t xml:space="preserve"> Powiat Bolesławiecki otrzymał środki, które będą przeznaczone dla Bursy Szkolnej. </w:t>
      </w:r>
    </w:p>
    <w:p w:rsidR="0050669F" w:rsidRDefault="0050669F" w:rsidP="00A04AA0">
      <w:pPr>
        <w:spacing w:line="360" w:lineRule="auto"/>
        <w:jc w:val="both"/>
        <w:rPr>
          <w:szCs w:val="28"/>
        </w:rPr>
      </w:pPr>
    </w:p>
    <w:p w:rsidR="0050669F" w:rsidRDefault="0050669F" w:rsidP="00A04AA0">
      <w:pPr>
        <w:spacing w:line="360" w:lineRule="auto"/>
        <w:jc w:val="both"/>
        <w:rPr>
          <w:szCs w:val="28"/>
        </w:rPr>
      </w:pPr>
      <w:r>
        <w:rPr>
          <w:szCs w:val="28"/>
        </w:rPr>
        <w:tab/>
        <w:t xml:space="preserve">Do </w:t>
      </w:r>
      <w:r w:rsidR="0062534A">
        <w:rPr>
          <w:szCs w:val="28"/>
        </w:rPr>
        <w:t xml:space="preserve">powyższych wypowiedzi </w:t>
      </w:r>
      <w:r>
        <w:rPr>
          <w:szCs w:val="28"/>
        </w:rPr>
        <w:t xml:space="preserve">odniósł się radny Dawid Sarbak, który stwierdził, że Miasto Bolesławiec otrzymało środki z Rządowego Funduszu Inwestycji Lokalnych, </w:t>
      </w:r>
      <w:r w:rsidR="0062534A">
        <w:rPr>
          <w:szCs w:val="28"/>
        </w:rPr>
        <w:t xml:space="preserve">wysokość </w:t>
      </w:r>
      <w:r w:rsidR="005460ED">
        <w:rPr>
          <w:szCs w:val="28"/>
        </w:rPr>
        <w:t xml:space="preserve">ich </w:t>
      </w:r>
      <w:r w:rsidR="0062534A">
        <w:rPr>
          <w:szCs w:val="28"/>
        </w:rPr>
        <w:t>sięga około</w:t>
      </w:r>
      <w:r>
        <w:rPr>
          <w:szCs w:val="28"/>
        </w:rPr>
        <w:t xml:space="preserve"> 2,6 mln zł.</w:t>
      </w:r>
    </w:p>
    <w:p w:rsidR="0050669F" w:rsidRDefault="0050669F" w:rsidP="00A04AA0">
      <w:pPr>
        <w:spacing w:line="360" w:lineRule="auto"/>
        <w:jc w:val="both"/>
        <w:rPr>
          <w:szCs w:val="28"/>
        </w:rPr>
      </w:pPr>
    </w:p>
    <w:p w:rsidR="0050669F" w:rsidRDefault="0050669F" w:rsidP="00A04AA0">
      <w:pPr>
        <w:spacing w:line="360" w:lineRule="auto"/>
        <w:jc w:val="both"/>
        <w:rPr>
          <w:szCs w:val="28"/>
        </w:rPr>
      </w:pPr>
      <w:r>
        <w:rPr>
          <w:szCs w:val="28"/>
        </w:rPr>
        <w:tab/>
        <w:t xml:space="preserve">Wyjaśnień </w:t>
      </w:r>
      <w:r w:rsidR="005460ED">
        <w:rPr>
          <w:szCs w:val="28"/>
        </w:rPr>
        <w:t xml:space="preserve">w tym zakresie </w:t>
      </w:r>
      <w:r>
        <w:rPr>
          <w:szCs w:val="28"/>
        </w:rPr>
        <w:t xml:space="preserve">udzielił Prezydent Miasta. Poinformował, że </w:t>
      </w:r>
      <w:r w:rsidR="005460ED">
        <w:rPr>
          <w:szCs w:val="28"/>
        </w:rPr>
        <w:t xml:space="preserve">Bolesławiec otrzymał pieniądze w </w:t>
      </w:r>
      <w:r>
        <w:rPr>
          <w:szCs w:val="28"/>
        </w:rPr>
        <w:t>pierwszy</w:t>
      </w:r>
      <w:r w:rsidR="005460ED">
        <w:rPr>
          <w:szCs w:val="28"/>
        </w:rPr>
        <w:t xml:space="preserve">m podziale, gdzie były jasne reguły gry, ponieważ decydowały dane finansowe. </w:t>
      </w:r>
      <w:r w:rsidR="00F43A40">
        <w:rPr>
          <w:szCs w:val="28"/>
        </w:rPr>
        <w:t>Nikt</w:t>
      </w:r>
      <w:r w:rsidR="005460ED">
        <w:rPr>
          <w:szCs w:val="28"/>
        </w:rPr>
        <w:t xml:space="preserve"> z samorządowców </w:t>
      </w:r>
      <w:r w:rsidR="00F43A40">
        <w:rPr>
          <w:szCs w:val="28"/>
        </w:rPr>
        <w:t xml:space="preserve">nie podważa pierwszego podziału środków. Natomiast </w:t>
      </w:r>
      <w:r w:rsidR="005460ED">
        <w:rPr>
          <w:szCs w:val="28"/>
        </w:rPr>
        <w:t>w przypadku drugiej transzy</w:t>
      </w:r>
      <w:r w:rsidR="00F43A40">
        <w:rPr>
          <w:szCs w:val="28"/>
        </w:rPr>
        <w:t xml:space="preserve">, to do tej pory nie </w:t>
      </w:r>
      <w:r w:rsidR="005460ED">
        <w:rPr>
          <w:szCs w:val="28"/>
        </w:rPr>
        <w:t>wiadomo</w:t>
      </w:r>
      <w:r w:rsidR="00F43A40">
        <w:rPr>
          <w:szCs w:val="28"/>
        </w:rPr>
        <w:t xml:space="preserve">, na jakich zasadach była dzielona. </w:t>
      </w:r>
    </w:p>
    <w:p w:rsidR="00F43A40" w:rsidRDefault="00F43A40" w:rsidP="00A04AA0">
      <w:pPr>
        <w:spacing w:line="360" w:lineRule="auto"/>
        <w:jc w:val="both"/>
        <w:rPr>
          <w:szCs w:val="28"/>
        </w:rPr>
      </w:pPr>
    </w:p>
    <w:p w:rsidR="00F43A40" w:rsidRDefault="00F43A40" w:rsidP="00A04AA0">
      <w:pPr>
        <w:spacing w:line="360" w:lineRule="auto"/>
        <w:jc w:val="both"/>
        <w:rPr>
          <w:szCs w:val="28"/>
        </w:rPr>
      </w:pPr>
      <w:r>
        <w:rPr>
          <w:szCs w:val="28"/>
        </w:rPr>
        <w:tab/>
        <w:t xml:space="preserve">Radny Dominik </w:t>
      </w:r>
      <w:proofErr w:type="spellStart"/>
      <w:r>
        <w:rPr>
          <w:szCs w:val="28"/>
        </w:rPr>
        <w:t>Chodyra</w:t>
      </w:r>
      <w:proofErr w:type="spellEnd"/>
      <w:r>
        <w:rPr>
          <w:szCs w:val="28"/>
        </w:rPr>
        <w:t xml:space="preserve"> zauważył, że </w:t>
      </w:r>
      <w:r w:rsidR="005460ED">
        <w:rPr>
          <w:szCs w:val="28"/>
        </w:rPr>
        <w:t xml:space="preserve">jeżeli </w:t>
      </w:r>
      <w:r>
        <w:rPr>
          <w:szCs w:val="28"/>
        </w:rPr>
        <w:t xml:space="preserve">informacje udzielone przez Prezydenta są </w:t>
      </w:r>
      <w:r w:rsidR="005460ED">
        <w:rPr>
          <w:szCs w:val="28"/>
        </w:rPr>
        <w:t xml:space="preserve">prawdą, to budzi to </w:t>
      </w:r>
      <w:r>
        <w:rPr>
          <w:szCs w:val="28"/>
        </w:rPr>
        <w:t>niepok</w:t>
      </w:r>
      <w:r w:rsidR="005460ED">
        <w:rPr>
          <w:szCs w:val="28"/>
        </w:rPr>
        <w:t xml:space="preserve">ój </w:t>
      </w:r>
      <w:r>
        <w:rPr>
          <w:szCs w:val="28"/>
        </w:rPr>
        <w:t>i jest to duża</w:t>
      </w:r>
      <w:r w:rsidR="005460ED">
        <w:rPr>
          <w:szCs w:val="28"/>
        </w:rPr>
        <w:t xml:space="preserve"> niesprawiedliwość. Zwrócił się z zapytaniem, czy</w:t>
      </w:r>
      <w:r>
        <w:rPr>
          <w:szCs w:val="28"/>
        </w:rPr>
        <w:t xml:space="preserve"> </w:t>
      </w:r>
      <w:r w:rsidR="005460ED">
        <w:rPr>
          <w:szCs w:val="28"/>
        </w:rPr>
        <w:t>Prezydent wychodził z inicjatywą</w:t>
      </w:r>
      <w:r w:rsidR="00B41837">
        <w:rPr>
          <w:szCs w:val="28"/>
        </w:rPr>
        <w:t xml:space="preserve"> jakiegoś</w:t>
      </w:r>
      <w:r w:rsidR="005460ED">
        <w:rPr>
          <w:szCs w:val="28"/>
        </w:rPr>
        <w:t xml:space="preserve"> spotkania z bolesławieckim posłem</w:t>
      </w:r>
      <w:r w:rsidR="00B41837">
        <w:rPr>
          <w:szCs w:val="28"/>
        </w:rPr>
        <w:t xml:space="preserve"> Szymonem Pogodą, żeby tego typu sprawy poruszyć, ponieważ </w:t>
      </w:r>
      <w:r w:rsidR="007E240E">
        <w:rPr>
          <w:szCs w:val="28"/>
        </w:rPr>
        <w:t>może mieć realny wpływ na partię rządząc</w:t>
      </w:r>
      <w:r w:rsidR="005460ED">
        <w:rPr>
          <w:szCs w:val="28"/>
        </w:rPr>
        <w:t xml:space="preserve">ą, ponieważ się </w:t>
      </w:r>
      <w:r w:rsidR="004D1C6B">
        <w:rPr>
          <w:szCs w:val="28"/>
        </w:rPr>
        <w:br/>
      </w:r>
      <w:r w:rsidR="005460ED">
        <w:rPr>
          <w:szCs w:val="28"/>
        </w:rPr>
        <w:t>z niej wywodzi</w:t>
      </w:r>
      <w:r w:rsidR="00B41837">
        <w:rPr>
          <w:szCs w:val="28"/>
        </w:rPr>
        <w:t xml:space="preserve">. </w:t>
      </w:r>
    </w:p>
    <w:p w:rsidR="007E240E" w:rsidRDefault="007E240E" w:rsidP="00A04AA0">
      <w:pPr>
        <w:spacing w:line="360" w:lineRule="auto"/>
        <w:jc w:val="both"/>
        <w:rPr>
          <w:szCs w:val="28"/>
        </w:rPr>
      </w:pPr>
    </w:p>
    <w:p w:rsidR="007E240E" w:rsidRDefault="007E240E" w:rsidP="00A04AA0">
      <w:pPr>
        <w:spacing w:line="360" w:lineRule="auto"/>
        <w:jc w:val="both"/>
        <w:rPr>
          <w:szCs w:val="28"/>
        </w:rPr>
      </w:pPr>
      <w:r>
        <w:rPr>
          <w:szCs w:val="28"/>
        </w:rPr>
        <w:tab/>
        <w:t xml:space="preserve">W odniesieniu do powyższej kwestii Prezydent Miasta zauważył, że przez ostatni miesiąc był wyłączony z życia publicznego, w związku </w:t>
      </w:r>
      <w:r w:rsidR="004D1C6B">
        <w:rPr>
          <w:szCs w:val="28"/>
        </w:rPr>
        <w:br/>
      </w:r>
      <w:r>
        <w:rPr>
          <w:szCs w:val="28"/>
        </w:rPr>
        <w:t xml:space="preserve">z </w:t>
      </w:r>
      <w:r w:rsidR="00FD0449">
        <w:rPr>
          <w:szCs w:val="28"/>
        </w:rPr>
        <w:t>zachorowaniem na COVID-19</w:t>
      </w:r>
      <w:r>
        <w:rPr>
          <w:szCs w:val="28"/>
        </w:rPr>
        <w:t xml:space="preserve">. Dodał, że jest </w:t>
      </w:r>
      <w:r w:rsidR="0036484C">
        <w:rPr>
          <w:szCs w:val="28"/>
        </w:rPr>
        <w:t>otwarty na spotkanie z Posłem</w:t>
      </w:r>
      <w:r w:rsidR="004D1C6B">
        <w:rPr>
          <w:szCs w:val="28"/>
        </w:rPr>
        <w:t xml:space="preserve"> Szymonem Pogodą</w:t>
      </w:r>
      <w:r w:rsidR="0036484C">
        <w:rPr>
          <w:szCs w:val="28"/>
        </w:rPr>
        <w:t>.</w:t>
      </w:r>
      <w:r w:rsidR="004D1C6B">
        <w:rPr>
          <w:szCs w:val="28"/>
        </w:rPr>
        <w:t xml:space="preserve"> Zauważył, że</w:t>
      </w:r>
      <w:r w:rsidR="0036484C">
        <w:rPr>
          <w:szCs w:val="28"/>
        </w:rPr>
        <w:t xml:space="preserve"> </w:t>
      </w:r>
      <w:r w:rsidR="004D1C6B">
        <w:rPr>
          <w:szCs w:val="28"/>
        </w:rPr>
        <w:t>t</w:t>
      </w:r>
      <w:r w:rsidR="0036484C">
        <w:rPr>
          <w:szCs w:val="28"/>
        </w:rPr>
        <w:t>ak się złożyło, że rozdanie tych pieniędzy odbyło się w momencie zaprzysiężenia Posła</w:t>
      </w:r>
      <w:r w:rsidR="004D1C6B">
        <w:rPr>
          <w:szCs w:val="28"/>
        </w:rPr>
        <w:t xml:space="preserve"> Szymona Pogody</w:t>
      </w:r>
      <w:r w:rsidR="0036484C">
        <w:rPr>
          <w:szCs w:val="28"/>
        </w:rPr>
        <w:t xml:space="preserve">. </w:t>
      </w:r>
      <w:r w:rsidR="004D1C6B">
        <w:rPr>
          <w:szCs w:val="28"/>
        </w:rPr>
        <w:t>Dodał, że p</w:t>
      </w:r>
      <w:r w:rsidR="0036484C">
        <w:rPr>
          <w:szCs w:val="28"/>
        </w:rPr>
        <w:t>rzez lata</w:t>
      </w:r>
      <w:r w:rsidR="004D1C6B">
        <w:rPr>
          <w:szCs w:val="28"/>
        </w:rPr>
        <w:t>,</w:t>
      </w:r>
      <w:r w:rsidR="0036484C">
        <w:rPr>
          <w:szCs w:val="28"/>
        </w:rPr>
        <w:t xml:space="preserve"> kiedy </w:t>
      </w:r>
      <w:r w:rsidR="004D1C6B">
        <w:rPr>
          <w:szCs w:val="28"/>
        </w:rPr>
        <w:t>Bolesławiec nie miał posła, to</w:t>
      </w:r>
      <w:r w:rsidR="0036484C">
        <w:rPr>
          <w:szCs w:val="28"/>
        </w:rPr>
        <w:t xml:space="preserve"> pieniądze </w:t>
      </w:r>
      <w:r w:rsidR="004D1C6B">
        <w:rPr>
          <w:szCs w:val="28"/>
        </w:rPr>
        <w:t>były zdobywane</w:t>
      </w:r>
      <w:r w:rsidR="0036484C">
        <w:rPr>
          <w:szCs w:val="28"/>
        </w:rPr>
        <w:t xml:space="preserve">, </w:t>
      </w:r>
      <w:r w:rsidR="004D1C6B">
        <w:rPr>
          <w:szCs w:val="28"/>
        </w:rPr>
        <w:t xml:space="preserve">wręcz Miasto </w:t>
      </w:r>
      <w:r w:rsidR="0036484C">
        <w:rPr>
          <w:szCs w:val="28"/>
        </w:rPr>
        <w:t>by</w:t>
      </w:r>
      <w:r w:rsidR="004D1C6B">
        <w:rPr>
          <w:szCs w:val="28"/>
        </w:rPr>
        <w:t>ło</w:t>
      </w:r>
      <w:r w:rsidR="0036484C">
        <w:rPr>
          <w:szCs w:val="28"/>
        </w:rPr>
        <w:t xml:space="preserve"> wysoko w różnych rankingach dotyczących pozyskiwania pieniędzy. </w:t>
      </w:r>
    </w:p>
    <w:p w:rsidR="0036484C" w:rsidRDefault="0036484C" w:rsidP="00A04AA0">
      <w:pPr>
        <w:spacing w:line="360" w:lineRule="auto"/>
        <w:jc w:val="both"/>
        <w:rPr>
          <w:szCs w:val="28"/>
        </w:rPr>
      </w:pPr>
    </w:p>
    <w:p w:rsidR="0051043B" w:rsidRDefault="0036484C" w:rsidP="00A04AA0">
      <w:pPr>
        <w:spacing w:line="360" w:lineRule="auto"/>
        <w:jc w:val="both"/>
        <w:rPr>
          <w:szCs w:val="28"/>
        </w:rPr>
      </w:pPr>
      <w:r>
        <w:rPr>
          <w:szCs w:val="28"/>
        </w:rPr>
        <w:lastRenderedPageBreak/>
        <w:tab/>
        <w:t xml:space="preserve">Radna Iwona Bojko poruszyła kwestię szczepionki na </w:t>
      </w:r>
      <w:proofErr w:type="spellStart"/>
      <w:r>
        <w:rPr>
          <w:szCs w:val="28"/>
        </w:rPr>
        <w:t>koronawirusa</w:t>
      </w:r>
      <w:proofErr w:type="spellEnd"/>
      <w:r>
        <w:rPr>
          <w:szCs w:val="28"/>
        </w:rPr>
        <w:t xml:space="preserve">. Zwróciła się z zapytaniem czy jest już w </w:t>
      </w:r>
      <w:r w:rsidR="0051043B">
        <w:rPr>
          <w:szCs w:val="28"/>
        </w:rPr>
        <w:t xml:space="preserve">ZOZ w </w:t>
      </w:r>
      <w:r>
        <w:rPr>
          <w:szCs w:val="28"/>
        </w:rPr>
        <w:t>Bolesławcu szczepionka, czy pierws</w:t>
      </w:r>
      <w:r w:rsidR="0051043B">
        <w:rPr>
          <w:szCs w:val="28"/>
        </w:rPr>
        <w:t>i lekarze</w:t>
      </w:r>
      <w:r w:rsidR="004D1C6B">
        <w:rPr>
          <w:szCs w:val="28"/>
        </w:rPr>
        <w:t xml:space="preserve"> są już zaszczepieni</w:t>
      </w:r>
      <w:r w:rsidR="006E52B2">
        <w:rPr>
          <w:szCs w:val="28"/>
        </w:rPr>
        <w:t xml:space="preserve"> oraz</w:t>
      </w:r>
      <w:r>
        <w:rPr>
          <w:szCs w:val="28"/>
        </w:rPr>
        <w:t xml:space="preserve"> jak</w:t>
      </w:r>
      <w:r w:rsidR="006E52B2">
        <w:rPr>
          <w:szCs w:val="28"/>
        </w:rPr>
        <w:t xml:space="preserve"> kwestia szczepień będzie wyglądała</w:t>
      </w:r>
      <w:r w:rsidR="0051043B">
        <w:rPr>
          <w:szCs w:val="28"/>
        </w:rPr>
        <w:t xml:space="preserve"> dalej.</w:t>
      </w:r>
      <w:r w:rsidR="006E52B2">
        <w:rPr>
          <w:szCs w:val="28"/>
        </w:rPr>
        <w:t xml:space="preserve"> Zapytała również, jak szybko zostaną otwarte przychodnie zdrowia dla mieszkańców po </w:t>
      </w:r>
      <w:proofErr w:type="spellStart"/>
      <w:r w:rsidR="006E52B2">
        <w:rPr>
          <w:szCs w:val="28"/>
        </w:rPr>
        <w:t>wyszczepieniu</w:t>
      </w:r>
      <w:proofErr w:type="spellEnd"/>
      <w:r w:rsidR="006E52B2">
        <w:rPr>
          <w:szCs w:val="28"/>
        </w:rPr>
        <w:t xml:space="preserve"> lekarzy i pielęgniarek.</w:t>
      </w:r>
      <w:r w:rsidR="0051043B">
        <w:rPr>
          <w:szCs w:val="28"/>
        </w:rPr>
        <w:t xml:space="preserve"> </w:t>
      </w:r>
    </w:p>
    <w:p w:rsidR="006E52B2" w:rsidRDefault="006E52B2" w:rsidP="00A04AA0">
      <w:pPr>
        <w:spacing w:line="360" w:lineRule="auto"/>
        <w:jc w:val="both"/>
        <w:rPr>
          <w:szCs w:val="28"/>
        </w:rPr>
      </w:pPr>
    </w:p>
    <w:p w:rsidR="0051043B" w:rsidRDefault="0051043B" w:rsidP="00A04AA0">
      <w:pPr>
        <w:spacing w:line="360" w:lineRule="auto"/>
        <w:jc w:val="both"/>
        <w:rPr>
          <w:szCs w:val="28"/>
        </w:rPr>
      </w:pPr>
      <w:r>
        <w:rPr>
          <w:szCs w:val="28"/>
        </w:rPr>
        <w:tab/>
        <w:t>Prezydent Miasta poinformował, że spodziewając się tego, że na sesji zostanie poruszony temat</w:t>
      </w:r>
      <w:r w:rsidR="000D13AF">
        <w:rPr>
          <w:szCs w:val="28"/>
        </w:rPr>
        <w:t xml:space="preserve"> szczepień</w:t>
      </w:r>
      <w:r>
        <w:rPr>
          <w:szCs w:val="28"/>
        </w:rPr>
        <w:t>, poprosił o obecność Dyrektora SP ZOZ  Kamila Barczyka, który udzieli szczegółowych informacji.</w:t>
      </w:r>
    </w:p>
    <w:p w:rsidR="0051043B" w:rsidRDefault="0051043B" w:rsidP="00A04AA0">
      <w:pPr>
        <w:spacing w:line="360" w:lineRule="auto"/>
        <w:jc w:val="both"/>
        <w:rPr>
          <w:szCs w:val="28"/>
        </w:rPr>
      </w:pPr>
    </w:p>
    <w:p w:rsidR="006B1645" w:rsidRDefault="0051043B" w:rsidP="00A04AA0">
      <w:pPr>
        <w:spacing w:line="360" w:lineRule="auto"/>
        <w:jc w:val="both"/>
        <w:rPr>
          <w:szCs w:val="28"/>
        </w:rPr>
      </w:pPr>
      <w:r>
        <w:rPr>
          <w:szCs w:val="28"/>
        </w:rPr>
        <w:tab/>
        <w:t>Dyrektor SP ZOZ Kamil Barczyk poinformował, że na ob</w:t>
      </w:r>
      <w:r w:rsidR="000D13AF">
        <w:rPr>
          <w:szCs w:val="28"/>
        </w:rPr>
        <w:t>ecny moment chęć zaszczepienia</w:t>
      </w:r>
      <w:r>
        <w:rPr>
          <w:szCs w:val="28"/>
        </w:rPr>
        <w:t xml:space="preserve"> zadeklarowało 1 500 osób. </w:t>
      </w:r>
      <w:r w:rsidR="000D13AF">
        <w:rPr>
          <w:szCs w:val="28"/>
        </w:rPr>
        <w:t>Szpital Powiatowy jako szpital węzłowy będzie</w:t>
      </w:r>
      <w:r>
        <w:rPr>
          <w:szCs w:val="28"/>
        </w:rPr>
        <w:t xml:space="preserve"> szczepić pracowników ochrony zdrowia oraz osoby stale współpracujące ze szpital</w:t>
      </w:r>
      <w:r w:rsidR="00E862A0">
        <w:rPr>
          <w:szCs w:val="28"/>
        </w:rPr>
        <w:t xml:space="preserve">em czy z szerzej pojętą ochroną zdrowia. Dodał, że </w:t>
      </w:r>
      <w:r w:rsidR="00912C8C">
        <w:rPr>
          <w:szCs w:val="28"/>
        </w:rPr>
        <w:t>szpital wysłał</w:t>
      </w:r>
      <w:r w:rsidR="00E862A0">
        <w:rPr>
          <w:szCs w:val="28"/>
        </w:rPr>
        <w:t xml:space="preserve"> zamówienie na </w:t>
      </w:r>
      <w:r w:rsidR="00912C8C">
        <w:rPr>
          <w:szCs w:val="28"/>
        </w:rPr>
        <w:t xml:space="preserve">150 szt. </w:t>
      </w:r>
      <w:r w:rsidR="009937F2">
        <w:rPr>
          <w:szCs w:val="28"/>
        </w:rPr>
        <w:t>s</w:t>
      </w:r>
      <w:r w:rsidR="00912C8C">
        <w:rPr>
          <w:szCs w:val="28"/>
        </w:rPr>
        <w:t>zczepionki</w:t>
      </w:r>
      <w:r w:rsidR="009937F2">
        <w:rPr>
          <w:szCs w:val="28"/>
        </w:rPr>
        <w:t xml:space="preserve">, które zostało anulowane przez Agencję Rezerw Materiałowych i do tej pory nie ma w szpitalu szczepionek. Informacja jest taka, że powinny się one pojawić dopiero </w:t>
      </w:r>
      <w:r w:rsidR="00912C8C">
        <w:rPr>
          <w:szCs w:val="28"/>
        </w:rPr>
        <w:br/>
      </w:r>
      <w:r w:rsidR="009937F2">
        <w:rPr>
          <w:szCs w:val="28"/>
        </w:rPr>
        <w:t>w poniedziałek 4 stycznia 2021 r. Dyrektor podkreślił, że do sprawnego przebiegu procesu szczepień będzie zadysponowany personel, który będzie mógł zaszczepić kilkaset osób dziennie, jeżeli będzie taka potrzeba. Najpierw musimy skupić się na grupie”0” oraz grupie „1”, która będzie miała możliwość zaszczepienia się prawdopodobnie od 15 stycznia 2021 r.</w:t>
      </w:r>
      <w:r w:rsidR="000F7F5C">
        <w:rPr>
          <w:szCs w:val="28"/>
        </w:rPr>
        <w:t xml:space="preserve"> Może się zdarzyć kilkudniowe opóźnienie związane z dystrybucją szczepionek oraz ciągłością dostaw tych szczepionek. Osoby z grupy „1”, tj. służby mundurowe, nauczyciele powinny się zgłosić </w:t>
      </w:r>
      <w:r w:rsidR="00912C8C">
        <w:rPr>
          <w:szCs w:val="28"/>
        </w:rPr>
        <w:t xml:space="preserve">w sprawie szczepień </w:t>
      </w:r>
      <w:r w:rsidR="000F7F5C">
        <w:rPr>
          <w:szCs w:val="28"/>
        </w:rPr>
        <w:t>do szpitala</w:t>
      </w:r>
      <w:r w:rsidR="00912C8C">
        <w:rPr>
          <w:szCs w:val="28"/>
        </w:rPr>
        <w:t xml:space="preserve">. Są już sygnały, że istnieje zainteresowanie osób </w:t>
      </w:r>
      <w:r w:rsidR="006D1B34">
        <w:rPr>
          <w:szCs w:val="28"/>
        </w:rPr>
        <w:t>z grupy</w:t>
      </w:r>
      <w:r w:rsidR="00912C8C">
        <w:rPr>
          <w:szCs w:val="28"/>
        </w:rPr>
        <w:t xml:space="preserve"> „1”.</w:t>
      </w:r>
      <w:r w:rsidR="000F7F5C">
        <w:rPr>
          <w:szCs w:val="28"/>
        </w:rPr>
        <w:t xml:space="preserve"> Dyrektor podkreślił, że wszystko będzie zależało od ciągłości dostaw, w jakich terminach oraz w jakich dniach szpital będzie otrzymywać te szczepionki. Dodał, że prawdopodobnie szczepienia grupy „0” oraz grupy „1” powinny się zakończyć na przełomie lutego i marca </w:t>
      </w:r>
      <w:r w:rsidR="000F7F5C">
        <w:rPr>
          <w:szCs w:val="28"/>
        </w:rPr>
        <w:lastRenderedPageBreak/>
        <w:t>2021 r. Wówczas powinno następować automatyczne wygaszanie pandemii, ale nie ze względu na szczepienia</w:t>
      </w:r>
      <w:r w:rsidR="006D1B34">
        <w:rPr>
          <w:szCs w:val="28"/>
        </w:rPr>
        <w:t>,</w:t>
      </w:r>
      <w:r w:rsidR="000F7F5C">
        <w:rPr>
          <w:szCs w:val="28"/>
        </w:rPr>
        <w:t xml:space="preserve"> a na czas transmisji wirusa, bo on nie staje się już zakaźny. </w:t>
      </w:r>
      <w:r w:rsidR="006D1B34">
        <w:rPr>
          <w:szCs w:val="28"/>
        </w:rPr>
        <w:t xml:space="preserve">Wysoko wątpliwe jest, aby udało się </w:t>
      </w:r>
      <w:proofErr w:type="spellStart"/>
      <w:r w:rsidR="006D1B34">
        <w:rPr>
          <w:szCs w:val="28"/>
        </w:rPr>
        <w:t>w</w:t>
      </w:r>
      <w:r w:rsidR="000F7F5C">
        <w:rPr>
          <w:szCs w:val="28"/>
        </w:rPr>
        <w:t>yszczepi</w:t>
      </w:r>
      <w:r w:rsidR="006D1B34">
        <w:rPr>
          <w:szCs w:val="28"/>
        </w:rPr>
        <w:t>ć</w:t>
      </w:r>
      <w:proofErr w:type="spellEnd"/>
      <w:r w:rsidR="000F7F5C">
        <w:rPr>
          <w:szCs w:val="28"/>
        </w:rPr>
        <w:t xml:space="preserve"> odpowiedni</w:t>
      </w:r>
      <w:r w:rsidR="006D1B34">
        <w:rPr>
          <w:szCs w:val="28"/>
        </w:rPr>
        <w:t>ą</w:t>
      </w:r>
      <w:r w:rsidR="000F7F5C">
        <w:rPr>
          <w:szCs w:val="28"/>
        </w:rPr>
        <w:t xml:space="preserve"> populacj</w:t>
      </w:r>
      <w:r w:rsidR="006D1B34">
        <w:rPr>
          <w:szCs w:val="28"/>
        </w:rPr>
        <w:t>ę</w:t>
      </w:r>
      <w:r w:rsidR="000F7F5C">
        <w:rPr>
          <w:szCs w:val="28"/>
        </w:rPr>
        <w:t xml:space="preserve"> ludzi, aby zdobyć odporność zbiorową</w:t>
      </w:r>
      <w:r w:rsidR="00E973FB">
        <w:rPr>
          <w:szCs w:val="28"/>
        </w:rPr>
        <w:t xml:space="preserve"> w tym roku.</w:t>
      </w:r>
      <w:r w:rsidR="000F7F5C">
        <w:rPr>
          <w:szCs w:val="28"/>
        </w:rPr>
        <w:t xml:space="preserve"> </w:t>
      </w:r>
      <w:r w:rsidR="00B20E20">
        <w:rPr>
          <w:szCs w:val="28"/>
        </w:rPr>
        <w:t xml:space="preserve">Dlatego z pandemią będziemy mieli jeszcze do czynienia w następnym sezonie jesienno-zimowym. Dyrektor </w:t>
      </w:r>
      <w:r w:rsidR="0097120E">
        <w:rPr>
          <w:szCs w:val="28"/>
        </w:rPr>
        <w:t>podkreślił</w:t>
      </w:r>
      <w:r w:rsidR="00B20E20">
        <w:rPr>
          <w:szCs w:val="28"/>
        </w:rPr>
        <w:t xml:space="preserve">, że należy się szczepić, aby wrócić do normalnego życia. </w:t>
      </w:r>
      <w:r w:rsidR="0097120E">
        <w:rPr>
          <w:szCs w:val="28"/>
        </w:rPr>
        <w:t xml:space="preserve">Dodał, że </w:t>
      </w:r>
      <w:r w:rsidR="00B20E20">
        <w:rPr>
          <w:szCs w:val="28"/>
        </w:rPr>
        <w:t xml:space="preserve">szpital </w:t>
      </w:r>
      <w:r w:rsidR="0097120E">
        <w:rPr>
          <w:szCs w:val="28"/>
        </w:rPr>
        <w:t>gwarantuje</w:t>
      </w:r>
      <w:r w:rsidR="00B20E20">
        <w:rPr>
          <w:szCs w:val="28"/>
        </w:rPr>
        <w:t xml:space="preserve"> bezpieczeństwo tego szczepienia. Tak naprawdę metodyka tworzenia tej szczepionki ma kilkadziesiąt lat, tylko została zmodyfikowana do bezpośrednich białek wirusa. Na ten moment nie wi</w:t>
      </w:r>
      <w:r w:rsidR="0097120E">
        <w:rPr>
          <w:szCs w:val="28"/>
        </w:rPr>
        <w:t>adomo</w:t>
      </w:r>
      <w:r w:rsidR="00B20E20">
        <w:rPr>
          <w:szCs w:val="28"/>
        </w:rPr>
        <w:t xml:space="preserve"> czy ta szczepionka daje nam odporność i bezpieczeństwo w okresie dłuższym niż trzy miesiące. W związku z t</w:t>
      </w:r>
      <w:r w:rsidR="00FD0449">
        <w:rPr>
          <w:szCs w:val="28"/>
        </w:rPr>
        <w:t>ym prawdopodobnie te szczepienia</w:t>
      </w:r>
      <w:r w:rsidR="00B20E20">
        <w:rPr>
          <w:szCs w:val="28"/>
        </w:rPr>
        <w:t xml:space="preserve"> trzeba będzie wykonywać co sezon. Jeżeli okaże</w:t>
      </w:r>
      <w:r w:rsidR="0097120E" w:rsidRPr="0097120E">
        <w:rPr>
          <w:szCs w:val="28"/>
        </w:rPr>
        <w:t xml:space="preserve"> </w:t>
      </w:r>
      <w:r w:rsidR="0097120E">
        <w:rPr>
          <w:szCs w:val="28"/>
        </w:rPr>
        <w:t>się</w:t>
      </w:r>
      <w:r w:rsidR="00B20E20">
        <w:rPr>
          <w:szCs w:val="28"/>
        </w:rPr>
        <w:t>, że ta szczepionka ma dłuższą trwałość niż 6 m-</w:t>
      </w:r>
      <w:proofErr w:type="spellStart"/>
      <w:r w:rsidR="00B20E20">
        <w:rPr>
          <w:szCs w:val="28"/>
        </w:rPr>
        <w:t>cy</w:t>
      </w:r>
      <w:proofErr w:type="spellEnd"/>
      <w:r w:rsidR="00B20E20">
        <w:rPr>
          <w:szCs w:val="28"/>
        </w:rPr>
        <w:t xml:space="preserve">, to </w:t>
      </w:r>
      <w:r w:rsidR="0097120E">
        <w:rPr>
          <w:szCs w:val="28"/>
        </w:rPr>
        <w:t xml:space="preserve">ludzie </w:t>
      </w:r>
      <w:r w:rsidR="00B20E20">
        <w:rPr>
          <w:szCs w:val="28"/>
        </w:rPr>
        <w:t>będ</w:t>
      </w:r>
      <w:r w:rsidR="0097120E">
        <w:rPr>
          <w:szCs w:val="28"/>
        </w:rPr>
        <w:t>ą</w:t>
      </w:r>
      <w:r w:rsidR="00B20E20">
        <w:rPr>
          <w:szCs w:val="28"/>
        </w:rPr>
        <w:t xml:space="preserve"> bardzo dobrze zabezpieczeni, jeżeli ma krótszy okres niż 6 m-</w:t>
      </w:r>
      <w:proofErr w:type="spellStart"/>
      <w:r w:rsidR="00B20E20">
        <w:rPr>
          <w:szCs w:val="28"/>
        </w:rPr>
        <w:t>cy</w:t>
      </w:r>
      <w:proofErr w:type="spellEnd"/>
      <w:r w:rsidR="00B20E20">
        <w:rPr>
          <w:szCs w:val="28"/>
        </w:rPr>
        <w:t xml:space="preserve">, to zawsze </w:t>
      </w:r>
      <w:r w:rsidR="0097120E">
        <w:rPr>
          <w:szCs w:val="28"/>
        </w:rPr>
        <w:t xml:space="preserve">będzie się </w:t>
      </w:r>
      <w:r w:rsidR="00B20E20">
        <w:rPr>
          <w:szCs w:val="28"/>
        </w:rPr>
        <w:t>utrzymywało ognisko, które powodowa</w:t>
      </w:r>
      <w:r w:rsidR="0097120E">
        <w:rPr>
          <w:szCs w:val="28"/>
        </w:rPr>
        <w:t>ć</w:t>
      </w:r>
      <w:r w:rsidR="00B20E20">
        <w:rPr>
          <w:szCs w:val="28"/>
        </w:rPr>
        <w:t xml:space="preserve"> </w:t>
      </w:r>
      <w:r w:rsidR="0097120E">
        <w:rPr>
          <w:szCs w:val="28"/>
        </w:rPr>
        <w:t xml:space="preserve">będzie </w:t>
      </w:r>
      <w:r w:rsidR="00B20E20">
        <w:rPr>
          <w:szCs w:val="28"/>
        </w:rPr>
        <w:t xml:space="preserve">kolejne rozprzestrzenianie się wirusa. </w:t>
      </w:r>
      <w:r w:rsidR="0097120E">
        <w:rPr>
          <w:szCs w:val="28"/>
        </w:rPr>
        <w:t>Zdaniem Dyrektora n</w:t>
      </w:r>
      <w:r w:rsidR="00B20E20">
        <w:rPr>
          <w:szCs w:val="28"/>
        </w:rPr>
        <w:t>ależy jak najszybciej się zaszczepić, aby</w:t>
      </w:r>
      <w:r w:rsidR="00BF09AA">
        <w:rPr>
          <w:szCs w:val="28"/>
        </w:rPr>
        <w:t xml:space="preserve"> w okresie styczeń</w:t>
      </w:r>
      <w:r w:rsidR="0097120E">
        <w:rPr>
          <w:szCs w:val="28"/>
        </w:rPr>
        <w:t xml:space="preserve"> -</w:t>
      </w:r>
      <w:r w:rsidR="00BF09AA">
        <w:rPr>
          <w:szCs w:val="28"/>
        </w:rPr>
        <w:t xml:space="preserve"> marzec </w:t>
      </w:r>
      <w:r w:rsidR="00B20E20">
        <w:rPr>
          <w:szCs w:val="28"/>
        </w:rPr>
        <w:t>zlikwidować</w:t>
      </w:r>
      <w:r w:rsidR="00BF09AA">
        <w:rPr>
          <w:szCs w:val="28"/>
        </w:rPr>
        <w:t xml:space="preserve"> ogniska</w:t>
      </w:r>
      <w:r w:rsidR="00B20E20">
        <w:rPr>
          <w:szCs w:val="28"/>
        </w:rPr>
        <w:t xml:space="preserve"> wirusa</w:t>
      </w:r>
      <w:r w:rsidR="0097120E">
        <w:rPr>
          <w:szCs w:val="28"/>
        </w:rPr>
        <w:t>, natomiast w okresie letnim powinno zaszczepić się przed okresem jesienno-zimowym.</w:t>
      </w:r>
      <w:r w:rsidR="00BF09AA">
        <w:rPr>
          <w:szCs w:val="28"/>
        </w:rPr>
        <w:t xml:space="preserve"> </w:t>
      </w:r>
    </w:p>
    <w:p w:rsidR="00BF09AA" w:rsidRDefault="00BF09AA" w:rsidP="00A04AA0">
      <w:pPr>
        <w:spacing w:line="360" w:lineRule="auto"/>
        <w:jc w:val="both"/>
        <w:rPr>
          <w:szCs w:val="28"/>
        </w:rPr>
      </w:pPr>
    </w:p>
    <w:p w:rsidR="00BF09AA" w:rsidRDefault="00BF09AA" w:rsidP="00A04AA0">
      <w:pPr>
        <w:spacing w:line="360" w:lineRule="auto"/>
        <w:jc w:val="both"/>
        <w:rPr>
          <w:szCs w:val="28"/>
        </w:rPr>
      </w:pPr>
      <w:r>
        <w:rPr>
          <w:szCs w:val="28"/>
        </w:rPr>
        <w:tab/>
        <w:t xml:space="preserve">Radny Mirosław Sakowski </w:t>
      </w:r>
      <w:r w:rsidR="0097120E">
        <w:rPr>
          <w:szCs w:val="28"/>
        </w:rPr>
        <w:t>poinformował, że jest w grupie „1” i</w:t>
      </w:r>
      <w:r>
        <w:rPr>
          <w:szCs w:val="28"/>
        </w:rPr>
        <w:t xml:space="preserve"> chciałby się zaszczepić, w związku z tym</w:t>
      </w:r>
      <w:r w:rsidR="004D7936">
        <w:rPr>
          <w:szCs w:val="28"/>
        </w:rPr>
        <w:t xml:space="preserve"> zwrócił się z zapytaniem, gdzie ma się </w:t>
      </w:r>
      <w:r w:rsidR="004B691C">
        <w:rPr>
          <w:szCs w:val="28"/>
        </w:rPr>
        <w:t xml:space="preserve">w tej sprawie </w:t>
      </w:r>
      <w:r w:rsidR="004D7936">
        <w:rPr>
          <w:szCs w:val="28"/>
        </w:rPr>
        <w:t>zgłosić.</w:t>
      </w:r>
    </w:p>
    <w:p w:rsidR="004D7936" w:rsidRDefault="004D7936" w:rsidP="00A04AA0">
      <w:pPr>
        <w:spacing w:line="360" w:lineRule="auto"/>
        <w:jc w:val="both"/>
        <w:rPr>
          <w:szCs w:val="28"/>
        </w:rPr>
      </w:pPr>
    </w:p>
    <w:p w:rsidR="00BF09AA" w:rsidRDefault="004D7936" w:rsidP="00A04AA0">
      <w:pPr>
        <w:spacing w:line="360" w:lineRule="auto"/>
        <w:jc w:val="both"/>
        <w:rPr>
          <w:szCs w:val="28"/>
        </w:rPr>
      </w:pPr>
      <w:r>
        <w:rPr>
          <w:szCs w:val="28"/>
        </w:rPr>
        <w:tab/>
        <w:t>Dyrektor SP ZOZ Kamil Barczyk p</w:t>
      </w:r>
      <w:r w:rsidR="004B691C">
        <w:rPr>
          <w:szCs w:val="28"/>
        </w:rPr>
        <w:t>rzedstawił, jak ta procedura wygląda</w:t>
      </w:r>
      <w:r>
        <w:rPr>
          <w:szCs w:val="28"/>
        </w:rPr>
        <w:t xml:space="preserve"> w grupie „0”</w:t>
      </w:r>
      <w:r w:rsidR="004B691C">
        <w:rPr>
          <w:szCs w:val="28"/>
        </w:rPr>
        <w:t>. W</w:t>
      </w:r>
      <w:r>
        <w:rPr>
          <w:szCs w:val="28"/>
        </w:rPr>
        <w:t xml:space="preserve">szyscy pracownicy ochrony zdrowia (podmioty zewnętrzne – POZ, DPS, MOPS itp.) składali do </w:t>
      </w:r>
      <w:r w:rsidR="004B691C">
        <w:rPr>
          <w:szCs w:val="28"/>
        </w:rPr>
        <w:t>szpitala</w:t>
      </w:r>
      <w:r>
        <w:rPr>
          <w:szCs w:val="28"/>
        </w:rPr>
        <w:t xml:space="preserve"> deklaracje poprzez e-maila. Te osoby szpital </w:t>
      </w:r>
      <w:r w:rsidR="004B691C">
        <w:rPr>
          <w:szCs w:val="28"/>
        </w:rPr>
        <w:t>rejestrował w systemie</w:t>
      </w:r>
      <w:r>
        <w:rPr>
          <w:szCs w:val="28"/>
        </w:rPr>
        <w:t xml:space="preserve"> i wówczas automatycznie przypis</w:t>
      </w:r>
      <w:r w:rsidR="004B691C">
        <w:rPr>
          <w:szCs w:val="28"/>
        </w:rPr>
        <w:t>uje się im</w:t>
      </w:r>
      <w:r>
        <w:rPr>
          <w:szCs w:val="28"/>
        </w:rPr>
        <w:t xml:space="preserve"> e-skierowania</w:t>
      </w:r>
      <w:r w:rsidR="0027190B">
        <w:rPr>
          <w:szCs w:val="28"/>
        </w:rPr>
        <w:t xml:space="preserve"> i są uprawnieni do szczepień. Szpital akcję </w:t>
      </w:r>
      <w:r w:rsidR="004B691C">
        <w:rPr>
          <w:szCs w:val="28"/>
        </w:rPr>
        <w:t xml:space="preserve">dotyczącą możliwości rejestracji </w:t>
      </w:r>
      <w:r w:rsidR="0027190B">
        <w:rPr>
          <w:szCs w:val="28"/>
        </w:rPr>
        <w:t>będzie rozgłaszać</w:t>
      </w:r>
      <w:r w:rsidR="00887393">
        <w:rPr>
          <w:szCs w:val="28"/>
        </w:rPr>
        <w:t xml:space="preserve">. </w:t>
      </w:r>
      <w:r w:rsidR="0027190B">
        <w:rPr>
          <w:szCs w:val="28"/>
        </w:rPr>
        <w:t xml:space="preserve">Należy nadmienić, że wszystko praktycznie jest </w:t>
      </w:r>
      <w:r w:rsidR="0027190B">
        <w:rPr>
          <w:szCs w:val="28"/>
        </w:rPr>
        <w:lastRenderedPageBreak/>
        <w:t>sterowane centralnie</w:t>
      </w:r>
      <w:r w:rsidR="00887393">
        <w:rPr>
          <w:szCs w:val="28"/>
        </w:rPr>
        <w:t>, aby usprawnić globalne szczepienia na COVID-19</w:t>
      </w:r>
      <w:r w:rsidR="0027190B">
        <w:rPr>
          <w:szCs w:val="28"/>
        </w:rPr>
        <w:t>. Oczywiście szpital ma wpływ na możliwość rejestracji. Na razie</w:t>
      </w:r>
      <w:r w:rsidR="00887393">
        <w:rPr>
          <w:szCs w:val="28"/>
        </w:rPr>
        <w:t xml:space="preserve"> szczepiona jest grupa „0” i do</w:t>
      </w:r>
      <w:r w:rsidR="0027190B">
        <w:rPr>
          <w:szCs w:val="28"/>
        </w:rPr>
        <w:t>póki nie pojawi się więcej szczepion</w:t>
      </w:r>
      <w:r w:rsidR="00887393">
        <w:rPr>
          <w:szCs w:val="28"/>
        </w:rPr>
        <w:t>ki</w:t>
      </w:r>
      <w:r w:rsidR="0027190B">
        <w:rPr>
          <w:szCs w:val="28"/>
        </w:rPr>
        <w:t xml:space="preserve"> w Polsce</w:t>
      </w:r>
      <w:r w:rsidR="00887393">
        <w:rPr>
          <w:szCs w:val="28"/>
        </w:rPr>
        <w:t>,</w:t>
      </w:r>
      <w:r w:rsidR="0027190B">
        <w:rPr>
          <w:szCs w:val="28"/>
        </w:rPr>
        <w:t xml:space="preserve"> </w:t>
      </w:r>
      <w:r w:rsidR="00887393">
        <w:rPr>
          <w:szCs w:val="28"/>
        </w:rPr>
        <w:t xml:space="preserve">to </w:t>
      </w:r>
      <w:r w:rsidR="0027190B">
        <w:rPr>
          <w:szCs w:val="28"/>
        </w:rPr>
        <w:t>nie zostanie uruchomion</w:t>
      </w:r>
      <w:r w:rsidR="00887393">
        <w:rPr>
          <w:szCs w:val="28"/>
        </w:rPr>
        <w:t>a</w:t>
      </w:r>
      <w:r w:rsidR="0027190B">
        <w:rPr>
          <w:szCs w:val="28"/>
        </w:rPr>
        <w:t xml:space="preserve"> </w:t>
      </w:r>
      <w:proofErr w:type="spellStart"/>
      <w:r w:rsidR="0027190B">
        <w:rPr>
          <w:szCs w:val="28"/>
        </w:rPr>
        <w:t>wyszczepialność</w:t>
      </w:r>
      <w:proofErr w:type="spellEnd"/>
      <w:r w:rsidR="0027190B">
        <w:rPr>
          <w:szCs w:val="28"/>
        </w:rPr>
        <w:t xml:space="preserve"> grupy „1”. Zapewne proces będzie bardzo zbliżony do tego stosowanego przy grupie „0”. Szpital węzłowy będzie się zwracał do każdej placówki z prośbą o wypełnienie listy, numerów pesel swoich pracowników, którzy będą się zgłaszać</w:t>
      </w:r>
      <w:r w:rsidR="00377FFD">
        <w:rPr>
          <w:szCs w:val="28"/>
        </w:rPr>
        <w:t xml:space="preserve"> na szczepienia</w:t>
      </w:r>
      <w:r w:rsidR="00887393">
        <w:rPr>
          <w:szCs w:val="28"/>
        </w:rPr>
        <w:t>.</w:t>
      </w:r>
      <w:r w:rsidR="00377FFD">
        <w:rPr>
          <w:szCs w:val="28"/>
        </w:rPr>
        <w:t xml:space="preserve"> </w:t>
      </w:r>
      <w:r w:rsidR="00887393">
        <w:rPr>
          <w:szCs w:val="28"/>
        </w:rPr>
        <w:t>P</w:t>
      </w:r>
      <w:r w:rsidR="00377FFD">
        <w:rPr>
          <w:szCs w:val="28"/>
        </w:rPr>
        <w:t xml:space="preserve">roces rejestracji będzie automatyczny. Na pewno będzie możliwość </w:t>
      </w:r>
      <w:r w:rsidR="00887393">
        <w:rPr>
          <w:szCs w:val="28"/>
        </w:rPr>
        <w:t xml:space="preserve">indywidualnego </w:t>
      </w:r>
      <w:r w:rsidR="00377FFD">
        <w:rPr>
          <w:szCs w:val="28"/>
        </w:rPr>
        <w:t xml:space="preserve">zarejestrowania się poprzez zadzwonienie do szpitala. Obecnie mówi się, że </w:t>
      </w:r>
      <w:r w:rsidR="00887393">
        <w:rPr>
          <w:szCs w:val="28"/>
        </w:rPr>
        <w:t xml:space="preserve">w dniu </w:t>
      </w:r>
      <w:r w:rsidR="00377FFD">
        <w:rPr>
          <w:szCs w:val="28"/>
        </w:rPr>
        <w:t xml:space="preserve">15 stycznia 2021 r. zaczną się szczepienia grupy „1”, jednak Dyrektor wątpi, żeby ten termin był zachowany. </w:t>
      </w:r>
      <w:r w:rsidR="00887393">
        <w:rPr>
          <w:szCs w:val="28"/>
        </w:rPr>
        <w:t xml:space="preserve"> </w:t>
      </w:r>
    </w:p>
    <w:p w:rsidR="00377FFD" w:rsidRDefault="00377FFD" w:rsidP="00A04AA0">
      <w:pPr>
        <w:spacing w:line="360" w:lineRule="auto"/>
        <w:jc w:val="both"/>
        <w:rPr>
          <w:szCs w:val="28"/>
        </w:rPr>
      </w:pPr>
    </w:p>
    <w:p w:rsidR="00377FFD" w:rsidRDefault="00377FFD" w:rsidP="00A04AA0">
      <w:pPr>
        <w:spacing w:line="360" w:lineRule="auto"/>
        <w:jc w:val="both"/>
        <w:rPr>
          <w:szCs w:val="28"/>
        </w:rPr>
      </w:pPr>
      <w:r>
        <w:rPr>
          <w:szCs w:val="28"/>
        </w:rPr>
        <w:tab/>
        <w:t xml:space="preserve">Radna Renata </w:t>
      </w:r>
      <w:proofErr w:type="spellStart"/>
      <w:r>
        <w:rPr>
          <w:szCs w:val="28"/>
        </w:rPr>
        <w:t>Fredyk</w:t>
      </w:r>
      <w:proofErr w:type="spellEnd"/>
      <w:r>
        <w:rPr>
          <w:szCs w:val="28"/>
        </w:rPr>
        <w:t xml:space="preserve"> zwróciła się z zapytaniem dotyczącym pacjentów powyżej 60. roku życia, </w:t>
      </w:r>
      <w:r w:rsidR="00887393">
        <w:rPr>
          <w:szCs w:val="28"/>
        </w:rPr>
        <w:t>w jaki sposób</w:t>
      </w:r>
      <w:r>
        <w:rPr>
          <w:szCs w:val="28"/>
        </w:rPr>
        <w:t xml:space="preserve"> oni będą mogli się rejestrować.</w:t>
      </w:r>
    </w:p>
    <w:p w:rsidR="00377FFD" w:rsidRDefault="00377FFD" w:rsidP="00A04AA0">
      <w:pPr>
        <w:spacing w:line="360" w:lineRule="auto"/>
        <w:jc w:val="both"/>
        <w:rPr>
          <w:szCs w:val="28"/>
        </w:rPr>
      </w:pPr>
    </w:p>
    <w:p w:rsidR="00377FFD" w:rsidRDefault="00377FFD" w:rsidP="00A04AA0">
      <w:pPr>
        <w:spacing w:line="360" w:lineRule="auto"/>
        <w:jc w:val="both"/>
        <w:rPr>
          <w:szCs w:val="28"/>
        </w:rPr>
      </w:pPr>
      <w:r>
        <w:rPr>
          <w:szCs w:val="28"/>
        </w:rPr>
        <w:tab/>
        <w:t>Dyrektor Kamil Barczyk oznajmił, że po bazie pesel są nadawane wszystkim Polakom e-skierowania, więc grupa osób 60+</w:t>
      </w:r>
      <w:r w:rsidR="00B162DE">
        <w:rPr>
          <w:szCs w:val="28"/>
        </w:rPr>
        <w:t>, która wcześniej się nie zaszczepiła</w:t>
      </w:r>
      <w:r w:rsidR="00E16895">
        <w:rPr>
          <w:szCs w:val="28"/>
        </w:rPr>
        <w:t>,</w:t>
      </w:r>
      <w:r>
        <w:rPr>
          <w:szCs w:val="28"/>
        </w:rPr>
        <w:t xml:space="preserve"> będ</w:t>
      </w:r>
      <w:r w:rsidR="00B162DE">
        <w:rPr>
          <w:szCs w:val="28"/>
        </w:rPr>
        <w:t>zie miała</w:t>
      </w:r>
      <w:r w:rsidR="00E16895">
        <w:rPr>
          <w:szCs w:val="28"/>
        </w:rPr>
        <w:t xml:space="preserve"> automatycznie nadane e-skierowanie. </w:t>
      </w:r>
      <w:r w:rsidR="00B162DE">
        <w:rPr>
          <w:szCs w:val="28"/>
        </w:rPr>
        <w:t>T</w:t>
      </w:r>
      <w:r w:rsidR="0051135A">
        <w:rPr>
          <w:szCs w:val="28"/>
        </w:rPr>
        <w:t xml:space="preserve">aka osoba </w:t>
      </w:r>
      <w:r w:rsidR="00E16895">
        <w:rPr>
          <w:szCs w:val="28"/>
        </w:rPr>
        <w:t>dostanie</w:t>
      </w:r>
      <w:r w:rsidR="0051135A">
        <w:rPr>
          <w:szCs w:val="28"/>
        </w:rPr>
        <w:t xml:space="preserve"> powiadomienie</w:t>
      </w:r>
      <w:r w:rsidR="00E16895">
        <w:rPr>
          <w:szCs w:val="28"/>
        </w:rPr>
        <w:t xml:space="preserve"> smsem</w:t>
      </w:r>
      <w:r w:rsidR="00B162DE">
        <w:rPr>
          <w:szCs w:val="28"/>
        </w:rPr>
        <w:t xml:space="preserve"> (</w:t>
      </w:r>
      <w:r w:rsidR="00E16895">
        <w:rPr>
          <w:szCs w:val="28"/>
        </w:rPr>
        <w:t xml:space="preserve">jeżeli w bazie e-skierowań </w:t>
      </w:r>
      <w:r w:rsidR="00B162DE">
        <w:rPr>
          <w:szCs w:val="28"/>
        </w:rPr>
        <w:t xml:space="preserve">będzie podany </w:t>
      </w:r>
      <w:r w:rsidR="00E16895">
        <w:rPr>
          <w:szCs w:val="28"/>
        </w:rPr>
        <w:t>nr telefonu pacjenta</w:t>
      </w:r>
      <w:r w:rsidR="00B162DE">
        <w:rPr>
          <w:szCs w:val="28"/>
        </w:rPr>
        <w:t>)</w:t>
      </w:r>
      <w:r w:rsidR="00E16895">
        <w:rPr>
          <w:szCs w:val="28"/>
        </w:rPr>
        <w:t>, bądź będzie musiał</w:t>
      </w:r>
      <w:r w:rsidR="00B162DE">
        <w:rPr>
          <w:szCs w:val="28"/>
        </w:rPr>
        <w:t>a</w:t>
      </w:r>
      <w:r w:rsidR="00E16895">
        <w:rPr>
          <w:szCs w:val="28"/>
        </w:rPr>
        <w:t xml:space="preserve"> udać się do szpitala węzłowego </w:t>
      </w:r>
      <w:r w:rsidR="00B162DE">
        <w:rPr>
          <w:szCs w:val="28"/>
        </w:rPr>
        <w:t xml:space="preserve">lub przedzwonić do szpitala </w:t>
      </w:r>
      <w:r w:rsidR="00E16895">
        <w:rPr>
          <w:szCs w:val="28"/>
        </w:rPr>
        <w:t xml:space="preserve">w celu </w:t>
      </w:r>
      <w:r w:rsidR="00B162DE">
        <w:rPr>
          <w:szCs w:val="28"/>
        </w:rPr>
        <w:t>rejestracji</w:t>
      </w:r>
      <w:r w:rsidR="00E16895">
        <w:rPr>
          <w:szCs w:val="28"/>
        </w:rPr>
        <w:t xml:space="preserve">. Dyrektor </w:t>
      </w:r>
      <w:r w:rsidR="00B162DE">
        <w:rPr>
          <w:szCs w:val="28"/>
        </w:rPr>
        <w:t>wyraził</w:t>
      </w:r>
      <w:r w:rsidR="00E16895">
        <w:rPr>
          <w:szCs w:val="28"/>
        </w:rPr>
        <w:t xml:space="preserve"> nadzieję, że </w:t>
      </w:r>
      <w:r w:rsidR="00B162DE">
        <w:rPr>
          <w:szCs w:val="28"/>
        </w:rPr>
        <w:t>ten proces będzie sprawnie funkcjonował</w:t>
      </w:r>
      <w:r w:rsidR="00E16895">
        <w:rPr>
          <w:szCs w:val="28"/>
        </w:rPr>
        <w:t xml:space="preserve">. </w:t>
      </w:r>
      <w:r w:rsidR="00B162DE">
        <w:rPr>
          <w:szCs w:val="28"/>
        </w:rPr>
        <w:t>Zdaniem Dyrektora, w</w:t>
      </w:r>
      <w:r w:rsidR="00E16895">
        <w:rPr>
          <w:szCs w:val="28"/>
        </w:rPr>
        <w:t xml:space="preserve"> tym przypadku </w:t>
      </w:r>
      <w:r w:rsidR="00B162DE">
        <w:rPr>
          <w:szCs w:val="28"/>
        </w:rPr>
        <w:t>istotną rolę odegra</w:t>
      </w:r>
      <w:r w:rsidR="00E16895">
        <w:rPr>
          <w:szCs w:val="28"/>
        </w:rPr>
        <w:t xml:space="preserve"> akcja informacyjna. </w:t>
      </w:r>
      <w:r w:rsidR="00B162DE">
        <w:rPr>
          <w:szCs w:val="28"/>
        </w:rPr>
        <w:t xml:space="preserve">Jeżeli chodzi o osoby niesamodzielne, to </w:t>
      </w:r>
      <w:r w:rsidR="0097509F">
        <w:rPr>
          <w:szCs w:val="28"/>
        </w:rPr>
        <w:t xml:space="preserve">zapewne szpital i przychodnie będą zgłaszać </w:t>
      </w:r>
      <w:r w:rsidR="00B162DE">
        <w:rPr>
          <w:szCs w:val="28"/>
        </w:rPr>
        <w:t xml:space="preserve">się </w:t>
      </w:r>
      <w:r w:rsidR="0097509F">
        <w:rPr>
          <w:szCs w:val="28"/>
        </w:rPr>
        <w:t xml:space="preserve">do tych indywidualnych osób, jeżeli one </w:t>
      </w:r>
      <w:r w:rsidR="00B162DE">
        <w:rPr>
          <w:szCs w:val="28"/>
        </w:rPr>
        <w:t xml:space="preserve">wcześniej </w:t>
      </w:r>
      <w:r w:rsidR="0097509F">
        <w:rPr>
          <w:szCs w:val="28"/>
        </w:rPr>
        <w:t xml:space="preserve">same się nie zgłoszą. </w:t>
      </w:r>
      <w:r w:rsidR="00B162DE">
        <w:rPr>
          <w:szCs w:val="28"/>
        </w:rPr>
        <w:t>Na pewno nieodzownym elementem b</w:t>
      </w:r>
      <w:r w:rsidR="0097509F">
        <w:rPr>
          <w:szCs w:val="28"/>
        </w:rPr>
        <w:t xml:space="preserve">ędzie ścisła współpraca </w:t>
      </w:r>
      <w:r w:rsidR="00B162DE">
        <w:rPr>
          <w:szCs w:val="28"/>
        </w:rPr>
        <w:t xml:space="preserve">szpitala </w:t>
      </w:r>
      <w:r w:rsidR="0097509F">
        <w:rPr>
          <w:szCs w:val="28"/>
        </w:rPr>
        <w:t>ze służbami wojewod</w:t>
      </w:r>
      <w:r w:rsidR="00A14434">
        <w:rPr>
          <w:szCs w:val="28"/>
        </w:rPr>
        <w:t>y, NFZ, z Miastem oraz Powiatem w zakresie z</w:t>
      </w:r>
      <w:r w:rsidR="0097509F">
        <w:rPr>
          <w:szCs w:val="28"/>
        </w:rPr>
        <w:t>achęca</w:t>
      </w:r>
      <w:r w:rsidR="00A14434">
        <w:rPr>
          <w:szCs w:val="28"/>
        </w:rPr>
        <w:t>nia tych osób do</w:t>
      </w:r>
      <w:r w:rsidR="0097509F">
        <w:rPr>
          <w:szCs w:val="28"/>
        </w:rPr>
        <w:t xml:space="preserve"> </w:t>
      </w:r>
      <w:r w:rsidR="00A14434">
        <w:rPr>
          <w:szCs w:val="28"/>
        </w:rPr>
        <w:t>za</w:t>
      </w:r>
      <w:r w:rsidR="0097509F">
        <w:rPr>
          <w:szCs w:val="28"/>
        </w:rPr>
        <w:t>szczepi</w:t>
      </w:r>
      <w:r w:rsidR="00A14434">
        <w:rPr>
          <w:szCs w:val="28"/>
        </w:rPr>
        <w:t>enia się</w:t>
      </w:r>
      <w:r w:rsidR="0097509F">
        <w:rPr>
          <w:szCs w:val="28"/>
        </w:rPr>
        <w:t xml:space="preserve">. Dyrektor dodał, że </w:t>
      </w:r>
      <w:r w:rsidR="00A14434">
        <w:rPr>
          <w:szCs w:val="28"/>
        </w:rPr>
        <w:t>szpital posiada zakontraktowaną karetkę</w:t>
      </w:r>
      <w:r w:rsidR="0097509F">
        <w:rPr>
          <w:szCs w:val="28"/>
        </w:rPr>
        <w:t xml:space="preserve"> z dwójką sanitariuszy, którzy mogą zaszczepić</w:t>
      </w:r>
      <w:r w:rsidR="00A14434">
        <w:rPr>
          <w:szCs w:val="28"/>
        </w:rPr>
        <w:t>, jak również</w:t>
      </w:r>
      <w:r w:rsidR="0097509F">
        <w:rPr>
          <w:szCs w:val="28"/>
        </w:rPr>
        <w:t xml:space="preserve"> lekarza, który może dojechać do pacjenta</w:t>
      </w:r>
      <w:r w:rsidR="00A14434">
        <w:rPr>
          <w:szCs w:val="28"/>
        </w:rPr>
        <w:t>, aby</w:t>
      </w:r>
      <w:r w:rsidR="0097509F">
        <w:rPr>
          <w:szCs w:val="28"/>
        </w:rPr>
        <w:t xml:space="preserve"> go </w:t>
      </w:r>
      <w:r w:rsidR="0097509F">
        <w:rPr>
          <w:szCs w:val="28"/>
        </w:rPr>
        <w:lastRenderedPageBreak/>
        <w:t>zaszczepić. I to też odbywa się w drugą stronę, że pacjent może transportem</w:t>
      </w:r>
      <w:r w:rsidR="00A14434">
        <w:rPr>
          <w:szCs w:val="28"/>
        </w:rPr>
        <w:t>,</w:t>
      </w:r>
      <w:r w:rsidR="0097509F">
        <w:rPr>
          <w:szCs w:val="28"/>
        </w:rPr>
        <w:t xml:space="preserve"> np. szpitalnym dotrzeć do punktu szczepień i tam się zaszczepić. Podkreślił, że</w:t>
      </w:r>
      <w:r w:rsidR="00A14434">
        <w:rPr>
          <w:szCs w:val="28"/>
        </w:rPr>
        <w:t xml:space="preserve"> </w:t>
      </w:r>
      <w:r w:rsidR="0097509F">
        <w:rPr>
          <w:szCs w:val="28"/>
        </w:rPr>
        <w:t xml:space="preserve"> zaistni</w:t>
      </w:r>
      <w:r w:rsidR="00A14434">
        <w:rPr>
          <w:szCs w:val="28"/>
        </w:rPr>
        <w:t>eją jakieś</w:t>
      </w:r>
      <w:r w:rsidR="0097509F">
        <w:rPr>
          <w:szCs w:val="28"/>
        </w:rPr>
        <w:t xml:space="preserve"> problemy</w:t>
      </w:r>
      <w:r w:rsidR="00A14434">
        <w:rPr>
          <w:szCs w:val="28"/>
        </w:rPr>
        <w:t>, to</w:t>
      </w:r>
      <w:r w:rsidR="0097509F">
        <w:rPr>
          <w:szCs w:val="28"/>
        </w:rPr>
        <w:t xml:space="preserve"> będą </w:t>
      </w:r>
      <w:r w:rsidR="00A14434">
        <w:rPr>
          <w:szCs w:val="28"/>
        </w:rPr>
        <w:t xml:space="preserve">one </w:t>
      </w:r>
      <w:r w:rsidR="0097509F">
        <w:rPr>
          <w:szCs w:val="28"/>
        </w:rPr>
        <w:t>rozwiązywane na bieżąco, ponieważ jest to pierwszy przypadek globalnego szczepienia</w:t>
      </w:r>
      <w:r w:rsidR="00A14434">
        <w:rPr>
          <w:szCs w:val="28"/>
        </w:rPr>
        <w:t xml:space="preserve"> ludzi</w:t>
      </w:r>
      <w:r w:rsidR="0097509F">
        <w:rPr>
          <w:szCs w:val="28"/>
        </w:rPr>
        <w:t xml:space="preserve">. </w:t>
      </w:r>
    </w:p>
    <w:p w:rsidR="0097509F" w:rsidRDefault="0097509F" w:rsidP="00A04AA0">
      <w:pPr>
        <w:spacing w:line="360" w:lineRule="auto"/>
        <w:jc w:val="both"/>
        <w:rPr>
          <w:szCs w:val="28"/>
        </w:rPr>
      </w:pPr>
    </w:p>
    <w:p w:rsidR="0097509F" w:rsidRDefault="0097509F" w:rsidP="00A04AA0">
      <w:pPr>
        <w:spacing w:line="360" w:lineRule="auto"/>
        <w:jc w:val="both"/>
        <w:rPr>
          <w:szCs w:val="28"/>
        </w:rPr>
      </w:pPr>
      <w:r>
        <w:rPr>
          <w:szCs w:val="28"/>
        </w:rPr>
        <w:tab/>
        <w:t>Radny Andrzej Żuk zwrócił się z zapytaniem</w:t>
      </w:r>
      <w:r w:rsidR="00FD0449">
        <w:rPr>
          <w:szCs w:val="28"/>
        </w:rPr>
        <w:t>,</w:t>
      </w:r>
      <w:r>
        <w:rPr>
          <w:szCs w:val="28"/>
        </w:rPr>
        <w:t xml:space="preserve"> czy już wiadomo</w:t>
      </w:r>
      <w:r w:rsidR="00A14434">
        <w:rPr>
          <w:szCs w:val="28"/>
        </w:rPr>
        <w:t>,</w:t>
      </w:r>
      <w:r>
        <w:rPr>
          <w:szCs w:val="28"/>
        </w:rPr>
        <w:t xml:space="preserve"> kiedy będ</w:t>
      </w:r>
      <w:r w:rsidR="00A14434">
        <w:rPr>
          <w:szCs w:val="28"/>
        </w:rPr>
        <w:t>zie możliwość szczepienia ludzi w</w:t>
      </w:r>
      <w:r>
        <w:rPr>
          <w:szCs w:val="28"/>
        </w:rPr>
        <w:t xml:space="preserve"> inn</w:t>
      </w:r>
      <w:r w:rsidR="00A14434">
        <w:rPr>
          <w:szCs w:val="28"/>
        </w:rPr>
        <w:t>ych podmiotach niż</w:t>
      </w:r>
      <w:r w:rsidR="00E059CE">
        <w:rPr>
          <w:szCs w:val="28"/>
        </w:rPr>
        <w:t xml:space="preserve"> szpital. </w:t>
      </w:r>
    </w:p>
    <w:p w:rsidR="00E059CE" w:rsidRDefault="00E059CE" w:rsidP="00A04AA0">
      <w:pPr>
        <w:spacing w:line="360" w:lineRule="auto"/>
        <w:jc w:val="both"/>
        <w:rPr>
          <w:szCs w:val="28"/>
        </w:rPr>
      </w:pPr>
    </w:p>
    <w:p w:rsidR="00E059CE" w:rsidRDefault="00E059CE" w:rsidP="00A04AA0">
      <w:pPr>
        <w:spacing w:line="360" w:lineRule="auto"/>
        <w:jc w:val="both"/>
        <w:rPr>
          <w:szCs w:val="28"/>
        </w:rPr>
      </w:pPr>
      <w:r>
        <w:rPr>
          <w:szCs w:val="28"/>
        </w:rPr>
        <w:tab/>
        <w:t>Zdaniem Dyrektora Kamila Barczyka nie jest wykluczone, aby wszystkie przychodnie były w szczepienia zaangażowane w momencie etapu „1”, tylko  należy określić</w:t>
      </w:r>
      <w:r w:rsidR="00FD0449">
        <w:rPr>
          <w:szCs w:val="28"/>
        </w:rPr>
        <w:t>,</w:t>
      </w:r>
      <w:r>
        <w:rPr>
          <w:szCs w:val="28"/>
        </w:rPr>
        <w:t xml:space="preserve"> jaka to będzie skala, bo jeżeli będzie </w:t>
      </w:r>
      <w:r w:rsidR="00A14434">
        <w:rPr>
          <w:szCs w:val="28"/>
        </w:rPr>
        <w:t>ona</w:t>
      </w:r>
      <w:r>
        <w:rPr>
          <w:szCs w:val="28"/>
        </w:rPr>
        <w:t xml:space="preserve"> większa </w:t>
      </w:r>
      <w:r w:rsidR="00A14434">
        <w:rPr>
          <w:szCs w:val="28"/>
        </w:rPr>
        <w:t>od</w:t>
      </w:r>
      <w:r>
        <w:rPr>
          <w:szCs w:val="28"/>
        </w:rPr>
        <w:t xml:space="preserve"> grupy „0”, a powinna taka być, </w:t>
      </w:r>
      <w:r w:rsidR="00A14434">
        <w:rPr>
          <w:szCs w:val="28"/>
        </w:rPr>
        <w:t xml:space="preserve">to </w:t>
      </w:r>
      <w:r>
        <w:rPr>
          <w:szCs w:val="28"/>
        </w:rPr>
        <w:t xml:space="preserve">wówczas będą zaangażowane </w:t>
      </w:r>
      <w:r w:rsidR="00A14434">
        <w:rPr>
          <w:szCs w:val="28"/>
        </w:rPr>
        <w:t xml:space="preserve">inne </w:t>
      </w:r>
      <w:r>
        <w:rPr>
          <w:szCs w:val="28"/>
        </w:rPr>
        <w:t>po</w:t>
      </w:r>
      <w:r w:rsidR="00A14434">
        <w:rPr>
          <w:szCs w:val="28"/>
        </w:rPr>
        <w:t>dmioty</w:t>
      </w:r>
      <w:r>
        <w:rPr>
          <w:szCs w:val="28"/>
        </w:rPr>
        <w:t xml:space="preserve">. </w:t>
      </w:r>
      <w:r w:rsidR="00A14434">
        <w:rPr>
          <w:szCs w:val="28"/>
        </w:rPr>
        <w:t>Dyrektor zaznaczył, że u</w:t>
      </w:r>
      <w:r>
        <w:rPr>
          <w:szCs w:val="28"/>
        </w:rPr>
        <w:t>tworzenie dodatkowyc</w:t>
      </w:r>
      <w:r w:rsidR="00A14434">
        <w:rPr>
          <w:szCs w:val="28"/>
        </w:rPr>
        <w:t>h punktów szczepiennych związane</w:t>
      </w:r>
      <w:r>
        <w:rPr>
          <w:szCs w:val="28"/>
        </w:rPr>
        <w:t xml:space="preserve"> jest ze szczepieniami populacji szerokiej, tj. grupy „3” i „4”, wówczas wszystkie podmioty będą zaangażowane w szczepienia. </w:t>
      </w:r>
    </w:p>
    <w:p w:rsidR="00E059CE" w:rsidRDefault="00E059CE" w:rsidP="00A04AA0">
      <w:pPr>
        <w:spacing w:line="360" w:lineRule="auto"/>
        <w:jc w:val="both"/>
        <w:rPr>
          <w:szCs w:val="28"/>
        </w:rPr>
      </w:pPr>
    </w:p>
    <w:p w:rsidR="00E059CE" w:rsidRDefault="00E059CE" w:rsidP="00A04AA0">
      <w:pPr>
        <w:spacing w:line="360" w:lineRule="auto"/>
        <w:jc w:val="both"/>
        <w:rPr>
          <w:szCs w:val="28"/>
        </w:rPr>
      </w:pPr>
      <w:r>
        <w:rPr>
          <w:szCs w:val="28"/>
        </w:rPr>
        <w:tab/>
        <w:t xml:space="preserve">Radna Iwona Bojko dopytała się, czy po </w:t>
      </w:r>
      <w:proofErr w:type="spellStart"/>
      <w:r>
        <w:rPr>
          <w:szCs w:val="28"/>
        </w:rPr>
        <w:t>wyszczepieniu</w:t>
      </w:r>
      <w:proofErr w:type="spellEnd"/>
      <w:r>
        <w:rPr>
          <w:szCs w:val="28"/>
        </w:rPr>
        <w:t xml:space="preserve"> grupy „0” zostaną w Bolesławcu otwarte przychodnie i poradnie. </w:t>
      </w:r>
    </w:p>
    <w:p w:rsidR="00E059CE" w:rsidRDefault="00E059CE" w:rsidP="00A04AA0">
      <w:pPr>
        <w:spacing w:line="360" w:lineRule="auto"/>
        <w:jc w:val="both"/>
        <w:rPr>
          <w:szCs w:val="28"/>
        </w:rPr>
      </w:pPr>
    </w:p>
    <w:p w:rsidR="00E059CE" w:rsidRDefault="00E059CE" w:rsidP="00A04AA0">
      <w:pPr>
        <w:spacing w:line="360" w:lineRule="auto"/>
        <w:jc w:val="both"/>
        <w:rPr>
          <w:szCs w:val="28"/>
        </w:rPr>
      </w:pPr>
      <w:r>
        <w:rPr>
          <w:szCs w:val="28"/>
        </w:rPr>
        <w:tab/>
        <w:t xml:space="preserve">Dyrektor Kamil Barczyk, odnosząc się do działalności szpitala,  </w:t>
      </w:r>
      <w:r w:rsidR="00CB6DE6">
        <w:rPr>
          <w:szCs w:val="28"/>
        </w:rPr>
        <w:t xml:space="preserve">poinformował, że </w:t>
      </w:r>
      <w:r w:rsidR="00FD0449">
        <w:rPr>
          <w:szCs w:val="28"/>
        </w:rPr>
        <w:t xml:space="preserve">w </w:t>
      </w:r>
      <w:r w:rsidR="00CB6DE6">
        <w:rPr>
          <w:szCs w:val="28"/>
        </w:rPr>
        <w:t>szpital</w:t>
      </w:r>
      <w:r w:rsidR="00FE1537">
        <w:rPr>
          <w:szCs w:val="28"/>
        </w:rPr>
        <w:t>u są</w:t>
      </w:r>
      <w:r w:rsidR="00CB6DE6">
        <w:rPr>
          <w:szCs w:val="28"/>
        </w:rPr>
        <w:t xml:space="preserve"> </w:t>
      </w:r>
      <w:r w:rsidR="00FE1537">
        <w:rPr>
          <w:szCs w:val="28"/>
        </w:rPr>
        <w:t xml:space="preserve">tak naprawdę dwa oddziały, które nie uczestniczą w przyjmowaniu osób nie zakażonych na COVID-19, tj. oddział wewnętrzny oraz oddział neurologiczny. </w:t>
      </w:r>
      <w:r w:rsidR="00CB6DE6">
        <w:rPr>
          <w:szCs w:val="28"/>
        </w:rPr>
        <w:t>W styczniu 2021 r.</w:t>
      </w:r>
      <w:r w:rsidR="00FE1537">
        <w:rPr>
          <w:szCs w:val="28"/>
        </w:rPr>
        <w:t xml:space="preserve">, po drobnych pracach modernizacyjnych, </w:t>
      </w:r>
      <w:r w:rsidR="00CB6DE6">
        <w:rPr>
          <w:szCs w:val="28"/>
        </w:rPr>
        <w:t>zostanie otwarty oddział pediatryczny</w:t>
      </w:r>
      <w:r w:rsidR="00BB4B61">
        <w:rPr>
          <w:szCs w:val="28"/>
        </w:rPr>
        <w:t xml:space="preserve">. </w:t>
      </w:r>
      <w:r w:rsidR="00905782">
        <w:rPr>
          <w:szCs w:val="28"/>
        </w:rPr>
        <w:t xml:space="preserve">Wszystkie pozostałe oddziały, </w:t>
      </w:r>
      <w:r w:rsidR="00FE1537">
        <w:rPr>
          <w:szCs w:val="28"/>
        </w:rPr>
        <w:t xml:space="preserve">jak również </w:t>
      </w:r>
      <w:r w:rsidR="00905782">
        <w:rPr>
          <w:szCs w:val="28"/>
        </w:rPr>
        <w:t>SOR, nocna i świąteczna pomoc</w:t>
      </w:r>
      <w:r w:rsidR="00FE1537">
        <w:rPr>
          <w:szCs w:val="28"/>
        </w:rPr>
        <w:t>,</w:t>
      </w:r>
      <w:r w:rsidR="007A2640">
        <w:rPr>
          <w:szCs w:val="28"/>
        </w:rPr>
        <w:t xml:space="preserve"> funkcjonują. Do szpitala przyjmowana jest znacząca liczba osób z miasta oraz z terenu powiatu. Pozostałe przychodnie na terenie miasta są niepodległe szpitalowi, ani instytucjom publicznym, więc jest to indywidualna decyzja każdej przychodni. </w:t>
      </w:r>
    </w:p>
    <w:p w:rsidR="007A2640" w:rsidRDefault="007A2640" w:rsidP="00A04AA0">
      <w:pPr>
        <w:spacing w:line="360" w:lineRule="auto"/>
        <w:jc w:val="both"/>
        <w:rPr>
          <w:szCs w:val="28"/>
        </w:rPr>
      </w:pPr>
    </w:p>
    <w:p w:rsidR="007A2640" w:rsidRDefault="007A2640" w:rsidP="00A04AA0">
      <w:pPr>
        <w:spacing w:line="360" w:lineRule="auto"/>
        <w:jc w:val="both"/>
        <w:rPr>
          <w:szCs w:val="28"/>
        </w:rPr>
      </w:pPr>
      <w:r>
        <w:rPr>
          <w:szCs w:val="28"/>
        </w:rPr>
        <w:lastRenderedPageBreak/>
        <w:tab/>
        <w:t>Radny Andrzej Żuk oznajmił, że wszystkie przychodnie POZ są otwarte dla pacjentów, tylko zgodnie z zaleceniami Głównego Inspektora Sanitarne</w:t>
      </w:r>
      <w:r w:rsidR="00FE1537">
        <w:rPr>
          <w:szCs w:val="28"/>
        </w:rPr>
        <w:t xml:space="preserve">go najpierw udzielana jest </w:t>
      </w:r>
      <w:proofErr w:type="spellStart"/>
      <w:r w:rsidR="00FE1537">
        <w:rPr>
          <w:szCs w:val="28"/>
        </w:rPr>
        <w:t>tele</w:t>
      </w:r>
      <w:r>
        <w:rPr>
          <w:szCs w:val="28"/>
        </w:rPr>
        <w:t>porada</w:t>
      </w:r>
      <w:proofErr w:type="spellEnd"/>
      <w:r>
        <w:rPr>
          <w:szCs w:val="28"/>
        </w:rPr>
        <w:t xml:space="preserve">, a później lekarz decyduje czy pacjent musi przyjść na wizytę osobiście. </w:t>
      </w:r>
    </w:p>
    <w:p w:rsidR="00E16895" w:rsidRDefault="00E16895" w:rsidP="00A04AA0">
      <w:pPr>
        <w:spacing w:line="360" w:lineRule="auto"/>
        <w:jc w:val="both"/>
        <w:rPr>
          <w:szCs w:val="28"/>
        </w:rPr>
      </w:pPr>
    </w:p>
    <w:p w:rsidR="00BF09AA" w:rsidRDefault="00BF09AA" w:rsidP="00A04AA0">
      <w:pPr>
        <w:spacing w:line="360" w:lineRule="auto"/>
        <w:jc w:val="both"/>
        <w:rPr>
          <w:szCs w:val="28"/>
        </w:rPr>
      </w:pPr>
      <w:r>
        <w:rPr>
          <w:szCs w:val="28"/>
        </w:rPr>
        <w:tab/>
        <w:t xml:space="preserve">Prezydent Miasta zwrócił się z prośbą, aby Dyrektor </w:t>
      </w:r>
      <w:r w:rsidR="00FE1537">
        <w:rPr>
          <w:szCs w:val="28"/>
        </w:rPr>
        <w:t xml:space="preserve">Kamil </w:t>
      </w:r>
      <w:r>
        <w:rPr>
          <w:szCs w:val="28"/>
        </w:rPr>
        <w:t>Barczyk przedstawił bieżącą sytuację szpitala oraz plany na najbliższy czas.</w:t>
      </w:r>
    </w:p>
    <w:p w:rsidR="006B1645" w:rsidRDefault="006B1645" w:rsidP="00A04AA0">
      <w:pPr>
        <w:spacing w:line="360" w:lineRule="auto"/>
        <w:jc w:val="both"/>
        <w:rPr>
          <w:szCs w:val="28"/>
        </w:rPr>
      </w:pPr>
      <w:r>
        <w:rPr>
          <w:szCs w:val="28"/>
        </w:rPr>
        <w:tab/>
      </w:r>
    </w:p>
    <w:p w:rsidR="00C417ED" w:rsidRDefault="007A2640" w:rsidP="007A2640">
      <w:pPr>
        <w:spacing w:line="360" w:lineRule="auto"/>
        <w:ind w:firstLine="708"/>
        <w:jc w:val="both"/>
        <w:rPr>
          <w:szCs w:val="28"/>
        </w:rPr>
      </w:pPr>
      <w:r>
        <w:rPr>
          <w:szCs w:val="28"/>
        </w:rPr>
        <w:t>Dyrektor SP ZOZ Kamil Barczyk oznajmił, że sytuacja bieżąca szpitala wydaje się być dość ustabilizowana. Dyrektor</w:t>
      </w:r>
      <w:r w:rsidR="00FE1537">
        <w:rPr>
          <w:szCs w:val="28"/>
        </w:rPr>
        <w:t xml:space="preserve"> podkreślił, że szpital jest</w:t>
      </w:r>
      <w:r>
        <w:rPr>
          <w:szCs w:val="28"/>
        </w:rPr>
        <w:t xml:space="preserve"> już po drugiej fali </w:t>
      </w:r>
      <w:proofErr w:type="spellStart"/>
      <w:r>
        <w:rPr>
          <w:szCs w:val="28"/>
        </w:rPr>
        <w:t>zachorowań</w:t>
      </w:r>
      <w:proofErr w:type="spellEnd"/>
      <w:r>
        <w:rPr>
          <w:szCs w:val="28"/>
        </w:rPr>
        <w:t xml:space="preserve"> na </w:t>
      </w:r>
      <w:proofErr w:type="spellStart"/>
      <w:r>
        <w:rPr>
          <w:szCs w:val="28"/>
        </w:rPr>
        <w:t>koronawirusa</w:t>
      </w:r>
      <w:proofErr w:type="spellEnd"/>
      <w:r>
        <w:rPr>
          <w:szCs w:val="28"/>
        </w:rPr>
        <w:t xml:space="preserve">, która </w:t>
      </w:r>
      <w:r w:rsidR="00FE1537">
        <w:rPr>
          <w:szCs w:val="28"/>
        </w:rPr>
        <w:t>miała miejsce</w:t>
      </w:r>
      <w:r>
        <w:rPr>
          <w:szCs w:val="28"/>
        </w:rPr>
        <w:t xml:space="preserve"> w październiku </w:t>
      </w:r>
      <w:r w:rsidR="00FE1537">
        <w:rPr>
          <w:szCs w:val="28"/>
        </w:rPr>
        <w:br/>
      </w:r>
      <w:r>
        <w:rPr>
          <w:szCs w:val="28"/>
        </w:rPr>
        <w:t>i listopadzie</w:t>
      </w:r>
      <w:r w:rsidR="00FE1537">
        <w:rPr>
          <w:szCs w:val="28"/>
        </w:rPr>
        <w:t xml:space="preserve"> br</w:t>
      </w:r>
      <w:r>
        <w:rPr>
          <w:szCs w:val="28"/>
        </w:rPr>
        <w:t xml:space="preserve">. </w:t>
      </w:r>
      <w:r w:rsidR="00FE1537">
        <w:rPr>
          <w:szCs w:val="28"/>
        </w:rPr>
        <w:t>Obecnie sytuacja w</w:t>
      </w:r>
      <w:r>
        <w:rPr>
          <w:szCs w:val="28"/>
        </w:rPr>
        <w:t>ydaje się opanowana. Oczywiście</w:t>
      </w:r>
      <w:r w:rsidR="00FE1537">
        <w:rPr>
          <w:szCs w:val="28"/>
        </w:rPr>
        <w:t>, zdaniem Dyrektora, narasta problem Ś</w:t>
      </w:r>
      <w:r>
        <w:rPr>
          <w:szCs w:val="28"/>
        </w:rPr>
        <w:t xml:space="preserve">wiąt </w:t>
      </w:r>
      <w:r w:rsidR="00FE1537">
        <w:rPr>
          <w:szCs w:val="28"/>
        </w:rPr>
        <w:t xml:space="preserve">Bożego Narodzenia </w:t>
      </w:r>
      <w:r>
        <w:rPr>
          <w:szCs w:val="28"/>
        </w:rPr>
        <w:t xml:space="preserve">oraz narastał </w:t>
      </w:r>
      <w:r w:rsidR="00FE1537">
        <w:rPr>
          <w:szCs w:val="28"/>
        </w:rPr>
        <w:t xml:space="preserve">będzie </w:t>
      </w:r>
      <w:r>
        <w:rPr>
          <w:szCs w:val="28"/>
        </w:rPr>
        <w:t>pro</w:t>
      </w:r>
      <w:r w:rsidR="00FE1537">
        <w:rPr>
          <w:szCs w:val="28"/>
        </w:rPr>
        <w:t>blem S</w:t>
      </w:r>
      <w:r>
        <w:rPr>
          <w:szCs w:val="28"/>
        </w:rPr>
        <w:t>ylwestra.</w:t>
      </w:r>
      <w:r w:rsidR="00C0313C">
        <w:rPr>
          <w:szCs w:val="28"/>
        </w:rPr>
        <w:t xml:space="preserve"> </w:t>
      </w:r>
      <w:r w:rsidR="00FE1537">
        <w:rPr>
          <w:szCs w:val="28"/>
        </w:rPr>
        <w:t xml:space="preserve">Dodatkowo w styczniu 2021 r. wirus będzie w szczycie zakaźności.  </w:t>
      </w:r>
      <w:r w:rsidR="00C0313C">
        <w:rPr>
          <w:szCs w:val="28"/>
        </w:rPr>
        <w:t xml:space="preserve">W okresie świątecznym przyjęto </w:t>
      </w:r>
      <w:r w:rsidR="00FE1537">
        <w:rPr>
          <w:szCs w:val="28"/>
        </w:rPr>
        <w:t xml:space="preserve">w szpitalu </w:t>
      </w:r>
      <w:r w:rsidR="00C0313C">
        <w:rPr>
          <w:szCs w:val="28"/>
        </w:rPr>
        <w:t xml:space="preserve">bardzo dużo ludzi </w:t>
      </w:r>
      <w:r w:rsidR="00FE1537">
        <w:rPr>
          <w:szCs w:val="28"/>
        </w:rPr>
        <w:br/>
      </w:r>
      <w:r w:rsidR="00C0313C">
        <w:rPr>
          <w:szCs w:val="28"/>
        </w:rPr>
        <w:t xml:space="preserve">z zakażeniem </w:t>
      </w:r>
      <w:r w:rsidR="00FE1537">
        <w:rPr>
          <w:szCs w:val="28"/>
        </w:rPr>
        <w:t>COVID-19</w:t>
      </w:r>
      <w:r w:rsidR="00C0313C">
        <w:rPr>
          <w:szCs w:val="28"/>
        </w:rPr>
        <w:t xml:space="preserve">, ale to jest pokłosie ostatnich dwóch tygodni przed świętami. </w:t>
      </w:r>
      <w:r w:rsidR="00FE1537">
        <w:rPr>
          <w:szCs w:val="28"/>
        </w:rPr>
        <w:t>Dyrektor poinformował, że l</w:t>
      </w:r>
      <w:r w:rsidR="00C0313C">
        <w:rPr>
          <w:szCs w:val="28"/>
        </w:rPr>
        <w:t xml:space="preserve">istopad </w:t>
      </w:r>
      <w:r w:rsidR="00FE1537">
        <w:rPr>
          <w:szCs w:val="28"/>
        </w:rPr>
        <w:t xml:space="preserve">br. </w:t>
      </w:r>
      <w:r w:rsidR="00C0313C">
        <w:rPr>
          <w:szCs w:val="28"/>
        </w:rPr>
        <w:t xml:space="preserve">był miesiącem najbardziej tragicznym, wówczas w samym tylko Bolesławcu zmarło 11 osób na </w:t>
      </w:r>
      <w:proofErr w:type="spellStart"/>
      <w:r w:rsidR="00C0313C">
        <w:rPr>
          <w:szCs w:val="28"/>
        </w:rPr>
        <w:t>koronawirusa</w:t>
      </w:r>
      <w:proofErr w:type="spellEnd"/>
      <w:r w:rsidR="00C0313C">
        <w:rPr>
          <w:szCs w:val="28"/>
        </w:rPr>
        <w:t>, a w sumie umarło 38 osób. Jest to najwię</w:t>
      </w:r>
      <w:r w:rsidR="00FE1537">
        <w:rPr>
          <w:szCs w:val="28"/>
        </w:rPr>
        <w:t>ksza liczba</w:t>
      </w:r>
      <w:r w:rsidR="00C0313C">
        <w:rPr>
          <w:szCs w:val="28"/>
        </w:rPr>
        <w:t xml:space="preserve"> od początku walki z pandemią. Również najwięcej osób zostało poddanych hospitalizacji – około 500 osób z regionu. Prawie 100 osób było podłączonych do respiratora. </w:t>
      </w:r>
      <w:r w:rsidR="00CA7499">
        <w:rPr>
          <w:szCs w:val="28"/>
        </w:rPr>
        <w:t xml:space="preserve">Jakość leczenia </w:t>
      </w:r>
      <w:r w:rsidR="00FE1537">
        <w:rPr>
          <w:szCs w:val="28"/>
        </w:rPr>
        <w:t xml:space="preserve">pacjentów </w:t>
      </w:r>
      <w:r w:rsidR="00CA7499">
        <w:rPr>
          <w:szCs w:val="28"/>
        </w:rPr>
        <w:t xml:space="preserve">respiratorem w szpitalu jest bardzo dobra. </w:t>
      </w:r>
      <w:r w:rsidR="00FE1537">
        <w:rPr>
          <w:szCs w:val="28"/>
        </w:rPr>
        <w:t>Dzięki temu uratowano b</w:t>
      </w:r>
      <w:r w:rsidR="00CA7499">
        <w:rPr>
          <w:szCs w:val="28"/>
        </w:rPr>
        <w:t xml:space="preserve">ardzo </w:t>
      </w:r>
      <w:r w:rsidR="00FE1537">
        <w:rPr>
          <w:szCs w:val="28"/>
        </w:rPr>
        <w:t>wiele</w:t>
      </w:r>
      <w:r w:rsidR="00CA7499">
        <w:rPr>
          <w:szCs w:val="28"/>
        </w:rPr>
        <w:t xml:space="preserve"> istnień ludzkich. Oczywiście pozostaje problem opieki nad pacjentem, który wyszedł z ciężkiego przebiegu COVID-19 i musi być pod stałą opieką lekarską, pielęgniarską czy swojej rodziny, bo okres rekonwalescencji jest wydłużony. </w:t>
      </w:r>
      <w:r w:rsidR="00FE1537">
        <w:rPr>
          <w:szCs w:val="28"/>
        </w:rPr>
        <w:t xml:space="preserve">Kontynuując, Dyrektor oznajmił, że </w:t>
      </w:r>
      <w:r w:rsidR="00FE1537">
        <w:rPr>
          <w:szCs w:val="28"/>
        </w:rPr>
        <w:br/>
        <w:t>w</w:t>
      </w:r>
      <w:r w:rsidR="00CA7499">
        <w:rPr>
          <w:szCs w:val="28"/>
        </w:rPr>
        <w:t xml:space="preserve"> listopadzie </w:t>
      </w:r>
      <w:r w:rsidR="00FE1537">
        <w:rPr>
          <w:szCs w:val="28"/>
        </w:rPr>
        <w:t xml:space="preserve">br. </w:t>
      </w:r>
      <w:r w:rsidR="00CA7499">
        <w:rPr>
          <w:szCs w:val="28"/>
        </w:rPr>
        <w:t xml:space="preserve">41 osób </w:t>
      </w:r>
      <w:r w:rsidR="00FE1537">
        <w:rPr>
          <w:szCs w:val="28"/>
        </w:rPr>
        <w:t xml:space="preserve">z samego Bolesławca </w:t>
      </w:r>
      <w:r w:rsidR="00CA7499">
        <w:rPr>
          <w:szCs w:val="28"/>
        </w:rPr>
        <w:t>było hospitalizowanych na oddziale zakaź</w:t>
      </w:r>
      <w:r w:rsidR="00FE1537">
        <w:rPr>
          <w:szCs w:val="28"/>
        </w:rPr>
        <w:t>nym</w:t>
      </w:r>
      <w:r w:rsidR="00E3142B">
        <w:rPr>
          <w:szCs w:val="28"/>
        </w:rPr>
        <w:t xml:space="preserve">, dodatkowo 48 osób z COVID-19 </w:t>
      </w:r>
      <w:r w:rsidR="00FE1537">
        <w:rPr>
          <w:szCs w:val="28"/>
        </w:rPr>
        <w:t>przebywało</w:t>
      </w:r>
      <w:r w:rsidR="00E3142B">
        <w:rPr>
          <w:szCs w:val="28"/>
        </w:rPr>
        <w:t xml:space="preserve"> na SOR, </w:t>
      </w:r>
      <w:r w:rsidR="00FE1537">
        <w:rPr>
          <w:szCs w:val="28"/>
        </w:rPr>
        <w:t>gdzie w</w:t>
      </w:r>
      <w:r w:rsidR="00E3142B">
        <w:rPr>
          <w:szCs w:val="28"/>
        </w:rPr>
        <w:t xml:space="preserve">ciągu 1-2 dni stan </w:t>
      </w:r>
      <w:r w:rsidR="00FE1537">
        <w:rPr>
          <w:szCs w:val="28"/>
        </w:rPr>
        <w:t xml:space="preserve">zdrowia </w:t>
      </w:r>
      <w:r w:rsidR="00E3142B">
        <w:rPr>
          <w:szCs w:val="28"/>
        </w:rPr>
        <w:t xml:space="preserve">został ustabilizowany i pacjenci mogli wyjść </w:t>
      </w:r>
      <w:r w:rsidR="00E3142B">
        <w:rPr>
          <w:szCs w:val="28"/>
        </w:rPr>
        <w:lastRenderedPageBreak/>
        <w:t xml:space="preserve">do domu. W przypadku COVID-19 szpital udziela świadczeń </w:t>
      </w:r>
      <w:r w:rsidR="00FE1537">
        <w:rPr>
          <w:szCs w:val="28"/>
        </w:rPr>
        <w:t>ponadregionalnych, również poza powiatowych -</w:t>
      </w:r>
      <w:r w:rsidR="00E3142B">
        <w:rPr>
          <w:szCs w:val="28"/>
        </w:rPr>
        <w:t xml:space="preserve"> 40% </w:t>
      </w:r>
      <w:r w:rsidR="00FE1537">
        <w:rPr>
          <w:szCs w:val="28"/>
        </w:rPr>
        <w:t xml:space="preserve">pacjentów pochodziło </w:t>
      </w:r>
      <w:r w:rsidR="00FE1537">
        <w:rPr>
          <w:szCs w:val="28"/>
        </w:rPr>
        <w:br/>
        <w:t>z powiatu, a prawie 60%</w:t>
      </w:r>
      <w:r w:rsidR="00E3142B">
        <w:rPr>
          <w:szCs w:val="28"/>
        </w:rPr>
        <w:t xml:space="preserve"> </w:t>
      </w:r>
      <w:r w:rsidR="00FE1537">
        <w:rPr>
          <w:szCs w:val="28"/>
        </w:rPr>
        <w:t>s</w:t>
      </w:r>
      <w:r w:rsidR="00E3142B">
        <w:rPr>
          <w:szCs w:val="28"/>
        </w:rPr>
        <w:t xml:space="preserve">poza </w:t>
      </w:r>
      <w:r w:rsidR="00FE1537">
        <w:rPr>
          <w:szCs w:val="28"/>
        </w:rPr>
        <w:t>jego granic</w:t>
      </w:r>
      <w:r w:rsidR="00E3142B">
        <w:rPr>
          <w:szCs w:val="28"/>
        </w:rPr>
        <w:t xml:space="preserve">. W listopadzie br. została wykonana rekordowa liczba testów na </w:t>
      </w:r>
      <w:proofErr w:type="spellStart"/>
      <w:r w:rsidR="00E3142B">
        <w:rPr>
          <w:szCs w:val="28"/>
        </w:rPr>
        <w:t>koronawirusa</w:t>
      </w:r>
      <w:proofErr w:type="spellEnd"/>
      <w:r w:rsidR="00E3142B">
        <w:rPr>
          <w:szCs w:val="28"/>
        </w:rPr>
        <w:t xml:space="preserve"> - prawie 20 000, z tego prawie połowa to były testy dodatnie. </w:t>
      </w:r>
      <w:r w:rsidR="004074C3">
        <w:rPr>
          <w:szCs w:val="28"/>
        </w:rPr>
        <w:t xml:space="preserve">Dyrektor dodał, że jeżeli chodzi o realizację pozostałych świadczeń, to standardowo przyjmowanych było miesięcznie 2 400 osób </w:t>
      </w:r>
      <w:r w:rsidR="00FE1537">
        <w:rPr>
          <w:szCs w:val="28"/>
        </w:rPr>
        <w:br/>
      </w:r>
      <w:r w:rsidR="004074C3">
        <w:rPr>
          <w:szCs w:val="28"/>
        </w:rPr>
        <w:t xml:space="preserve">z samego miasta w poradniach, w SOR, w nocnej i świątecznej pomocy oraz </w:t>
      </w:r>
      <w:r w:rsidR="00FE1537">
        <w:rPr>
          <w:szCs w:val="28"/>
        </w:rPr>
        <w:t xml:space="preserve">w </w:t>
      </w:r>
      <w:r w:rsidR="004074C3">
        <w:rPr>
          <w:szCs w:val="28"/>
        </w:rPr>
        <w:t xml:space="preserve">oddziałach szpitalnych. Natomiast w listopadzie </w:t>
      </w:r>
      <w:r w:rsidR="00FE1537">
        <w:rPr>
          <w:szCs w:val="28"/>
        </w:rPr>
        <w:t xml:space="preserve">br. </w:t>
      </w:r>
      <w:r w:rsidR="004074C3">
        <w:rPr>
          <w:szCs w:val="28"/>
        </w:rPr>
        <w:t xml:space="preserve">przyjętych było 2 000 osób, czyli tak naprawdę stosunkowo niewielki spadek został odnotowany w ilości przyjmowanych pacjentów. Dyrektor dodał, że na oddział pediatryczny została skompletowana nowa kadra, w związku z tym powinna się pojawić nowa jakość i większa dostępność. Są plany, aby pediatrię rozwinąć w regionie. Następnie Dyrektor omówił przeprowadzone w 2020 r. inwestycje </w:t>
      </w:r>
      <w:r w:rsidR="008F3851">
        <w:rPr>
          <w:szCs w:val="28"/>
        </w:rPr>
        <w:t xml:space="preserve">w szpitalu, </w:t>
      </w:r>
      <w:r w:rsidR="00FE1537">
        <w:rPr>
          <w:szCs w:val="28"/>
        </w:rPr>
        <w:t xml:space="preserve">które zostały </w:t>
      </w:r>
      <w:r w:rsidR="008F3851">
        <w:rPr>
          <w:szCs w:val="28"/>
        </w:rPr>
        <w:t>sfinansowane przede wsz</w:t>
      </w:r>
      <w:r w:rsidR="00FE1537">
        <w:rPr>
          <w:szCs w:val="28"/>
        </w:rPr>
        <w:t xml:space="preserve">ystkim dzięki wsparciu finansowemu i dotacjom </w:t>
      </w:r>
      <w:r w:rsidR="00FE1537">
        <w:rPr>
          <w:szCs w:val="28"/>
        </w:rPr>
        <w:br/>
        <w:t xml:space="preserve">w wysokości </w:t>
      </w:r>
      <w:r w:rsidR="008F3851">
        <w:rPr>
          <w:szCs w:val="28"/>
        </w:rPr>
        <w:t>prawie 36 mln zł</w:t>
      </w:r>
      <w:r w:rsidR="00FE1537">
        <w:rPr>
          <w:szCs w:val="28"/>
        </w:rPr>
        <w:t>. Natomiast</w:t>
      </w:r>
      <w:r w:rsidR="008F3851">
        <w:rPr>
          <w:szCs w:val="28"/>
        </w:rPr>
        <w:t xml:space="preserve"> podpisanych umów </w:t>
      </w:r>
      <w:r w:rsidR="00FE1537">
        <w:rPr>
          <w:szCs w:val="28"/>
        </w:rPr>
        <w:t xml:space="preserve">szpital posiada </w:t>
      </w:r>
      <w:r w:rsidR="008F3851">
        <w:rPr>
          <w:szCs w:val="28"/>
        </w:rPr>
        <w:t>na</w:t>
      </w:r>
      <w:r w:rsidR="00FE1537">
        <w:rPr>
          <w:szCs w:val="28"/>
        </w:rPr>
        <w:t xml:space="preserve"> kwotę 44 mln zł -</w:t>
      </w:r>
      <w:r w:rsidR="008F3851">
        <w:rPr>
          <w:szCs w:val="28"/>
        </w:rPr>
        <w:t xml:space="preserve"> 8 mln zł to jest wkład własny szpitala tylko na inwestycje. </w:t>
      </w:r>
      <w:r w:rsidR="00FE1537">
        <w:rPr>
          <w:szCs w:val="28"/>
        </w:rPr>
        <w:br/>
      </w:r>
      <w:r w:rsidR="008F3851">
        <w:rPr>
          <w:szCs w:val="28"/>
        </w:rPr>
        <w:t xml:space="preserve">W przyszłym roku będzie widać efekty poczynionych inwestycji – modernizacja oddziału ortopedii, zwiększenie łóżek ortopedycznych o 8 szt. </w:t>
      </w:r>
      <w:r w:rsidR="00FE1537">
        <w:rPr>
          <w:szCs w:val="28"/>
        </w:rPr>
        <w:t>Dyrektor zaznaczył, że chce rozwijać</w:t>
      </w:r>
      <w:r w:rsidR="008F3851">
        <w:rPr>
          <w:szCs w:val="28"/>
        </w:rPr>
        <w:t xml:space="preserve"> ortopedię. Tworzony jest w tym celu nowy zespół lekarski, który będzie udzielał świadczeń na światowym poziomie. </w:t>
      </w:r>
      <w:r w:rsidR="00FE1537">
        <w:rPr>
          <w:szCs w:val="28"/>
        </w:rPr>
        <w:t>W styczniu 2021 r. rozpoczną się prace przy m</w:t>
      </w:r>
      <w:r w:rsidR="008F3851">
        <w:rPr>
          <w:szCs w:val="28"/>
        </w:rPr>
        <w:t>odernizacj</w:t>
      </w:r>
      <w:r w:rsidR="00FE1537">
        <w:rPr>
          <w:szCs w:val="28"/>
        </w:rPr>
        <w:t>i bloku oraz modernizacji</w:t>
      </w:r>
      <w:r w:rsidR="008F3851">
        <w:rPr>
          <w:szCs w:val="28"/>
        </w:rPr>
        <w:t xml:space="preserve"> oddziału intensywne</w:t>
      </w:r>
      <w:r w:rsidR="00881EA1">
        <w:rPr>
          <w:szCs w:val="28"/>
        </w:rPr>
        <w:t>j</w:t>
      </w:r>
      <w:r w:rsidR="008F3851">
        <w:rPr>
          <w:szCs w:val="28"/>
        </w:rPr>
        <w:t xml:space="preserve"> terapii na kwotę </w:t>
      </w:r>
      <w:r w:rsidR="00FE1537">
        <w:rPr>
          <w:szCs w:val="28"/>
        </w:rPr>
        <w:t xml:space="preserve">około </w:t>
      </w:r>
      <w:r w:rsidR="008F3851">
        <w:rPr>
          <w:szCs w:val="28"/>
        </w:rPr>
        <w:t>8 mln zł</w:t>
      </w:r>
      <w:r w:rsidR="00FE1537">
        <w:rPr>
          <w:szCs w:val="28"/>
        </w:rPr>
        <w:t>. Remont powinien potrwać do   końca maja 2021 r.</w:t>
      </w:r>
      <w:r w:rsidR="00881EA1">
        <w:rPr>
          <w:szCs w:val="28"/>
        </w:rPr>
        <w:t xml:space="preserve"> Dyrektor dodał, że chciałby</w:t>
      </w:r>
      <w:r w:rsidR="00FE1537">
        <w:rPr>
          <w:szCs w:val="28"/>
        </w:rPr>
        <w:t>,</w:t>
      </w:r>
      <w:r w:rsidR="00881EA1">
        <w:rPr>
          <w:szCs w:val="28"/>
        </w:rPr>
        <w:t xml:space="preserve"> aby szpital powiatowy był liderem w regionie</w:t>
      </w:r>
      <w:r w:rsidR="00FE1537">
        <w:rPr>
          <w:szCs w:val="28"/>
        </w:rPr>
        <w:t>,</w:t>
      </w:r>
      <w:r w:rsidR="00881EA1">
        <w:rPr>
          <w:szCs w:val="28"/>
        </w:rPr>
        <w:t xml:space="preserve"> jeśli chodzi o diagnostykę obrazową, laboratoryjną. </w:t>
      </w:r>
      <w:r w:rsidR="00FE1537">
        <w:rPr>
          <w:szCs w:val="28"/>
        </w:rPr>
        <w:t>Na ten cel</w:t>
      </w:r>
      <w:r w:rsidR="00881EA1">
        <w:rPr>
          <w:szCs w:val="28"/>
        </w:rPr>
        <w:t xml:space="preserve"> od początku zeszłego roku zainwestowano 10 mln zł. </w:t>
      </w:r>
      <w:r w:rsidR="00FE1537">
        <w:rPr>
          <w:szCs w:val="28"/>
        </w:rPr>
        <w:t>W szpitalu          wymieniono</w:t>
      </w:r>
      <w:r w:rsidR="00881EA1">
        <w:rPr>
          <w:szCs w:val="28"/>
        </w:rPr>
        <w:t xml:space="preserve"> bardzo wiele sprzętu laboratoryjnego, </w:t>
      </w:r>
      <w:r w:rsidR="00FE1537">
        <w:rPr>
          <w:szCs w:val="28"/>
        </w:rPr>
        <w:t xml:space="preserve">a </w:t>
      </w:r>
      <w:r w:rsidR="00E850C3">
        <w:rPr>
          <w:szCs w:val="28"/>
        </w:rPr>
        <w:t xml:space="preserve">najstarsze łóżko pochodzi </w:t>
      </w:r>
      <w:r w:rsidR="00FE1537">
        <w:rPr>
          <w:szCs w:val="28"/>
        </w:rPr>
        <w:br/>
      </w:r>
      <w:r w:rsidR="00E850C3">
        <w:rPr>
          <w:szCs w:val="28"/>
        </w:rPr>
        <w:t>z 2018 r.</w:t>
      </w:r>
      <w:r w:rsidR="00FE1537">
        <w:rPr>
          <w:szCs w:val="28"/>
        </w:rPr>
        <w:t xml:space="preserve"> W związku z tym</w:t>
      </w:r>
      <w:r w:rsidR="00E850C3">
        <w:rPr>
          <w:szCs w:val="28"/>
        </w:rPr>
        <w:t xml:space="preserve"> standard przebywania pacjenta w szpitalu wzrasta. Modernizacja i rozwijanie oddziałów będzie przebiegać etapami, </w:t>
      </w:r>
      <w:r w:rsidR="00FE1537">
        <w:rPr>
          <w:szCs w:val="28"/>
        </w:rPr>
        <w:t xml:space="preserve">aby możliwe było ich </w:t>
      </w:r>
      <w:r w:rsidR="00E850C3">
        <w:rPr>
          <w:szCs w:val="28"/>
        </w:rPr>
        <w:t xml:space="preserve">działanie. </w:t>
      </w:r>
      <w:r w:rsidR="00FE1537">
        <w:rPr>
          <w:szCs w:val="28"/>
        </w:rPr>
        <w:t>Szpital zakupił</w:t>
      </w:r>
      <w:r w:rsidR="00E850C3">
        <w:rPr>
          <w:szCs w:val="28"/>
        </w:rPr>
        <w:t xml:space="preserve"> karetkę</w:t>
      </w:r>
      <w:r w:rsidR="00FE1537">
        <w:rPr>
          <w:szCs w:val="28"/>
        </w:rPr>
        <w:t>,  a o</w:t>
      </w:r>
      <w:r w:rsidR="00E850C3">
        <w:rPr>
          <w:szCs w:val="28"/>
        </w:rPr>
        <w:t xml:space="preserve">becnie szykuje się zakupu </w:t>
      </w:r>
      <w:r w:rsidR="00E850C3">
        <w:rPr>
          <w:szCs w:val="28"/>
        </w:rPr>
        <w:lastRenderedPageBreak/>
        <w:t xml:space="preserve">drugiego aparatu RTG. Dyrektor ma nadzieję, że od lutego ruszy pracownia mammografii czy </w:t>
      </w:r>
      <w:r w:rsidR="00E850C3" w:rsidRPr="00E850C3">
        <w:rPr>
          <w:szCs w:val="28"/>
        </w:rPr>
        <w:t>densytometrii</w:t>
      </w:r>
      <w:r w:rsidR="00FE1537">
        <w:rPr>
          <w:szCs w:val="28"/>
        </w:rPr>
        <w:t>, które będą</w:t>
      </w:r>
      <w:r w:rsidR="00E850C3" w:rsidRPr="00E850C3">
        <w:rPr>
          <w:szCs w:val="28"/>
        </w:rPr>
        <w:t xml:space="preserve"> służyć społeczeństwu na bardzo dużą skalę.</w:t>
      </w:r>
      <w:r w:rsidR="00E850C3">
        <w:rPr>
          <w:szCs w:val="28"/>
        </w:rPr>
        <w:t xml:space="preserve"> W przyszłym roku szpital będzie wnioskować do Ministerstwa Zdrowia</w:t>
      </w:r>
      <w:r w:rsidR="00FE1537">
        <w:rPr>
          <w:szCs w:val="28"/>
        </w:rPr>
        <w:t xml:space="preserve">  o</w:t>
      </w:r>
      <w:r w:rsidR="00E850C3">
        <w:rPr>
          <w:szCs w:val="28"/>
        </w:rPr>
        <w:t xml:space="preserve"> 15 mln zł na rozbudowę SOR oraz utworzenie lądowiska szpitalnego</w:t>
      </w:r>
      <w:r w:rsidR="00FE1537">
        <w:rPr>
          <w:szCs w:val="28"/>
        </w:rPr>
        <w:t xml:space="preserve"> (Ministerstwo zadeklarowało, że jest to możliwe do zrealizowania)</w:t>
      </w:r>
      <w:r w:rsidR="00E850C3">
        <w:rPr>
          <w:szCs w:val="28"/>
        </w:rPr>
        <w:t xml:space="preserve">. </w:t>
      </w:r>
      <w:r w:rsidR="00FE1537">
        <w:rPr>
          <w:szCs w:val="28"/>
        </w:rPr>
        <w:t>Utworzono</w:t>
      </w:r>
      <w:r w:rsidR="00E850C3">
        <w:rPr>
          <w:szCs w:val="28"/>
        </w:rPr>
        <w:t xml:space="preserve"> również program zakupu nowych karetek.</w:t>
      </w:r>
      <w:r w:rsidR="00FE1537">
        <w:rPr>
          <w:szCs w:val="28"/>
        </w:rPr>
        <w:t xml:space="preserve"> Natomiast</w:t>
      </w:r>
      <w:r w:rsidR="00E850C3">
        <w:rPr>
          <w:szCs w:val="28"/>
        </w:rPr>
        <w:t xml:space="preserve"> </w:t>
      </w:r>
      <w:r w:rsidR="00945852">
        <w:rPr>
          <w:szCs w:val="28"/>
        </w:rPr>
        <w:t>Ministerstwo Zdrowia zadeklarowało zakup 2 karetek</w:t>
      </w:r>
      <w:r w:rsidR="00FE1537">
        <w:rPr>
          <w:szCs w:val="28"/>
        </w:rPr>
        <w:t>.</w:t>
      </w:r>
      <w:r w:rsidR="00945852">
        <w:rPr>
          <w:szCs w:val="28"/>
        </w:rPr>
        <w:t xml:space="preserve"> Dodał, że nastąpiła zmiana planów inwestycyjnych szpitala w perspektywie długoterminowej, </w:t>
      </w:r>
      <w:r w:rsidR="00FE1537">
        <w:rPr>
          <w:szCs w:val="28"/>
        </w:rPr>
        <w:t>gdzie poszukiwana jest możliwość</w:t>
      </w:r>
      <w:r w:rsidR="00945852">
        <w:rPr>
          <w:szCs w:val="28"/>
        </w:rPr>
        <w:t xml:space="preserve"> finansowania </w:t>
      </w:r>
      <w:r w:rsidR="00FE1537">
        <w:rPr>
          <w:szCs w:val="28"/>
        </w:rPr>
        <w:t xml:space="preserve">zadania dot. zakończenia inwestycji związanego </w:t>
      </w:r>
      <w:r w:rsidR="00FE1537">
        <w:rPr>
          <w:szCs w:val="28"/>
        </w:rPr>
        <w:br/>
        <w:t>z dawnym oddziałem zakaźnym</w:t>
      </w:r>
      <w:r w:rsidR="00945852">
        <w:rPr>
          <w:szCs w:val="28"/>
        </w:rPr>
        <w:t xml:space="preserve">. Zostały złożone wnioski do różnych programów. </w:t>
      </w:r>
      <w:r w:rsidR="00FE1537">
        <w:rPr>
          <w:szCs w:val="28"/>
        </w:rPr>
        <w:t xml:space="preserve">Zdaniem </w:t>
      </w:r>
      <w:r w:rsidR="00945852">
        <w:rPr>
          <w:szCs w:val="28"/>
        </w:rPr>
        <w:t>Dyrektor</w:t>
      </w:r>
      <w:r w:rsidR="00FE1537">
        <w:rPr>
          <w:szCs w:val="28"/>
        </w:rPr>
        <w:t xml:space="preserve">a niezbędne będzie </w:t>
      </w:r>
      <w:r w:rsidR="00945852">
        <w:rPr>
          <w:szCs w:val="28"/>
        </w:rPr>
        <w:t xml:space="preserve">tutaj duże zaangażowanie wszystkich stron samorządu, ponieważ jest to inwestycja bardzo ważna dla regionu. W tym </w:t>
      </w:r>
      <w:r w:rsidR="00FE1537">
        <w:rPr>
          <w:szCs w:val="28"/>
        </w:rPr>
        <w:t>budynku</w:t>
      </w:r>
      <w:r w:rsidR="00945852">
        <w:rPr>
          <w:szCs w:val="28"/>
        </w:rPr>
        <w:t xml:space="preserve"> planuje się otwarcie nowoczesnej przychodni, ponieważ w regionie brakuje publicznej przyszpitalnej przychodni, która w jednym miejscu będzie udzielała świadczeń specjalistycznych dla pacjentów. Finalnie </w:t>
      </w:r>
      <w:r w:rsidR="00FE1537">
        <w:rPr>
          <w:szCs w:val="28"/>
        </w:rPr>
        <w:t>szpital dąży</w:t>
      </w:r>
      <w:r w:rsidR="00945852">
        <w:rPr>
          <w:szCs w:val="28"/>
        </w:rPr>
        <w:t xml:space="preserve"> do tego, aby uruchomić na terenie szpitala rehabilitację dla osób po hospitalizacji. Dokończenie tej przychodni to kwota 20 mln zł. </w:t>
      </w:r>
    </w:p>
    <w:p w:rsidR="00FE1537" w:rsidRDefault="00FE1537" w:rsidP="007A2640">
      <w:pPr>
        <w:spacing w:line="360" w:lineRule="auto"/>
        <w:ind w:firstLine="708"/>
        <w:jc w:val="both"/>
        <w:rPr>
          <w:szCs w:val="28"/>
        </w:rPr>
      </w:pPr>
    </w:p>
    <w:p w:rsidR="00C417ED" w:rsidRDefault="00C417ED" w:rsidP="007A2640">
      <w:pPr>
        <w:spacing w:line="360" w:lineRule="auto"/>
        <w:ind w:firstLine="708"/>
        <w:jc w:val="both"/>
        <w:rPr>
          <w:szCs w:val="28"/>
        </w:rPr>
      </w:pPr>
      <w:r>
        <w:rPr>
          <w:szCs w:val="28"/>
        </w:rPr>
        <w:t>Przewodniczący Rady Józef Pokładek wyraził nadzieję, że szpitalowi uda się pozyskać środki finansowe na realizację zamierzonych celów.</w:t>
      </w:r>
    </w:p>
    <w:p w:rsidR="00C417ED" w:rsidRDefault="00C417ED" w:rsidP="007A2640">
      <w:pPr>
        <w:spacing w:line="360" w:lineRule="auto"/>
        <w:ind w:firstLine="708"/>
        <w:jc w:val="both"/>
        <w:rPr>
          <w:szCs w:val="28"/>
        </w:rPr>
      </w:pPr>
    </w:p>
    <w:p w:rsidR="00C417ED" w:rsidRPr="00E850C3" w:rsidRDefault="00C417ED" w:rsidP="007A2640">
      <w:pPr>
        <w:spacing w:line="360" w:lineRule="auto"/>
        <w:ind w:firstLine="708"/>
        <w:jc w:val="both"/>
        <w:rPr>
          <w:szCs w:val="28"/>
        </w:rPr>
      </w:pPr>
      <w:r>
        <w:rPr>
          <w:szCs w:val="28"/>
        </w:rPr>
        <w:t xml:space="preserve">Radny Dariusz Filistyński </w:t>
      </w:r>
      <w:r w:rsidR="00FE1537">
        <w:rPr>
          <w:szCs w:val="28"/>
        </w:rPr>
        <w:t>zwrócił się z zapytaniem dotyczącym rezonansu magnetycznego</w:t>
      </w:r>
      <w:r>
        <w:rPr>
          <w:szCs w:val="28"/>
        </w:rPr>
        <w:t xml:space="preserve">, </w:t>
      </w:r>
      <w:r w:rsidR="00FE1537">
        <w:rPr>
          <w:szCs w:val="28"/>
        </w:rPr>
        <w:t>k</w:t>
      </w:r>
      <w:r>
        <w:rPr>
          <w:szCs w:val="28"/>
        </w:rPr>
        <w:t xml:space="preserve">iedy </w:t>
      </w:r>
      <w:r w:rsidR="00FE1537">
        <w:rPr>
          <w:szCs w:val="28"/>
        </w:rPr>
        <w:t>bę</w:t>
      </w:r>
      <w:r>
        <w:rPr>
          <w:szCs w:val="28"/>
        </w:rPr>
        <w:t xml:space="preserve">dzie działał </w:t>
      </w:r>
      <w:r w:rsidR="00FE1537">
        <w:rPr>
          <w:szCs w:val="28"/>
        </w:rPr>
        <w:t xml:space="preserve">on </w:t>
      </w:r>
      <w:r>
        <w:rPr>
          <w:szCs w:val="28"/>
        </w:rPr>
        <w:t>nieodpłatnie</w:t>
      </w:r>
      <w:r w:rsidR="00FE1537">
        <w:rPr>
          <w:szCs w:val="28"/>
        </w:rPr>
        <w:t>, w ramach</w:t>
      </w:r>
      <w:r>
        <w:rPr>
          <w:szCs w:val="28"/>
        </w:rPr>
        <w:t xml:space="preserve"> NFZ.</w:t>
      </w:r>
    </w:p>
    <w:p w:rsidR="004E0765" w:rsidRDefault="004E0765" w:rsidP="00A04AA0">
      <w:pPr>
        <w:spacing w:line="360" w:lineRule="auto"/>
        <w:jc w:val="both"/>
        <w:rPr>
          <w:color w:val="FF0000"/>
          <w:szCs w:val="28"/>
        </w:rPr>
      </w:pPr>
    </w:p>
    <w:p w:rsidR="00C417ED" w:rsidRDefault="00C417ED" w:rsidP="00A04AA0">
      <w:pPr>
        <w:spacing w:line="360" w:lineRule="auto"/>
        <w:jc w:val="both"/>
        <w:rPr>
          <w:szCs w:val="28"/>
        </w:rPr>
      </w:pPr>
      <w:r>
        <w:rPr>
          <w:color w:val="FF0000"/>
          <w:szCs w:val="28"/>
        </w:rPr>
        <w:tab/>
      </w:r>
      <w:r w:rsidRPr="00C417ED">
        <w:rPr>
          <w:szCs w:val="28"/>
        </w:rPr>
        <w:t xml:space="preserve">Dyrektor Kamil Barczyk </w:t>
      </w:r>
      <w:r>
        <w:rPr>
          <w:szCs w:val="28"/>
        </w:rPr>
        <w:t>poinformował, że wszelkie odbiory i pozwolenie na użytkowanie rezonansu magnetycznego zostały dokonane w marcu</w:t>
      </w:r>
      <w:r w:rsidR="00FE1537">
        <w:rPr>
          <w:szCs w:val="28"/>
        </w:rPr>
        <w:t xml:space="preserve"> br.</w:t>
      </w:r>
      <w:r>
        <w:rPr>
          <w:szCs w:val="28"/>
        </w:rPr>
        <w:t>, w</w:t>
      </w:r>
      <w:r w:rsidR="00FE1537">
        <w:rPr>
          <w:szCs w:val="28"/>
        </w:rPr>
        <w:t>ówczas</w:t>
      </w:r>
      <w:r>
        <w:rPr>
          <w:szCs w:val="28"/>
        </w:rPr>
        <w:t xml:space="preserve"> nastała pandemia</w:t>
      </w:r>
      <w:r w:rsidR="00FE1537">
        <w:rPr>
          <w:szCs w:val="28"/>
        </w:rPr>
        <w:t>.</w:t>
      </w:r>
      <w:r>
        <w:rPr>
          <w:szCs w:val="28"/>
        </w:rPr>
        <w:t xml:space="preserve"> </w:t>
      </w:r>
      <w:r w:rsidR="00FE1537">
        <w:rPr>
          <w:szCs w:val="28"/>
        </w:rPr>
        <w:t>O</w:t>
      </w:r>
      <w:r>
        <w:rPr>
          <w:szCs w:val="28"/>
        </w:rPr>
        <w:t xml:space="preserve">d 16 marca </w:t>
      </w:r>
      <w:r w:rsidR="00FE1537">
        <w:rPr>
          <w:szCs w:val="28"/>
        </w:rPr>
        <w:t xml:space="preserve">br., tzw. </w:t>
      </w:r>
      <w:r>
        <w:rPr>
          <w:szCs w:val="28"/>
        </w:rPr>
        <w:t xml:space="preserve">ustawą </w:t>
      </w:r>
      <w:proofErr w:type="spellStart"/>
      <w:r>
        <w:rPr>
          <w:szCs w:val="28"/>
        </w:rPr>
        <w:t>covidową</w:t>
      </w:r>
      <w:proofErr w:type="spellEnd"/>
      <w:r w:rsidR="00FE1537">
        <w:rPr>
          <w:szCs w:val="28"/>
        </w:rPr>
        <w:t>,</w:t>
      </w:r>
      <w:r>
        <w:rPr>
          <w:szCs w:val="28"/>
        </w:rPr>
        <w:t xml:space="preserve"> zostały zablokow</w:t>
      </w:r>
      <w:r w:rsidR="00FE1537">
        <w:rPr>
          <w:szCs w:val="28"/>
        </w:rPr>
        <w:t>ane w sposób radykalny ogłaszan</w:t>
      </w:r>
      <w:r>
        <w:rPr>
          <w:szCs w:val="28"/>
        </w:rPr>
        <w:t>e konkurs</w:t>
      </w:r>
      <w:r w:rsidR="00FE1537">
        <w:rPr>
          <w:szCs w:val="28"/>
        </w:rPr>
        <w:t>y</w:t>
      </w:r>
      <w:r>
        <w:rPr>
          <w:szCs w:val="28"/>
        </w:rPr>
        <w:t xml:space="preserve"> </w:t>
      </w:r>
      <w:r w:rsidR="00FE1537">
        <w:rPr>
          <w:szCs w:val="28"/>
        </w:rPr>
        <w:t>przez</w:t>
      </w:r>
      <w:r>
        <w:rPr>
          <w:szCs w:val="28"/>
        </w:rPr>
        <w:t xml:space="preserve"> NFZ. Fundusz dalej nie ogłasza konkursów. Dodał, że na bieżąco jest informowany o zamiarach </w:t>
      </w:r>
      <w:r>
        <w:rPr>
          <w:szCs w:val="28"/>
        </w:rPr>
        <w:lastRenderedPageBreak/>
        <w:t xml:space="preserve">NFZ oraz </w:t>
      </w:r>
      <w:r w:rsidR="00FE1537">
        <w:rPr>
          <w:szCs w:val="28"/>
        </w:rPr>
        <w:t xml:space="preserve">o </w:t>
      </w:r>
      <w:r>
        <w:rPr>
          <w:szCs w:val="28"/>
        </w:rPr>
        <w:t>zmian</w:t>
      </w:r>
      <w:r w:rsidR="00FE1537">
        <w:rPr>
          <w:szCs w:val="28"/>
        </w:rPr>
        <w:t>ach</w:t>
      </w:r>
      <w:r>
        <w:rPr>
          <w:szCs w:val="28"/>
        </w:rPr>
        <w:t xml:space="preserve"> właśnie tej ustawy, czy </w:t>
      </w:r>
      <w:r w:rsidR="00FE1537">
        <w:rPr>
          <w:szCs w:val="28"/>
        </w:rPr>
        <w:t xml:space="preserve">też </w:t>
      </w:r>
      <w:r>
        <w:rPr>
          <w:szCs w:val="28"/>
        </w:rPr>
        <w:t>przepisów wewnętrznych NFZ.</w:t>
      </w:r>
      <w:r w:rsidR="00FE1537">
        <w:rPr>
          <w:szCs w:val="28"/>
        </w:rPr>
        <w:t xml:space="preserve"> P</w:t>
      </w:r>
      <w:r>
        <w:rPr>
          <w:szCs w:val="28"/>
        </w:rPr>
        <w:t xml:space="preserve">rawdopodobnie od kwietnia, maja 2021 r. będą ogłaszane konkursy na ambulatoryjne świadczenia. </w:t>
      </w:r>
    </w:p>
    <w:p w:rsidR="00C417ED" w:rsidRDefault="00C417ED" w:rsidP="00A04AA0">
      <w:pPr>
        <w:spacing w:line="360" w:lineRule="auto"/>
        <w:jc w:val="both"/>
        <w:rPr>
          <w:szCs w:val="28"/>
        </w:rPr>
      </w:pPr>
    </w:p>
    <w:p w:rsidR="00C417ED" w:rsidRDefault="00C417ED" w:rsidP="00A04AA0">
      <w:pPr>
        <w:spacing w:line="360" w:lineRule="auto"/>
        <w:jc w:val="both"/>
        <w:rPr>
          <w:szCs w:val="28"/>
        </w:rPr>
      </w:pPr>
      <w:r>
        <w:rPr>
          <w:szCs w:val="28"/>
        </w:rPr>
        <w:tab/>
        <w:t xml:space="preserve">Prezydent Miasta Piotr Roman </w:t>
      </w:r>
      <w:r w:rsidR="004A78A1">
        <w:rPr>
          <w:szCs w:val="28"/>
        </w:rPr>
        <w:t>podkreślił, że obec</w:t>
      </w:r>
      <w:r w:rsidR="00FE1537">
        <w:rPr>
          <w:szCs w:val="28"/>
        </w:rPr>
        <w:t xml:space="preserve">nie w szpitalu </w:t>
      </w:r>
      <w:r w:rsidR="007C1FE3">
        <w:rPr>
          <w:szCs w:val="28"/>
        </w:rPr>
        <w:t>przeprowadza się</w:t>
      </w:r>
      <w:r w:rsidR="00FE1537">
        <w:rPr>
          <w:szCs w:val="28"/>
        </w:rPr>
        <w:t xml:space="preserve"> </w:t>
      </w:r>
      <w:r w:rsidR="004A78A1">
        <w:rPr>
          <w:szCs w:val="28"/>
        </w:rPr>
        <w:t xml:space="preserve">więcej </w:t>
      </w:r>
      <w:r w:rsidR="007C1FE3">
        <w:rPr>
          <w:szCs w:val="28"/>
        </w:rPr>
        <w:t xml:space="preserve">inwestycji </w:t>
      </w:r>
      <w:r w:rsidR="004A78A1">
        <w:rPr>
          <w:szCs w:val="28"/>
        </w:rPr>
        <w:t xml:space="preserve">niż w przeciągu </w:t>
      </w:r>
      <w:r w:rsidR="007C1FE3">
        <w:rPr>
          <w:szCs w:val="28"/>
        </w:rPr>
        <w:t xml:space="preserve">ostatnich </w:t>
      </w:r>
      <w:r w:rsidR="004A78A1">
        <w:rPr>
          <w:szCs w:val="28"/>
        </w:rPr>
        <w:t xml:space="preserve">10 lat. </w:t>
      </w:r>
      <w:r w:rsidR="007C1FE3">
        <w:rPr>
          <w:szCs w:val="28"/>
        </w:rPr>
        <w:t>Złożył na ręce D</w:t>
      </w:r>
      <w:r w:rsidR="004A78A1">
        <w:rPr>
          <w:szCs w:val="28"/>
        </w:rPr>
        <w:t xml:space="preserve">yrektora </w:t>
      </w:r>
      <w:r w:rsidR="007C1FE3">
        <w:rPr>
          <w:szCs w:val="28"/>
        </w:rPr>
        <w:t xml:space="preserve">Kamila Barczyka </w:t>
      </w:r>
      <w:r w:rsidR="004A78A1">
        <w:rPr>
          <w:szCs w:val="28"/>
        </w:rPr>
        <w:t>podziękowania za profesjonalizm pracowników, lekarzy, pielę</w:t>
      </w:r>
      <w:r w:rsidR="00522255">
        <w:rPr>
          <w:szCs w:val="28"/>
        </w:rPr>
        <w:t>gniarek, za sprawną organizację oraz</w:t>
      </w:r>
      <w:r w:rsidR="004A78A1">
        <w:rPr>
          <w:szCs w:val="28"/>
        </w:rPr>
        <w:t xml:space="preserve"> za pomoc </w:t>
      </w:r>
      <w:r w:rsidR="00522255">
        <w:rPr>
          <w:szCs w:val="28"/>
        </w:rPr>
        <w:br/>
      </w:r>
      <w:r w:rsidR="004A78A1">
        <w:rPr>
          <w:szCs w:val="28"/>
        </w:rPr>
        <w:t xml:space="preserve">w tych trudnych sytuacjach. Bardzo wiele osób zauważyło </w:t>
      </w:r>
      <w:r w:rsidR="00FE1537">
        <w:rPr>
          <w:szCs w:val="28"/>
        </w:rPr>
        <w:t>zmiany</w:t>
      </w:r>
      <w:r w:rsidR="004A78A1">
        <w:rPr>
          <w:szCs w:val="28"/>
        </w:rPr>
        <w:t xml:space="preserve"> w szpitalu</w:t>
      </w:r>
      <w:r w:rsidR="00522255">
        <w:rPr>
          <w:szCs w:val="28"/>
        </w:rPr>
        <w:t xml:space="preserve"> i są wdzięczne</w:t>
      </w:r>
      <w:r w:rsidR="004A78A1">
        <w:rPr>
          <w:szCs w:val="28"/>
        </w:rPr>
        <w:t xml:space="preserve"> za to, że szpital w ten sposób funkcjonuje</w:t>
      </w:r>
      <w:r w:rsidR="007C1FE3">
        <w:rPr>
          <w:szCs w:val="28"/>
        </w:rPr>
        <w:t xml:space="preserve"> w czasie pandemii</w:t>
      </w:r>
      <w:r w:rsidR="004A78A1">
        <w:rPr>
          <w:szCs w:val="28"/>
        </w:rPr>
        <w:t>.</w:t>
      </w:r>
    </w:p>
    <w:p w:rsidR="004A78A1" w:rsidRDefault="004A78A1" w:rsidP="00A04AA0">
      <w:pPr>
        <w:spacing w:line="360" w:lineRule="auto"/>
        <w:jc w:val="both"/>
        <w:rPr>
          <w:szCs w:val="28"/>
        </w:rPr>
      </w:pPr>
    </w:p>
    <w:p w:rsidR="00587A00" w:rsidRDefault="00550D9B" w:rsidP="00587A00">
      <w:pPr>
        <w:tabs>
          <w:tab w:val="left" w:pos="709"/>
        </w:tabs>
        <w:spacing w:line="360" w:lineRule="auto"/>
        <w:jc w:val="both"/>
        <w:rPr>
          <w:szCs w:val="28"/>
        </w:rPr>
      </w:pPr>
      <w:r>
        <w:rPr>
          <w:szCs w:val="28"/>
        </w:rPr>
        <w:tab/>
      </w:r>
      <w:r w:rsidR="00587A00">
        <w:rPr>
          <w:szCs w:val="28"/>
        </w:rPr>
        <w:t>P</w:t>
      </w:r>
      <w:r w:rsidR="00587A00" w:rsidRPr="00FD7CA6">
        <w:rPr>
          <w:szCs w:val="28"/>
        </w:rPr>
        <w:t>rzewodniczący Rady Miasta stwierdził, że Rada w/w informację przyjęła do akceptującej wiadomości.</w:t>
      </w:r>
    </w:p>
    <w:p w:rsidR="004E0765" w:rsidRDefault="004E0765" w:rsidP="00587A00">
      <w:pPr>
        <w:tabs>
          <w:tab w:val="left" w:pos="709"/>
        </w:tabs>
        <w:spacing w:line="360" w:lineRule="auto"/>
        <w:jc w:val="both"/>
        <w:rPr>
          <w:szCs w:val="28"/>
        </w:rPr>
      </w:pPr>
    </w:p>
    <w:p w:rsidR="004E0765" w:rsidRPr="00FD7CA6" w:rsidRDefault="004E0765" w:rsidP="00587A00">
      <w:pPr>
        <w:tabs>
          <w:tab w:val="left" w:pos="709"/>
        </w:tabs>
        <w:spacing w:line="360" w:lineRule="auto"/>
        <w:jc w:val="both"/>
        <w:rPr>
          <w:szCs w:val="28"/>
        </w:rPr>
      </w:pPr>
    </w:p>
    <w:p w:rsidR="00A7339D" w:rsidRDefault="004E0765" w:rsidP="004E0765">
      <w:pPr>
        <w:pStyle w:val="Nagwek2"/>
        <w:spacing w:line="360" w:lineRule="auto"/>
        <w:ind w:left="567" w:hanging="567"/>
        <w:jc w:val="both"/>
      </w:pPr>
      <w:r>
        <w:t>6</w:t>
      </w:r>
      <w:r w:rsidR="008A0BA0" w:rsidRPr="00FD7CA6">
        <w:t xml:space="preserve">.2. Przewodniczącego Rady Miasta o ważniejszych działaniach podjętych w okresie międzysesyjnym. </w:t>
      </w:r>
    </w:p>
    <w:p w:rsidR="00903742" w:rsidRPr="00903742" w:rsidRDefault="00903742" w:rsidP="00903742"/>
    <w:p w:rsidR="004E0765" w:rsidRPr="004E0765" w:rsidRDefault="00903742" w:rsidP="004E0765">
      <w:pPr>
        <w:spacing w:line="360" w:lineRule="auto"/>
        <w:ind w:right="1"/>
        <w:jc w:val="both"/>
        <w:rPr>
          <w:szCs w:val="32"/>
          <w:lang w:eastAsia="zh-CN"/>
        </w:rPr>
      </w:pPr>
      <w:r>
        <w:rPr>
          <w:szCs w:val="28"/>
        </w:rPr>
        <w:tab/>
      </w:r>
      <w:r w:rsidR="004E0765">
        <w:rPr>
          <w:szCs w:val="28"/>
        </w:rPr>
        <w:t>Przewodniczący Rady poi</w:t>
      </w:r>
      <w:r w:rsidR="004E0765">
        <w:rPr>
          <w:szCs w:val="32"/>
          <w:lang w:eastAsia="zh-CN"/>
        </w:rPr>
        <w:t>nformował</w:t>
      </w:r>
      <w:r w:rsidR="004E0765" w:rsidRPr="004E0765">
        <w:rPr>
          <w:szCs w:val="32"/>
          <w:lang w:eastAsia="zh-CN"/>
        </w:rPr>
        <w:t xml:space="preserve">, że w dniu 4 grudnia br. odbyło się wspólne posiedzenie komisji stałych Rady Miasta. Poszczególne Komisje wydały opinie dot. budżetu miasta na 2021 r. </w:t>
      </w:r>
    </w:p>
    <w:p w:rsidR="004E0765" w:rsidRPr="004E0765" w:rsidRDefault="004E0765" w:rsidP="004E0765">
      <w:pPr>
        <w:spacing w:line="360" w:lineRule="auto"/>
        <w:ind w:right="1" w:firstLine="708"/>
        <w:jc w:val="both"/>
        <w:rPr>
          <w:szCs w:val="32"/>
          <w:lang w:eastAsia="zh-CN"/>
        </w:rPr>
      </w:pPr>
      <w:r w:rsidRPr="004E0765">
        <w:rPr>
          <w:szCs w:val="32"/>
          <w:lang w:eastAsia="zh-CN"/>
        </w:rPr>
        <w:t xml:space="preserve">W dniu 10 grudnia br. odbyło się posiedzenie Komisji Infrastruktury, Gospodarki Przestrzennej i Budownictwa, na którym zaopiniowano listy mieszkaniowe. </w:t>
      </w:r>
    </w:p>
    <w:p w:rsidR="004E0765" w:rsidRPr="004E0765" w:rsidRDefault="004E0765" w:rsidP="004E0765">
      <w:pPr>
        <w:spacing w:line="360" w:lineRule="auto"/>
        <w:ind w:right="1" w:firstLine="708"/>
        <w:jc w:val="both"/>
        <w:rPr>
          <w:szCs w:val="32"/>
          <w:lang w:eastAsia="zh-CN"/>
        </w:rPr>
      </w:pPr>
      <w:r w:rsidRPr="004E0765">
        <w:rPr>
          <w:szCs w:val="32"/>
          <w:lang w:eastAsia="zh-CN"/>
        </w:rPr>
        <w:t>W dniu 11 grudnia br. odbyło się posiedzenie Komisji Rozwoju Gospodarczego i Finansów, na którym wypracowano ostateczną opinię nt. budżetu miasta na 2021 r.</w:t>
      </w:r>
    </w:p>
    <w:p w:rsidR="004E0765" w:rsidRPr="004E0765" w:rsidRDefault="004E0765" w:rsidP="004E0765">
      <w:pPr>
        <w:spacing w:line="360" w:lineRule="auto"/>
        <w:ind w:right="1"/>
        <w:jc w:val="both"/>
        <w:rPr>
          <w:szCs w:val="32"/>
          <w:lang w:eastAsia="zh-CN"/>
        </w:rPr>
      </w:pPr>
      <w:r w:rsidRPr="004E0765">
        <w:rPr>
          <w:szCs w:val="32"/>
          <w:lang w:eastAsia="zh-CN"/>
        </w:rPr>
        <w:tab/>
        <w:t xml:space="preserve">W dniu 29 grudnia br. odbyło się posiedzenie Komisji Skarg, Wniosków </w:t>
      </w:r>
      <w:r>
        <w:rPr>
          <w:szCs w:val="32"/>
          <w:lang w:eastAsia="zh-CN"/>
        </w:rPr>
        <w:br/>
      </w:r>
      <w:r w:rsidRPr="004E0765">
        <w:rPr>
          <w:szCs w:val="32"/>
          <w:lang w:eastAsia="zh-CN"/>
        </w:rPr>
        <w:t xml:space="preserve">i Petycji. </w:t>
      </w:r>
    </w:p>
    <w:p w:rsidR="004E0765" w:rsidRPr="004E0765" w:rsidRDefault="004E0765" w:rsidP="004E0765">
      <w:pPr>
        <w:spacing w:line="360" w:lineRule="auto"/>
        <w:ind w:right="-288"/>
        <w:jc w:val="both"/>
        <w:rPr>
          <w:szCs w:val="32"/>
          <w:lang w:eastAsia="zh-CN"/>
        </w:rPr>
      </w:pPr>
    </w:p>
    <w:p w:rsidR="004E0765" w:rsidRPr="004E0765" w:rsidRDefault="004E0765" w:rsidP="004E0765">
      <w:pPr>
        <w:spacing w:line="360" w:lineRule="auto"/>
        <w:ind w:right="1"/>
        <w:jc w:val="both"/>
        <w:rPr>
          <w:szCs w:val="32"/>
          <w:lang w:eastAsia="zh-CN"/>
        </w:rPr>
      </w:pPr>
      <w:r w:rsidRPr="004E0765">
        <w:rPr>
          <w:szCs w:val="32"/>
          <w:lang w:eastAsia="zh-CN"/>
        </w:rPr>
        <w:tab/>
      </w:r>
      <w:r>
        <w:rPr>
          <w:szCs w:val="32"/>
          <w:lang w:eastAsia="zh-CN"/>
        </w:rPr>
        <w:t>Przewodniczący Rady oznajmił, że skierował</w:t>
      </w:r>
      <w:r w:rsidRPr="004E0765">
        <w:rPr>
          <w:szCs w:val="32"/>
          <w:lang w:eastAsia="zh-CN"/>
        </w:rPr>
        <w:t xml:space="preserve"> na XXV sesję Rady Miasta następujące projekty uchwał: </w:t>
      </w:r>
    </w:p>
    <w:p w:rsidR="004E0765" w:rsidRPr="004E0765" w:rsidRDefault="004E0765" w:rsidP="004E0765">
      <w:pPr>
        <w:spacing w:line="360" w:lineRule="auto"/>
        <w:ind w:right="-288"/>
        <w:jc w:val="both"/>
        <w:rPr>
          <w:szCs w:val="32"/>
          <w:lang w:eastAsia="zh-CN"/>
        </w:rPr>
      </w:pPr>
      <w:r w:rsidRPr="004E0765">
        <w:rPr>
          <w:szCs w:val="32"/>
          <w:lang w:eastAsia="zh-CN"/>
        </w:rPr>
        <w:t>- w sprawie ramowego planu pracy Rady Miasta Bolesławiec na 2021 r.,</w:t>
      </w:r>
    </w:p>
    <w:p w:rsidR="004E0765" w:rsidRPr="004E0765" w:rsidRDefault="004E0765" w:rsidP="004E0765">
      <w:pPr>
        <w:spacing w:line="360" w:lineRule="auto"/>
        <w:ind w:right="1"/>
        <w:jc w:val="both"/>
        <w:rPr>
          <w:szCs w:val="32"/>
          <w:lang w:eastAsia="zh-CN"/>
        </w:rPr>
      </w:pPr>
      <w:r w:rsidRPr="004E0765">
        <w:rPr>
          <w:szCs w:val="32"/>
          <w:lang w:eastAsia="zh-CN"/>
        </w:rPr>
        <w:t>- w sprawie zatwierdzenia planu pracy Komisji Rewizyjnej Rady Miasta Bolesławiec na 2021 r.,</w:t>
      </w:r>
    </w:p>
    <w:p w:rsidR="004E0765" w:rsidRPr="004E0765" w:rsidRDefault="004E0765" w:rsidP="004E0765">
      <w:pPr>
        <w:spacing w:line="360" w:lineRule="auto"/>
        <w:ind w:right="1"/>
        <w:jc w:val="both"/>
        <w:rPr>
          <w:szCs w:val="32"/>
          <w:lang w:eastAsia="zh-CN"/>
        </w:rPr>
      </w:pPr>
      <w:r w:rsidRPr="004E0765">
        <w:rPr>
          <w:szCs w:val="32"/>
          <w:lang w:eastAsia="zh-CN"/>
        </w:rPr>
        <w:t>- w sprawie zatwierdzenia planów pracy komisji stałych Rady Miasta Bolesławiec na 2021 r.</w:t>
      </w:r>
    </w:p>
    <w:p w:rsidR="00B96F10" w:rsidRDefault="00B96F10" w:rsidP="00587A00">
      <w:pPr>
        <w:tabs>
          <w:tab w:val="left" w:pos="709"/>
        </w:tabs>
        <w:spacing w:line="360" w:lineRule="auto"/>
        <w:jc w:val="both"/>
        <w:rPr>
          <w:szCs w:val="28"/>
        </w:rPr>
      </w:pPr>
    </w:p>
    <w:p w:rsidR="00EB2491" w:rsidRDefault="00DD270A" w:rsidP="00EB2491">
      <w:pPr>
        <w:tabs>
          <w:tab w:val="left" w:pos="709"/>
        </w:tabs>
        <w:spacing w:line="360" w:lineRule="auto"/>
        <w:jc w:val="both"/>
        <w:rPr>
          <w:szCs w:val="28"/>
        </w:rPr>
      </w:pPr>
      <w:r>
        <w:rPr>
          <w:szCs w:val="28"/>
        </w:rPr>
        <w:tab/>
        <w:t>P</w:t>
      </w:r>
      <w:r w:rsidR="008A0BA0" w:rsidRPr="00FD7CA6">
        <w:rPr>
          <w:szCs w:val="28"/>
        </w:rPr>
        <w:t>rzewodniczący Rady Miasta stwierdził, że Rada w/w informację przyjęła do akceptującej wiadomości.</w:t>
      </w:r>
    </w:p>
    <w:p w:rsidR="00EB2491" w:rsidRDefault="00EB2491" w:rsidP="00EB2491">
      <w:pPr>
        <w:tabs>
          <w:tab w:val="left" w:pos="709"/>
        </w:tabs>
        <w:spacing w:line="360" w:lineRule="auto"/>
        <w:jc w:val="both"/>
        <w:rPr>
          <w:szCs w:val="28"/>
        </w:rPr>
      </w:pPr>
    </w:p>
    <w:p w:rsidR="00EB2491" w:rsidRPr="00EB2491" w:rsidRDefault="00EB2491" w:rsidP="00EB2491">
      <w:pPr>
        <w:tabs>
          <w:tab w:val="left" w:pos="709"/>
        </w:tabs>
        <w:spacing w:line="360" w:lineRule="auto"/>
        <w:jc w:val="both"/>
        <w:rPr>
          <w:szCs w:val="28"/>
        </w:rPr>
      </w:pPr>
    </w:p>
    <w:p w:rsidR="004E0765" w:rsidRPr="004E0765" w:rsidRDefault="004E0765" w:rsidP="00EB2491">
      <w:pPr>
        <w:pStyle w:val="Nagwek1"/>
        <w:spacing w:before="0" w:line="360" w:lineRule="auto"/>
        <w:ind w:left="709" w:hanging="709"/>
        <w:jc w:val="both"/>
        <w:rPr>
          <w:rFonts w:ascii="Times New Roman" w:hAnsi="Times New Roman" w:cs="Times New Roman"/>
        </w:rPr>
      </w:pPr>
      <w:r w:rsidRPr="004E0765">
        <w:rPr>
          <w:rFonts w:ascii="Times New Roman" w:hAnsi="Times New Roman" w:cs="Times New Roman"/>
        </w:rPr>
        <w:t xml:space="preserve">Ad 7. Projekt uchwały w sprawie przyjęcia Wieloletniej Prognozy Finansowej Gminy Miejskiej Bolesławiec – podjęcie uchwały. </w:t>
      </w:r>
    </w:p>
    <w:p w:rsidR="004E0765" w:rsidRPr="004E0765" w:rsidRDefault="004E0765" w:rsidP="004E0765">
      <w:pPr>
        <w:tabs>
          <w:tab w:val="left" w:pos="709"/>
        </w:tabs>
        <w:spacing w:line="360" w:lineRule="auto"/>
        <w:jc w:val="both"/>
        <w:rPr>
          <w:b/>
          <w:szCs w:val="28"/>
          <w:u w:val="single"/>
        </w:rPr>
      </w:pPr>
    </w:p>
    <w:p w:rsidR="004E0765" w:rsidRPr="004E0765" w:rsidRDefault="004E0765" w:rsidP="004E0765">
      <w:pPr>
        <w:tabs>
          <w:tab w:val="left" w:pos="709"/>
        </w:tabs>
        <w:spacing w:line="360" w:lineRule="auto"/>
        <w:jc w:val="both"/>
        <w:rPr>
          <w:bCs/>
          <w:szCs w:val="28"/>
        </w:rPr>
      </w:pPr>
      <w:r>
        <w:rPr>
          <w:bCs/>
          <w:szCs w:val="28"/>
        </w:rPr>
        <w:tab/>
      </w:r>
      <w:r w:rsidRPr="004E0765">
        <w:rPr>
          <w:bCs/>
          <w:szCs w:val="28"/>
        </w:rPr>
        <w:t xml:space="preserve">Przedmiotowy projekt uchwały radni otrzymali w formie Zarządzenia Prezydenta Miasta Nr 355/2020 z dnia 13 listopada 2020 r. w sprawie projektu uchwały w sprawie przyjęcia Wieloletniej Prognozy Finansowej Gminy Miejskiej Bolesławiec. </w:t>
      </w:r>
    </w:p>
    <w:p w:rsidR="004E0765" w:rsidRDefault="004E0765" w:rsidP="00F8251A">
      <w:pPr>
        <w:tabs>
          <w:tab w:val="left" w:pos="709"/>
        </w:tabs>
        <w:spacing w:line="360" w:lineRule="auto"/>
        <w:jc w:val="both"/>
        <w:rPr>
          <w:szCs w:val="28"/>
        </w:rPr>
      </w:pPr>
    </w:p>
    <w:p w:rsidR="004E0765" w:rsidRDefault="004E0765" w:rsidP="00F8251A">
      <w:pPr>
        <w:tabs>
          <w:tab w:val="left" w:pos="709"/>
        </w:tabs>
        <w:spacing w:line="360" w:lineRule="auto"/>
        <w:jc w:val="both"/>
        <w:rPr>
          <w:szCs w:val="28"/>
        </w:rPr>
      </w:pPr>
      <w:r>
        <w:rPr>
          <w:szCs w:val="28"/>
        </w:rPr>
        <w:tab/>
        <w:t>Projekt uchwały zreferowała Skarbnik Miasta – Pani Małgorzata Gawlik.</w:t>
      </w:r>
    </w:p>
    <w:p w:rsidR="004E0765" w:rsidRDefault="004E0765" w:rsidP="00F8251A">
      <w:pPr>
        <w:tabs>
          <w:tab w:val="left" w:pos="709"/>
        </w:tabs>
        <w:spacing w:line="360" w:lineRule="auto"/>
        <w:jc w:val="both"/>
        <w:rPr>
          <w:szCs w:val="28"/>
        </w:rPr>
      </w:pPr>
    </w:p>
    <w:p w:rsidR="000A79B0" w:rsidRDefault="000A79B0" w:rsidP="00F8251A">
      <w:pPr>
        <w:tabs>
          <w:tab w:val="left" w:pos="709"/>
        </w:tabs>
        <w:spacing w:line="360" w:lineRule="auto"/>
        <w:jc w:val="both"/>
      </w:pPr>
      <w:r>
        <w:rPr>
          <w:szCs w:val="28"/>
        </w:rPr>
        <w:tab/>
        <w:t xml:space="preserve">Rada Miasta, większością głosów, tj. 13 głosami „za”, przy 6 głosach „wstrzymujących”, 1 radny nie brał udziału w głosowaniu, podjęła uchwałę </w:t>
      </w:r>
      <w:r>
        <w:rPr>
          <w:szCs w:val="28"/>
        </w:rPr>
        <w:br/>
      </w:r>
      <w:r w:rsidRPr="000A79B0">
        <w:t>w sprawie przyjęcia Wieloletniej Prognozy Finansowej Gminy Miejskiej Bolesławiec</w:t>
      </w:r>
      <w:r>
        <w:t>.</w:t>
      </w:r>
    </w:p>
    <w:p w:rsidR="000A79B0" w:rsidRDefault="000A79B0" w:rsidP="00F8251A">
      <w:pPr>
        <w:tabs>
          <w:tab w:val="left" w:pos="709"/>
        </w:tabs>
        <w:spacing w:line="360" w:lineRule="auto"/>
        <w:jc w:val="both"/>
        <w:rPr>
          <w:b/>
          <w:bCs/>
          <w:i/>
          <w:iCs/>
          <w:szCs w:val="28"/>
        </w:rPr>
      </w:pPr>
      <w:r>
        <w:rPr>
          <w:b/>
          <w:bCs/>
          <w:i/>
          <w:iCs/>
          <w:szCs w:val="28"/>
        </w:rPr>
        <w:tab/>
      </w:r>
      <w:r>
        <w:rPr>
          <w:b/>
          <w:bCs/>
          <w:i/>
          <w:iCs/>
          <w:szCs w:val="28"/>
        </w:rPr>
        <w:tab/>
      </w:r>
      <w:r>
        <w:rPr>
          <w:b/>
          <w:bCs/>
          <w:i/>
          <w:iCs/>
          <w:szCs w:val="28"/>
        </w:rPr>
        <w:tab/>
      </w:r>
      <w:r>
        <w:rPr>
          <w:b/>
          <w:bCs/>
          <w:i/>
          <w:iCs/>
          <w:szCs w:val="28"/>
        </w:rPr>
        <w:tab/>
      </w:r>
      <w:r>
        <w:rPr>
          <w:b/>
          <w:bCs/>
          <w:i/>
          <w:iCs/>
          <w:szCs w:val="28"/>
        </w:rPr>
        <w:tab/>
      </w:r>
      <w:r>
        <w:rPr>
          <w:b/>
          <w:bCs/>
          <w:i/>
          <w:iCs/>
          <w:szCs w:val="28"/>
        </w:rPr>
        <w:tab/>
        <w:t xml:space="preserve">      Uchwała nr XXV/288/2020</w:t>
      </w:r>
      <w:r w:rsidRPr="00FD7CA6">
        <w:rPr>
          <w:b/>
          <w:bCs/>
          <w:i/>
          <w:iCs/>
          <w:szCs w:val="28"/>
        </w:rPr>
        <w:t xml:space="preserve"> – zał. nr </w:t>
      </w:r>
      <w:r>
        <w:rPr>
          <w:b/>
          <w:bCs/>
          <w:i/>
          <w:iCs/>
          <w:szCs w:val="28"/>
        </w:rPr>
        <w:t>4</w:t>
      </w:r>
    </w:p>
    <w:p w:rsidR="00D17402" w:rsidRPr="000A79B0" w:rsidRDefault="00D17402" w:rsidP="00F8251A">
      <w:pPr>
        <w:tabs>
          <w:tab w:val="left" w:pos="709"/>
        </w:tabs>
        <w:spacing w:line="360" w:lineRule="auto"/>
        <w:jc w:val="both"/>
        <w:rPr>
          <w:szCs w:val="28"/>
        </w:rPr>
      </w:pPr>
    </w:p>
    <w:p w:rsidR="00D17402" w:rsidRPr="00D17402" w:rsidRDefault="00D17402" w:rsidP="00D17402">
      <w:pPr>
        <w:pStyle w:val="Nagwek1"/>
        <w:rPr>
          <w:rFonts w:ascii="Times New Roman" w:hAnsi="Times New Roman" w:cs="Times New Roman"/>
          <w:lang w:eastAsia="zh-CN"/>
        </w:rPr>
      </w:pPr>
      <w:r w:rsidRPr="00D17402">
        <w:rPr>
          <w:rFonts w:ascii="Times New Roman" w:hAnsi="Times New Roman" w:cs="Times New Roman"/>
          <w:lang w:eastAsia="zh-CN"/>
        </w:rPr>
        <w:lastRenderedPageBreak/>
        <w:t>8. Projekt uchwały w sprawie budżetu miasta na 2021 r.</w:t>
      </w:r>
    </w:p>
    <w:p w:rsidR="00D17402" w:rsidRPr="00D17402" w:rsidRDefault="00D17402" w:rsidP="00D17402">
      <w:pPr>
        <w:pStyle w:val="Nagwek2"/>
        <w:rPr>
          <w:rFonts w:ascii="Times New Roman" w:hAnsi="Times New Roman" w:cs="Times New Roman"/>
          <w:sz w:val="28"/>
          <w:lang w:eastAsia="zh-CN"/>
        </w:rPr>
      </w:pPr>
      <w:r w:rsidRPr="00D17402">
        <w:rPr>
          <w:rFonts w:ascii="Times New Roman" w:hAnsi="Times New Roman" w:cs="Times New Roman"/>
          <w:sz w:val="28"/>
          <w:lang w:eastAsia="zh-CN"/>
        </w:rPr>
        <w:t>8.1. przedstawienie projektu uchwały budżetowej,</w:t>
      </w:r>
    </w:p>
    <w:p w:rsidR="00D17402" w:rsidRPr="00D17402" w:rsidRDefault="00D17402" w:rsidP="00D17402">
      <w:pPr>
        <w:overflowPunct w:val="0"/>
        <w:spacing w:line="480" w:lineRule="auto"/>
        <w:ind w:right="-288"/>
        <w:jc w:val="both"/>
        <w:rPr>
          <w:b/>
          <w:bCs/>
          <w:color w:val="00000A"/>
          <w:sz w:val="32"/>
          <w:szCs w:val="32"/>
          <w:u w:val="single"/>
          <w:lang w:eastAsia="zh-CN"/>
        </w:rPr>
      </w:pPr>
    </w:p>
    <w:p w:rsidR="00D17402" w:rsidRDefault="00D17402" w:rsidP="00D17402">
      <w:pPr>
        <w:overflowPunct w:val="0"/>
        <w:spacing w:line="360" w:lineRule="auto"/>
        <w:ind w:firstLine="709"/>
        <w:jc w:val="both"/>
        <w:rPr>
          <w:color w:val="00000A"/>
          <w:szCs w:val="32"/>
          <w:lang w:eastAsia="zh-CN"/>
        </w:rPr>
      </w:pPr>
      <w:r w:rsidRPr="00D17402">
        <w:rPr>
          <w:color w:val="00000A"/>
          <w:szCs w:val="32"/>
          <w:lang w:eastAsia="zh-CN"/>
        </w:rPr>
        <w:t xml:space="preserve">Projekt uchwały w sprawie budżetu miasta na 2021 r. radni otrzymali </w:t>
      </w:r>
      <w:r>
        <w:rPr>
          <w:color w:val="00000A"/>
          <w:szCs w:val="32"/>
          <w:lang w:eastAsia="zh-CN"/>
        </w:rPr>
        <w:br/>
      </w:r>
      <w:r w:rsidRPr="00D17402">
        <w:rPr>
          <w:color w:val="00000A"/>
          <w:szCs w:val="32"/>
          <w:lang w:eastAsia="zh-CN"/>
        </w:rPr>
        <w:t>w formie Zarządzenia Prezydenta Miasta Nr 356/2020</w:t>
      </w:r>
      <w:r>
        <w:rPr>
          <w:color w:val="00000A"/>
          <w:szCs w:val="32"/>
          <w:lang w:eastAsia="zh-CN"/>
        </w:rPr>
        <w:t xml:space="preserve"> </w:t>
      </w:r>
      <w:r w:rsidRPr="00D17402">
        <w:rPr>
          <w:color w:val="00000A"/>
          <w:szCs w:val="32"/>
          <w:lang w:eastAsia="zh-CN"/>
        </w:rPr>
        <w:t xml:space="preserve">z dnia 13 listopada </w:t>
      </w:r>
      <w:r>
        <w:rPr>
          <w:color w:val="00000A"/>
          <w:szCs w:val="32"/>
          <w:lang w:eastAsia="zh-CN"/>
        </w:rPr>
        <w:br/>
      </w:r>
      <w:r w:rsidRPr="00D17402">
        <w:rPr>
          <w:color w:val="00000A"/>
          <w:szCs w:val="32"/>
          <w:lang w:eastAsia="zh-CN"/>
        </w:rPr>
        <w:t xml:space="preserve">2020 r. w sprawie projektu uchwały budżetowej miasta na 2021 r. </w:t>
      </w:r>
    </w:p>
    <w:p w:rsidR="00D17402" w:rsidRDefault="00D17402" w:rsidP="00D17402">
      <w:pPr>
        <w:overflowPunct w:val="0"/>
        <w:spacing w:line="360" w:lineRule="auto"/>
        <w:ind w:firstLine="709"/>
        <w:jc w:val="both"/>
        <w:rPr>
          <w:color w:val="00000A"/>
          <w:szCs w:val="32"/>
          <w:lang w:eastAsia="zh-CN"/>
        </w:rPr>
      </w:pPr>
    </w:p>
    <w:p w:rsidR="00D17402" w:rsidRDefault="00D17402" w:rsidP="00D17402">
      <w:pPr>
        <w:overflowPunct w:val="0"/>
        <w:spacing w:line="360" w:lineRule="auto"/>
        <w:ind w:firstLine="709"/>
        <w:jc w:val="both"/>
        <w:rPr>
          <w:color w:val="00000A"/>
          <w:szCs w:val="32"/>
          <w:lang w:eastAsia="zh-CN"/>
        </w:rPr>
      </w:pPr>
      <w:r>
        <w:rPr>
          <w:color w:val="00000A"/>
          <w:szCs w:val="32"/>
          <w:lang w:eastAsia="zh-CN"/>
        </w:rPr>
        <w:t>Projekt uchwały budżetowej na 2021 r. przedstawił – za pomocą pokazu multimedialnego – Prezydent Miasta – Pan Piotr Roman.</w:t>
      </w:r>
    </w:p>
    <w:p w:rsidR="00D17402" w:rsidRDefault="00D17402" w:rsidP="00D17402">
      <w:pPr>
        <w:overflowPunct w:val="0"/>
        <w:spacing w:line="360" w:lineRule="auto"/>
        <w:ind w:left="6371" w:firstLine="1"/>
        <w:jc w:val="both"/>
        <w:rPr>
          <w:b/>
          <w:bCs/>
          <w:i/>
          <w:iCs/>
          <w:color w:val="00000A"/>
          <w:szCs w:val="32"/>
          <w:lang w:eastAsia="zh-CN"/>
        </w:rPr>
      </w:pPr>
      <w:r>
        <w:rPr>
          <w:b/>
          <w:bCs/>
          <w:i/>
          <w:iCs/>
          <w:color w:val="00000A"/>
          <w:szCs w:val="32"/>
          <w:lang w:eastAsia="zh-CN"/>
        </w:rPr>
        <w:t>prezentacja</w:t>
      </w:r>
      <w:r w:rsidRPr="00D17402">
        <w:rPr>
          <w:b/>
          <w:bCs/>
          <w:i/>
          <w:iCs/>
          <w:color w:val="00000A"/>
          <w:szCs w:val="32"/>
          <w:lang w:eastAsia="zh-CN"/>
        </w:rPr>
        <w:t xml:space="preserve"> – zał. nr </w:t>
      </w:r>
      <w:r>
        <w:rPr>
          <w:b/>
          <w:bCs/>
          <w:i/>
          <w:iCs/>
          <w:color w:val="00000A"/>
          <w:szCs w:val="32"/>
          <w:lang w:eastAsia="zh-CN"/>
        </w:rPr>
        <w:t>5</w:t>
      </w:r>
    </w:p>
    <w:p w:rsidR="00EB2491" w:rsidRPr="00D17402" w:rsidRDefault="00EB2491" w:rsidP="00D17402">
      <w:pPr>
        <w:overflowPunct w:val="0"/>
        <w:spacing w:line="360" w:lineRule="auto"/>
        <w:ind w:left="6371" w:firstLine="1"/>
        <w:jc w:val="both"/>
        <w:rPr>
          <w:color w:val="00000A"/>
          <w:szCs w:val="32"/>
          <w:lang w:eastAsia="zh-CN"/>
        </w:rPr>
      </w:pPr>
    </w:p>
    <w:p w:rsidR="00D17402" w:rsidRPr="00D17402" w:rsidRDefault="00D17402" w:rsidP="00D17402">
      <w:pPr>
        <w:pStyle w:val="Nagwek2"/>
        <w:spacing w:line="360" w:lineRule="auto"/>
        <w:ind w:left="567" w:hanging="567"/>
        <w:jc w:val="both"/>
        <w:rPr>
          <w:rFonts w:ascii="Times New Roman" w:hAnsi="Times New Roman" w:cs="Times New Roman"/>
          <w:sz w:val="28"/>
          <w:lang w:eastAsia="zh-CN"/>
        </w:rPr>
      </w:pPr>
      <w:r w:rsidRPr="00D17402">
        <w:rPr>
          <w:rFonts w:ascii="Times New Roman" w:hAnsi="Times New Roman" w:cs="Times New Roman"/>
          <w:sz w:val="28"/>
          <w:lang w:eastAsia="zh-CN"/>
        </w:rPr>
        <w:t>8.2. przedstawienie opinii Regionalnej Izby Obrachunkowej o projekcie uchwały budżetowej,</w:t>
      </w:r>
    </w:p>
    <w:p w:rsidR="00D17402" w:rsidRPr="00D17402" w:rsidRDefault="00D17402" w:rsidP="00D17402">
      <w:pPr>
        <w:tabs>
          <w:tab w:val="left" w:pos="8222"/>
        </w:tabs>
        <w:spacing w:line="480" w:lineRule="auto"/>
        <w:ind w:right="-288"/>
        <w:jc w:val="both"/>
        <w:rPr>
          <w:b/>
          <w:color w:val="00000A"/>
          <w:sz w:val="32"/>
          <w:szCs w:val="32"/>
          <w:u w:val="single"/>
          <w:lang w:eastAsia="zh-CN"/>
        </w:rPr>
      </w:pPr>
    </w:p>
    <w:p w:rsidR="00D17402" w:rsidRPr="00D17402" w:rsidRDefault="00D17402" w:rsidP="00D17402">
      <w:pPr>
        <w:overflowPunct w:val="0"/>
        <w:spacing w:line="360" w:lineRule="auto"/>
        <w:ind w:firstLine="709"/>
        <w:jc w:val="both"/>
        <w:rPr>
          <w:color w:val="00000A"/>
          <w:szCs w:val="32"/>
          <w:lang w:eastAsia="zh-CN"/>
        </w:rPr>
      </w:pPr>
      <w:r>
        <w:rPr>
          <w:color w:val="00000A"/>
          <w:szCs w:val="32"/>
          <w:lang w:eastAsia="zh-CN"/>
        </w:rPr>
        <w:t>Opinię</w:t>
      </w:r>
      <w:r w:rsidRPr="00D17402">
        <w:rPr>
          <w:color w:val="00000A"/>
          <w:szCs w:val="32"/>
          <w:lang w:eastAsia="zh-CN"/>
        </w:rPr>
        <w:t xml:space="preserve"> Regionalnej Izby Obrachunkowej radn</w:t>
      </w:r>
      <w:r>
        <w:rPr>
          <w:color w:val="00000A"/>
          <w:szCs w:val="32"/>
          <w:lang w:eastAsia="zh-CN"/>
        </w:rPr>
        <w:t>i otrzymali</w:t>
      </w:r>
      <w:r w:rsidRPr="00D17402">
        <w:rPr>
          <w:color w:val="00000A"/>
          <w:szCs w:val="32"/>
          <w:lang w:eastAsia="zh-CN"/>
        </w:rPr>
        <w:t xml:space="preserve"> na pocztę e-mail w dniu 8 grudnia br.</w:t>
      </w:r>
    </w:p>
    <w:p w:rsidR="00D17402" w:rsidRPr="00D17402" w:rsidRDefault="00D17402" w:rsidP="00D17402">
      <w:pPr>
        <w:overflowPunct w:val="0"/>
        <w:spacing w:line="360" w:lineRule="auto"/>
        <w:ind w:firstLine="709"/>
        <w:jc w:val="both"/>
        <w:rPr>
          <w:color w:val="00000A"/>
          <w:szCs w:val="32"/>
          <w:lang w:eastAsia="zh-CN"/>
        </w:rPr>
      </w:pPr>
      <w:r w:rsidRPr="00D17402">
        <w:rPr>
          <w:color w:val="00000A"/>
          <w:szCs w:val="32"/>
          <w:lang w:eastAsia="zh-CN"/>
        </w:rPr>
        <w:t xml:space="preserve">                             </w:t>
      </w:r>
    </w:p>
    <w:p w:rsidR="00D17402" w:rsidRDefault="00D17402" w:rsidP="00D17402">
      <w:pPr>
        <w:overflowPunct w:val="0"/>
        <w:spacing w:line="360" w:lineRule="auto"/>
        <w:ind w:firstLine="709"/>
        <w:jc w:val="both"/>
        <w:rPr>
          <w:color w:val="00000A"/>
          <w:szCs w:val="32"/>
          <w:lang w:eastAsia="zh-CN"/>
        </w:rPr>
      </w:pPr>
      <w:r>
        <w:rPr>
          <w:color w:val="00000A"/>
          <w:szCs w:val="32"/>
          <w:lang w:eastAsia="zh-CN"/>
        </w:rPr>
        <w:t>O</w:t>
      </w:r>
      <w:r w:rsidRPr="00D17402">
        <w:rPr>
          <w:color w:val="00000A"/>
          <w:szCs w:val="32"/>
          <w:lang w:eastAsia="zh-CN"/>
        </w:rPr>
        <w:t xml:space="preserve">pinię </w:t>
      </w:r>
      <w:r>
        <w:rPr>
          <w:color w:val="00000A"/>
          <w:szCs w:val="32"/>
          <w:lang w:eastAsia="zh-CN"/>
        </w:rPr>
        <w:t>przedstawiła</w:t>
      </w:r>
      <w:r w:rsidRPr="00D17402">
        <w:rPr>
          <w:color w:val="00000A"/>
          <w:szCs w:val="32"/>
          <w:lang w:eastAsia="zh-CN"/>
        </w:rPr>
        <w:t xml:space="preserve"> Skarbnik Miasta – Pani Małgorzata Gawlik.</w:t>
      </w:r>
    </w:p>
    <w:p w:rsidR="001C13A1" w:rsidRPr="00EB2491" w:rsidRDefault="001C13A1" w:rsidP="00EB2491">
      <w:pPr>
        <w:overflowPunct w:val="0"/>
        <w:spacing w:line="360" w:lineRule="auto"/>
        <w:ind w:left="6371" w:firstLine="1"/>
        <w:jc w:val="both"/>
        <w:rPr>
          <w:b/>
          <w:i/>
          <w:szCs w:val="28"/>
        </w:rPr>
      </w:pPr>
      <w:r w:rsidRPr="0012095C">
        <w:rPr>
          <w:b/>
          <w:i/>
          <w:szCs w:val="28"/>
        </w:rPr>
        <w:t>opinia RIO – zał. nr 6</w:t>
      </w:r>
    </w:p>
    <w:p w:rsidR="00D17402" w:rsidRDefault="00D17402" w:rsidP="001C13A1">
      <w:pPr>
        <w:pStyle w:val="Nagwek2"/>
        <w:spacing w:line="360" w:lineRule="auto"/>
        <w:rPr>
          <w:rFonts w:ascii="Times New Roman" w:hAnsi="Times New Roman" w:cs="Times New Roman"/>
          <w:sz w:val="28"/>
          <w:lang w:eastAsia="zh-CN"/>
        </w:rPr>
      </w:pPr>
      <w:r w:rsidRPr="00D17402">
        <w:rPr>
          <w:rFonts w:ascii="Times New Roman" w:hAnsi="Times New Roman" w:cs="Times New Roman"/>
          <w:sz w:val="28"/>
          <w:lang w:eastAsia="zh-CN"/>
        </w:rPr>
        <w:t>8.3. odczytanie opinii komisji stałych Rady Miasta Bolesławiec</w:t>
      </w:r>
    </w:p>
    <w:p w:rsidR="001C13A1" w:rsidRPr="001C13A1" w:rsidRDefault="001C13A1" w:rsidP="001C13A1">
      <w:pPr>
        <w:spacing w:line="360" w:lineRule="auto"/>
        <w:rPr>
          <w:lang w:eastAsia="zh-CN"/>
        </w:rPr>
      </w:pPr>
    </w:p>
    <w:p w:rsidR="001C13A1" w:rsidRPr="001C13A1" w:rsidRDefault="001C13A1" w:rsidP="001C13A1">
      <w:pPr>
        <w:spacing w:line="360" w:lineRule="auto"/>
        <w:ind w:firstLine="708"/>
        <w:jc w:val="both"/>
        <w:rPr>
          <w:szCs w:val="28"/>
        </w:rPr>
      </w:pPr>
      <w:r w:rsidRPr="001C13A1">
        <w:rPr>
          <w:szCs w:val="28"/>
        </w:rPr>
        <w:t xml:space="preserve">Opinie komisji stałych Rady Miasta odczytali kolejno: </w:t>
      </w:r>
    </w:p>
    <w:p w:rsidR="001C13A1" w:rsidRPr="001C13A1" w:rsidRDefault="001C13A1" w:rsidP="001C13A1">
      <w:pPr>
        <w:spacing w:line="360" w:lineRule="auto"/>
        <w:ind w:firstLine="708"/>
        <w:jc w:val="both"/>
        <w:rPr>
          <w:szCs w:val="28"/>
        </w:rPr>
      </w:pPr>
    </w:p>
    <w:p w:rsidR="001C13A1" w:rsidRPr="001C13A1" w:rsidRDefault="001C13A1" w:rsidP="001C13A1">
      <w:pPr>
        <w:spacing w:line="360" w:lineRule="auto"/>
        <w:jc w:val="both"/>
        <w:rPr>
          <w:szCs w:val="28"/>
        </w:rPr>
      </w:pPr>
      <w:r w:rsidRPr="001C13A1">
        <w:rPr>
          <w:szCs w:val="28"/>
        </w:rPr>
        <w:t>- Przewodniczący Komisji Infrastruktury, Gospodarki Przestrzennej                                  i Budownictwa – radny Józef Pokładek;</w:t>
      </w:r>
    </w:p>
    <w:p w:rsidR="001C13A1" w:rsidRPr="0012095C" w:rsidRDefault="001C13A1" w:rsidP="001C13A1">
      <w:pPr>
        <w:spacing w:line="360" w:lineRule="auto"/>
        <w:ind w:left="993" w:hanging="993"/>
        <w:jc w:val="both"/>
        <w:rPr>
          <w:b/>
          <w:i/>
          <w:szCs w:val="28"/>
        </w:rPr>
      </w:pPr>
      <w:r w:rsidRPr="001C13A1">
        <w:rPr>
          <w:b/>
          <w:i/>
          <w:szCs w:val="28"/>
        </w:rPr>
        <w:t xml:space="preserve">                                                                                                   </w:t>
      </w:r>
      <w:r w:rsidRPr="0012095C">
        <w:rPr>
          <w:b/>
          <w:i/>
          <w:szCs w:val="28"/>
        </w:rPr>
        <w:t>opinia – zał. nr 7</w:t>
      </w:r>
    </w:p>
    <w:p w:rsidR="001C13A1" w:rsidRPr="001C13A1" w:rsidRDefault="001C13A1" w:rsidP="001C13A1">
      <w:pPr>
        <w:spacing w:line="360" w:lineRule="auto"/>
        <w:ind w:left="993" w:hanging="993"/>
        <w:jc w:val="both"/>
        <w:rPr>
          <w:szCs w:val="28"/>
        </w:rPr>
      </w:pPr>
    </w:p>
    <w:p w:rsidR="001C13A1" w:rsidRPr="001C13A1" w:rsidRDefault="001C13A1" w:rsidP="001C13A1">
      <w:pPr>
        <w:spacing w:line="360" w:lineRule="auto"/>
        <w:ind w:left="993" w:hanging="993"/>
        <w:jc w:val="both"/>
        <w:rPr>
          <w:szCs w:val="28"/>
        </w:rPr>
      </w:pPr>
    </w:p>
    <w:p w:rsidR="001C13A1" w:rsidRPr="001C13A1" w:rsidRDefault="001C13A1" w:rsidP="001C13A1">
      <w:pPr>
        <w:spacing w:line="360" w:lineRule="auto"/>
        <w:jc w:val="both"/>
        <w:rPr>
          <w:szCs w:val="28"/>
        </w:rPr>
      </w:pPr>
      <w:r w:rsidRPr="001C13A1">
        <w:rPr>
          <w:szCs w:val="28"/>
        </w:rPr>
        <w:t>- Przewodniczący Komisji Oświaty, Kultury i Sportu – radny Łukasz Jaźwiec;</w:t>
      </w:r>
      <w:r w:rsidR="00C11C9A">
        <w:rPr>
          <w:b/>
          <w:i/>
          <w:szCs w:val="28"/>
        </w:rPr>
        <w:t xml:space="preserve">  </w:t>
      </w:r>
    </w:p>
    <w:p w:rsidR="001C13A1" w:rsidRPr="0012095C" w:rsidRDefault="001C13A1" w:rsidP="001C13A1">
      <w:pPr>
        <w:spacing w:line="360" w:lineRule="auto"/>
        <w:ind w:left="5956" w:firstLine="425"/>
        <w:jc w:val="both"/>
        <w:rPr>
          <w:b/>
          <w:i/>
          <w:szCs w:val="28"/>
        </w:rPr>
      </w:pPr>
      <w:r w:rsidRPr="001C13A1">
        <w:rPr>
          <w:b/>
          <w:i/>
          <w:szCs w:val="28"/>
        </w:rPr>
        <w:t xml:space="preserve">       </w:t>
      </w:r>
      <w:r w:rsidRPr="0012095C">
        <w:rPr>
          <w:b/>
          <w:i/>
          <w:szCs w:val="28"/>
        </w:rPr>
        <w:t>opinia – zał. nr 8</w:t>
      </w:r>
    </w:p>
    <w:p w:rsidR="001C13A1" w:rsidRPr="001C13A1" w:rsidRDefault="001C13A1" w:rsidP="001C13A1">
      <w:pPr>
        <w:spacing w:line="360" w:lineRule="auto"/>
        <w:jc w:val="both"/>
        <w:rPr>
          <w:szCs w:val="28"/>
        </w:rPr>
      </w:pPr>
    </w:p>
    <w:p w:rsidR="001C13A1" w:rsidRPr="001C13A1" w:rsidRDefault="001C13A1" w:rsidP="001C13A1">
      <w:pPr>
        <w:spacing w:line="360" w:lineRule="auto"/>
        <w:jc w:val="both"/>
        <w:rPr>
          <w:szCs w:val="28"/>
        </w:rPr>
      </w:pPr>
    </w:p>
    <w:p w:rsidR="001C13A1" w:rsidRPr="001C13A1" w:rsidRDefault="001C13A1" w:rsidP="001C13A1">
      <w:pPr>
        <w:spacing w:line="360" w:lineRule="auto"/>
        <w:jc w:val="both"/>
        <w:rPr>
          <w:szCs w:val="28"/>
        </w:rPr>
      </w:pPr>
      <w:r w:rsidRPr="001C13A1">
        <w:rPr>
          <w:szCs w:val="28"/>
        </w:rPr>
        <w:t>- Przewodniczący Komisji Zdrowia, Rodziny i Spraw Społecznych – radny Andrzej Żuk</w:t>
      </w:r>
      <w:r w:rsidR="00C11C9A">
        <w:rPr>
          <w:szCs w:val="28"/>
        </w:rPr>
        <w:t>;</w:t>
      </w:r>
    </w:p>
    <w:p w:rsidR="001C13A1" w:rsidRPr="0012095C" w:rsidRDefault="001C13A1" w:rsidP="001C13A1">
      <w:pPr>
        <w:spacing w:line="360" w:lineRule="auto"/>
        <w:ind w:left="5949" w:firstLine="423"/>
        <w:jc w:val="both"/>
        <w:rPr>
          <w:b/>
          <w:i/>
          <w:szCs w:val="28"/>
        </w:rPr>
      </w:pPr>
      <w:r w:rsidRPr="001C13A1">
        <w:rPr>
          <w:b/>
          <w:i/>
          <w:szCs w:val="28"/>
        </w:rPr>
        <w:t xml:space="preserve">        </w:t>
      </w:r>
      <w:r w:rsidRPr="0012095C">
        <w:rPr>
          <w:b/>
          <w:i/>
          <w:szCs w:val="28"/>
        </w:rPr>
        <w:t>opinia – zał. nr 9</w:t>
      </w:r>
    </w:p>
    <w:p w:rsidR="001C13A1" w:rsidRPr="001C13A1" w:rsidRDefault="001C13A1" w:rsidP="001C13A1">
      <w:pPr>
        <w:spacing w:line="360" w:lineRule="auto"/>
        <w:ind w:left="5949" w:firstLine="423"/>
        <w:jc w:val="both"/>
        <w:rPr>
          <w:b/>
          <w:i/>
          <w:szCs w:val="28"/>
          <w:u w:val="single"/>
        </w:rPr>
      </w:pPr>
    </w:p>
    <w:p w:rsidR="001C13A1" w:rsidRPr="001C13A1" w:rsidRDefault="001C13A1" w:rsidP="001C13A1">
      <w:pPr>
        <w:spacing w:line="360" w:lineRule="auto"/>
        <w:ind w:left="993" w:hanging="993"/>
        <w:jc w:val="both"/>
        <w:rPr>
          <w:szCs w:val="28"/>
        </w:rPr>
      </w:pPr>
    </w:p>
    <w:p w:rsidR="001C13A1" w:rsidRPr="001C13A1" w:rsidRDefault="001C13A1" w:rsidP="001C13A1">
      <w:pPr>
        <w:spacing w:line="360" w:lineRule="auto"/>
        <w:jc w:val="both"/>
        <w:rPr>
          <w:szCs w:val="28"/>
        </w:rPr>
      </w:pPr>
      <w:r w:rsidRPr="001C13A1">
        <w:rPr>
          <w:szCs w:val="28"/>
        </w:rPr>
        <w:t>- Przewodnicząc</w:t>
      </w:r>
      <w:r w:rsidR="00C11C9A">
        <w:rPr>
          <w:szCs w:val="28"/>
        </w:rPr>
        <w:t>y</w:t>
      </w:r>
      <w:r w:rsidRPr="001C13A1">
        <w:rPr>
          <w:szCs w:val="28"/>
        </w:rPr>
        <w:t xml:space="preserve"> Komisji Rozwoju Gospodarczego i Finansów – radny </w:t>
      </w:r>
      <w:r w:rsidR="00C11C9A">
        <w:rPr>
          <w:szCs w:val="28"/>
        </w:rPr>
        <w:t>Dariusz Filistyński</w:t>
      </w:r>
      <w:r w:rsidRPr="001C13A1">
        <w:rPr>
          <w:szCs w:val="28"/>
        </w:rPr>
        <w:t xml:space="preserve">, który odczytał również ostateczną opinię Komisji </w:t>
      </w:r>
      <w:proofErr w:type="spellStart"/>
      <w:r w:rsidRPr="001C13A1">
        <w:rPr>
          <w:szCs w:val="28"/>
        </w:rPr>
        <w:t>RGiF</w:t>
      </w:r>
      <w:proofErr w:type="spellEnd"/>
      <w:r w:rsidRPr="001C13A1">
        <w:rPr>
          <w:szCs w:val="28"/>
        </w:rPr>
        <w:t xml:space="preserve"> do przedłożonego przez Prezydenta Miasta</w:t>
      </w:r>
      <w:r w:rsidR="00C11C9A">
        <w:rPr>
          <w:szCs w:val="28"/>
        </w:rPr>
        <w:t xml:space="preserve"> projektu budżetu miasta na 2021</w:t>
      </w:r>
      <w:r w:rsidRPr="001C13A1">
        <w:rPr>
          <w:szCs w:val="28"/>
        </w:rPr>
        <w:t xml:space="preserve"> r.</w:t>
      </w:r>
    </w:p>
    <w:p w:rsidR="00EB2491" w:rsidRDefault="001C13A1" w:rsidP="00FE1537">
      <w:pPr>
        <w:spacing w:line="360" w:lineRule="auto"/>
        <w:ind w:left="5948" w:firstLine="425"/>
        <w:jc w:val="both"/>
        <w:rPr>
          <w:b/>
          <w:i/>
          <w:szCs w:val="28"/>
        </w:rPr>
      </w:pPr>
      <w:r w:rsidRPr="001C13A1">
        <w:rPr>
          <w:b/>
          <w:i/>
          <w:szCs w:val="28"/>
        </w:rPr>
        <w:t xml:space="preserve">  </w:t>
      </w:r>
      <w:r w:rsidR="00FE1537">
        <w:rPr>
          <w:b/>
          <w:i/>
          <w:szCs w:val="28"/>
        </w:rPr>
        <w:t>opinie – zał. nr 10, 11</w:t>
      </w:r>
    </w:p>
    <w:p w:rsidR="00FE1537" w:rsidRDefault="00FE1537" w:rsidP="00FE1537">
      <w:pPr>
        <w:pStyle w:val="Nagwek2"/>
        <w:rPr>
          <w:lang w:eastAsia="zh-CN"/>
        </w:rPr>
      </w:pPr>
    </w:p>
    <w:p w:rsidR="00FE1537" w:rsidRDefault="00C11C9A" w:rsidP="00FE1537">
      <w:pPr>
        <w:pStyle w:val="Nagwek2"/>
        <w:spacing w:line="360" w:lineRule="auto"/>
        <w:rPr>
          <w:lang w:eastAsia="zh-CN"/>
        </w:rPr>
      </w:pPr>
      <w:r w:rsidRPr="00C11C9A">
        <w:rPr>
          <w:lang w:eastAsia="zh-CN"/>
        </w:rPr>
        <w:t xml:space="preserve">8.4. odczytanie opinii klubów </w:t>
      </w:r>
      <w:r w:rsidRPr="00FE1537">
        <w:t>radnych</w:t>
      </w:r>
      <w:r>
        <w:rPr>
          <w:lang w:eastAsia="zh-CN"/>
        </w:rPr>
        <w:t xml:space="preserve"> i radnych niezrzeszonych</w:t>
      </w:r>
      <w:r w:rsidR="00FE1537">
        <w:rPr>
          <w:lang w:eastAsia="zh-CN"/>
        </w:rPr>
        <w:t xml:space="preserve">. </w:t>
      </w:r>
    </w:p>
    <w:p w:rsidR="00FE1537" w:rsidRPr="00FE1537" w:rsidRDefault="00FE1537" w:rsidP="00FE1537">
      <w:pPr>
        <w:spacing w:line="360" w:lineRule="auto"/>
        <w:rPr>
          <w:lang w:eastAsia="zh-CN"/>
        </w:rPr>
      </w:pPr>
    </w:p>
    <w:p w:rsidR="008A24AB" w:rsidRPr="00FE1537" w:rsidRDefault="00C11C9A" w:rsidP="00FE1537">
      <w:pPr>
        <w:spacing w:line="360" w:lineRule="auto"/>
        <w:ind w:firstLine="708"/>
        <w:jc w:val="both"/>
        <w:rPr>
          <w:lang w:eastAsia="zh-CN"/>
        </w:rPr>
      </w:pPr>
      <w:r w:rsidRPr="00C11C9A">
        <w:rPr>
          <w:lang w:eastAsia="zh-CN"/>
        </w:rPr>
        <w:t xml:space="preserve">Opinię </w:t>
      </w:r>
      <w:r>
        <w:rPr>
          <w:lang w:eastAsia="zh-CN"/>
        </w:rPr>
        <w:t xml:space="preserve">Klubu Radnych IMPULS MIASTA przedstawił radny Łukasz </w:t>
      </w:r>
      <w:proofErr w:type="spellStart"/>
      <w:r>
        <w:rPr>
          <w:lang w:eastAsia="zh-CN"/>
        </w:rPr>
        <w:t>Molak</w:t>
      </w:r>
      <w:proofErr w:type="spellEnd"/>
      <w:r>
        <w:rPr>
          <w:lang w:eastAsia="zh-CN"/>
        </w:rPr>
        <w:t>.</w:t>
      </w:r>
      <w:r w:rsidR="00BF3870">
        <w:rPr>
          <w:lang w:eastAsia="zh-CN"/>
        </w:rPr>
        <w:t xml:space="preserve"> </w:t>
      </w:r>
      <w:r w:rsidR="00FE1537">
        <w:rPr>
          <w:lang w:eastAsia="zh-CN"/>
        </w:rPr>
        <w:t>Oznajmił, że p</w:t>
      </w:r>
      <w:r w:rsidR="00BF3870">
        <w:rPr>
          <w:lang w:eastAsia="zh-CN"/>
        </w:rPr>
        <w:t>rzedstawiony przez Prezydenta Miasta projekt budżetu miasta na 2021 r. po raz pierwszy jest procedowany według nowych</w:t>
      </w:r>
      <w:r w:rsidR="00FE1537">
        <w:rPr>
          <w:lang w:eastAsia="zh-CN"/>
        </w:rPr>
        <w:t>,</w:t>
      </w:r>
      <w:r w:rsidR="00BF3870">
        <w:rPr>
          <w:lang w:eastAsia="zh-CN"/>
        </w:rPr>
        <w:t xml:space="preserve"> uchwalonych przez Radę Miasta Bolesławiec, na wniosek Prezydenta Miasta, zasad. W zmienionej w maju br. procedurze dotyczącej trybu prac nad projektem uchwały budżetowej, znacznie zostały ograniczone prawa radnych, mieszkańców ora</w:t>
      </w:r>
      <w:r w:rsidR="00FE1537">
        <w:rPr>
          <w:lang w:eastAsia="zh-CN"/>
        </w:rPr>
        <w:t>z</w:t>
      </w:r>
      <w:r w:rsidR="00BF3870">
        <w:rPr>
          <w:lang w:eastAsia="zh-CN"/>
        </w:rPr>
        <w:t xml:space="preserve"> obowiązki Prezydenta Miasta Bolesławiec. Od 1992 r. </w:t>
      </w:r>
      <w:r w:rsidR="00FE1537">
        <w:rPr>
          <w:lang w:eastAsia="zh-CN"/>
        </w:rPr>
        <w:br/>
      </w:r>
      <w:r w:rsidR="00BF3870">
        <w:rPr>
          <w:lang w:eastAsia="zh-CN"/>
        </w:rPr>
        <w:t>w bolesławieckim samorządzie zaczęła funkcjonować zasada, która zobowiązywała Prezydenta Miasta do zaprezentowania podczas sesji budżetowej swojego stanowiska, m.in. do wniosków radnych składanych do projektu budżetu</w:t>
      </w:r>
      <w:r w:rsidR="0057442C">
        <w:rPr>
          <w:lang w:eastAsia="zh-CN"/>
        </w:rPr>
        <w:t xml:space="preserve"> miasta na dany rok. Ówczesne uchwalenie przepisów </w:t>
      </w:r>
      <w:r w:rsidR="0057442C">
        <w:rPr>
          <w:lang w:eastAsia="zh-CN"/>
        </w:rPr>
        <w:lastRenderedPageBreak/>
        <w:t>umożliwiało radnym składanie wniosków do budżetu, co było przejawem krzepnącej demokracji lokalnej odrodzonego samorządu. Tak było przez 28 lat. Było to zarazem prawo radnych, którzy swoje wnioski składali w imieniu mieszkańców, a tym samym obowiązek prezydenta, który do tych wniosków musiał się odnieść publicznie w trakcie sesji budżetowej. To prawo radnych, mieszkańców oraz obowiązek prezydenta zostało zniesione głosami radnych rządzącej w mieście koalicji</w:t>
      </w:r>
      <w:r w:rsidR="00FE1537">
        <w:rPr>
          <w:lang w:eastAsia="zh-CN"/>
        </w:rPr>
        <w:t>,</w:t>
      </w:r>
      <w:r w:rsidR="0057442C">
        <w:rPr>
          <w:lang w:eastAsia="zh-CN"/>
        </w:rPr>
        <w:t xml:space="preserve"> na wniosek Prezydenta Miasta. W ramach nowej procedury radni mogą odnosić się i wskazywać ewentualne zmiany </w:t>
      </w:r>
      <w:r w:rsidR="00FE1537">
        <w:rPr>
          <w:lang w:eastAsia="zh-CN"/>
        </w:rPr>
        <w:br/>
      </w:r>
      <w:r w:rsidR="0057442C">
        <w:rPr>
          <w:lang w:eastAsia="zh-CN"/>
        </w:rPr>
        <w:t xml:space="preserve">w zaproponowanym przez Prezydenta Miasta projekcie budżetu miasta. Taki stan rzeczy spowodował, że </w:t>
      </w:r>
      <w:r w:rsidR="006D16E0" w:rsidRPr="006D16E0">
        <w:rPr>
          <w:lang w:eastAsia="zh-CN"/>
        </w:rPr>
        <w:t>prawo do aktywności</w:t>
      </w:r>
      <w:r w:rsidR="00FE1537">
        <w:rPr>
          <w:lang w:eastAsia="zh-CN"/>
        </w:rPr>
        <w:t>,</w:t>
      </w:r>
      <w:r w:rsidR="006D16E0" w:rsidRPr="006D16E0">
        <w:rPr>
          <w:lang w:eastAsia="zh-CN"/>
        </w:rPr>
        <w:t xml:space="preserve"> do składania wniosków został odebrany radnym</w:t>
      </w:r>
      <w:r w:rsidR="006D16E0">
        <w:rPr>
          <w:lang w:eastAsia="zh-CN"/>
        </w:rPr>
        <w:t xml:space="preserve">, szczególnie opozycji, a tym samym </w:t>
      </w:r>
      <w:r w:rsidR="00A70B60">
        <w:rPr>
          <w:lang w:eastAsia="zh-CN"/>
        </w:rPr>
        <w:t>mieszkańcom, którzy ich wybrali. Radni Klubu Impuls Miasta zwrócili uwagę na to, że tak procedowany budżet nie jest projektowany wspólnie z bolesławianami</w:t>
      </w:r>
      <w:r w:rsidR="006D16E0" w:rsidRPr="006D16E0">
        <w:rPr>
          <w:lang w:eastAsia="zh-CN"/>
        </w:rPr>
        <w:t xml:space="preserve"> </w:t>
      </w:r>
      <w:r w:rsidR="00FE1537">
        <w:rPr>
          <w:lang w:eastAsia="zh-CN"/>
        </w:rPr>
        <w:br/>
      </w:r>
      <w:r w:rsidR="00A70B60">
        <w:rPr>
          <w:lang w:eastAsia="zh-CN"/>
        </w:rPr>
        <w:t>i pozostaje autorskim projektem Prezydenta Miasta, co ma negatywny wpływ na rozwój społeczeństwa obywatelskiego, a co za tym idzie samej demokracji lokalnej. Na szczególną uwagę zasługuje fakt przyjęcia przez radnych zarządzonej w mieście koalicji, na wniosek Prezyde</w:t>
      </w:r>
      <w:r w:rsidR="00FE1537">
        <w:rPr>
          <w:lang w:eastAsia="zh-CN"/>
        </w:rPr>
        <w:t>nta Miasta, maksymalnych stawek,</w:t>
      </w:r>
      <w:r w:rsidR="00A70B60">
        <w:rPr>
          <w:lang w:eastAsia="zh-CN"/>
        </w:rPr>
        <w:t xml:space="preserve"> przewidzianych prawem, podatków </w:t>
      </w:r>
      <w:r w:rsidR="00FE1537">
        <w:rPr>
          <w:lang w:eastAsia="zh-CN"/>
        </w:rPr>
        <w:t xml:space="preserve">i opłat </w:t>
      </w:r>
      <w:r w:rsidR="00A70B60">
        <w:rPr>
          <w:lang w:eastAsia="zh-CN"/>
        </w:rPr>
        <w:t xml:space="preserve">lokalnych, w tym podatku od nieruchomości, od mieszkań i działalności gospodarczej, środków transportowych oraz opłaty targowej na 2021 r. Czemu radni opozycji jednoznacznie się sprzeciwiają. Wzrosną również dla bolesławian opłaty za wywóz śmieci. Mając na względzie powyższe Klub Radnych Impuls Miasta wstrzyma się w głosowaniu nad przyjęciem budżetu miasta na 2021 r. </w:t>
      </w:r>
    </w:p>
    <w:p w:rsidR="008A24AB" w:rsidRPr="008A24AB" w:rsidRDefault="008A24AB" w:rsidP="00FE1537">
      <w:pPr>
        <w:spacing w:line="360" w:lineRule="auto"/>
        <w:rPr>
          <w:lang w:eastAsia="zh-CN"/>
        </w:rPr>
      </w:pPr>
    </w:p>
    <w:p w:rsidR="00D2329A" w:rsidRDefault="008A24AB" w:rsidP="00FE1537">
      <w:pPr>
        <w:spacing w:line="360" w:lineRule="auto"/>
        <w:ind w:firstLine="708"/>
        <w:jc w:val="both"/>
        <w:rPr>
          <w:lang w:eastAsia="zh-CN"/>
        </w:rPr>
      </w:pPr>
      <w:r>
        <w:rPr>
          <w:lang w:eastAsia="zh-CN"/>
        </w:rPr>
        <w:t>Na</w:t>
      </w:r>
      <w:r w:rsidR="00C11C9A">
        <w:rPr>
          <w:lang w:eastAsia="zh-CN"/>
        </w:rPr>
        <w:t>stępnie P</w:t>
      </w:r>
      <w:r w:rsidR="00FE1537">
        <w:rPr>
          <w:lang w:eastAsia="zh-CN"/>
        </w:rPr>
        <w:t xml:space="preserve">rzewodniczący Klubu Radnych </w:t>
      </w:r>
      <w:r w:rsidR="00D2329A">
        <w:rPr>
          <w:lang w:eastAsia="zh-CN"/>
        </w:rPr>
        <w:t>Bezpartyjni i Ziemia Bolesławiecka – radny Łukasz Jaźwiec przedstawił opinię Klubu.</w:t>
      </w:r>
      <w:r w:rsidR="00702C60">
        <w:rPr>
          <w:lang w:eastAsia="zh-CN"/>
        </w:rPr>
        <w:t xml:space="preserve"> Oznajmił, że analiza przedłożonego budżetu i prace nad jego ostatecznym kształtem odbywały się praktycznie bez udziału klubów opozycyjnych, tj. PiS i Impuls Miasta. Należy podkreślić, że posiedzeniach komisji stałych Rady Miasta </w:t>
      </w:r>
      <w:r w:rsidR="00702C60">
        <w:rPr>
          <w:lang w:eastAsia="zh-CN"/>
        </w:rPr>
        <w:lastRenderedPageBreak/>
        <w:t>odbywających się w dnia 25.11.</w:t>
      </w:r>
      <w:r w:rsidR="00FE1537">
        <w:rPr>
          <w:lang w:eastAsia="zh-CN"/>
        </w:rPr>
        <w:t>br.</w:t>
      </w:r>
      <w:r w:rsidR="00702C60">
        <w:rPr>
          <w:lang w:eastAsia="zh-CN"/>
        </w:rPr>
        <w:t xml:space="preserve"> oraz 4 i 11.12. </w:t>
      </w:r>
      <w:r w:rsidR="00FE1537">
        <w:rPr>
          <w:lang w:eastAsia="zh-CN"/>
        </w:rPr>
        <w:t xml:space="preserve">br. </w:t>
      </w:r>
      <w:r w:rsidR="00702C60">
        <w:rPr>
          <w:lang w:eastAsia="zh-CN"/>
        </w:rPr>
        <w:t xml:space="preserve">radni opozycyjni nie zadali ani jednego pytania i nie odnieśli się merytorycznie do ani jednego zagadnienia budżetowego. Po czym gremialnie wstrzymali się od głosu. Wstrzymanie się od głosu i brak aktywności może rodzić pytanie o prawo do oceniania przyszłorocznego budżetu czy też analizowania jego wykonania. Odpowiedź na to pytanie Przewodniczący Klubu pozostawia mieszkańcom miasta. Niemniej jednak uważa, że wyborcy powinni mieć pełną świadomość, że radni, na których zagłosowali, którzy mieli ich reprezentować w Radzie Miasta i zabiegać o ich sprawy, na posiedzeniach komisji stałych, kiedy to budżet nabiera ostatecznych kształtów, nie zabrali głosu. Zdaniem Przewodniczącego Klubu najbardziej prawdopodobną przyczyną takiego stanu </w:t>
      </w:r>
      <w:r w:rsidR="00FE1537">
        <w:rPr>
          <w:lang w:eastAsia="zh-CN"/>
        </w:rPr>
        <w:t xml:space="preserve">rzeczy </w:t>
      </w:r>
      <w:r w:rsidR="00702C60">
        <w:rPr>
          <w:lang w:eastAsia="zh-CN"/>
        </w:rPr>
        <w:t>jest przedłożenie przez Prezydenta Miasta dobrego budżetu</w:t>
      </w:r>
      <w:r w:rsidR="00B948F6">
        <w:rPr>
          <w:lang w:eastAsia="zh-CN"/>
        </w:rPr>
        <w:t xml:space="preserve">, a zachowanie opozycji jedynie jakąś </w:t>
      </w:r>
      <w:r w:rsidR="00702C60">
        <w:rPr>
          <w:lang w:eastAsia="zh-CN"/>
        </w:rPr>
        <w:t xml:space="preserve"> </w:t>
      </w:r>
      <w:r w:rsidR="00B948F6">
        <w:rPr>
          <w:lang w:eastAsia="zh-CN"/>
        </w:rPr>
        <w:t>kalkulacją czy też manifestacją czysto polityczną. Dziwić może fakt</w:t>
      </w:r>
      <w:r w:rsidR="00FE1537">
        <w:rPr>
          <w:lang w:eastAsia="zh-CN"/>
        </w:rPr>
        <w:t>, że</w:t>
      </w:r>
      <w:r w:rsidR="00B948F6">
        <w:rPr>
          <w:lang w:eastAsia="zh-CN"/>
        </w:rPr>
        <w:t xml:space="preserve"> jakoby radni Impulsu Miasta nie mieli możliwości udziału w pracach nad budżetem </w:t>
      </w:r>
      <w:r w:rsidR="00FE1537">
        <w:rPr>
          <w:lang w:eastAsia="zh-CN"/>
        </w:rPr>
        <w:br/>
      </w:r>
      <w:r w:rsidR="00B948F6">
        <w:rPr>
          <w:lang w:eastAsia="zh-CN"/>
        </w:rPr>
        <w:t>w odniesieniu do tego</w:t>
      </w:r>
      <w:r w:rsidR="00FE1537">
        <w:rPr>
          <w:lang w:eastAsia="zh-CN"/>
        </w:rPr>
        <w:t>,</w:t>
      </w:r>
      <w:r w:rsidR="00B948F6">
        <w:rPr>
          <w:lang w:eastAsia="zh-CN"/>
        </w:rPr>
        <w:t xml:space="preserve"> co było powiedziane przed chwilą. Niemniej jednak Przewodniczący Klubu </w:t>
      </w:r>
      <w:r w:rsidR="00FE1537">
        <w:rPr>
          <w:lang w:eastAsia="zh-CN"/>
        </w:rPr>
        <w:t>twierdzi</w:t>
      </w:r>
      <w:r w:rsidR="00B948F6">
        <w:rPr>
          <w:lang w:eastAsia="zh-CN"/>
        </w:rPr>
        <w:t>,</w:t>
      </w:r>
      <w:r w:rsidR="00FE1537">
        <w:rPr>
          <w:lang w:eastAsia="zh-CN"/>
        </w:rPr>
        <w:t xml:space="preserve"> że</w:t>
      </w:r>
      <w:r w:rsidR="00B948F6">
        <w:rPr>
          <w:lang w:eastAsia="zh-CN"/>
        </w:rPr>
        <w:t xml:space="preserve"> należy w pełni wyjaśnić mieszkańcom miasta skąd decyzja Rady Miasta dotycząca podniesienia </w:t>
      </w:r>
      <w:r w:rsidR="00FE1537">
        <w:rPr>
          <w:lang w:eastAsia="zh-CN"/>
        </w:rPr>
        <w:t xml:space="preserve">podatków lokalnych oraz </w:t>
      </w:r>
      <w:r w:rsidR="00B948F6">
        <w:rPr>
          <w:lang w:eastAsia="zh-CN"/>
        </w:rPr>
        <w:t>opłat</w:t>
      </w:r>
      <w:r w:rsidR="00FE1537">
        <w:rPr>
          <w:lang w:eastAsia="zh-CN"/>
        </w:rPr>
        <w:t xml:space="preserve"> za gospodarowanie odpadami</w:t>
      </w:r>
      <w:r w:rsidR="00B948F6">
        <w:rPr>
          <w:lang w:eastAsia="zh-CN"/>
        </w:rPr>
        <w:t xml:space="preserve">. </w:t>
      </w:r>
      <w:r w:rsidR="00FE1537">
        <w:rPr>
          <w:lang w:eastAsia="zh-CN"/>
        </w:rPr>
        <w:t>Poinformował, że z</w:t>
      </w:r>
      <w:r w:rsidR="00B948F6">
        <w:rPr>
          <w:lang w:eastAsia="zh-CN"/>
        </w:rPr>
        <w:t xml:space="preserve">godnie z ustawą o utrzymaniu czystości i porządku w gminach środki z dochodów budżetu gminy z opłat za gospodarowanie opłatami komunalnymi winny być wykorzystane na cele związane z pokrywaniem kosztów </w:t>
      </w:r>
      <w:r w:rsidR="006E4C33">
        <w:rPr>
          <w:lang w:eastAsia="zh-CN"/>
        </w:rPr>
        <w:t>funkcjonowania systemu gospodarowania odpadami komunalnymi, czyli nie mogą wykorzystywane na cele niezwiązane</w:t>
      </w:r>
      <w:r>
        <w:rPr>
          <w:lang w:eastAsia="zh-CN"/>
        </w:rPr>
        <w:t xml:space="preserve"> z pokryciem kosztów funkcjonowania tego systemu. Należy mówić o tym głośno, ponieważ w przestrzeni publicznej, także </w:t>
      </w:r>
      <w:r w:rsidR="00FE1537">
        <w:rPr>
          <w:lang w:eastAsia="zh-CN"/>
        </w:rPr>
        <w:br/>
      </w:r>
      <w:r>
        <w:rPr>
          <w:lang w:eastAsia="zh-CN"/>
        </w:rPr>
        <w:t>w wypowiedziach niektórych radnych</w:t>
      </w:r>
      <w:r w:rsidR="00FE1537">
        <w:rPr>
          <w:lang w:eastAsia="zh-CN"/>
        </w:rPr>
        <w:t>,</w:t>
      </w:r>
      <w:r>
        <w:rPr>
          <w:lang w:eastAsia="zh-CN"/>
        </w:rPr>
        <w:t xml:space="preserve"> daje się usłyszeć głosy, jakoby środki pochodzące z podniesienia opłaty miały być wykorzystane na inne cele. To jest ewidentną nieprawdą. W latach 2013-2018 dochody z opłaty za gospodarowanie odpadami komunalnymi w całości pokrywały koszty funkcjonowania </w:t>
      </w:r>
      <w:r w:rsidR="000B5C47">
        <w:rPr>
          <w:lang w:eastAsia="zh-CN"/>
        </w:rPr>
        <w:t xml:space="preserve">systemu </w:t>
      </w:r>
      <w:r>
        <w:rPr>
          <w:lang w:eastAsia="zh-CN"/>
        </w:rPr>
        <w:t>gospodar</w:t>
      </w:r>
      <w:r w:rsidR="000B5C47">
        <w:rPr>
          <w:lang w:eastAsia="zh-CN"/>
        </w:rPr>
        <w:t xml:space="preserve">owania odpadami gminy. W 2019 r. poniesione wydatki przekroczyły </w:t>
      </w:r>
      <w:r w:rsidR="000B5C47">
        <w:rPr>
          <w:lang w:eastAsia="zh-CN"/>
        </w:rPr>
        <w:lastRenderedPageBreak/>
        <w:t>uzyskane dochody o kwotę 2 172 250 zł. W związku z powyższym, w celu zapewnienia sprawnego funkcjonowania systemu gospodarowania odpadami wystąpiła konieczność ponownego skalkulowania wysokości opłaty za gospodarowanie odpadami komunalnymi. Doprowadzenie do zbilansowania opłaty oraz kosztów funkcjonowania systemu wymaga urealnienia wysokości opłaty za gospodarowanie odpadami komunalnymi. Stawka w wysokości 26 zł od jednego mieszkańca zapewni zbilansowanie systemu. Jeżeli chodzi o stawki opłat lokalnych</w:t>
      </w:r>
      <w:r w:rsidR="003901D8">
        <w:rPr>
          <w:lang w:eastAsia="zh-CN"/>
        </w:rPr>
        <w:t>, to</w:t>
      </w:r>
      <w:r w:rsidR="000B5C47">
        <w:rPr>
          <w:lang w:eastAsia="zh-CN"/>
        </w:rPr>
        <w:t xml:space="preserve"> </w:t>
      </w:r>
      <w:r w:rsidR="003901D8">
        <w:rPr>
          <w:lang w:eastAsia="zh-CN"/>
        </w:rPr>
        <w:t xml:space="preserve">Rada Miasta uchwaliła te stawki mając racjonalne przesłanki. Z komunikatu Prezesa Głównego Urzędu Statystycznego  wynika, że ceny towarów i usług dóbr konsumpcyjnych w I półroczu 2020 r. wzrosły o 3,9% </w:t>
      </w:r>
      <w:r w:rsidR="00FE1537">
        <w:rPr>
          <w:lang w:eastAsia="zh-CN"/>
        </w:rPr>
        <w:br/>
      </w:r>
      <w:r w:rsidR="003901D8">
        <w:rPr>
          <w:lang w:eastAsia="zh-CN"/>
        </w:rPr>
        <w:t>w stosunku do</w:t>
      </w:r>
      <w:r w:rsidR="00811C62">
        <w:rPr>
          <w:lang w:eastAsia="zh-CN"/>
        </w:rPr>
        <w:t xml:space="preserve"> </w:t>
      </w:r>
      <w:r w:rsidR="00BE0594">
        <w:rPr>
          <w:lang w:eastAsia="zh-CN"/>
        </w:rPr>
        <w:t xml:space="preserve">pierwszych 6-ciu miesięcy roku 2019. Ten wskaźnik ma wpływ na ustalaną corocznie przez Ministra Finansów górną granicę stawek podatków </w:t>
      </w:r>
      <w:r w:rsidR="00FE1537">
        <w:rPr>
          <w:lang w:eastAsia="zh-CN"/>
        </w:rPr>
        <w:br/>
      </w:r>
      <w:r w:rsidR="00BE0594">
        <w:rPr>
          <w:lang w:eastAsia="zh-CN"/>
        </w:rPr>
        <w:t>i opłat lokalnych. Stąd taka decyzja. Zatem maksymalne stawki wzrosną o 3,9% w 2021 r. w porównaniu do 2020 r. W związku z tym, informując mieszkańców o tych podwyżkach</w:t>
      </w:r>
      <w:r w:rsidR="00FE1537">
        <w:rPr>
          <w:lang w:eastAsia="zh-CN"/>
        </w:rPr>
        <w:t>,</w:t>
      </w:r>
      <w:r w:rsidR="00BE0594">
        <w:rPr>
          <w:lang w:eastAsia="zh-CN"/>
        </w:rPr>
        <w:t xml:space="preserve"> warto mówić o nich w pełni, a nie wybiórczo. To na pewno rozjaśni wiele wątpliwości</w:t>
      </w:r>
      <w:r w:rsidR="00FE1537">
        <w:rPr>
          <w:lang w:eastAsia="zh-CN"/>
        </w:rPr>
        <w:t>.</w:t>
      </w:r>
      <w:r w:rsidR="00BE0594">
        <w:rPr>
          <w:lang w:eastAsia="zh-CN"/>
        </w:rPr>
        <w:t xml:space="preserve"> Przewodniczący Klubu dodał, że Prezydent Miasta podczas prezentacji budżetu wskazał jego główne założenia. </w:t>
      </w:r>
      <w:r w:rsidR="00FE1537">
        <w:rPr>
          <w:lang w:eastAsia="zh-CN"/>
        </w:rPr>
        <w:t>Klub zauważa</w:t>
      </w:r>
      <w:r w:rsidR="00BE0594">
        <w:rPr>
          <w:lang w:eastAsia="zh-CN"/>
        </w:rPr>
        <w:t>, że w budżecie na oświatę i edukację zostanie przeznaczon</w:t>
      </w:r>
      <w:r w:rsidR="00FE1537">
        <w:rPr>
          <w:lang w:eastAsia="zh-CN"/>
        </w:rPr>
        <w:t>a</w:t>
      </w:r>
      <w:r w:rsidR="00BE0594">
        <w:rPr>
          <w:lang w:eastAsia="zh-CN"/>
        </w:rPr>
        <w:t xml:space="preserve"> wraz z inwestycjami kwota ponad 62 mln zł, z czego 30 mln zł to środki pochodzące bezpośrednio </w:t>
      </w:r>
      <w:r w:rsidR="00FE1537">
        <w:rPr>
          <w:lang w:eastAsia="zh-CN"/>
        </w:rPr>
        <w:br/>
      </w:r>
      <w:r w:rsidR="00BE0594">
        <w:rPr>
          <w:lang w:eastAsia="zh-CN"/>
        </w:rPr>
        <w:t xml:space="preserve">z budżetu miasta. Pomoc społeczna i pomoc rodzinie, w tym program 500+, to kolejne ponad 56 mln zł, a inwestycje i remonty, to kwota rzędu </w:t>
      </w:r>
      <w:r w:rsidR="00352924">
        <w:rPr>
          <w:lang w:eastAsia="zh-CN"/>
        </w:rPr>
        <w:t xml:space="preserve">prawie 70 mln zł. Klub Radnych Bezpartyjni i Ziemia Bolesławiecka dokonał analizy przedłożonego przez Prezydenta Miasta Bolesławiec projektu budżetu na 2021 r. wraz z materiałami informacyjnymi i uzasadnieniem, zapoznał się także </w:t>
      </w:r>
      <w:r w:rsidR="00FE1537">
        <w:rPr>
          <w:lang w:eastAsia="zh-CN"/>
        </w:rPr>
        <w:br/>
      </w:r>
      <w:r w:rsidR="00352924">
        <w:rPr>
          <w:lang w:eastAsia="zh-CN"/>
        </w:rPr>
        <w:t xml:space="preserve">z opiniami komisji stałych Rady Miasta oraz z uchwałami składu orzekającego Regionalnej Izby Obrachunkowej we Wrocławiu. Wszystkie te opinie są pozytywne. Na ich podstawie Klub Bezpartyjni i Ziemia Bolesławiecka stwierdza, że przedmiotowy projekt uchwały budżetowej sporządzony został zgodnie z zasadami określonymi w ustawie o finansach publicznych oraz </w:t>
      </w:r>
      <w:r w:rsidR="00352924">
        <w:rPr>
          <w:lang w:eastAsia="zh-CN"/>
        </w:rPr>
        <w:lastRenderedPageBreak/>
        <w:t xml:space="preserve">szczegółowości określonej uchwałą w sprawie trybu prac nad projektem uchwały budżetowej. Projektowany budżet zawiera dochody ogółem </w:t>
      </w:r>
      <w:r w:rsidR="00FE1537">
        <w:rPr>
          <w:lang w:eastAsia="zh-CN"/>
        </w:rPr>
        <w:br/>
      </w:r>
      <w:r w:rsidR="00352924">
        <w:rPr>
          <w:lang w:eastAsia="zh-CN"/>
        </w:rPr>
        <w:t>w wysokości 232 106 487 zł oraz wydatk</w:t>
      </w:r>
      <w:r w:rsidR="00FE1537">
        <w:rPr>
          <w:lang w:eastAsia="zh-CN"/>
        </w:rPr>
        <w:t>i</w:t>
      </w:r>
      <w:r w:rsidR="00352924">
        <w:rPr>
          <w:lang w:eastAsia="zh-CN"/>
        </w:rPr>
        <w:t xml:space="preserve"> ogółem w wysokości 247 637 500 zł, planowane przychody to kwota 23 710 743 zł, a rozchody 8 189 731 zł. </w:t>
      </w:r>
      <w:r w:rsidR="00FE1537">
        <w:rPr>
          <w:lang w:eastAsia="zh-CN"/>
        </w:rPr>
        <w:br/>
      </w:r>
      <w:r w:rsidR="00352924">
        <w:rPr>
          <w:lang w:eastAsia="zh-CN"/>
        </w:rPr>
        <w:t>W projektowanym budżecie miasta na 2021 r. zachowana została zasada zbilansowania budżetu, czyli planowane dochody bieżące przewyższają planowane wydatki bieżące o 1</w:t>
      </w:r>
      <w:r w:rsidR="00567789">
        <w:rPr>
          <w:lang w:eastAsia="zh-CN"/>
        </w:rPr>
        <w:t> </w:t>
      </w:r>
      <w:r w:rsidR="00352924">
        <w:rPr>
          <w:lang w:eastAsia="zh-CN"/>
        </w:rPr>
        <w:t>723</w:t>
      </w:r>
      <w:r w:rsidR="00567789">
        <w:rPr>
          <w:lang w:eastAsia="zh-CN"/>
        </w:rPr>
        <w:t xml:space="preserve"> 417 zł, a zatem została spełniona zasada wyrażona w art. 242 ust.1 ustawy o finansach publicznych. Deficyt w kwocie 15 531 012 </w:t>
      </w:r>
      <w:r w:rsidR="00FE1537">
        <w:rPr>
          <w:lang w:eastAsia="zh-CN"/>
        </w:rPr>
        <w:t xml:space="preserve">zł </w:t>
      </w:r>
      <w:r w:rsidR="00567789">
        <w:rPr>
          <w:lang w:eastAsia="zh-CN"/>
        </w:rPr>
        <w:t xml:space="preserve">zostanie sfinansowany z wolnych środków, o których mowa </w:t>
      </w:r>
      <w:r w:rsidR="00FE1537">
        <w:rPr>
          <w:lang w:eastAsia="zh-CN"/>
        </w:rPr>
        <w:br/>
      </w:r>
      <w:r w:rsidR="00567789">
        <w:rPr>
          <w:lang w:eastAsia="zh-CN"/>
        </w:rPr>
        <w:t>w ustawie o finansach publicznych, niewykorzystanych środków na rachunku bieżącym oraz przychodami z emisji obligacji komunalnych. Planowane zadłużenie na koniec 2021 r. wyniesie 32 688 472 zł. W opinii Klubu relacja dochodów do zadłużenia jest bezpieczna. Projekt budżetu, jego założenia odpowiadają na potrzeby mieszkańców Bolesławca w wielu obszarach – gospodarki mieszkaniowej, gospodarki komunalnej, transport</w:t>
      </w:r>
      <w:r w:rsidR="00FE1537">
        <w:rPr>
          <w:lang w:eastAsia="zh-CN"/>
        </w:rPr>
        <w:t>u, kultury fizycznej, kultury i ochrony dziedzictwa narodowego, oświaty i edukacji</w:t>
      </w:r>
      <w:r w:rsidR="00567789">
        <w:rPr>
          <w:lang w:eastAsia="zh-CN"/>
        </w:rPr>
        <w:t>, pomoc</w:t>
      </w:r>
      <w:r w:rsidR="00FE1537">
        <w:rPr>
          <w:lang w:eastAsia="zh-CN"/>
        </w:rPr>
        <w:t>y społecznej, ochrony zdrowia, bezpieczeństwa</w:t>
      </w:r>
      <w:r w:rsidR="00567789">
        <w:rPr>
          <w:lang w:eastAsia="zh-CN"/>
        </w:rPr>
        <w:t xml:space="preserve"> czy </w:t>
      </w:r>
      <w:r w:rsidR="00FE1537">
        <w:rPr>
          <w:lang w:eastAsia="zh-CN"/>
        </w:rPr>
        <w:t>też walki</w:t>
      </w:r>
      <w:r w:rsidR="00567789">
        <w:rPr>
          <w:lang w:eastAsia="zh-CN"/>
        </w:rPr>
        <w:t xml:space="preserve"> z niską emisją. Klub zwraca uwagę na kluczowe inwestycje, które pozwolą na dalszy rozwój Bolesławca, a jego mieszkańcom zapewnią lepszy komfort i jakość życia</w:t>
      </w:r>
      <w:r w:rsidR="00E73CB2">
        <w:rPr>
          <w:lang w:eastAsia="zh-CN"/>
        </w:rPr>
        <w:t xml:space="preserve"> – remont obiektu pod nową siedzibę Muzeum Ceramiki, budowa przedszkola na lewobrzeżnej części miasta, budowa dróg oraz opracowanie dokumentacji projektowej kolejnych inwestycji drogowych, w tym ścieżki rowerowe, remonty chodników, dróg, placów wewnętrznych, modernizacja oświetlenia ulicznego, modernizacja i rozbudowa stadionu miejskiego. Mając na uwadze powyższe Klub Bezpartyjni i Ziemia Bolesławiecka pozytywnie opiniuje przedłożony przez Prezydenta Miasta projekt budżetu na 2021 r. i będzie głosował za jego uchwaleniem. </w:t>
      </w:r>
    </w:p>
    <w:p w:rsidR="00FE1537" w:rsidRPr="00FE1537" w:rsidRDefault="00FE1537" w:rsidP="00FE1537">
      <w:pPr>
        <w:spacing w:line="360" w:lineRule="auto"/>
        <w:ind w:firstLine="708"/>
        <w:jc w:val="both"/>
        <w:rPr>
          <w:lang w:eastAsia="zh-CN"/>
        </w:rPr>
      </w:pPr>
    </w:p>
    <w:p w:rsidR="00F8248E" w:rsidRDefault="00D2329A" w:rsidP="00FE1537">
      <w:pPr>
        <w:spacing w:line="360" w:lineRule="auto"/>
        <w:jc w:val="both"/>
        <w:rPr>
          <w:lang w:eastAsia="zh-CN"/>
        </w:rPr>
      </w:pPr>
      <w:r>
        <w:rPr>
          <w:lang w:eastAsia="zh-CN"/>
        </w:rPr>
        <w:lastRenderedPageBreak/>
        <w:tab/>
        <w:t xml:space="preserve">Radny Dawid Sarbak </w:t>
      </w:r>
      <w:r w:rsidR="00E73CB2">
        <w:rPr>
          <w:lang w:eastAsia="zh-CN"/>
        </w:rPr>
        <w:t>odniósł się do projektu budżetu jako radny niezrzeszony i były członek Klubu Radnych PiS</w:t>
      </w:r>
      <w:r>
        <w:rPr>
          <w:lang w:eastAsia="zh-CN"/>
        </w:rPr>
        <w:t>.</w:t>
      </w:r>
      <w:r w:rsidR="00E73CB2">
        <w:rPr>
          <w:lang w:eastAsia="zh-CN"/>
        </w:rPr>
        <w:t xml:space="preserve"> Poinformował, że dyskusja nad projektem budżetu na 2021 r. w większości krążyła wokół subwencji oświatowej i jej wielkości</w:t>
      </w:r>
      <w:r w:rsidR="00BD7AA7">
        <w:rPr>
          <w:lang w:eastAsia="zh-CN"/>
        </w:rPr>
        <w:t>.</w:t>
      </w:r>
      <w:r w:rsidR="00E73CB2">
        <w:rPr>
          <w:lang w:eastAsia="zh-CN"/>
        </w:rPr>
        <w:t xml:space="preserve"> Z tego co pamięta, to na jednym z ostatnich </w:t>
      </w:r>
      <w:r w:rsidR="00B709A3">
        <w:rPr>
          <w:lang w:eastAsia="zh-CN"/>
        </w:rPr>
        <w:t>posiedzeń komisj</w:t>
      </w:r>
      <w:r w:rsidR="00BD7AA7">
        <w:rPr>
          <w:lang w:eastAsia="zh-CN"/>
        </w:rPr>
        <w:t>i stałych padły słowa, że M</w:t>
      </w:r>
      <w:r w:rsidR="00B709A3">
        <w:rPr>
          <w:lang w:eastAsia="zh-CN"/>
        </w:rPr>
        <w:t xml:space="preserve">iasto pokryje </w:t>
      </w:r>
      <w:r w:rsidR="00857FC4">
        <w:rPr>
          <w:lang w:eastAsia="zh-CN"/>
        </w:rPr>
        <w:t>ponad  32 mln zł na oświatę</w:t>
      </w:r>
      <w:r w:rsidR="00F449D8">
        <w:rPr>
          <w:lang w:eastAsia="zh-CN"/>
        </w:rPr>
        <w:t xml:space="preserve">, w związku z niewystarczalnością </w:t>
      </w:r>
      <w:r w:rsidR="00857FC4">
        <w:rPr>
          <w:lang w:eastAsia="zh-CN"/>
        </w:rPr>
        <w:t>subwencji oświ</w:t>
      </w:r>
      <w:r w:rsidR="00F449D8">
        <w:rPr>
          <w:lang w:eastAsia="zh-CN"/>
        </w:rPr>
        <w:t>atowej.</w:t>
      </w:r>
      <w:r w:rsidR="00857FC4">
        <w:rPr>
          <w:lang w:eastAsia="zh-CN"/>
        </w:rPr>
        <w:t xml:space="preserve"> </w:t>
      </w:r>
      <w:r w:rsidR="00DE75B6">
        <w:rPr>
          <w:lang w:eastAsia="zh-CN"/>
        </w:rPr>
        <w:br/>
      </w:r>
      <w:r w:rsidR="00F449D8">
        <w:rPr>
          <w:lang w:eastAsia="zh-CN"/>
        </w:rPr>
        <w:t>Radny dodał, że z</w:t>
      </w:r>
      <w:r w:rsidR="00857FC4">
        <w:rPr>
          <w:lang w:eastAsia="zh-CN"/>
        </w:rPr>
        <w:t xml:space="preserve">godnie z leksykonem budżetowym – część oświatowa subwencji ogólnej ustalana jest na realizację zadań oświatowych realizowanych przez jednostki samorządu terytorialnego, w których mowa jest w ustawie </w:t>
      </w:r>
      <w:r w:rsidR="00F449D8">
        <w:rPr>
          <w:lang w:eastAsia="zh-CN"/>
        </w:rPr>
        <w:br/>
      </w:r>
      <w:r w:rsidR="00857FC4">
        <w:rPr>
          <w:lang w:eastAsia="zh-CN"/>
        </w:rPr>
        <w:t>o systemie oświaty, z wyłączeniem zadań związanych z dowozem uczniów oraz z</w:t>
      </w:r>
      <w:r w:rsidR="00F449D8">
        <w:rPr>
          <w:lang w:eastAsia="zh-CN"/>
        </w:rPr>
        <w:t xml:space="preserve"> wyłączeniem zadań związanych z </w:t>
      </w:r>
      <w:r w:rsidR="00857FC4">
        <w:rPr>
          <w:lang w:eastAsia="zh-CN"/>
        </w:rPr>
        <w:t xml:space="preserve">prowadzeniem przedszkoli ogólnodostępnych oraz  oddziałów  ogólnodostępnych </w:t>
      </w:r>
      <w:r w:rsidR="006A3F68">
        <w:rPr>
          <w:lang w:eastAsia="zh-CN"/>
        </w:rPr>
        <w:t xml:space="preserve">w przedszkolach </w:t>
      </w:r>
      <w:r w:rsidR="00F449D8">
        <w:rPr>
          <w:lang w:eastAsia="zh-CN"/>
        </w:rPr>
        <w:br/>
      </w:r>
      <w:r w:rsidR="00857FC4">
        <w:rPr>
          <w:lang w:eastAsia="zh-CN"/>
        </w:rPr>
        <w:t>z oddziałami inte</w:t>
      </w:r>
      <w:r w:rsidR="006A3F68">
        <w:rPr>
          <w:lang w:eastAsia="zh-CN"/>
        </w:rPr>
        <w:t>gracyjny</w:t>
      </w:r>
      <w:r w:rsidR="00857FC4">
        <w:rPr>
          <w:lang w:eastAsia="zh-CN"/>
        </w:rPr>
        <w:t xml:space="preserve">mi oraz </w:t>
      </w:r>
      <w:r w:rsidR="006A3F68">
        <w:rPr>
          <w:lang w:eastAsia="zh-CN"/>
        </w:rPr>
        <w:t xml:space="preserve">zadań związanymi z prowadzeniem innych form wychowania przedszkolnego. </w:t>
      </w:r>
      <w:r w:rsidR="00F449D8">
        <w:rPr>
          <w:lang w:eastAsia="zh-CN"/>
        </w:rPr>
        <w:t>Podkreślił, że j</w:t>
      </w:r>
      <w:r w:rsidR="006A3F68">
        <w:rPr>
          <w:lang w:eastAsia="zh-CN"/>
        </w:rPr>
        <w:t>ednak samorząd nie zostaje osamotniony w kwestii przedszkoli, dostaje m.in. dotacje celowe z budżetu państwa, tak jak Prezydent Miasta wskazał</w:t>
      </w:r>
      <w:r w:rsidR="00F449D8">
        <w:rPr>
          <w:lang w:eastAsia="zh-CN"/>
        </w:rPr>
        <w:t>,</w:t>
      </w:r>
      <w:r w:rsidR="006A3F68">
        <w:rPr>
          <w:lang w:eastAsia="zh-CN"/>
        </w:rPr>
        <w:t xml:space="preserve"> jest to 1 762 000 zł. </w:t>
      </w:r>
      <w:r w:rsidR="00F449D8">
        <w:rPr>
          <w:lang w:eastAsia="zh-CN"/>
        </w:rPr>
        <w:t xml:space="preserve">Radny </w:t>
      </w:r>
      <w:r w:rsidR="006A3F68">
        <w:rPr>
          <w:lang w:eastAsia="zh-CN"/>
        </w:rPr>
        <w:t xml:space="preserve">przedstawił jak to wygląda w ramach określonych działów, rozdziałów zawartych w budżecie miasta na 2021 r. Dział 801 „Oświata i wychowanie”, </w:t>
      </w:r>
      <w:r w:rsidR="00F449D8">
        <w:rPr>
          <w:lang w:eastAsia="zh-CN"/>
        </w:rPr>
        <w:t>należy pamiętać</w:t>
      </w:r>
      <w:r w:rsidR="006A3F68">
        <w:rPr>
          <w:lang w:eastAsia="zh-CN"/>
        </w:rPr>
        <w:t>, że nie wliczamy tutaj wyd</w:t>
      </w:r>
      <w:r w:rsidR="00F449D8">
        <w:rPr>
          <w:lang w:eastAsia="zh-CN"/>
        </w:rPr>
        <w:t>atków majątkowych. 801</w:t>
      </w:r>
      <w:r w:rsidR="006A3F68">
        <w:rPr>
          <w:lang w:eastAsia="zh-CN"/>
        </w:rPr>
        <w:t xml:space="preserve">01 Szkoły podstawowe, w tym MZEA </w:t>
      </w:r>
      <w:r w:rsidR="00F449D8">
        <w:rPr>
          <w:lang w:eastAsia="zh-CN"/>
        </w:rPr>
        <w:t xml:space="preserve">- </w:t>
      </w:r>
      <w:r w:rsidR="006A3F68">
        <w:rPr>
          <w:lang w:eastAsia="zh-CN"/>
        </w:rPr>
        <w:t>28 238</w:t>
      </w:r>
      <w:r w:rsidR="00F449D8">
        <w:rPr>
          <w:lang w:eastAsia="zh-CN"/>
        </w:rPr>
        <w:t> </w:t>
      </w:r>
      <w:r w:rsidR="006A3F68">
        <w:rPr>
          <w:lang w:eastAsia="zh-CN"/>
        </w:rPr>
        <w:t>000</w:t>
      </w:r>
      <w:r w:rsidR="00F449D8">
        <w:rPr>
          <w:lang w:eastAsia="zh-CN"/>
        </w:rPr>
        <w:t>, objęte</w:t>
      </w:r>
      <w:r w:rsidR="006A3F68">
        <w:rPr>
          <w:lang w:eastAsia="zh-CN"/>
        </w:rPr>
        <w:t xml:space="preserve"> </w:t>
      </w:r>
      <w:r w:rsidR="002C2DEA">
        <w:rPr>
          <w:lang w:eastAsia="zh-CN"/>
        </w:rPr>
        <w:t xml:space="preserve">subwencją. Dział, rozdział 80104 Przedszkola </w:t>
      </w:r>
      <w:r w:rsidR="00F449D8">
        <w:rPr>
          <w:lang w:eastAsia="zh-CN"/>
        </w:rPr>
        <w:t xml:space="preserve">- </w:t>
      </w:r>
      <w:r w:rsidR="002C2DEA">
        <w:rPr>
          <w:lang w:eastAsia="zh-CN"/>
        </w:rPr>
        <w:t>15 812 000 zł, nie wchodzą w zakres subwencj</w:t>
      </w:r>
      <w:r w:rsidR="00F449D8">
        <w:rPr>
          <w:lang w:eastAsia="zh-CN"/>
        </w:rPr>
        <w:t>i. Gimnazja – brak. Rozdział 80113 Dowożenie uczniów do szkół</w:t>
      </w:r>
      <w:r w:rsidR="002C2DEA">
        <w:rPr>
          <w:lang w:eastAsia="zh-CN"/>
        </w:rPr>
        <w:t xml:space="preserve"> - 30 000 zł, nie wchodzi </w:t>
      </w:r>
      <w:r w:rsidR="00F449D8">
        <w:rPr>
          <w:lang w:eastAsia="zh-CN"/>
        </w:rPr>
        <w:br/>
      </w:r>
      <w:r w:rsidR="002C2DEA">
        <w:rPr>
          <w:lang w:eastAsia="zh-CN"/>
        </w:rPr>
        <w:t xml:space="preserve">w zakres subwencji. Rozdział 80143 Dokształcanie i doskonalenie zawodowe nauczycieli, </w:t>
      </w:r>
      <w:r w:rsidR="00F449D8">
        <w:rPr>
          <w:lang w:eastAsia="zh-CN"/>
        </w:rPr>
        <w:t>trzeba zwrócić uwagę</w:t>
      </w:r>
      <w:r w:rsidR="002C2DEA">
        <w:rPr>
          <w:lang w:eastAsia="zh-CN"/>
        </w:rPr>
        <w:t>, że są tutaj wliczeni nauczyci</w:t>
      </w:r>
      <w:r w:rsidR="00F449D8">
        <w:rPr>
          <w:lang w:eastAsia="zh-CN"/>
        </w:rPr>
        <w:t>ele zatrudnieni w przedszkolach -</w:t>
      </w:r>
      <w:r w:rsidR="002C2DEA">
        <w:rPr>
          <w:lang w:eastAsia="zh-CN"/>
        </w:rPr>
        <w:t xml:space="preserve"> 180 000, objęte subwencją oświatową, rozdział 80148 Stołówki szkolne i przedszkolne – ponad 1,5 mln zł, nie wchod</w:t>
      </w:r>
      <w:r w:rsidR="00F449D8">
        <w:rPr>
          <w:lang w:eastAsia="zh-CN"/>
        </w:rPr>
        <w:t>zą w zakres subwencji. 80149 – S</w:t>
      </w:r>
      <w:r w:rsidR="002C2DEA">
        <w:rPr>
          <w:lang w:eastAsia="zh-CN"/>
        </w:rPr>
        <w:t>pecjalna organizacja nauczania dla dzieci w przedszkolach – prawie 3 mln zł, objęte subwencją</w:t>
      </w:r>
      <w:r w:rsidR="006935D9">
        <w:rPr>
          <w:lang w:eastAsia="zh-CN"/>
        </w:rPr>
        <w:t xml:space="preserve">. Rozdział 80150 w skrócie specjalna organizacja nauczania dla dzieci w szkole podstawowej – ponad 3,6 mln zł – </w:t>
      </w:r>
      <w:r w:rsidR="006935D9">
        <w:rPr>
          <w:lang w:eastAsia="zh-CN"/>
        </w:rPr>
        <w:lastRenderedPageBreak/>
        <w:t xml:space="preserve">objęte subwencją. Rozdział 80195 Pozostała działalność, w tym również przedszkoli </w:t>
      </w:r>
      <w:r w:rsidR="00392163">
        <w:rPr>
          <w:lang w:eastAsia="zh-CN"/>
        </w:rPr>
        <w:t xml:space="preserve">- </w:t>
      </w:r>
      <w:r w:rsidR="006935D9">
        <w:rPr>
          <w:lang w:eastAsia="zh-CN"/>
        </w:rPr>
        <w:t xml:space="preserve">480 000 zł, objęte subwencją. </w:t>
      </w:r>
      <w:r w:rsidR="00392163">
        <w:rPr>
          <w:lang w:eastAsia="zh-CN"/>
        </w:rPr>
        <w:t>D</w:t>
      </w:r>
      <w:r w:rsidR="006935D9">
        <w:rPr>
          <w:lang w:eastAsia="zh-CN"/>
        </w:rPr>
        <w:t xml:space="preserve">ział 854 Edukacyjna opieka wychowawcza, bez wydatków majątkowych, rozdział 85401 Świetlice szkolne – 860 000 zł, objęte subwencją, 85404 – Wczesne wspomaganie rozwoju dziecka – ponad 36 000 zł, wchodzi w zakres subwencji, rozdział 85412 Kolonie, obozy oraz inne formy odpoczynku dzieci i młodzieży szkolnej – 65 000 zł, również wchodzi w zakres subwencji. I ostatni rozdział 85415 Pomoc materialna dla uczniów o charakterze socjalnym 30 000 zł, również objęte subwencją. </w:t>
      </w:r>
      <w:r w:rsidR="00392163">
        <w:rPr>
          <w:lang w:eastAsia="zh-CN"/>
        </w:rPr>
        <w:br/>
        <w:t>W</w:t>
      </w:r>
      <w:r w:rsidR="006935D9">
        <w:rPr>
          <w:lang w:eastAsia="zh-CN"/>
        </w:rPr>
        <w:t xml:space="preserve">szystko to daje </w:t>
      </w:r>
      <w:r w:rsidR="00392163">
        <w:rPr>
          <w:lang w:eastAsia="zh-CN"/>
        </w:rPr>
        <w:t>kwotę</w:t>
      </w:r>
      <w:r w:rsidR="006935D9">
        <w:rPr>
          <w:lang w:eastAsia="zh-CN"/>
        </w:rPr>
        <w:t xml:space="preserve"> 36 490 000 zł. Planowana subwencja oświatowa na rok 2021 </w:t>
      </w:r>
      <w:r w:rsidR="001024EA">
        <w:rPr>
          <w:lang w:eastAsia="zh-CN"/>
        </w:rPr>
        <w:t>wynosi ponad 28</w:t>
      </w:r>
      <w:r w:rsidR="006935D9">
        <w:rPr>
          <w:lang w:eastAsia="zh-CN"/>
        </w:rPr>
        <w:t xml:space="preserve"> </w:t>
      </w:r>
      <w:r w:rsidR="001024EA">
        <w:rPr>
          <w:lang w:eastAsia="zh-CN"/>
        </w:rPr>
        <w:t>000 000 zł. W odniesieniu do tych wydatków, które mają wchodzić w zakres subwencji, to subwencja pokrywa 77%, dalej nie wlicza</w:t>
      </w:r>
      <w:r w:rsidR="00392163">
        <w:rPr>
          <w:lang w:eastAsia="zh-CN"/>
        </w:rPr>
        <w:t xml:space="preserve"> się </w:t>
      </w:r>
      <w:r w:rsidR="001024EA">
        <w:rPr>
          <w:lang w:eastAsia="zh-CN"/>
        </w:rPr>
        <w:t xml:space="preserve">wydatków majątkowych, np. dot. budowy przedszkola – 6,8 mln zł. Jest to wydatek niesubwencjonowany, pieniądze na cel mają pochodzić z dochodów własnych gminy, ewentualnie z dotacji celowych. Jest to zadanie własne gminy, a więc państwo dotuje jedynie tę część działalności samorządu. Warto wspomnieć, że pomimo </w:t>
      </w:r>
      <w:r w:rsidR="00987B1C">
        <w:rPr>
          <w:lang w:eastAsia="zh-CN"/>
        </w:rPr>
        <w:t>złej sytuacji gospodarczej</w:t>
      </w:r>
      <w:r w:rsidR="001024EA">
        <w:rPr>
          <w:lang w:eastAsia="zh-CN"/>
        </w:rPr>
        <w:t xml:space="preserve"> spowodowan</w:t>
      </w:r>
      <w:r w:rsidR="00987B1C">
        <w:rPr>
          <w:lang w:eastAsia="zh-CN"/>
        </w:rPr>
        <w:t>ej</w:t>
      </w:r>
      <w:r w:rsidR="001024EA">
        <w:rPr>
          <w:lang w:eastAsia="zh-CN"/>
        </w:rPr>
        <w:t xml:space="preserve"> pandemią COVID-19 </w:t>
      </w:r>
      <w:r w:rsidR="00987B1C">
        <w:rPr>
          <w:lang w:eastAsia="zh-CN"/>
        </w:rPr>
        <w:t xml:space="preserve">prognozy z wpływów </w:t>
      </w:r>
      <w:r w:rsidR="001024EA">
        <w:rPr>
          <w:lang w:eastAsia="zh-CN"/>
        </w:rPr>
        <w:t>PIT</w:t>
      </w:r>
      <w:r w:rsidR="00392163">
        <w:rPr>
          <w:lang w:eastAsia="zh-CN"/>
        </w:rPr>
        <w:t xml:space="preserve"> </w:t>
      </w:r>
      <w:r w:rsidR="00987B1C">
        <w:rPr>
          <w:lang w:eastAsia="zh-CN"/>
        </w:rPr>
        <w:t xml:space="preserve">do </w:t>
      </w:r>
      <w:r w:rsidR="00392163">
        <w:rPr>
          <w:lang w:eastAsia="zh-CN"/>
        </w:rPr>
        <w:t>budżetu miasta</w:t>
      </w:r>
      <w:r w:rsidR="00987B1C">
        <w:rPr>
          <w:lang w:eastAsia="zh-CN"/>
        </w:rPr>
        <w:t xml:space="preserve"> na 2021 r. wynoszą aż 43 389 000 zł. Jest to wzrost blisko 2 mln zł w porównaniu do 2020 r. Dodatkowo B</w:t>
      </w:r>
      <w:r w:rsidR="00FD0449">
        <w:rPr>
          <w:lang w:eastAsia="zh-CN"/>
        </w:rPr>
        <w:t>olesławiec otrzymał nie</w:t>
      </w:r>
      <w:r w:rsidR="00392163">
        <w:rPr>
          <w:lang w:eastAsia="zh-CN"/>
        </w:rPr>
        <w:t>małe kwo</w:t>
      </w:r>
      <w:r w:rsidR="00987B1C">
        <w:rPr>
          <w:lang w:eastAsia="zh-CN"/>
        </w:rPr>
        <w:t>ty z Funduszu Dróg Samorządowych, np.</w:t>
      </w:r>
      <w:r w:rsidR="00392163">
        <w:rPr>
          <w:lang w:eastAsia="zh-CN"/>
        </w:rPr>
        <w:t xml:space="preserve"> na</w:t>
      </w:r>
      <w:r w:rsidR="00987B1C">
        <w:rPr>
          <w:lang w:eastAsia="zh-CN"/>
        </w:rPr>
        <w:t xml:space="preserve"> budow</w:t>
      </w:r>
      <w:r w:rsidR="00392163">
        <w:rPr>
          <w:lang w:eastAsia="zh-CN"/>
        </w:rPr>
        <w:t>ę</w:t>
      </w:r>
      <w:r w:rsidR="00987B1C">
        <w:rPr>
          <w:lang w:eastAsia="zh-CN"/>
        </w:rPr>
        <w:t xml:space="preserve"> dróg wraz oświetlenie</w:t>
      </w:r>
      <w:r w:rsidR="00392163">
        <w:rPr>
          <w:lang w:eastAsia="zh-CN"/>
        </w:rPr>
        <w:t>m</w:t>
      </w:r>
      <w:r w:rsidR="00987B1C">
        <w:rPr>
          <w:lang w:eastAsia="zh-CN"/>
        </w:rPr>
        <w:t xml:space="preserve"> w rejonie ulic Ptasia-Widok – dofinansowanie w wysokości około 50%, a więc około 1,2 mln zł. </w:t>
      </w:r>
      <w:r w:rsidR="00392163">
        <w:rPr>
          <w:lang w:eastAsia="zh-CN"/>
        </w:rPr>
        <w:br/>
      </w:r>
      <w:r w:rsidR="00987B1C">
        <w:rPr>
          <w:lang w:eastAsia="zh-CN"/>
        </w:rPr>
        <w:t xml:space="preserve">W dodatku Miasto złożyło wnioski na kolejne trzy projekty w wysokości około 3,9 mln zł, z czego dofinansowanie może sięgnąć 80% kosztów realizacji zadania. Zresztą w ramach Rządowego Funduszu Inwestycji Lokalnych Bolesławiec otrzymał 2,6 mln zł. Bolesławiec ma w ten sposób zaoszczędzone pieniądze. Radny </w:t>
      </w:r>
      <w:r w:rsidR="00D46E37">
        <w:rPr>
          <w:lang w:eastAsia="zh-CN"/>
        </w:rPr>
        <w:t>zauważył również</w:t>
      </w:r>
      <w:r w:rsidR="00987B1C">
        <w:rPr>
          <w:lang w:eastAsia="zh-CN"/>
        </w:rPr>
        <w:t xml:space="preserve"> pewne minusy, szczególnie dla mieszkańców miasta. Jak wiadomo mieszkańcy zapłacą więcej z tytułu opłat </w:t>
      </w:r>
      <w:r w:rsidR="006A3F68">
        <w:rPr>
          <w:lang w:eastAsia="zh-CN"/>
        </w:rPr>
        <w:t xml:space="preserve"> </w:t>
      </w:r>
      <w:r w:rsidR="00987B1C">
        <w:rPr>
          <w:lang w:eastAsia="zh-CN"/>
        </w:rPr>
        <w:t>za gospodarowanie odpadami. Jako radny wyraża swój sprzeciw i zdziwienie wobec polityki podatkowej prowadzonej wobec naszych mieszkańców.</w:t>
      </w:r>
      <w:r w:rsidR="004B1230">
        <w:rPr>
          <w:lang w:eastAsia="zh-CN"/>
        </w:rPr>
        <w:t xml:space="preserve"> Nie do </w:t>
      </w:r>
      <w:r w:rsidR="004B1230">
        <w:rPr>
          <w:lang w:eastAsia="zh-CN"/>
        </w:rPr>
        <w:lastRenderedPageBreak/>
        <w:t xml:space="preserve">przyjęcia jest fakt podnoszenia stawek podatkowych do maksymalnych </w:t>
      </w:r>
      <w:r w:rsidR="006A3F68">
        <w:rPr>
          <w:lang w:eastAsia="zh-CN"/>
        </w:rPr>
        <w:t xml:space="preserve"> </w:t>
      </w:r>
      <w:r w:rsidR="004B1230">
        <w:rPr>
          <w:lang w:eastAsia="zh-CN"/>
        </w:rPr>
        <w:t xml:space="preserve">wysokości w trakcie, gdzie polityka finansowa jest prowadzona w taki sposób, że na własne życzenie </w:t>
      </w:r>
      <w:r w:rsidR="00D46E37">
        <w:rPr>
          <w:lang w:eastAsia="zh-CN"/>
        </w:rPr>
        <w:t xml:space="preserve">Gmina </w:t>
      </w:r>
      <w:r w:rsidR="004B1230">
        <w:rPr>
          <w:lang w:eastAsia="zh-CN"/>
        </w:rPr>
        <w:t xml:space="preserve">pozbywa się wpływów z tego tytułu w latach wcześniejszych. </w:t>
      </w:r>
      <w:r w:rsidR="001A1A79">
        <w:rPr>
          <w:lang w:eastAsia="zh-CN"/>
        </w:rPr>
        <w:t xml:space="preserve">Kwestia zwolnień z określonych podatków jest dobrą </w:t>
      </w:r>
      <w:r w:rsidR="00D46E37">
        <w:rPr>
          <w:lang w:eastAsia="zh-CN"/>
        </w:rPr>
        <w:br/>
      </w:r>
      <w:r w:rsidR="001A1A79">
        <w:rPr>
          <w:lang w:eastAsia="zh-CN"/>
        </w:rPr>
        <w:t xml:space="preserve">decyzją, jednak nagłe szukanie pieniędzy na inwestycje z jednoczesnym przywracaniem i zwiększaniem stawek podatkowych i obarczanie tym rządu jest, delikatnie mówiąc, niepoważne. Sama opłata targowa, która została uchwalona w październiku br. już w 2021 r. zostanie zawieszona przez rząd, </w:t>
      </w:r>
      <w:r w:rsidR="00C139C8">
        <w:rPr>
          <w:lang w:eastAsia="zh-CN"/>
        </w:rPr>
        <w:br/>
      </w:r>
      <w:r w:rsidR="001A1A79">
        <w:rPr>
          <w:lang w:eastAsia="zh-CN"/>
        </w:rPr>
        <w:t>a samorządy dostaną za to rekompensatę. Zdaniem radnego pewne decyzje również są nieprzemyślane, podnie</w:t>
      </w:r>
      <w:r w:rsidR="00C139C8">
        <w:rPr>
          <w:lang w:eastAsia="zh-CN"/>
        </w:rPr>
        <w:t>siono</w:t>
      </w:r>
      <w:r w:rsidR="001A1A79">
        <w:rPr>
          <w:lang w:eastAsia="zh-CN"/>
        </w:rPr>
        <w:t xml:space="preserve"> podatek od transportu, gdzie przewidywany wpływ do budżetu miasta wynosi około 40 000 zł, po czym montowane są np. latarnie za 15</w:t>
      </w:r>
      <w:r w:rsidR="00C139C8">
        <w:rPr>
          <w:lang w:eastAsia="zh-CN"/>
        </w:rPr>
        <w:t xml:space="preserve"> </w:t>
      </w:r>
      <w:r w:rsidR="001A1A79">
        <w:rPr>
          <w:lang w:eastAsia="zh-CN"/>
        </w:rPr>
        <w:t xml:space="preserve">000 zł, </w:t>
      </w:r>
      <w:r w:rsidR="00936641">
        <w:rPr>
          <w:lang w:eastAsia="zh-CN"/>
        </w:rPr>
        <w:t>co</w:t>
      </w:r>
      <w:r w:rsidR="001A1A79">
        <w:rPr>
          <w:lang w:eastAsia="zh-CN"/>
        </w:rPr>
        <w:t xml:space="preserve"> stanowi to 1/3 z przychodów </w:t>
      </w:r>
      <w:r w:rsidR="00C139C8">
        <w:rPr>
          <w:lang w:eastAsia="zh-CN"/>
        </w:rPr>
        <w:br/>
      </w:r>
      <w:r w:rsidR="001A1A79">
        <w:rPr>
          <w:lang w:eastAsia="zh-CN"/>
        </w:rPr>
        <w:t xml:space="preserve">z podatku od środków transportowych. Radny zdaje sobie z tego sprawę, że ta inwestycja została pokryta z budżetu na 2020 r., tylko pokazuje to niespójność </w:t>
      </w:r>
      <w:r w:rsidR="00936641">
        <w:rPr>
          <w:lang w:eastAsia="zh-CN"/>
        </w:rPr>
        <w:br/>
      </w:r>
      <w:r w:rsidR="001A1A79">
        <w:rPr>
          <w:lang w:eastAsia="zh-CN"/>
        </w:rPr>
        <w:t xml:space="preserve">w podejmowanych decyzjach. Jeżeli </w:t>
      </w:r>
      <w:r w:rsidR="00936641">
        <w:rPr>
          <w:lang w:eastAsia="zh-CN"/>
        </w:rPr>
        <w:t>jest</w:t>
      </w:r>
      <w:r w:rsidR="001A1A79">
        <w:rPr>
          <w:lang w:eastAsia="zh-CN"/>
        </w:rPr>
        <w:t xml:space="preserve"> kryzys, to powinniśmy się zachowywać jak </w:t>
      </w:r>
      <w:r w:rsidR="007F372D">
        <w:rPr>
          <w:lang w:eastAsia="zh-CN"/>
        </w:rPr>
        <w:t>w czasie kryzysu i</w:t>
      </w:r>
      <w:r w:rsidR="001A1A79">
        <w:rPr>
          <w:lang w:eastAsia="zh-CN"/>
        </w:rPr>
        <w:t xml:space="preserve"> ograniczać zbędne wydatki. </w:t>
      </w:r>
      <w:r w:rsidR="007F372D">
        <w:rPr>
          <w:lang w:eastAsia="zh-CN"/>
        </w:rPr>
        <w:t>Następnie</w:t>
      </w:r>
      <w:r w:rsidR="002B3E89">
        <w:rPr>
          <w:lang w:eastAsia="zh-CN"/>
        </w:rPr>
        <w:t xml:space="preserve"> radny  odniósł się do słów Prez</w:t>
      </w:r>
      <w:r w:rsidR="007F372D">
        <w:rPr>
          <w:lang w:eastAsia="zh-CN"/>
        </w:rPr>
        <w:t>ydenta Miasta, który wspomniał</w:t>
      </w:r>
      <w:r w:rsidR="002B3E89">
        <w:rPr>
          <w:lang w:eastAsia="zh-CN"/>
        </w:rPr>
        <w:t xml:space="preserve">, że dyskusje nad projektem </w:t>
      </w:r>
      <w:r w:rsidR="007F372D">
        <w:rPr>
          <w:lang w:eastAsia="zh-CN"/>
        </w:rPr>
        <w:t xml:space="preserve">uchwały budżetowej </w:t>
      </w:r>
      <w:r w:rsidR="002B3E89">
        <w:rPr>
          <w:lang w:eastAsia="zh-CN"/>
        </w:rPr>
        <w:t xml:space="preserve">odbywały się bez udziału opozycji. </w:t>
      </w:r>
      <w:r w:rsidR="007F372D">
        <w:rPr>
          <w:lang w:eastAsia="zh-CN"/>
        </w:rPr>
        <w:t>Podkreślił, że Prezydent n</w:t>
      </w:r>
      <w:r w:rsidR="002B3E89">
        <w:rPr>
          <w:lang w:eastAsia="zh-CN"/>
        </w:rPr>
        <w:t xml:space="preserve">ie wziął Klubu Radnych PiS do pracy nad projektem budżetu, nie pytał na co liczą mieszkańcy, </w:t>
      </w:r>
      <w:r w:rsidR="007F372D">
        <w:rPr>
          <w:lang w:eastAsia="zh-CN"/>
        </w:rPr>
        <w:t>a</w:t>
      </w:r>
      <w:r w:rsidR="002B3E89">
        <w:rPr>
          <w:lang w:eastAsia="zh-CN"/>
        </w:rPr>
        <w:t xml:space="preserve"> radni mają bezpośredni kontakt</w:t>
      </w:r>
      <w:r w:rsidR="007F372D">
        <w:rPr>
          <w:lang w:eastAsia="zh-CN"/>
        </w:rPr>
        <w:t xml:space="preserve"> z nimi</w:t>
      </w:r>
      <w:r w:rsidR="002B3E89">
        <w:rPr>
          <w:lang w:eastAsia="zh-CN"/>
        </w:rPr>
        <w:t xml:space="preserve">. </w:t>
      </w:r>
      <w:r w:rsidR="007F372D">
        <w:rPr>
          <w:lang w:eastAsia="zh-CN"/>
        </w:rPr>
        <w:t xml:space="preserve">Dodatkowo </w:t>
      </w:r>
      <w:r w:rsidR="002B3E89">
        <w:rPr>
          <w:lang w:eastAsia="zh-CN"/>
        </w:rPr>
        <w:t xml:space="preserve">Prezydent Miasta </w:t>
      </w:r>
      <w:r w:rsidR="007F372D">
        <w:rPr>
          <w:lang w:eastAsia="zh-CN"/>
        </w:rPr>
        <w:t xml:space="preserve">nie uwzględnił w projekcie budżetu </w:t>
      </w:r>
      <w:r w:rsidR="00F8248E">
        <w:rPr>
          <w:lang w:eastAsia="zh-CN"/>
        </w:rPr>
        <w:t xml:space="preserve">miasta na 2021 r. </w:t>
      </w:r>
      <w:r w:rsidR="002B3E89">
        <w:rPr>
          <w:lang w:eastAsia="zh-CN"/>
        </w:rPr>
        <w:t xml:space="preserve">żadnej propozycji złożonej przez PiS w ramach wniosków do budżetu. W związku z powyższym radny wstrzyma się od głosu przy podejmowaniu budżetu miasta na 2021 r. </w:t>
      </w:r>
      <w:r w:rsidR="004B1230">
        <w:rPr>
          <w:lang w:eastAsia="zh-CN"/>
        </w:rPr>
        <w:t xml:space="preserve"> </w:t>
      </w:r>
      <w:r w:rsidR="006A3F68">
        <w:rPr>
          <w:lang w:eastAsia="zh-CN"/>
        </w:rPr>
        <w:t xml:space="preserve">                </w:t>
      </w:r>
      <w:r w:rsidR="00857FC4">
        <w:rPr>
          <w:lang w:eastAsia="zh-CN"/>
        </w:rPr>
        <w:t xml:space="preserve">  </w:t>
      </w:r>
    </w:p>
    <w:p w:rsidR="00D2329A" w:rsidRDefault="00857FC4" w:rsidP="00FE1537">
      <w:pPr>
        <w:spacing w:line="360" w:lineRule="auto"/>
        <w:jc w:val="both"/>
        <w:rPr>
          <w:lang w:eastAsia="zh-CN"/>
        </w:rPr>
      </w:pPr>
      <w:r>
        <w:rPr>
          <w:lang w:eastAsia="zh-CN"/>
        </w:rPr>
        <w:t xml:space="preserve">                 </w:t>
      </w:r>
    </w:p>
    <w:p w:rsidR="002F6F74" w:rsidRPr="000B261C" w:rsidRDefault="009525F6" w:rsidP="002F6F74">
      <w:pPr>
        <w:spacing w:line="360" w:lineRule="auto"/>
        <w:jc w:val="both"/>
        <w:rPr>
          <w:lang w:eastAsia="zh-CN"/>
        </w:rPr>
      </w:pPr>
      <w:r>
        <w:rPr>
          <w:lang w:eastAsia="zh-CN"/>
        </w:rPr>
        <w:tab/>
        <w:t>Głos zabrał również radny Mirosław Sakowski</w:t>
      </w:r>
      <w:r w:rsidR="002B3E89">
        <w:rPr>
          <w:lang w:eastAsia="zh-CN"/>
        </w:rPr>
        <w:t xml:space="preserve">, który podziękował Prezydentowi Miasta za prezentację, w której w sposób precyzyjny i rzeczowy wskazał główne założenia budżetu na 2021 r. Radny stwierdził, że wszyscy zdają sobie sprawę z tego, że jest to budżet roku spowolnienia gospodarczego, </w:t>
      </w:r>
      <w:r w:rsidR="002B3E89">
        <w:rPr>
          <w:lang w:eastAsia="zh-CN"/>
        </w:rPr>
        <w:lastRenderedPageBreak/>
        <w:t xml:space="preserve">mniejszych wpływów z podatków PIT i CIT, subwencji oświatowej, niepokrywającej wydatków poniesionych przez samorząd, </w:t>
      </w:r>
      <w:r w:rsidR="001D0EA4">
        <w:rPr>
          <w:lang w:eastAsia="zh-CN"/>
        </w:rPr>
        <w:t>dalszego rozwoju</w:t>
      </w:r>
      <w:r w:rsidR="002B3E89">
        <w:rPr>
          <w:lang w:eastAsia="zh-CN"/>
        </w:rPr>
        <w:t xml:space="preserve"> pandemii COVID-19 i skutkó</w:t>
      </w:r>
      <w:r w:rsidR="001D0EA4">
        <w:rPr>
          <w:lang w:eastAsia="zh-CN"/>
        </w:rPr>
        <w:t>w, jakie wywołuje. Oceniając projekt budżetu należy podkreślić, że jest to dokument pełen nadziei na poprawę życia mieszkańc</w:t>
      </w:r>
      <w:r w:rsidR="00F8248E">
        <w:rPr>
          <w:lang w:eastAsia="zh-CN"/>
        </w:rPr>
        <w:t>ów</w:t>
      </w:r>
      <w:r w:rsidR="001D0EA4">
        <w:rPr>
          <w:lang w:eastAsia="zh-CN"/>
        </w:rPr>
        <w:t xml:space="preserve">. Przyjęte wskaźniki spowodują, że miasto będzie się równomiernie rozwijać na płaszczyźnie gospodarczej, społecznej </w:t>
      </w:r>
      <w:r w:rsidR="008675AD">
        <w:rPr>
          <w:lang w:eastAsia="zh-CN"/>
        </w:rPr>
        <w:br/>
      </w:r>
      <w:r w:rsidR="001D0EA4">
        <w:rPr>
          <w:lang w:eastAsia="zh-CN"/>
        </w:rPr>
        <w:t xml:space="preserve">i środowiskowej. Daje mieszkańcom gwarancję dostępu do oferty kulturalnej, turystycznej i sportowej. Radny </w:t>
      </w:r>
      <w:r w:rsidR="00C93A2E">
        <w:rPr>
          <w:lang w:eastAsia="zh-CN"/>
        </w:rPr>
        <w:t>w</w:t>
      </w:r>
      <w:r w:rsidR="001D0EA4">
        <w:rPr>
          <w:lang w:eastAsia="zh-CN"/>
        </w:rPr>
        <w:t xml:space="preserve">ymienił te </w:t>
      </w:r>
      <w:r w:rsidR="00C93A2E">
        <w:rPr>
          <w:lang w:eastAsia="zh-CN"/>
        </w:rPr>
        <w:t xml:space="preserve">elementy </w:t>
      </w:r>
      <w:r w:rsidR="001D0EA4">
        <w:rPr>
          <w:lang w:eastAsia="zh-CN"/>
        </w:rPr>
        <w:t xml:space="preserve">budżetu, które warte </w:t>
      </w:r>
      <w:r w:rsidR="008675AD">
        <w:rPr>
          <w:lang w:eastAsia="zh-CN"/>
        </w:rPr>
        <w:br/>
      </w:r>
      <w:r w:rsidR="001D0EA4">
        <w:rPr>
          <w:lang w:eastAsia="zh-CN"/>
        </w:rPr>
        <w:t>są</w:t>
      </w:r>
      <w:r w:rsidR="00C93A2E">
        <w:rPr>
          <w:lang w:eastAsia="zh-CN"/>
        </w:rPr>
        <w:t xml:space="preserve"> podkreślenia, tj. zadłużenie miasta jest na bezpiecznym poziomie, zgodne </w:t>
      </w:r>
      <w:r w:rsidR="008675AD">
        <w:rPr>
          <w:lang w:eastAsia="zh-CN"/>
        </w:rPr>
        <w:br/>
      </w:r>
      <w:r w:rsidR="00F8248E">
        <w:rPr>
          <w:lang w:eastAsia="zh-CN"/>
        </w:rPr>
        <w:t>z prawem.</w:t>
      </w:r>
      <w:r w:rsidR="00C93A2E">
        <w:rPr>
          <w:lang w:eastAsia="zh-CN"/>
        </w:rPr>
        <w:t xml:space="preserve"> </w:t>
      </w:r>
      <w:r w:rsidR="00F8248E">
        <w:rPr>
          <w:lang w:eastAsia="zh-CN"/>
        </w:rPr>
        <w:t>N</w:t>
      </w:r>
      <w:r w:rsidR="00C93A2E">
        <w:rPr>
          <w:lang w:eastAsia="zh-CN"/>
        </w:rPr>
        <w:t xml:space="preserve">a uwagę zasługuje współpraca z Powiatem w zakresie remontów </w:t>
      </w:r>
      <w:r w:rsidR="008675AD">
        <w:rPr>
          <w:lang w:eastAsia="zh-CN"/>
        </w:rPr>
        <w:br/>
      </w:r>
      <w:r w:rsidR="00C93A2E">
        <w:rPr>
          <w:lang w:eastAsia="zh-CN"/>
        </w:rPr>
        <w:t>i budowy dróg. Inwestycje w kulturę –</w:t>
      </w:r>
      <w:r w:rsidR="00F8248E">
        <w:rPr>
          <w:lang w:eastAsia="zh-CN"/>
        </w:rPr>
        <w:t xml:space="preserve"> </w:t>
      </w:r>
      <w:r w:rsidR="00C93A2E">
        <w:rPr>
          <w:lang w:eastAsia="zh-CN"/>
        </w:rPr>
        <w:t xml:space="preserve">fakt pozyskania 15 mln zł na remont Pałacyku </w:t>
      </w:r>
      <w:proofErr w:type="spellStart"/>
      <w:r w:rsidR="00C93A2E">
        <w:rPr>
          <w:lang w:eastAsia="zh-CN"/>
        </w:rPr>
        <w:t>Pücklera</w:t>
      </w:r>
      <w:proofErr w:type="spellEnd"/>
      <w:r w:rsidR="00C93A2E">
        <w:rPr>
          <w:lang w:eastAsia="zh-CN"/>
        </w:rPr>
        <w:t>. Jest to kolejny budynek świadczący o historii Bolesławca, który zostanie uratowany przed zniszczeni</w:t>
      </w:r>
      <w:r w:rsidR="009C1B30">
        <w:rPr>
          <w:lang w:eastAsia="zh-CN"/>
        </w:rPr>
        <w:t xml:space="preserve">em. </w:t>
      </w:r>
      <w:r w:rsidR="009C1B30" w:rsidRPr="000B261C">
        <w:rPr>
          <w:lang w:eastAsia="zh-CN"/>
        </w:rPr>
        <w:t xml:space="preserve">Jeżeli chodzi o inwestycje </w:t>
      </w:r>
      <w:r w:rsidR="00F8248E" w:rsidRPr="000B261C">
        <w:rPr>
          <w:lang w:eastAsia="zh-CN"/>
        </w:rPr>
        <w:br/>
      </w:r>
      <w:r w:rsidR="009C1B30" w:rsidRPr="000B261C">
        <w:rPr>
          <w:lang w:eastAsia="zh-CN"/>
        </w:rPr>
        <w:t>w sport, to na uwagę zasługuje fakt, że w tej dziedzinie nie skupiamy się tylko na dużych inwestycjach</w:t>
      </w:r>
      <w:r w:rsidR="002F6F74" w:rsidRPr="000B261C">
        <w:rPr>
          <w:lang w:eastAsia="zh-CN"/>
        </w:rPr>
        <w:t xml:space="preserve">, ale budowane są mini boiska </w:t>
      </w:r>
      <w:r w:rsidR="00962001" w:rsidRPr="000B261C">
        <w:rPr>
          <w:lang w:eastAsia="zh-CN"/>
        </w:rPr>
        <w:t>– przy ul. Śluzowej oraz remontowane są inne obiekty sportowe. Dużą inwestycją,</w:t>
      </w:r>
      <w:r w:rsidR="009C1B30" w:rsidRPr="000B261C">
        <w:rPr>
          <w:lang w:eastAsia="zh-CN"/>
        </w:rPr>
        <w:t xml:space="preserve"> </w:t>
      </w:r>
      <w:r w:rsidR="00962001" w:rsidRPr="000B261C">
        <w:rPr>
          <w:lang w:eastAsia="zh-CN"/>
        </w:rPr>
        <w:t>ułatwiającą dostęp dzieci do placówek opiekuńczo-wychowawczych</w:t>
      </w:r>
      <w:r w:rsidR="00E0430B" w:rsidRPr="000B261C">
        <w:rPr>
          <w:lang w:eastAsia="zh-CN"/>
        </w:rPr>
        <w:t xml:space="preserve"> jest</w:t>
      </w:r>
      <w:r w:rsidR="00962001" w:rsidRPr="000B261C">
        <w:rPr>
          <w:lang w:eastAsia="zh-CN"/>
        </w:rPr>
        <w:t xml:space="preserve"> budowa przedszkola na Osiedlu Kwiatowym o wartości 8 mln zł. Działania w zakre</w:t>
      </w:r>
      <w:r w:rsidR="009C5C7C" w:rsidRPr="000B261C">
        <w:rPr>
          <w:lang w:eastAsia="zh-CN"/>
        </w:rPr>
        <w:t xml:space="preserve">sie ochrony środowiska dotyczą </w:t>
      </w:r>
      <w:r w:rsidR="00962001" w:rsidRPr="000B261C">
        <w:rPr>
          <w:lang w:eastAsia="zh-CN"/>
        </w:rPr>
        <w:t>modernizacji oświetlenia ulicznego, zakupu autobusów niskoemisyjnych oraz utworzenia strefy płatnego parkowania.</w:t>
      </w:r>
      <w:r w:rsidR="00962001" w:rsidRPr="000B261C">
        <w:rPr>
          <w:b/>
          <w:lang w:eastAsia="zh-CN"/>
        </w:rPr>
        <w:t xml:space="preserve"> </w:t>
      </w:r>
      <w:r w:rsidR="00962001" w:rsidRPr="000B261C">
        <w:rPr>
          <w:lang w:eastAsia="zh-CN"/>
        </w:rPr>
        <w:t xml:space="preserve">Zdaniem radnego Mirosława Sakowskiego wszystkie te inwestycje oraz działania gwarantują, że Bolesławiec będzie się rozwijał, nie będzie stagnacji, mimo trudnej sytuacji </w:t>
      </w:r>
      <w:r w:rsidR="009C5C7C" w:rsidRPr="000B261C">
        <w:rPr>
          <w:lang w:eastAsia="zh-CN"/>
        </w:rPr>
        <w:br/>
      </w:r>
      <w:r w:rsidR="00962001" w:rsidRPr="000B261C">
        <w:rPr>
          <w:lang w:eastAsia="zh-CN"/>
        </w:rPr>
        <w:t>w wymiarze lokalnym i globalnym.</w:t>
      </w:r>
      <w:r w:rsidR="00962001" w:rsidRPr="000B261C">
        <w:rPr>
          <w:b/>
          <w:lang w:eastAsia="zh-CN"/>
        </w:rPr>
        <w:t xml:space="preserve"> </w:t>
      </w:r>
      <w:r w:rsidR="009C1B30" w:rsidRPr="000B261C">
        <w:rPr>
          <w:lang w:eastAsia="zh-CN"/>
        </w:rPr>
        <w:t>Radny oznajmił, że będ</w:t>
      </w:r>
      <w:r w:rsidR="00F8248E" w:rsidRPr="000B261C">
        <w:rPr>
          <w:lang w:eastAsia="zh-CN"/>
        </w:rPr>
        <w:t xml:space="preserve">zie głosował „za” przyjęciem projektu </w:t>
      </w:r>
      <w:r w:rsidR="009C1B30" w:rsidRPr="000B261C">
        <w:rPr>
          <w:lang w:eastAsia="zh-CN"/>
        </w:rPr>
        <w:t xml:space="preserve">uchwały </w:t>
      </w:r>
      <w:r w:rsidR="009C5C7C" w:rsidRPr="000B261C">
        <w:rPr>
          <w:lang w:eastAsia="zh-CN"/>
        </w:rPr>
        <w:t xml:space="preserve">budżetowej miasta </w:t>
      </w:r>
      <w:r w:rsidR="00E0430B" w:rsidRPr="000B261C">
        <w:rPr>
          <w:lang w:eastAsia="zh-CN"/>
        </w:rPr>
        <w:t>i namawia do tego innych r</w:t>
      </w:r>
      <w:r w:rsidR="002F6F74" w:rsidRPr="000B261C">
        <w:rPr>
          <w:lang w:eastAsia="zh-CN"/>
        </w:rPr>
        <w:t>adnych, którym</w:t>
      </w:r>
      <w:r w:rsidR="00E0430B" w:rsidRPr="000B261C">
        <w:rPr>
          <w:lang w:eastAsia="zh-CN"/>
        </w:rPr>
        <w:t xml:space="preserve"> r</w:t>
      </w:r>
      <w:r w:rsidR="002F6F74" w:rsidRPr="000B261C">
        <w:rPr>
          <w:lang w:eastAsia="zh-CN"/>
        </w:rPr>
        <w:t xml:space="preserve">ozwój </w:t>
      </w:r>
      <w:r w:rsidR="00E0430B" w:rsidRPr="000B261C">
        <w:rPr>
          <w:lang w:eastAsia="zh-CN"/>
        </w:rPr>
        <w:t>m</w:t>
      </w:r>
      <w:r w:rsidR="002F6F74" w:rsidRPr="000B261C">
        <w:rPr>
          <w:lang w:eastAsia="zh-CN"/>
        </w:rPr>
        <w:t>iasta leży na sercu i kierują się dobrem ogół</w:t>
      </w:r>
      <w:r w:rsidR="00E0430B" w:rsidRPr="000B261C">
        <w:rPr>
          <w:lang w:eastAsia="zh-CN"/>
        </w:rPr>
        <w:t>u</w:t>
      </w:r>
      <w:r w:rsidR="002F6F74" w:rsidRPr="000B261C">
        <w:rPr>
          <w:lang w:eastAsia="zh-CN"/>
        </w:rPr>
        <w:t>, a nie własnym interesem</w:t>
      </w:r>
      <w:r w:rsidR="00E0430B" w:rsidRPr="000B261C">
        <w:rPr>
          <w:lang w:eastAsia="zh-CN"/>
        </w:rPr>
        <w:t>. Kończąc swoją wypowiedź radny podziękował</w:t>
      </w:r>
      <w:r w:rsidR="002F6F74" w:rsidRPr="000B261C">
        <w:rPr>
          <w:b/>
          <w:lang w:eastAsia="zh-CN"/>
        </w:rPr>
        <w:t xml:space="preserve"> </w:t>
      </w:r>
      <w:r w:rsidR="002F6F74" w:rsidRPr="000B261C">
        <w:rPr>
          <w:lang w:eastAsia="zh-CN"/>
        </w:rPr>
        <w:t>Pani Skarbnik i jej pracownikom za przygotowanie budżetu.</w:t>
      </w:r>
    </w:p>
    <w:p w:rsidR="009525F6" w:rsidRDefault="009525F6" w:rsidP="00037F2F">
      <w:pPr>
        <w:spacing w:line="360" w:lineRule="auto"/>
        <w:jc w:val="both"/>
        <w:rPr>
          <w:lang w:eastAsia="zh-CN"/>
        </w:rPr>
      </w:pPr>
    </w:p>
    <w:p w:rsidR="009525F6" w:rsidRDefault="009C1B30" w:rsidP="00037F2F">
      <w:pPr>
        <w:spacing w:line="360" w:lineRule="auto"/>
        <w:jc w:val="both"/>
        <w:rPr>
          <w:lang w:eastAsia="zh-CN"/>
        </w:rPr>
      </w:pPr>
      <w:r>
        <w:rPr>
          <w:lang w:eastAsia="zh-CN"/>
        </w:rPr>
        <w:lastRenderedPageBreak/>
        <w:tab/>
        <w:t xml:space="preserve">Radny Bogdan Biernat stwierdził, że trudno jest mu się odnieść do przedmiotowego zagadnienia, ponieważ złożył dzisiaj ślubowanie, co za tym idzie otrzymał </w:t>
      </w:r>
      <w:r w:rsidR="00F8248E">
        <w:rPr>
          <w:lang w:eastAsia="zh-CN"/>
        </w:rPr>
        <w:t xml:space="preserve">materiały dotyczące sesji </w:t>
      </w:r>
      <w:r>
        <w:rPr>
          <w:lang w:eastAsia="zh-CN"/>
        </w:rPr>
        <w:t xml:space="preserve">tuż przed </w:t>
      </w:r>
      <w:r w:rsidR="00F8248E">
        <w:rPr>
          <w:lang w:eastAsia="zh-CN"/>
        </w:rPr>
        <w:t>jej rozpoczęciem</w:t>
      </w:r>
      <w:r>
        <w:rPr>
          <w:lang w:eastAsia="zh-CN"/>
        </w:rPr>
        <w:t xml:space="preserve">, w związku </w:t>
      </w:r>
      <w:r w:rsidR="008675AD">
        <w:rPr>
          <w:lang w:eastAsia="zh-CN"/>
        </w:rPr>
        <w:br/>
      </w:r>
      <w:r>
        <w:rPr>
          <w:lang w:eastAsia="zh-CN"/>
        </w:rPr>
        <w:t>z czym wstrzyma się od głosu przy podejmowaniu pr</w:t>
      </w:r>
      <w:r w:rsidR="00037F2F">
        <w:rPr>
          <w:lang w:eastAsia="zh-CN"/>
        </w:rPr>
        <w:t>ojektu budżetu miasta na 2021 r.</w:t>
      </w:r>
    </w:p>
    <w:p w:rsidR="00F8248E" w:rsidRPr="00037F2F" w:rsidRDefault="00F8248E" w:rsidP="00037F2F">
      <w:pPr>
        <w:spacing w:line="360" w:lineRule="auto"/>
        <w:jc w:val="both"/>
        <w:rPr>
          <w:lang w:eastAsia="zh-CN"/>
        </w:rPr>
      </w:pPr>
    </w:p>
    <w:p w:rsidR="00D17402" w:rsidRDefault="009525F6" w:rsidP="009525F6">
      <w:pPr>
        <w:pStyle w:val="Nagwek2"/>
        <w:spacing w:line="360" w:lineRule="auto"/>
        <w:ind w:left="709" w:hanging="709"/>
        <w:jc w:val="both"/>
        <w:rPr>
          <w:rFonts w:ascii="Times New Roman" w:hAnsi="Times New Roman" w:cs="Times New Roman"/>
          <w:sz w:val="28"/>
          <w:lang w:eastAsia="zh-CN"/>
        </w:rPr>
      </w:pPr>
      <w:r w:rsidRPr="009525F6">
        <w:rPr>
          <w:rFonts w:ascii="Times New Roman" w:hAnsi="Times New Roman" w:cs="Times New Roman"/>
          <w:sz w:val="28"/>
          <w:lang w:eastAsia="zh-CN"/>
        </w:rPr>
        <w:t>8.5. przedstawienie stanowiska Prezydenta Miasta Bolesławiec wobec odczytanych opinii</w:t>
      </w:r>
    </w:p>
    <w:p w:rsidR="009525F6" w:rsidRPr="009525F6" w:rsidRDefault="009525F6" w:rsidP="009525F6">
      <w:pPr>
        <w:rPr>
          <w:color w:val="FF0000"/>
          <w:lang w:eastAsia="zh-CN"/>
        </w:rPr>
      </w:pPr>
    </w:p>
    <w:p w:rsidR="009525F6" w:rsidRPr="008675AD" w:rsidRDefault="009525F6" w:rsidP="008675AD">
      <w:pPr>
        <w:spacing w:line="360" w:lineRule="auto"/>
        <w:jc w:val="both"/>
        <w:rPr>
          <w:lang w:eastAsia="zh-CN"/>
        </w:rPr>
      </w:pPr>
      <w:r w:rsidRPr="009525F6">
        <w:rPr>
          <w:color w:val="FF0000"/>
          <w:lang w:eastAsia="zh-CN"/>
        </w:rPr>
        <w:tab/>
      </w:r>
      <w:r w:rsidRPr="008675AD">
        <w:rPr>
          <w:lang w:eastAsia="zh-CN"/>
        </w:rPr>
        <w:t>Głos zabrał Prezydent Miasta Piotr Roman</w:t>
      </w:r>
      <w:r w:rsidR="008675AD" w:rsidRPr="008675AD">
        <w:rPr>
          <w:lang w:eastAsia="zh-CN"/>
        </w:rPr>
        <w:t>, który stwierdził, że</w:t>
      </w:r>
      <w:r w:rsidR="00F8248E">
        <w:rPr>
          <w:lang w:eastAsia="zh-CN"/>
        </w:rPr>
        <w:t xml:space="preserve"> </w:t>
      </w:r>
      <w:r w:rsidR="001B74C7">
        <w:rPr>
          <w:lang w:eastAsia="zh-CN"/>
        </w:rPr>
        <w:t xml:space="preserve">szkoda, że ta ciekawa dyskusja </w:t>
      </w:r>
      <w:r w:rsidR="008675AD" w:rsidRPr="008675AD">
        <w:rPr>
          <w:lang w:eastAsia="zh-CN"/>
        </w:rPr>
        <w:t>nie odbyła się na posiedzeniach komisji stałych Rady Miasta</w:t>
      </w:r>
      <w:r w:rsidRPr="008675AD">
        <w:rPr>
          <w:lang w:eastAsia="zh-CN"/>
        </w:rPr>
        <w:t>.</w:t>
      </w:r>
      <w:r w:rsidR="008675AD" w:rsidRPr="008675AD">
        <w:rPr>
          <w:lang w:eastAsia="zh-CN"/>
        </w:rPr>
        <w:t xml:space="preserve"> </w:t>
      </w:r>
      <w:r w:rsidR="008675AD">
        <w:rPr>
          <w:lang w:eastAsia="zh-CN"/>
        </w:rPr>
        <w:t xml:space="preserve">Prezydent </w:t>
      </w:r>
      <w:r w:rsidR="001B74C7">
        <w:rPr>
          <w:lang w:eastAsia="zh-CN"/>
        </w:rPr>
        <w:t>podkreślił, że jest zaskoczony</w:t>
      </w:r>
      <w:r w:rsidR="008675AD">
        <w:rPr>
          <w:lang w:eastAsia="zh-CN"/>
        </w:rPr>
        <w:t xml:space="preserve"> biernością radnych opozycyjnych, ponieważ okazuje się mają sporo ciekawych </w:t>
      </w:r>
      <w:r w:rsidR="001B74C7">
        <w:rPr>
          <w:lang w:eastAsia="zh-CN"/>
        </w:rPr>
        <w:t>propozycji do</w:t>
      </w:r>
      <w:r w:rsidR="00FB6787">
        <w:rPr>
          <w:lang w:eastAsia="zh-CN"/>
        </w:rPr>
        <w:t xml:space="preserve"> budżet</w:t>
      </w:r>
      <w:r w:rsidR="001B74C7">
        <w:rPr>
          <w:lang w:eastAsia="zh-CN"/>
        </w:rPr>
        <w:t>u</w:t>
      </w:r>
      <w:r w:rsidR="00FB6787">
        <w:rPr>
          <w:lang w:eastAsia="zh-CN"/>
        </w:rPr>
        <w:t xml:space="preserve">. Prezydent uważa, że pewne sprawy potrzebują pogłębionej dyskusji, choćby </w:t>
      </w:r>
      <w:r w:rsidR="00144858">
        <w:rPr>
          <w:lang w:eastAsia="zh-CN"/>
        </w:rPr>
        <w:t>oświata</w:t>
      </w:r>
      <w:r w:rsidR="00FB6787">
        <w:rPr>
          <w:lang w:eastAsia="zh-CN"/>
        </w:rPr>
        <w:t xml:space="preserve">. </w:t>
      </w:r>
      <w:r w:rsidR="00144858">
        <w:rPr>
          <w:lang w:eastAsia="zh-CN"/>
        </w:rPr>
        <w:t>Z</w:t>
      </w:r>
      <w:r w:rsidR="00FB6787">
        <w:rPr>
          <w:lang w:eastAsia="zh-CN"/>
        </w:rPr>
        <w:t xml:space="preserve">gadza się z radnym Sarbakiem, że przepisy i orzecznictwo Trybunału Konstytucyjnego mówią o tym, że państwo dotuje działalność oświatową. </w:t>
      </w:r>
      <w:r w:rsidR="00144858">
        <w:rPr>
          <w:lang w:eastAsia="zh-CN"/>
        </w:rPr>
        <w:t>Prezydent podkreślił, że t</w:t>
      </w:r>
      <w:r w:rsidR="00FB6787">
        <w:rPr>
          <w:lang w:eastAsia="zh-CN"/>
        </w:rPr>
        <w:t xml:space="preserve">ych orzeczeń wcześniej nie było. </w:t>
      </w:r>
      <w:r w:rsidR="00144858">
        <w:rPr>
          <w:lang w:eastAsia="zh-CN"/>
        </w:rPr>
        <w:t>K</w:t>
      </w:r>
      <w:r w:rsidR="00FB6787">
        <w:rPr>
          <w:lang w:eastAsia="zh-CN"/>
        </w:rPr>
        <w:t>iedy gminy przejmowały oświatę, co miało miejsce mniej więcej w połowie lat 90-tych, to była mowa o tym, że subwencja oświatowa, później nazywana częścią oświatową subwencji ogólnej</w:t>
      </w:r>
      <w:r w:rsidR="00144858">
        <w:rPr>
          <w:lang w:eastAsia="zh-CN"/>
        </w:rPr>
        <w:t>, będzie</w:t>
      </w:r>
      <w:r w:rsidR="00FB6787">
        <w:rPr>
          <w:lang w:eastAsia="zh-CN"/>
        </w:rPr>
        <w:t xml:space="preserve"> wystarcz</w:t>
      </w:r>
      <w:r w:rsidR="00144858">
        <w:rPr>
          <w:lang w:eastAsia="zh-CN"/>
        </w:rPr>
        <w:t>ała</w:t>
      </w:r>
      <w:r w:rsidR="00FB6787">
        <w:rPr>
          <w:lang w:eastAsia="zh-CN"/>
        </w:rPr>
        <w:t xml:space="preserve"> na realizację w całości </w:t>
      </w:r>
      <w:r w:rsidR="00144858">
        <w:rPr>
          <w:lang w:eastAsia="zh-CN"/>
        </w:rPr>
        <w:t>zadań oświatowych</w:t>
      </w:r>
      <w:r w:rsidR="00FB6787">
        <w:rPr>
          <w:lang w:eastAsia="zh-CN"/>
        </w:rPr>
        <w:t xml:space="preserve">. </w:t>
      </w:r>
      <w:r w:rsidR="00144858">
        <w:rPr>
          <w:lang w:eastAsia="zh-CN"/>
        </w:rPr>
        <w:t>R</w:t>
      </w:r>
      <w:r w:rsidR="00FB6787">
        <w:rPr>
          <w:lang w:eastAsia="zh-CN"/>
        </w:rPr>
        <w:t>adny</w:t>
      </w:r>
      <w:r w:rsidR="00144858">
        <w:rPr>
          <w:lang w:eastAsia="zh-CN"/>
        </w:rPr>
        <w:t xml:space="preserve"> Dawid</w:t>
      </w:r>
      <w:r w:rsidR="00FB6787">
        <w:rPr>
          <w:lang w:eastAsia="zh-CN"/>
        </w:rPr>
        <w:t xml:space="preserve"> Sarbak mówi</w:t>
      </w:r>
      <w:r w:rsidR="00144858">
        <w:rPr>
          <w:lang w:eastAsia="zh-CN"/>
        </w:rPr>
        <w:t>ł</w:t>
      </w:r>
      <w:r w:rsidR="00FB6787">
        <w:rPr>
          <w:lang w:eastAsia="zh-CN"/>
        </w:rPr>
        <w:t xml:space="preserve"> o tym, że subwencja </w:t>
      </w:r>
      <w:r w:rsidR="00144858">
        <w:rPr>
          <w:lang w:eastAsia="zh-CN"/>
        </w:rPr>
        <w:t xml:space="preserve">oświatowa </w:t>
      </w:r>
      <w:r w:rsidR="00FB6787">
        <w:rPr>
          <w:lang w:eastAsia="zh-CN"/>
        </w:rPr>
        <w:t xml:space="preserve">nie dotyczy przedszkoli, </w:t>
      </w:r>
      <w:r w:rsidR="00144858">
        <w:rPr>
          <w:lang w:eastAsia="zh-CN"/>
        </w:rPr>
        <w:t>natomiast</w:t>
      </w:r>
      <w:r w:rsidR="00FB6787">
        <w:rPr>
          <w:lang w:eastAsia="zh-CN"/>
        </w:rPr>
        <w:t xml:space="preserve"> zgodnie z zasadą pomocniczości państwa</w:t>
      </w:r>
      <w:r w:rsidR="00D54CA6">
        <w:rPr>
          <w:lang w:eastAsia="zh-CN"/>
        </w:rPr>
        <w:t>, która jes</w:t>
      </w:r>
      <w:r w:rsidR="00144858">
        <w:rPr>
          <w:lang w:eastAsia="zh-CN"/>
        </w:rPr>
        <w:t>t wpisana w K</w:t>
      </w:r>
      <w:r w:rsidR="00D54CA6">
        <w:rPr>
          <w:lang w:eastAsia="zh-CN"/>
        </w:rPr>
        <w:t>onstytucji i która jest</w:t>
      </w:r>
      <w:r w:rsidR="00FB6787">
        <w:rPr>
          <w:lang w:eastAsia="zh-CN"/>
        </w:rPr>
        <w:t xml:space="preserve"> </w:t>
      </w:r>
      <w:r w:rsidR="00D54CA6">
        <w:rPr>
          <w:lang w:eastAsia="zh-CN"/>
        </w:rPr>
        <w:t xml:space="preserve">jednym z podstawowych elementów rządzenia państwem, to państwu należą się obowiązki związane ze sfinansowaniem różnego rodzaju zadań, które są nakładane na wspólnoty lokalne czy też na różne poziomy samorządu. Jeżeli państwo decyduje </w:t>
      </w:r>
      <w:r w:rsidR="00144858">
        <w:rPr>
          <w:lang w:eastAsia="zh-CN"/>
        </w:rPr>
        <w:br/>
      </w:r>
      <w:r w:rsidR="00D54CA6">
        <w:rPr>
          <w:lang w:eastAsia="zh-CN"/>
        </w:rPr>
        <w:t xml:space="preserve">o pewnych rozwiązaniach, w wyniku których rosną koszty realizacji tych zadań, to obowiązkiem jest znalezienie sposobu na zrównoważenie tej różnicy. </w:t>
      </w:r>
      <w:r w:rsidR="00144858">
        <w:rPr>
          <w:lang w:eastAsia="zh-CN"/>
        </w:rPr>
        <w:t>J</w:t>
      </w:r>
      <w:r w:rsidR="00D54CA6">
        <w:rPr>
          <w:lang w:eastAsia="zh-CN"/>
        </w:rPr>
        <w:t xml:space="preserve">eżeli państwo decyduje o radykalnym obniżeniu opłat płaconych przez rodziców </w:t>
      </w:r>
      <w:r w:rsidR="00144858">
        <w:rPr>
          <w:lang w:eastAsia="zh-CN"/>
        </w:rPr>
        <w:br/>
      </w:r>
      <w:r w:rsidR="00D54CA6">
        <w:rPr>
          <w:lang w:eastAsia="zh-CN"/>
        </w:rPr>
        <w:lastRenderedPageBreak/>
        <w:t>w przedszkolach, to państwo powinno znaleźć sposób zrekompensowania tego gminie.</w:t>
      </w:r>
      <w:r w:rsidR="00F25B00">
        <w:rPr>
          <w:lang w:eastAsia="zh-CN"/>
        </w:rPr>
        <w:t xml:space="preserve"> Możemy mówić </w:t>
      </w:r>
      <w:r w:rsidR="00144858">
        <w:rPr>
          <w:lang w:eastAsia="zh-CN"/>
        </w:rPr>
        <w:t xml:space="preserve">tutaj również </w:t>
      </w:r>
      <w:r w:rsidR="00F25B00">
        <w:rPr>
          <w:lang w:eastAsia="zh-CN"/>
        </w:rPr>
        <w:t xml:space="preserve">o zmniejszeniu ilości dzieci w oddziałach przedszkolnych do 25 osób, </w:t>
      </w:r>
      <w:r w:rsidR="00144858">
        <w:rPr>
          <w:lang w:eastAsia="zh-CN"/>
        </w:rPr>
        <w:t xml:space="preserve">gdzie </w:t>
      </w:r>
      <w:r w:rsidR="00F25B00">
        <w:rPr>
          <w:lang w:eastAsia="zh-CN"/>
        </w:rPr>
        <w:t>wcześniej było inaczej, czy chociażby kwestie związane z wynagrodzeniami. Jeśli państwo ustala wynagrodzenia i wzrost wynagrodzeń dla nauczycieli, a w ślad za tym idą wynagrodzenia dla pracowników administracji i obsługi</w:t>
      </w:r>
      <w:r w:rsidR="007C193C">
        <w:rPr>
          <w:lang w:eastAsia="zh-CN"/>
        </w:rPr>
        <w:t xml:space="preserve">, to państwo powinno znaleźć sposób na zrekompensowanie tych </w:t>
      </w:r>
      <w:r w:rsidR="00F25B00">
        <w:rPr>
          <w:lang w:eastAsia="zh-CN"/>
        </w:rPr>
        <w:t xml:space="preserve"> </w:t>
      </w:r>
      <w:r w:rsidR="007C193C">
        <w:rPr>
          <w:lang w:eastAsia="zh-CN"/>
        </w:rPr>
        <w:t xml:space="preserve">dodatkowych zadań. </w:t>
      </w:r>
      <w:r w:rsidR="00144858">
        <w:rPr>
          <w:lang w:eastAsia="zh-CN"/>
        </w:rPr>
        <w:t xml:space="preserve">Prezydent mówi </w:t>
      </w:r>
      <w:r w:rsidR="007C193C">
        <w:rPr>
          <w:lang w:eastAsia="zh-CN"/>
        </w:rPr>
        <w:t>o tym na każdej sesji Rady Miasta. Na tym polega uczciwe dzielenie się odpowiedzialnością za to państwo</w:t>
      </w:r>
      <w:r w:rsidR="00D54CA6">
        <w:rPr>
          <w:lang w:eastAsia="zh-CN"/>
        </w:rPr>
        <w:t xml:space="preserve"> </w:t>
      </w:r>
      <w:r w:rsidR="007C193C">
        <w:rPr>
          <w:lang w:eastAsia="zh-CN"/>
        </w:rPr>
        <w:t xml:space="preserve">przez organy centralne i organy samorządowe. </w:t>
      </w:r>
      <w:r w:rsidR="00144858">
        <w:rPr>
          <w:lang w:eastAsia="zh-CN"/>
        </w:rPr>
        <w:t>W przypadku przedszkoli</w:t>
      </w:r>
      <w:r w:rsidR="007C193C">
        <w:rPr>
          <w:lang w:eastAsia="zh-CN"/>
        </w:rPr>
        <w:t xml:space="preserve"> mamy do czynienia z ogromnym wzrostem</w:t>
      </w:r>
      <w:r w:rsidR="00113E7C">
        <w:rPr>
          <w:lang w:eastAsia="zh-CN"/>
        </w:rPr>
        <w:t xml:space="preserve"> </w:t>
      </w:r>
      <w:r w:rsidR="00156702">
        <w:rPr>
          <w:lang w:eastAsia="zh-CN"/>
        </w:rPr>
        <w:t>kosztów ponoszonych przez gminy i one nie wynikają z tego, że gmina podjęła się sama pewnych zobowiązań, tylko państwo narzuciło pewne dodatkowe zadania. Miasto sobie z tym radzi, ale pokazujemy też, że z roku na rok, jeśli chodzi o koszty ponoszone przez mieszkańców miasta, to one rosną. Następnie Prezydent odniósł się do tez dotyczących tego, że podczas</w:t>
      </w:r>
      <w:r w:rsidR="00BF3E21">
        <w:rPr>
          <w:lang w:eastAsia="zh-CN"/>
        </w:rPr>
        <w:t xml:space="preserve"> kryzysu nie można wprowadzać ża</w:t>
      </w:r>
      <w:r w:rsidR="00156702">
        <w:rPr>
          <w:lang w:eastAsia="zh-CN"/>
        </w:rPr>
        <w:t>dnych dodatkowych obciążeń finansowych mieszkańcom</w:t>
      </w:r>
      <w:r w:rsidR="00BF3E21">
        <w:rPr>
          <w:lang w:eastAsia="zh-CN"/>
        </w:rPr>
        <w:t>.</w:t>
      </w:r>
      <w:r w:rsidR="00164633">
        <w:rPr>
          <w:lang w:eastAsia="zh-CN"/>
        </w:rPr>
        <w:t xml:space="preserve"> Przytoczył treść artykułu </w:t>
      </w:r>
      <w:r w:rsidR="00BF3E21">
        <w:rPr>
          <w:lang w:eastAsia="zh-CN"/>
        </w:rPr>
        <w:br/>
      </w:r>
      <w:r w:rsidR="00164633">
        <w:rPr>
          <w:lang w:eastAsia="zh-CN"/>
        </w:rPr>
        <w:t xml:space="preserve">z </w:t>
      </w:r>
      <w:r w:rsidR="00BF3E21">
        <w:rPr>
          <w:lang w:eastAsia="zh-CN"/>
        </w:rPr>
        <w:t>„</w:t>
      </w:r>
      <w:r w:rsidR="00164633">
        <w:rPr>
          <w:lang w:eastAsia="zh-CN"/>
        </w:rPr>
        <w:t>Gazety Prawnej</w:t>
      </w:r>
      <w:r w:rsidR="00BF3E21">
        <w:rPr>
          <w:lang w:eastAsia="zh-CN"/>
        </w:rPr>
        <w:t>”</w:t>
      </w:r>
      <w:r w:rsidR="00164633">
        <w:rPr>
          <w:lang w:eastAsia="zh-CN"/>
        </w:rPr>
        <w:t xml:space="preserve">, gdzie mowa jest o nowych podatkach i opłatach, które wejdą w Polsce z początkiem 2021 r. – podatek od sprzedaży detalicznej, zwany podatkiem handlowym, wejdzie CIT od spółek komandytowych, podatek za przekształcenie spółki komandytowej, ograniczenie ulgi abolicyjnej, VAT i cło od przesyłek z krajów spoza Unii Europejskiej, również z Wielkiej Brytanii, podatek cukrowy, podatek od tzw. małpek, wprowadzona </w:t>
      </w:r>
      <w:r w:rsidR="00BF3E21">
        <w:rPr>
          <w:lang w:eastAsia="zh-CN"/>
        </w:rPr>
        <w:t xml:space="preserve">zostanie </w:t>
      </w:r>
      <w:r w:rsidR="00164633">
        <w:rPr>
          <w:lang w:eastAsia="zh-CN"/>
        </w:rPr>
        <w:t xml:space="preserve">opłata </w:t>
      </w:r>
      <w:proofErr w:type="spellStart"/>
      <w:r w:rsidR="00164633">
        <w:rPr>
          <w:lang w:eastAsia="zh-CN"/>
        </w:rPr>
        <w:t>przekształceniow</w:t>
      </w:r>
      <w:r w:rsidR="005A702B">
        <w:rPr>
          <w:lang w:eastAsia="zh-CN"/>
        </w:rPr>
        <w:t>a</w:t>
      </w:r>
      <w:proofErr w:type="spellEnd"/>
      <w:r w:rsidR="00BF3E21">
        <w:rPr>
          <w:lang w:eastAsia="zh-CN"/>
        </w:rPr>
        <w:t xml:space="preserve"> oraz opłata </w:t>
      </w:r>
      <w:proofErr w:type="spellStart"/>
      <w:r w:rsidR="00BF3E21">
        <w:rPr>
          <w:lang w:eastAsia="zh-CN"/>
        </w:rPr>
        <w:t>mocowa</w:t>
      </w:r>
      <w:proofErr w:type="spellEnd"/>
      <w:r w:rsidR="00164633">
        <w:rPr>
          <w:lang w:eastAsia="zh-CN"/>
        </w:rPr>
        <w:t xml:space="preserve">, która </w:t>
      </w:r>
      <w:r w:rsidR="005A702B">
        <w:rPr>
          <w:lang w:eastAsia="zh-CN"/>
        </w:rPr>
        <w:t xml:space="preserve">spowoduje wzrost cen energii elektrycznej, nawet o 18%. </w:t>
      </w:r>
      <w:r w:rsidR="00BF3E21">
        <w:rPr>
          <w:lang w:eastAsia="zh-CN"/>
        </w:rPr>
        <w:t>K</w:t>
      </w:r>
      <w:r w:rsidR="005A702B">
        <w:rPr>
          <w:lang w:eastAsia="zh-CN"/>
        </w:rPr>
        <w:t>iedy porównujemy współczynnik infl</w:t>
      </w:r>
      <w:r w:rsidR="00BF3E21">
        <w:rPr>
          <w:lang w:eastAsia="zh-CN"/>
        </w:rPr>
        <w:t>acji, to wg danych europejskich</w:t>
      </w:r>
      <w:r w:rsidR="005A702B">
        <w:rPr>
          <w:lang w:eastAsia="zh-CN"/>
        </w:rPr>
        <w:t xml:space="preserve"> Polska ma </w:t>
      </w:r>
      <w:r w:rsidR="00BF3E21">
        <w:rPr>
          <w:lang w:eastAsia="zh-CN"/>
        </w:rPr>
        <w:t>ten współczynnik najwyższy</w:t>
      </w:r>
      <w:r w:rsidR="005A702B">
        <w:rPr>
          <w:lang w:eastAsia="zh-CN"/>
        </w:rPr>
        <w:t>. Czyli realny koszt wykonywania zadań, opłat, które ponos</w:t>
      </w:r>
      <w:r w:rsidR="00BF3E21">
        <w:rPr>
          <w:lang w:eastAsia="zh-CN"/>
        </w:rPr>
        <w:t xml:space="preserve">zą </w:t>
      </w:r>
      <w:r w:rsidR="005A702B">
        <w:rPr>
          <w:lang w:eastAsia="zh-CN"/>
        </w:rPr>
        <w:t xml:space="preserve">obywatele, rośnie w sposób najwyższy w całej Europie. Oznacza to, że jeżeli </w:t>
      </w:r>
      <w:r w:rsidR="00BF3E21">
        <w:rPr>
          <w:lang w:eastAsia="zh-CN"/>
        </w:rPr>
        <w:t xml:space="preserve">Gmina </w:t>
      </w:r>
      <w:r w:rsidR="005A702B">
        <w:rPr>
          <w:lang w:eastAsia="zh-CN"/>
        </w:rPr>
        <w:t xml:space="preserve">utrzymuje podatki </w:t>
      </w:r>
      <w:r w:rsidR="00BF3E21">
        <w:rPr>
          <w:lang w:eastAsia="zh-CN"/>
        </w:rPr>
        <w:br/>
      </w:r>
      <w:r w:rsidR="005A702B">
        <w:rPr>
          <w:lang w:eastAsia="zh-CN"/>
        </w:rPr>
        <w:t>i opł</w:t>
      </w:r>
      <w:r w:rsidR="00BF3E21">
        <w:rPr>
          <w:lang w:eastAsia="zh-CN"/>
        </w:rPr>
        <w:t>aty na stałym poziomie, to musi</w:t>
      </w:r>
      <w:r w:rsidR="005A702B">
        <w:rPr>
          <w:lang w:eastAsia="zh-CN"/>
        </w:rPr>
        <w:t xml:space="preserve"> z czegoś dołożyć. Prezydent rozumie, że radni mocno emanują wobec mieszkańców tym wzrostem opłat za wywóz </w:t>
      </w:r>
      <w:r w:rsidR="005A702B">
        <w:rPr>
          <w:lang w:eastAsia="zh-CN"/>
        </w:rPr>
        <w:lastRenderedPageBreak/>
        <w:t xml:space="preserve">odpadów, bo </w:t>
      </w:r>
      <w:r w:rsidR="00771934">
        <w:rPr>
          <w:lang w:eastAsia="zh-CN"/>
        </w:rPr>
        <w:t>takie</w:t>
      </w:r>
      <w:r w:rsidR="005A702B">
        <w:rPr>
          <w:lang w:eastAsia="zh-CN"/>
        </w:rPr>
        <w:t xml:space="preserve"> jest prawo opozycji, natomiast</w:t>
      </w:r>
      <w:r w:rsidR="00164633">
        <w:rPr>
          <w:lang w:eastAsia="zh-CN"/>
        </w:rPr>
        <w:t xml:space="preserve"> </w:t>
      </w:r>
      <w:r w:rsidR="005A702B">
        <w:rPr>
          <w:lang w:eastAsia="zh-CN"/>
        </w:rPr>
        <w:t xml:space="preserve">Prezydent chciałby uczciwie podejść do tego tematu, bo z tego systemu ani złotówka nie jest przeznaczona na inny cel. Możemy nie wywozić odpadów raz w tygodniu, tylko raz w miesiącu, tylko wówczas radni będą mówić, że miasto jest brudne. Dodał, że </w:t>
      </w:r>
      <w:r w:rsidR="00771934">
        <w:rPr>
          <w:lang w:eastAsia="zh-CN"/>
        </w:rPr>
        <w:t>Gmina</w:t>
      </w:r>
      <w:r w:rsidR="005A702B">
        <w:rPr>
          <w:lang w:eastAsia="zh-CN"/>
        </w:rPr>
        <w:t xml:space="preserve"> spodziewa się, że po wzroście tych opłat ponoszonych przez mieszkańców może być tak, że liczba dzikich wysypisk znacznie wzrośnie. </w:t>
      </w:r>
      <w:r w:rsidR="0046476E">
        <w:rPr>
          <w:lang w:eastAsia="zh-CN"/>
        </w:rPr>
        <w:t>Jednym z powodów wymienionych przez radnego Sarbaka, mówiących o tym dlaczego nie zagłosuje za przys</w:t>
      </w:r>
      <w:r w:rsidR="00771934">
        <w:rPr>
          <w:lang w:eastAsia="zh-CN"/>
        </w:rPr>
        <w:t>złorocznym projektem budżetu,</w:t>
      </w:r>
      <w:r w:rsidR="0046476E">
        <w:rPr>
          <w:lang w:eastAsia="zh-CN"/>
        </w:rPr>
        <w:t xml:space="preserve"> było to, że Prezydent nie spełnił postulatów wniesionych przez PiS do projektu budżetu</w:t>
      </w:r>
      <w:r w:rsidR="00F03CB8">
        <w:rPr>
          <w:lang w:eastAsia="zh-CN"/>
        </w:rPr>
        <w:t xml:space="preserve"> m.in. zaplanowanie placu zabaw w parku przy Sądzie Rejonowym. Prezydent </w:t>
      </w:r>
      <w:r w:rsidR="00771934">
        <w:rPr>
          <w:lang w:eastAsia="zh-CN"/>
        </w:rPr>
        <w:t>zakomunikował</w:t>
      </w:r>
      <w:r w:rsidR="00F03CB8">
        <w:rPr>
          <w:lang w:eastAsia="zh-CN"/>
        </w:rPr>
        <w:t>, że odpowiedział Klubowi</w:t>
      </w:r>
      <w:r w:rsidR="00771934">
        <w:rPr>
          <w:lang w:eastAsia="zh-CN"/>
        </w:rPr>
        <w:t xml:space="preserve"> PiS</w:t>
      </w:r>
      <w:r w:rsidR="00F03CB8">
        <w:rPr>
          <w:lang w:eastAsia="zh-CN"/>
        </w:rPr>
        <w:t>, że Miasto zwróciło się do Konserwatora Zabytków z prośbą o opinię, ponieważ ten park jest fragmentem zabytkowej części miasta. Dolnośląski Konserwator Zabytków, który jest przedstawicielem administracji rządowej, opiniuje negatywnie ten pomysł. Prezydent zdaje sobie z tego sprawę, że ta informacja nic nie zmieni</w:t>
      </w:r>
      <w:r w:rsidR="00771934">
        <w:rPr>
          <w:lang w:eastAsia="zh-CN"/>
        </w:rPr>
        <w:t xml:space="preserve"> w kwestii</w:t>
      </w:r>
      <w:r w:rsidR="00F03CB8">
        <w:rPr>
          <w:lang w:eastAsia="zh-CN"/>
        </w:rPr>
        <w:t xml:space="preserve"> głosowania nad projektem budżetu. Prezydent bardzo się dziwi zarzutowi, który mówi o tym, że </w:t>
      </w:r>
      <w:r w:rsidR="008C3125">
        <w:rPr>
          <w:lang w:eastAsia="zh-CN"/>
        </w:rPr>
        <w:t xml:space="preserve">nie </w:t>
      </w:r>
      <w:r w:rsidR="00F03CB8">
        <w:rPr>
          <w:lang w:eastAsia="zh-CN"/>
        </w:rPr>
        <w:t xml:space="preserve">zaprosił radnych PiS do prac nad projektem budżetu miasta. </w:t>
      </w:r>
      <w:r w:rsidR="008C3125">
        <w:rPr>
          <w:lang w:eastAsia="zh-CN"/>
        </w:rPr>
        <w:t>Podkreślił, że r</w:t>
      </w:r>
      <w:r w:rsidR="00F03CB8">
        <w:rPr>
          <w:lang w:eastAsia="zh-CN"/>
        </w:rPr>
        <w:t>adni poprzez zaproszeni</w:t>
      </w:r>
      <w:r w:rsidR="008C3125">
        <w:rPr>
          <w:lang w:eastAsia="zh-CN"/>
        </w:rPr>
        <w:t>e</w:t>
      </w:r>
      <w:r w:rsidR="00F03CB8">
        <w:rPr>
          <w:lang w:eastAsia="zh-CN"/>
        </w:rPr>
        <w:t xml:space="preserve"> na posiedze</w:t>
      </w:r>
      <w:r w:rsidR="008C3125">
        <w:rPr>
          <w:lang w:eastAsia="zh-CN"/>
        </w:rPr>
        <w:t>nia komisji stałych Rady Miasta</w:t>
      </w:r>
      <w:r w:rsidR="00F03CB8">
        <w:rPr>
          <w:lang w:eastAsia="zh-CN"/>
        </w:rPr>
        <w:t xml:space="preserve"> byli zaproszeni do dyskusji. </w:t>
      </w:r>
      <w:r w:rsidR="008C3125">
        <w:rPr>
          <w:lang w:eastAsia="zh-CN"/>
        </w:rPr>
        <w:t>Kontynuując, Prezydent od</w:t>
      </w:r>
      <w:r w:rsidR="00F03CB8">
        <w:rPr>
          <w:lang w:eastAsia="zh-CN"/>
        </w:rPr>
        <w:t>n</w:t>
      </w:r>
      <w:r w:rsidR="008C3125">
        <w:rPr>
          <w:lang w:eastAsia="zh-CN"/>
        </w:rPr>
        <w:t>iósł</w:t>
      </w:r>
      <w:r w:rsidR="00F03CB8">
        <w:rPr>
          <w:lang w:eastAsia="zh-CN"/>
        </w:rPr>
        <w:t xml:space="preserve"> się do słów radnego Łukasza </w:t>
      </w:r>
      <w:proofErr w:type="spellStart"/>
      <w:r w:rsidR="00F03CB8">
        <w:rPr>
          <w:lang w:eastAsia="zh-CN"/>
        </w:rPr>
        <w:t>Molaka</w:t>
      </w:r>
      <w:proofErr w:type="spellEnd"/>
      <w:r w:rsidR="00F03CB8">
        <w:rPr>
          <w:lang w:eastAsia="zh-CN"/>
        </w:rPr>
        <w:t>, mówiących o tym, że jest to budżet autorski</w:t>
      </w:r>
      <w:r w:rsidR="008C3125">
        <w:rPr>
          <w:lang w:eastAsia="zh-CN"/>
        </w:rPr>
        <w:t>.</w:t>
      </w:r>
      <w:r w:rsidR="00F03CB8">
        <w:rPr>
          <w:lang w:eastAsia="zh-CN"/>
        </w:rPr>
        <w:t xml:space="preserve"> </w:t>
      </w:r>
      <w:r w:rsidR="008C3125">
        <w:rPr>
          <w:lang w:eastAsia="zh-CN"/>
        </w:rPr>
        <w:t>S</w:t>
      </w:r>
      <w:r w:rsidR="00B67681">
        <w:rPr>
          <w:lang w:eastAsia="zh-CN"/>
        </w:rPr>
        <w:t xml:space="preserve">twierdzenie </w:t>
      </w:r>
      <w:r w:rsidR="008C3125">
        <w:rPr>
          <w:lang w:eastAsia="zh-CN"/>
        </w:rPr>
        <w:t xml:space="preserve">to jest </w:t>
      </w:r>
      <w:r w:rsidR="00B67681">
        <w:rPr>
          <w:lang w:eastAsia="zh-CN"/>
        </w:rPr>
        <w:t xml:space="preserve">niezgodne </w:t>
      </w:r>
      <w:r w:rsidR="008C3125">
        <w:rPr>
          <w:lang w:eastAsia="zh-CN"/>
        </w:rPr>
        <w:br/>
      </w:r>
      <w:r w:rsidR="00B67681">
        <w:rPr>
          <w:lang w:eastAsia="zh-CN"/>
        </w:rPr>
        <w:t>z prawdą, ponieważ jest to bardzo żmudny proces</w:t>
      </w:r>
      <w:r w:rsidR="008C3125">
        <w:rPr>
          <w:lang w:eastAsia="zh-CN"/>
        </w:rPr>
        <w:t>, przy którym pracuje bardzo dużo osób</w:t>
      </w:r>
      <w:r w:rsidR="00B67681">
        <w:rPr>
          <w:lang w:eastAsia="zh-CN"/>
        </w:rPr>
        <w:t xml:space="preserve">. Prezydent zasygnalizował, że w ramach tego budżetu starał się wygospodarować jak najwięcej pieniędzy na inwestycje, które </w:t>
      </w:r>
      <w:r w:rsidR="008C3125">
        <w:rPr>
          <w:lang w:eastAsia="zh-CN"/>
        </w:rPr>
        <w:t xml:space="preserve">zostaną </w:t>
      </w:r>
      <w:r w:rsidR="00B67681">
        <w:rPr>
          <w:lang w:eastAsia="zh-CN"/>
        </w:rPr>
        <w:t xml:space="preserve"> przeprowadz</w:t>
      </w:r>
      <w:r w:rsidR="008C3125">
        <w:rPr>
          <w:lang w:eastAsia="zh-CN"/>
        </w:rPr>
        <w:t xml:space="preserve">one </w:t>
      </w:r>
      <w:r w:rsidR="00B67681">
        <w:rPr>
          <w:lang w:eastAsia="zh-CN"/>
        </w:rPr>
        <w:t xml:space="preserve">dla dobra i rozwoju Bolesławca. Wszystkie te inwestycje wynikają ze zgłoszeń radnych i mieszkańców. Jeżeli podczas dyskusji Prezydent nie słyszy ani jednego zarzutu niewłaściwego wskazania zadań remontowych, </w:t>
      </w:r>
      <w:r w:rsidR="00C928A3">
        <w:rPr>
          <w:lang w:eastAsia="zh-CN"/>
        </w:rPr>
        <w:br/>
      </w:r>
      <w:r w:rsidR="00B67681">
        <w:rPr>
          <w:lang w:eastAsia="zh-CN"/>
        </w:rPr>
        <w:t xml:space="preserve">a jednocześnie wiadomo, że prawie 1/3 budżetu przeznaczona jest na inwestycje i remonty, to uważa, że generalnie radni opozycji nie mają uwag do tego budżetu, a wstrzymują się, bo opozycja często tak robi. </w:t>
      </w:r>
      <w:r w:rsidR="00E230FE">
        <w:rPr>
          <w:lang w:eastAsia="zh-CN"/>
        </w:rPr>
        <w:t xml:space="preserve">Prezydent zaznaczył, że </w:t>
      </w:r>
      <w:r w:rsidR="00E230FE">
        <w:rPr>
          <w:lang w:eastAsia="zh-CN"/>
        </w:rPr>
        <w:lastRenderedPageBreak/>
        <w:t>nie wie</w:t>
      </w:r>
      <w:r w:rsidR="00FD0449">
        <w:rPr>
          <w:lang w:eastAsia="zh-CN"/>
        </w:rPr>
        <w:t>,</w:t>
      </w:r>
      <w:r w:rsidR="00E230FE">
        <w:rPr>
          <w:lang w:eastAsia="zh-CN"/>
        </w:rPr>
        <w:t xml:space="preserve"> czy uda się zrealizować ten budżet, poniew</w:t>
      </w:r>
      <w:r w:rsidR="00C928A3">
        <w:rPr>
          <w:lang w:eastAsia="zh-CN"/>
        </w:rPr>
        <w:t>aż jest zbyt wiele niewiadomych -</w:t>
      </w:r>
      <w:r w:rsidR="00E230FE">
        <w:rPr>
          <w:lang w:eastAsia="zh-CN"/>
        </w:rPr>
        <w:t xml:space="preserve"> wzrost inflacji, wprowadzane od stycznia 2021 r. nowe podatki i opłaty, nie wiadomo jak będzie wyglądała sytuacja gospodarcza, sytuacja bankowa, sytuacja tych osób, które podczas pandemii mają pozamykane swoje firmy. Prezydent wie jedno, jeśli dzisiaj zrobilibyśmy budżet książkowy, bez deficytu, z małą ilością inwestycji, to byłoby to dla miasta bardzo niekorzystne. Groziłoby to zahamowaniem rozwoju miasta. Prezydent zaakcentował, że rzeczywiście w tym roku została zmieniona procedura uchwalania budżetu </w:t>
      </w:r>
      <w:r w:rsidR="00C928A3">
        <w:rPr>
          <w:lang w:eastAsia="zh-CN"/>
        </w:rPr>
        <w:br/>
      </w:r>
      <w:r w:rsidR="00E230FE">
        <w:rPr>
          <w:lang w:eastAsia="zh-CN"/>
        </w:rPr>
        <w:t>i wydawała się być lepsza</w:t>
      </w:r>
      <w:r w:rsidR="00C928A3">
        <w:rPr>
          <w:lang w:eastAsia="zh-CN"/>
        </w:rPr>
        <w:t>.</w:t>
      </w:r>
      <w:r w:rsidR="00E230FE">
        <w:rPr>
          <w:lang w:eastAsia="zh-CN"/>
        </w:rPr>
        <w:t xml:space="preserve"> </w:t>
      </w:r>
      <w:r w:rsidR="00C928A3">
        <w:rPr>
          <w:lang w:eastAsia="zh-CN"/>
        </w:rPr>
        <w:t>J</w:t>
      </w:r>
      <w:r w:rsidR="00E230FE">
        <w:rPr>
          <w:lang w:eastAsia="zh-CN"/>
        </w:rPr>
        <w:t xml:space="preserve">eśli nie odpowiada </w:t>
      </w:r>
      <w:r w:rsidR="00C928A3">
        <w:rPr>
          <w:lang w:eastAsia="zh-CN"/>
        </w:rPr>
        <w:t xml:space="preserve">ona </w:t>
      </w:r>
      <w:r w:rsidR="00E230FE">
        <w:rPr>
          <w:lang w:eastAsia="zh-CN"/>
        </w:rPr>
        <w:t>niektórym radnym, to niech zaproponują swoją, a my zobaczymy, co da się z tym zrobić. Skarbnik Miasta zwróciła uwagę na to, w jaki sposób przepisy regulują procedurę uchwalania budżetu</w:t>
      </w:r>
      <w:r w:rsidR="0087496E">
        <w:rPr>
          <w:lang w:eastAsia="zh-CN"/>
        </w:rPr>
        <w:t xml:space="preserve">. Procedura wynika z przepisów prawa i bardzo konkretnych rozwiązań, które zostały wprowadzone w ostatnich latach. Zawsze jest tak, że jest czas dyskusji, wymiany argumentów, który już minął, </w:t>
      </w:r>
      <w:r w:rsidR="00C928A3">
        <w:rPr>
          <w:lang w:eastAsia="zh-CN"/>
        </w:rPr>
        <w:t xml:space="preserve">a </w:t>
      </w:r>
      <w:r w:rsidR="0087496E">
        <w:rPr>
          <w:lang w:eastAsia="zh-CN"/>
        </w:rPr>
        <w:t xml:space="preserve">teraz jest czas podejmowania decyzji. Z pełną odpowiedzialnością Prezydent może powiedzieć, że jest to bardzo dobry budżet i </w:t>
      </w:r>
      <w:r w:rsidR="00C928A3">
        <w:rPr>
          <w:lang w:eastAsia="zh-CN"/>
        </w:rPr>
        <w:t xml:space="preserve">ma nadzieję, że zostanie </w:t>
      </w:r>
      <w:r w:rsidR="0087496E">
        <w:rPr>
          <w:lang w:eastAsia="zh-CN"/>
        </w:rPr>
        <w:t xml:space="preserve"> wykonany przynajmniej w 90%. </w:t>
      </w:r>
    </w:p>
    <w:p w:rsidR="009525F6" w:rsidRDefault="009525F6" w:rsidP="008675AD">
      <w:pPr>
        <w:spacing w:line="360" w:lineRule="auto"/>
        <w:rPr>
          <w:lang w:eastAsia="zh-CN"/>
        </w:rPr>
      </w:pPr>
    </w:p>
    <w:p w:rsidR="00C928A3" w:rsidRDefault="00C928A3" w:rsidP="008675AD">
      <w:pPr>
        <w:spacing w:line="360" w:lineRule="auto"/>
        <w:rPr>
          <w:lang w:eastAsia="zh-CN"/>
        </w:rPr>
      </w:pPr>
    </w:p>
    <w:p w:rsidR="009525F6" w:rsidRDefault="009525F6" w:rsidP="008675AD">
      <w:pPr>
        <w:pStyle w:val="Nagwek2"/>
        <w:spacing w:before="0" w:line="360" w:lineRule="auto"/>
        <w:rPr>
          <w:rFonts w:ascii="Times New Roman" w:hAnsi="Times New Roman" w:cs="Times New Roman"/>
          <w:sz w:val="28"/>
          <w:lang w:eastAsia="zh-CN"/>
        </w:rPr>
      </w:pPr>
      <w:r w:rsidRPr="009525F6">
        <w:rPr>
          <w:rFonts w:ascii="Times New Roman" w:hAnsi="Times New Roman" w:cs="Times New Roman"/>
          <w:sz w:val="28"/>
          <w:lang w:eastAsia="zh-CN"/>
        </w:rPr>
        <w:t>8.6. dyskusja nad projektem uchwały budżetowej</w:t>
      </w:r>
    </w:p>
    <w:p w:rsidR="0087496E" w:rsidRDefault="0087496E" w:rsidP="0087496E">
      <w:pPr>
        <w:pStyle w:val="Nagwek2"/>
        <w:spacing w:before="0" w:line="360" w:lineRule="auto"/>
        <w:jc w:val="both"/>
        <w:rPr>
          <w:rFonts w:ascii="Times New Roman" w:hAnsi="Times New Roman" w:cs="Times New Roman"/>
          <w:sz w:val="28"/>
          <w:lang w:eastAsia="zh-CN"/>
        </w:rPr>
      </w:pPr>
    </w:p>
    <w:p w:rsidR="00E735B2" w:rsidRDefault="0087496E" w:rsidP="0087496E">
      <w:pPr>
        <w:spacing w:line="360" w:lineRule="auto"/>
        <w:jc w:val="both"/>
        <w:rPr>
          <w:lang w:eastAsia="zh-CN"/>
        </w:rPr>
      </w:pPr>
      <w:r>
        <w:rPr>
          <w:lang w:eastAsia="zh-CN"/>
        </w:rPr>
        <w:tab/>
        <w:t>Radny Dawid Sarbak</w:t>
      </w:r>
      <w:r w:rsidR="00F25DB4">
        <w:rPr>
          <w:lang w:eastAsia="zh-CN"/>
        </w:rPr>
        <w:t xml:space="preserve"> nie zgodził</w:t>
      </w:r>
      <w:r>
        <w:rPr>
          <w:lang w:eastAsia="zh-CN"/>
        </w:rPr>
        <w:t xml:space="preserve"> się</w:t>
      </w:r>
      <w:r w:rsidR="00F25DB4">
        <w:rPr>
          <w:lang w:eastAsia="zh-CN"/>
        </w:rPr>
        <w:t xml:space="preserve"> ze słowami</w:t>
      </w:r>
      <w:r>
        <w:rPr>
          <w:lang w:eastAsia="zh-CN"/>
        </w:rPr>
        <w:t xml:space="preserve"> Prezydenta Miasta, że </w:t>
      </w:r>
      <w:r w:rsidR="00F25DB4">
        <w:rPr>
          <w:lang w:eastAsia="zh-CN"/>
        </w:rPr>
        <w:t xml:space="preserve">w swojej wypowiedzi </w:t>
      </w:r>
      <w:r>
        <w:rPr>
          <w:lang w:eastAsia="zh-CN"/>
        </w:rPr>
        <w:t>nie ujął przedszkoli</w:t>
      </w:r>
      <w:r w:rsidR="00F25DB4">
        <w:rPr>
          <w:lang w:eastAsia="zh-CN"/>
        </w:rPr>
        <w:t xml:space="preserve"> w przypadku</w:t>
      </w:r>
      <w:r>
        <w:rPr>
          <w:lang w:eastAsia="zh-CN"/>
        </w:rPr>
        <w:t xml:space="preserve"> subwencj</w:t>
      </w:r>
      <w:r w:rsidR="00F25DB4">
        <w:rPr>
          <w:lang w:eastAsia="zh-CN"/>
        </w:rPr>
        <w:t>i oświatowej</w:t>
      </w:r>
      <w:r>
        <w:rPr>
          <w:lang w:eastAsia="zh-CN"/>
        </w:rPr>
        <w:t xml:space="preserve">, ponieważ czytał określone rozdziały, które wchodzą w jej skład, np. </w:t>
      </w:r>
      <w:r w:rsidR="00E735B2">
        <w:rPr>
          <w:lang w:eastAsia="zh-CN"/>
        </w:rPr>
        <w:t xml:space="preserve">specjalna </w:t>
      </w:r>
      <w:r>
        <w:rPr>
          <w:lang w:eastAsia="zh-CN"/>
        </w:rPr>
        <w:t xml:space="preserve">organizacja nauczania </w:t>
      </w:r>
      <w:r w:rsidR="00E735B2">
        <w:rPr>
          <w:lang w:eastAsia="zh-CN"/>
        </w:rPr>
        <w:t xml:space="preserve">dla dzieci w przedszkolach, pozostała działalność, w tym również przedszkoli. </w:t>
      </w:r>
    </w:p>
    <w:p w:rsidR="00CC10C3" w:rsidRDefault="00CC10C3" w:rsidP="0087496E">
      <w:pPr>
        <w:spacing w:line="360" w:lineRule="auto"/>
        <w:jc w:val="both"/>
        <w:rPr>
          <w:lang w:eastAsia="zh-CN"/>
        </w:rPr>
      </w:pPr>
    </w:p>
    <w:p w:rsidR="00E735B2" w:rsidRDefault="00E735B2" w:rsidP="0087496E">
      <w:pPr>
        <w:spacing w:line="360" w:lineRule="auto"/>
        <w:jc w:val="both"/>
        <w:rPr>
          <w:lang w:eastAsia="zh-CN"/>
        </w:rPr>
      </w:pPr>
      <w:r>
        <w:rPr>
          <w:lang w:eastAsia="zh-CN"/>
        </w:rPr>
        <w:tab/>
        <w:t xml:space="preserve">Prezydent Miasta, ustosunkowując się do powyższej wypowiedzi, poinformował, że chodziło mu o to, że ten udział środków zewnętrznych </w:t>
      </w:r>
      <w:r w:rsidR="00CC10C3">
        <w:rPr>
          <w:lang w:eastAsia="zh-CN"/>
        </w:rPr>
        <w:br/>
      </w:r>
      <w:r>
        <w:rPr>
          <w:lang w:eastAsia="zh-CN"/>
        </w:rPr>
        <w:t xml:space="preserve">w zakresie finansowania przedszkoli jest mizerny. Prezydent wie, ile kosztowało </w:t>
      </w:r>
      <w:r>
        <w:rPr>
          <w:lang w:eastAsia="zh-CN"/>
        </w:rPr>
        <w:lastRenderedPageBreak/>
        <w:t xml:space="preserve">utrzymanie przedszkoli kilkanaście lat temu, a ile kosztuje obecnie. </w:t>
      </w:r>
      <w:r w:rsidR="00CC10C3">
        <w:rPr>
          <w:lang w:eastAsia="zh-CN"/>
        </w:rPr>
        <w:t xml:space="preserve">Rozwiązanie dotyczące chociażby tego, </w:t>
      </w:r>
      <w:r>
        <w:rPr>
          <w:lang w:eastAsia="zh-CN"/>
        </w:rPr>
        <w:t>że rodzice płacą stosunkowo niewiele</w:t>
      </w:r>
      <w:r w:rsidR="00CC10C3">
        <w:rPr>
          <w:lang w:eastAsia="zh-CN"/>
        </w:rPr>
        <w:t xml:space="preserve"> za przedszkole są dobre.</w:t>
      </w:r>
      <w:r>
        <w:rPr>
          <w:lang w:eastAsia="zh-CN"/>
        </w:rPr>
        <w:t xml:space="preserve"> Główna część kosztów po</w:t>
      </w:r>
      <w:r w:rsidR="00CC10C3">
        <w:rPr>
          <w:lang w:eastAsia="zh-CN"/>
        </w:rPr>
        <w:t>noszonych przez rodziców dotyczy</w:t>
      </w:r>
      <w:r>
        <w:rPr>
          <w:lang w:eastAsia="zh-CN"/>
        </w:rPr>
        <w:t xml:space="preserve"> wyżywienia. Natomiast koszty związane z pracą nauczycieli </w:t>
      </w:r>
      <w:r w:rsidR="00CC10C3">
        <w:rPr>
          <w:lang w:eastAsia="zh-CN"/>
        </w:rPr>
        <w:br/>
      </w:r>
      <w:r>
        <w:rPr>
          <w:lang w:eastAsia="zh-CN"/>
        </w:rPr>
        <w:t xml:space="preserve">i utrzymaniem tych obiektów </w:t>
      </w:r>
      <w:r w:rsidR="00CC10C3">
        <w:rPr>
          <w:lang w:eastAsia="zh-CN"/>
        </w:rPr>
        <w:t>spadły prawie w całości na gminy</w:t>
      </w:r>
      <w:r>
        <w:rPr>
          <w:lang w:eastAsia="zh-CN"/>
        </w:rPr>
        <w:t xml:space="preserve">. Jeśli wzrastają koszty związane z wynagrodzeniami dla nauczycieli, </w:t>
      </w:r>
      <w:r w:rsidR="00B55D35">
        <w:rPr>
          <w:lang w:eastAsia="zh-CN"/>
        </w:rPr>
        <w:t xml:space="preserve">z wysokością </w:t>
      </w:r>
      <w:r>
        <w:rPr>
          <w:lang w:eastAsia="zh-CN"/>
        </w:rPr>
        <w:t>opłat za energię, z wysokością wynagrodzeń</w:t>
      </w:r>
      <w:r w:rsidR="00B55D35">
        <w:rPr>
          <w:lang w:eastAsia="zh-CN"/>
        </w:rPr>
        <w:t xml:space="preserve"> administracji i obsługi, to niestety jedynym rozwiązaniem w przypadku każdej gminy jest szukanie tych pieniędzy </w:t>
      </w:r>
      <w:r w:rsidR="00CC10C3">
        <w:rPr>
          <w:lang w:eastAsia="zh-CN"/>
        </w:rPr>
        <w:br/>
      </w:r>
      <w:r w:rsidR="00B55D35">
        <w:rPr>
          <w:lang w:eastAsia="zh-CN"/>
        </w:rPr>
        <w:t xml:space="preserve">w kieszeniach obywateli. </w:t>
      </w:r>
      <w:r>
        <w:rPr>
          <w:lang w:eastAsia="zh-CN"/>
        </w:rPr>
        <w:t xml:space="preserve"> </w:t>
      </w:r>
    </w:p>
    <w:p w:rsidR="00B55D35" w:rsidRDefault="00B55D35" w:rsidP="0087496E">
      <w:pPr>
        <w:spacing w:line="360" w:lineRule="auto"/>
        <w:jc w:val="both"/>
        <w:rPr>
          <w:lang w:eastAsia="zh-CN"/>
        </w:rPr>
      </w:pPr>
    </w:p>
    <w:p w:rsidR="00B55D35" w:rsidRDefault="00B55D35" w:rsidP="0087496E">
      <w:pPr>
        <w:spacing w:line="360" w:lineRule="auto"/>
        <w:jc w:val="both"/>
        <w:rPr>
          <w:lang w:eastAsia="zh-CN"/>
        </w:rPr>
      </w:pPr>
      <w:r>
        <w:rPr>
          <w:lang w:eastAsia="zh-CN"/>
        </w:rPr>
        <w:tab/>
        <w:t xml:space="preserve">Radny Dawid Sarbak stwierdził, że </w:t>
      </w:r>
      <w:r w:rsidR="00CC10C3">
        <w:rPr>
          <w:lang w:eastAsia="zh-CN"/>
        </w:rPr>
        <w:t xml:space="preserve">wraz z Prezydentem wyrazili swoje racje </w:t>
      </w:r>
      <w:r>
        <w:rPr>
          <w:lang w:eastAsia="zh-CN"/>
        </w:rPr>
        <w:t xml:space="preserve">i widać, że nie dojdą do ostatecznego konsensusu. </w:t>
      </w:r>
    </w:p>
    <w:p w:rsidR="00B55D35" w:rsidRDefault="00B55D35" w:rsidP="0087496E">
      <w:pPr>
        <w:spacing w:line="360" w:lineRule="auto"/>
        <w:jc w:val="both"/>
        <w:rPr>
          <w:lang w:eastAsia="zh-CN"/>
        </w:rPr>
      </w:pPr>
      <w:r>
        <w:rPr>
          <w:lang w:eastAsia="zh-CN"/>
        </w:rPr>
        <w:tab/>
        <w:t xml:space="preserve">Radny Dominik </w:t>
      </w:r>
      <w:proofErr w:type="spellStart"/>
      <w:r>
        <w:rPr>
          <w:lang w:eastAsia="zh-CN"/>
        </w:rPr>
        <w:t>Chodyra</w:t>
      </w:r>
      <w:proofErr w:type="spellEnd"/>
      <w:r>
        <w:rPr>
          <w:lang w:eastAsia="zh-CN"/>
        </w:rPr>
        <w:t xml:space="preserve"> odniósł się do zarzutu Przewodniczącego Klubu Radnych Bezpartyjni i Ziemia Bolesławiecka Łukasza Jaźwca, mówiącego </w:t>
      </w:r>
      <w:r>
        <w:rPr>
          <w:lang w:eastAsia="zh-CN"/>
        </w:rPr>
        <w:br/>
        <w:t>o tym, że Klub Radnych Impuls Miasta nie brał czynnego udziału w pracach nad projektowaniem budżetu miasta</w:t>
      </w:r>
      <w:r w:rsidR="00F262A6">
        <w:rPr>
          <w:lang w:eastAsia="zh-CN"/>
        </w:rPr>
        <w:t>, nie zabierając głosu</w:t>
      </w:r>
      <w:r>
        <w:rPr>
          <w:lang w:eastAsia="zh-CN"/>
        </w:rPr>
        <w:t xml:space="preserve"> podczas komisji stałych Rady Miasta. Radny </w:t>
      </w:r>
      <w:r w:rsidR="00F262A6">
        <w:rPr>
          <w:lang w:eastAsia="zh-CN"/>
        </w:rPr>
        <w:t>z</w:t>
      </w:r>
      <w:r>
        <w:rPr>
          <w:lang w:eastAsia="zh-CN"/>
        </w:rPr>
        <w:t>auważył, że radni z koalicji rządzącej również nie zabierali głosu</w:t>
      </w:r>
      <w:r w:rsidR="00F262A6">
        <w:rPr>
          <w:lang w:eastAsia="zh-CN"/>
        </w:rPr>
        <w:t>, ani nie zgłosili żądnej uwagi</w:t>
      </w:r>
      <w:r>
        <w:rPr>
          <w:lang w:eastAsia="zh-CN"/>
        </w:rPr>
        <w:t xml:space="preserve"> podczas tych komisji, co można </w:t>
      </w:r>
      <w:r w:rsidR="00F262A6">
        <w:rPr>
          <w:lang w:eastAsia="zh-CN"/>
        </w:rPr>
        <w:t>rozumieć dwojako, albo nie mają żadnych zastrzeżeń do tego budżetu, albo byli aktywnie włączeni w pracę</w:t>
      </w:r>
      <w:r w:rsidR="00F262A6" w:rsidRPr="00F262A6">
        <w:rPr>
          <w:lang w:eastAsia="zh-CN"/>
        </w:rPr>
        <w:t xml:space="preserve"> </w:t>
      </w:r>
      <w:r w:rsidR="00F262A6">
        <w:rPr>
          <w:lang w:eastAsia="zh-CN"/>
        </w:rPr>
        <w:t xml:space="preserve">nad jego tworzeniem, ale poza obowiązującą procedurą, która jest znana innym radnym. Kontynuując, radny </w:t>
      </w:r>
      <w:proofErr w:type="spellStart"/>
      <w:r w:rsidR="00F262A6">
        <w:rPr>
          <w:lang w:eastAsia="zh-CN"/>
        </w:rPr>
        <w:t>Chodyra</w:t>
      </w:r>
      <w:proofErr w:type="spellEnd"/>
      <w:r w:rsidR="00F262A6">
        <w:rPr>
          <w:lang w:eastAsia="zh-CN"/>
        </w:rPr>
        <w:t xml:space="preserve">  również ustosunkował się do wypowiedzi Przewodniczącego Klubu Bezpartyjni i Ziemia Bolesławiecka, który powiedział, że pieniądze, które mieszkańcy zaoszczędzą na bezpłatnych przejazdach komunikacją miejską, to mogą przeznaczyć na coś inne</w:t>
      </w:r>
      <w:r w:rsidR="002F0D42">
        <w:rPr>
          <w:lang w:eastAsia="zh-CN"/>
        </w:rPr>
        <w:t>go</w:t>
      </w:r>
      <w:r w:rsidR="00F262A6">
        <w:rPr>
          <w:lang w:eastAsia="zh-CN"/>
        </w:rPr>
        <w:t xml:space="preserve">, radny zaproponował, aby to był wywóz śmieci. </w:t>
      </w:r>
    </w:p>
    <w:p w:rsidR="00F262A6" w:rsidRDefault="00F262A6" w:rsidP="0087496E">
      <w:pPr>
        <w:spacing w:line="360" w:lineRule="auto"/>
        <w:jc w:val="both"/>
        <w:rPr>
          <w:lang w:eastAsia="zh-CN"/>
        </w:rPr>
      </w:pPr>
    </w:p>
    <w:p w:rsidR="00F262A6" w:rsidRDefault="002F0D42" w:rsidP="0087496E">
      <w:pPr>
        <w:spacing w:line="360" w:lineRule="auto"/>
        <w:jc w:val="both"/>
        <w:rPr>
          <w:lang w:eastAsia="zh-CN"/>
        </w:rPr>
      </w:pPr>
      <w:r>
        <w:rPr>
          <w:lang w:eastAsia="zh-CN"/>
        </w:rPr>
        <w:tab/>
        <w:t xml:space="preserve">Skarbnik Miasta </w:t>
      </w:r>
      <w:r w:rsidR="00F262A6">
        <w:rPr>
          <w:lang w:eastAsia="zh-CN"/>
        </w:rPr>
        <w:t>Małgorzata Gawlik wniosła pewne sprostowanie</w:t>
      </w:r>
      <w:r>
        <w:rPr>
          <w:lang w:eastAsia="zh-CN"/>
        </w:rPr>
        <w:t xml:space="preserve"> do powyższych wypowiedzi.</w:t>
      </w:r>
      <w:r w:rsidR="00F262A6">
        <w:rPr>
          <w:lang w:eastAsia="zh-CN"/>
        </w:rPr>
        <w:t xml:space="preserve"> </w:t>
      </w:r>
      <w:r>
        <w:rPr>
          <w:lang w:eastAsia="zh-CN"/>
        </w:rPr>
        <w:t>R</w:t>
      </w:r>
      <w:r w:rsidR="00F262A6">
        <w:rPr>
          <w:lang w:eastAsia="zh-CN"/>
        </w:rPr>
        <w:t xml:space="preserve">adni rozumieją, że winni uczestniczyć w procedurze </w:t>
      </w:r>
      <w:r w:rsidR="00BD7B83">
        <w:rPr>
          <w:lang w:eastAsia="zh-CN"/>
        </w:rPr>
        <w:t xml:space="preserve">projektowania budżetu. Z kolei art. 233 ustawy o finansach publicznych </w:t>
      </w:r>
      <w:r w:rsidR="00BD7B83">
        <w:rPr>
          <w:lang w:eastAsia="zh-CN"/>
        </w:rPr>
        <w:lastRenderedPageBreak/>
        <w:t>wskazuje dokładnie komu przysługuje inicjatywa złożenia projektu budżetu – do jego złożenia uprawniony jest zarząd jednostki samorządu terytorialnego, czyl</w:t>
      </w:r>
      <w:r>
        <w:rPr>
          <w:lang w:eastAsia="zh-CN"/>
        </w:rPr>
        <w:t>i Prezydent Miasta. Natomiast uchwała</w:t>
      </w:r>
      <w:r w:rsidR="00BD7B83">
        <w:rPr>
          <w:lang w:eastAsia="zh-CN"/>
        </w:rPr>
        <w:t xml:space="preserve"> Rady Miasta Bolesławiec w sprawie trybu prac nad przyjęciem uchwały budżetowej</w:t>
      </w:r>
      <w:r>
        <w:rPr>
          <w:lang w:eastAsia="zh-CN"/>
        </w:rPr>
        <w:t xml:space="preserve"> daje radnym</w:t>
      </w:r>
      <w:r w:rsidR="00BD7B83">
        <w:rPr>
          <w:lang w:eastAsia="zh-CN"/>
        </w:rPr>
        <w:t xml:space="preserve"> uprawnienia, z których nie korzystają. </w:t>
      </w:r>
    </w:p>
    <w:p w:rsidR="00BD7B83" w:rsidRDefault="00BD7B83" w:rsidP="0087496E">
      <w:pPr>
        <w:spacing w:line="360" w:lineRule="auto"/>
        <w:jc w:val="both"/>
        <w:rPr>
          <w:lang w:eastAsia="zh-CN"/>
        </w:rPr>
      </w:pPr>
    </w:p>
    <w:p w:rsidR="00BD7B83" w:rsidRDefault="00BD7B83" w:rsidP="0087496E">
      <w:pPr>
        <w:spacing w:line="360" w:lineRule="auto"/>
        <w:jc w:val="both"/>
        <w:rPr>
          <w:lang w:eastAsia="zh-CN"/>
        </w:rPr>
      </w:pPr>
      <w:r>
        <w:rPr>
          <w:lang w:eastAsia="zh-CN"/>
        </w:rPr>
        <w:tab/>
      </w:r>
      <w:r w:rsidR="00BB1925">
        <w:rPr>
          <w:lang w:eastAsia="zh-CN"/>
        </w:rPr>
        <w:t xml:space="preserve">Przewodniczący Klubu Radnych Bezpartyjni i Ziemia Bolesławiecka </w:t>
      </w:r>
      <w:r>
        <w:rPr>
          <w:lang w:eastAsia="zh-CN"/>
        </w:rPr>
        <w:t xml:space="preserve">Łukasz Jaźwiec odniósł się do słów radnego Dominika </w:t>
      </w:r>
      <w:proofErr w:type="spellStart"/>
      <w:r>
        <w:rPr>
          <w:lang w:eastAsia="zh-CN"/>
        </w:rPr>
        <w:t>Chodyry</w:t>
      </w:r>
      <w:proofErr w:type="spellEnd"/>
      <w:r>
        <w:rPr>
          <w:lang w:eastAsia="zh-CN"/>
        </w:rPr>
        <w:t xml:space="preserve">, który nie zrozumiał </w:t>
      </w:r>
      <w:r w:rsidR="00BB1925">
        <w:rPr>
          <w:lang w:eastAsia="zh-CN"/>
        </w:rPr>
        <w:t xml:space="preserve">jego </w:t>
      </w:r>
      <w:r>
        <w:rPr>
          <w:lang w:eastAsia="zh-CN"/>
        </w:rPr>
        <w:t>wypowiedzi</w:t>
      </w:r>
      <w:r w:rsidR="002F0D42">
        <w:rPr>
          <w:lang w:eastAsia="zh-CN"/>
        </w:rPr>
        <w:t xml:space="preserve"> dotyczącej </w:t>
      </w:r>
      <w:r>
        <w:rPr>
          <w:lang w:eastAsia="zh-CN"/>
        </w:rPr>
        <w:t>wstrzym</w:t>
      </w:r>
      <w:r w:rsidR="002F0D42">
        <w:rPr>
          <w:lang w:eastAsia="zh-CN"/>
        </w:rPr>
        <w:t>ywania</w:t>
      </w:r>
      <w:r>
        <w:rPr>
          <w:lang w:eastAsia="zh-CN"/>
        </w:rPr>
        <w:t xml:space="preserve"> się od głosu</w:t>
      </w:r>
      <w:r w:rsidR="00BB1925">
        <w:rPr>
          <w:lang w:eastAsia="zh-CN"/>
        </w:rPr>
        <w:t xml:space="preserve"> oraz do z</w:t>
      </w:r>
      <w:r>
        <w:rPr>
          <w:lang w:eastAsia="zh-CN"/>
        </w:rPr>
        <w:t>arzut</w:t>
      </w:r>
      <w:r w:rsidR="00BB1925">
        <w:rPr>
          <w:lang w:eastAsia="zh-CN"/>
        </w:rPr>
        <w:t>u</w:t>
      </w:r>
      <w:r>
        <w:rPr>
          <w:lang w:eastAsia="zh-CN"/>
        </w:rPr>
        <w:t>, że Klub Bezpartyjni i Ziemia Bolesławiecka również nie zabiera</w:t>
      </w:r>
      <w:r w:rsidR="002F0D42">
        <w:rPr>
          <w:lang w:eastAsia="zh-CN"/>
        </w:rPr>
        <w:t>ł</w:t>
      </w:r>
      <w:r>
        <w:rPr>
          <w:lang w:eastAsia="zh-CN"/>
        </w:rPr>
        <w:t xml:space="preserve"> głosu w sposób aktywny</w:t>
      </w:r>
      <w:r w:rsidR="00BB1925">
        <w:rPr>
          <w:lang w:eastAsia="zh-CN"/>
        </w:rPr>
        <w:t>.</w:t>
      </w:r>
      <w:r>
        <w:rPr>
          <w:lang w:eastAsia="zh-CN"/>
        </w:rPr>
        <w:t xml:space="preserve"> </w:t>
      </w:r>
      <w:r w:rsidR="00BB1925">
        <w:rPr>
          <w:lang w:eastAsia="zh-CN"/>
        </w:rPr>
        <w:t>Radny podkreślił, że koalicja rządząca</w:t>
      </w:r>
      <w:r>
        <w:rPr>
          <w:lang w:eastAsia="zh-CN"/>
        </w:rPr>
        <w:t xml:space="preserve"> popar</w:t>
      </w:r>
      <w:r w:rsidR="00BB1925">
        <w:rPr>
          <w:lang w:eastAsia="zh-CN"/>
        </w:rPr>
        <w:t>ła</w:t>
      </w:r>
      <w:r>
        <w:rPr>
          <w:lang w:eastAsia="zh-CN"/>
        </w:rPr>
        <w:t xml:space="preserve"> ten budżet, w związku z tym jest </w:t>
      </w:r>
      <w:r w:rsidR="00BB1925">
        <w:rPr>
          <w:lang w:eastAsia="zh-CN"/>
        </w:rPr>
        <w:t>to zupełnie inna sytuacja. Dodał, że t</w:t>
      </w:r>
      <w:r>
        <w:rPr>
          <w:lang w:eastAsia="zh-CN"/>
        </w:rPr>
        <w:t>rzykrotnie odby</w:t>
      </w:r>
      <w:r w:rsidR="00BB1925">
        <w:rPr>
          <w:lang w:eastAsia="zh-CN"/>
        </w:rPr>
        <w:t>ły</w:t>
      </w:r>
      <w:r>
        <w:rPr>
          <w:lang w:eastAsia="zh-CN"/>
        </w:rPr>
        <w:t xml:space="preserve"> się komisje, </w:t>
      </w:r>
      <w:r w:rsidR="00BB1925">
        <w:rPr>
          <w:lang w:eastAsia="zh-CN"/>
        </w:rPr>
        <w:t xml:space="preserve">podczas których </w:t>
      </w:r>
      <w:r>
        <w:rPr>
          <w:lang w:eastAsia="zh-CN"/>
        </w:rPr>
        <w:t>radni opozycyjni nie zab</w:t>
      </w:r>
      <w:r w:rsidR="00BB1925">
        <w:rPr>
          <w:lang w:eastAsia="zh-CN"/>
        </w:rPr>
        <w:t>rali</w:t>
      </w:r>
      <w:r>
        <w:rPr>
          <w:lang w:eastAsia="zh-CN"/>
        </w:rPr>
        <w:t xml:space="preserve"> głosu,</w:t>
      </w:r>
      <w:r w:rsidR="00BB1925">
        <w:rPr>
          <w:lang w:eastAsia="zh-CN"/>
        </w:rPr>
        <w:t xml:space="preserve"> po czym </w:t>
      </w:r>
      <w:r>
        <w:rPr>
          <w:lang w:eastAsia="zh-CN"/>
        </w:rPr>
        <w:t>wstrzym</w:t>
      </w:r>
      <w:r w:rsidR="00BB1925">
        <w:rPr>
          <w:lang w:eastAsia="zh-CN"/>
        </w:rPr>
        <w:t>ali</w:t>
      </w:r>
      <w:r>
        <w:rPr>
          <w:lang w:eastAsia="zh-CN"/>
        </w:rPr>
        <w:t xml:space="preserve"> się od głosu. </w:t>
      </w:r>
      <w:r w:rsidR="00BB1925">
        <w:rPr>
          <w:lang w:eastAsia="zh-CN"/>
        </w:rPr>
        <w:t>Przewodniczący Klubu rozumie, że</w:t>
      </w:r>
      <w:r>
        <w:rPr>
          <w:lang w:eastAsia="zh-CN"/>
        </w:rPr>
        <w:t xml:space="preserve"> jakby</w:t>
      </w:r>
      <w:r w:rsidR="00BB1925">
        <w:rPr>
          <w:lang w:eastAsia="zh-CN"/>
        </w:rPr>
        <w:t xml:space="preserve"> radni opozycji</w:t>
      </w:r>
      <w:r>
        <w:rPr>
          <w:lang w:eastAsia="zh-CN"/>
        </w:rPr>
        <w:t xml:space="preserve"> byli przeciw, </w:t>
      </w:r>
      <w:r w:rsidR="00BB1925">
        <w:rPr>
          <w:lang w:eastAsia="zh-CN"/>
        </w:rPr>
        <w:t>co by oznaczało, że projekt</w:t>
      </w:r>
      <w:r>
        <w:rPr>
          <w:lang w:eastAsia="zh-CN"/>
        </w:rPr>
        <w:t xml:space="preserve"> budżet</w:t>
      </w:r>
      <w:r w:rsidR="00BB1925">
        <w:rPr>
          <w:lang w:eastAsia="zh-CN"/>
        </w:rPr>
        <w:t>u</w:t>
      </w:r>
      <w:r>
        <w:rPr>
          <w:lang w:eastAsia="zh-CN"/>
        </w:rPr>
        <w:t xml:space="preserve"> się nie podoba, jest źle skonstruowany, albo nie</w:t>
      </w:r>
      <w:r w:rsidR="00A54979">
        <w:rPr>
          <w:lang w:eastAsia="zh-CN"/>
        </w:rPr>
        <w:t xml:space="preserve"> </w:t>
      </w:r>
      <w:r>
        <w:rPr>
          <w:lang w:eastAsia="zh-CN"/>
        </w:rPr>
        <w:t xml:space="preserve">odpowiada </w:t>
      </w:r>
      <w:r w:rsidR="00A54979">
        <w:rPr>
          <w:lang w:eastAsia="zh-CN"/>
        </w:rPr>
        <w:t>oczekiwaniom</w:t>
      </w:r>
      <w:r w:rsidR="00BB1925">
        <w:rPr>
          <w:lang w:eastAsia="zh-CN"/>
        </w:rPr>
        <w:t>. Zdaniem Przewodniczącego Klubu Bezpartyjni i Ziemia Bolesławiecka</w:t>
      </w:r>
      <w:r w:rsidR="00A54979">
        <w:rPr>
          <w:lang w:eastAsia="zh-CN"/>
        </w:rPr>
        <w:t xml:space="preserve"> jest to kompletny unik</w:t>
      </w:r>
      <w:r w:rsidR="003212FF">
        <w:rPr>
          <w:lang w:eastAsia="zh-CN"/>
        </w:rPr>
        <w:t xml:space="preserve"> -</w:t>
      </w:r>
      <w:r w:rsidR="00A54979">
        <w:rPr>
          <w:lang w:eastAsia="zh-CN"/>
        </w:rPr>
        <w:t xml:space="preserve"> nie bierzemy udziału w pracach, nie angażujemy się w żaden sposób </w:t>
      </w:r>
      <w:r w:rsidR="003212FF">
        <w:rPr>
          <w:lang w:eastAsia="zh-CN"/>
        </w:rPr>
        <w:br/>
      </w:r>
      <w:r w:rsidR="00A54979">
        <w:rPr>
          <w:lang w:eastAsia="zh-CN"/>
        </w:rPr>
        <w:t>w stworzenie budżetu, a potem po fakcie wskazujemy te elementy budżetu, które są</w:t>
      </w:r>
      <w:r w:rsidR="003212FF">
        <w:rPr>
          <w:lang w:eastAsia="zh-CN"/>
        </w:rPr>
        <w:t xml:space="preserve"> </w:t>
      </w:r>
      <w:r w:rsidR="00A54979">
        <w:rPr>
          <w:lang w:eastAsia="zh-CN"/>
        </w:rPr>
        <w:t>niedobre</w:t>
      </w:r>
      <w:r w:rsidR="003212FF">
        <w:rPr>
          <w:lang w:eastAsia="zh-CN"/>
        </w:rPr>
        <w:t xml:space="preserve"> -</w:t>
      </w:r>
      <w:r w:rsidR="00A54979">
        <w:rPr>
          <w:lang w:eastAsia="zh-CN"/>
        </w:rPr>
        <w:t xml:space="preserve"> nie dając nic w zamian. </w:t>
      </w:r>
    </w:p>
    <w:p w:rsidR="00A54979" w:rsidRDefault="00A54979" w:rsidP="0087496E">
      <w:pPr>
        <w:spacing w:line="360" w:lineRule="auto"/>
        <w:jc w:val="both"/>
        <w:rPr>
          <w:lang w:eastAsia="zh-CN"/>
        </w:rPr>
      </w:pPr>
    </w:p>
    <w:p w:rsidR="00A54979" w:rsidRDefault="00A54979" w:rsidP="0087496E">
      <w:pPr>
        <w:spacing w:line="360" w:lineRule="auto"/>
        <w:jc w:val="both"/>
        <w:rPr>
          <w:lang w:eastAsia="zh-CN"/>
        </w:rPr>
      </w:pPr>
      <w:r>
        <w:rPr>
          <w:lang w:eastAsia="zh-CN"/>
        </w:rPr>
        <w:tab/>
        <w:t>Prezydent Miasta stwierdził, że dyskusja idzie trochę w złym kierunku. Zwrócił się z zapytaniem, czy budowy przedszkola na lewobrzeżnej części mias</w:t>
      </w:r>
      <w:r w:rsidR="003212FF">
        <w:rPr>
          <w:lang w:eastAsia="zh-CN"/>
        </w:rPr>
        <w:t xml:space="preserve">ta domagała się tylko koalicja </w:t>
      </w:r>
      <w:r>
        <w:rPr>
          <w:lang w:eastAsia="zh-CN"/>
        </w:rPr>
        <w:t xml:space="preserve">rządząca czy </w:t>
      </w:r>
      <w:r w:rsidR="003212FF">
        <w:rPr>
          <w:lang w:eastAsia="zh-CN"/>
        </w:rPr>
        <w:t xml:space="preserve">również </w:t>
      </w:r>
      <w:r>
        <w:rPr>
          <w:lang w:eastAsia="zh-CN"/>
        </w:rPr>
        <w:t xml:space="preserve">opozycja. </w:t>
      </w:r>
      <w:r w:rsidR="003212FF">
        <w:rPr>
          <w:lang w:eastAsia="zh-CN"/>
        </w:rPr>
        <w:t>To samo dotyczy budowy nowych dróg, dzięki którym</w:t>
      </w:r>
      <w:r>
        <w:rPr>
          <w:lang w:eastAsia="zh-CN"/>
        </w:rPr>
        <w:t xml:space="preserve"> powstanie nowe osiedle mieszkaniowe w okolicach ulicy Ptasiej. Prezydent przypomina sobie bardzo dużo głosów opozycji, aby takie rzeczy robić. </w:t>
      </w:r>
      <w:r w:rsidR="003212FF">
        <w:rPr>
          <w:lang w:eastAsia="zh-CN"/>
        </w:rPr>
        <w:t>T</w:t>
      </w:r>
      <w:r>
        <w:rPr>
          <w:lang w:eastAsia="zh-CN"/>
        </w:rPr>
        <w:t>en budżet konsumuje całoroczną pracę</w:t>
      </w:r>
      <w:r w:rsidR="003212FF">
        <w:rPr>
          <w:lang w:eastAsia="zh-CN"/>
        </w:rPr>
        <w:t xml:space="preserve"> radnych i Prezydenta</w:t>
      </w:r>
      <w:r>
        <w:rPr>
          <w:lang w:eastAsia="zh-CN"/>
        </w:rPr>
        <w:t xml:space="preserve">. Radni składają interpelacje, </w:t>
      </w:r>
      <w:r w:rsidR="003212FF">
        <w:rPr>
          <w:lang w:eastAsia="zh-CN"/>
        </w:rPr>
        <w:t>po czym Gmina stara</w:t>
      </w:r>
      <w:r>
        <w:rPr>
          <w:lang w:eastAsia="zh-CN"/>
        </w:rPr>
        <w:t xml:space="preserve"> się uwzględnić </w:t>
      </w:r>
      <w:r w:rsidR="003212FF">
        <w:rPr>
          <w:lang w:eastAsia="zh-CN"/>
        </w:rPr>
        <w:t xml:space="preserve">ich </w:t>
      </w:r>
      <w:r>
        <w:rPr>
          <w:lang w:eastAsia="zh-CN"/>
        </w:rPr>
        <w:t>maksymalną liczbę w</w:t>
      </w:r>
      <w:r w:rsidR="003212FF">
        <w:rPr>
          <w:lang w:eastAsia="zh-CN"/>
        </w:rPr>
        <w:t xml:space="preserve"> projekcie</w:t>
      </w:r>
      <w:r>
        <w:rPr>
          <w:lang w:eastAsia="zh-CN"/>
        </w:rPr>
        <w:t xml:space="preserve"> budżecie. A więc nie </w:t>
      </w:r>
      <w:r>
        <w:rPr>
          <w:lang w:eastAsia="zh-CN"/>
        </w:rPr>
        <w:lastRenderedPageBreak/>
        <w:t xml:space="preserve">traktujmy tego </w:t>
      </w:r>
      <w:r w:rsidR="002F1B8C">
        <w:rPr>
          <w:lang w:eastAsia="zh-CN"/>
        </w:rPr>
        <w:t>budżetu jako takiego mechanicznego podejścia. Prezydent nie widzi satysfakcji radnych</w:t>
      </w:r>
      <w:r w:rsidR="003212FF">
        <w:rPr>
          <w:lang w:eastAsia="zh-CN"/>
        </w:rPr>
        <w:t xml:space="preserve"> z tego</w:t>
      </w:r>
      <w:r w:rsidR="002F1B8C">
        <w:rPr>
          <w:lang w:eastAsia="zh-CN"/>
        </w:rPr>
        <w:t>, że będzie budowane przedszkole na lewobrzeżnej części miasta, że będzie nowe Muzeum Ceramiki</w:t>
      </w:r>
      <w:r w:rsidR="004D3A86">
        <w:rPr>
          <w:lang w:eastAsia="zh-CN"/>
        </w:rPr>
        <w:t xml:space="preserve">, że </w:t>
      </w:r>
      <w:r w:rsidR="003212FF">
        <w:rPr>
          <w:lang w:eastAsia="zh-CN"/>
        </w:rPr>
        <w:br/>
      </w:r>
      <w:r w:rsidR="004D3A86">
        <w:rPr>
          <w:lang w:eastAsia="zh-CN"/>
        </w:rPr>
        <w:t xml:space="preserve">w Bolesławcu buduje się bardzo dużą liczbę nowych mieszkań, </w:t>
      </w:r>
      <w:r w:rsidR="003212FF">
        <w:rPr>
          <w:lang w:eastAsia="zh-CN"/>
        </w:rPr>
        <w:br/>
      </w:r>
      <w:r w:rsidR="004D3A86">
        <w:rPr>
          <w:lang w:eastAsia="zh-CN"/>
        </w:rPr>
        <w:t>a zapotrzebowanie na mieszkania jest tak wysokie, że kupno mieszkania poniżej 5 000 zł za metr kwadratowy graniczy z cudem. Bierze się to stąd, że tak dużo ludzi chce mieszkać w Bolesławcu. Jeśli mamy pozostać w dyskusji wyłącznie na tematy formalne, to Pani Skarbnik zawsze powie jak to ma wyglądać. Zdaniem Prezydenta tę dyskusję na temat budżetu miasta należy przenieść na dyskusję o przyszłości miasta, czy miasto się rozwija i czy ma szansę na rozwój</w:t>
      </w:r>
      <w:r w:rsidR="003212FF">
        <w:rPr>
          <w:lang w:eastAsia="zh-CN"/>
        </w:rPr>
        <w:t>,</w:t>
      </w:r>
      <w:r w:rsidR="004D3A86">
        <w:rPr>
          <w:lang w:eastAsia="zh-CN"/>
        </w:rPr>
        <w:t xml:space="preserve"> nawet w tak trudnym okresie dla ludzkości, jakim jest pandemia. Rzeczywistość po pandemii będzie zupełnie inna. Dodał, że to jest jego 18</w:t>
      </w:r>
      <w:r w:rsidR="003212FF">
        <w:rPr>
          <w:lang w:eastAsia="zh-CN"/>
        </w:rPr>
        <w:t>.</w:t>
      </w:r>
      <w:r w:rsidR="004D3A86">
        <w:rPr>
          <w:lang w:eastAsia="zh-CN"/>
        </w:rPr>
        <w:t xml:space="preserve"> budżet jako Prezydenta Miasta i jest on jednym z najlep</w:t>
      </w:r>
      <w:r w:rsidR="003212FF">
        <w:rPr>
          <w:lang w:eastAsia="zh-CN"/>
        </w:rPr>
        <w:t>iej</w:t>
      </w:r>
      <w:r w:rsidR="004D3A86">
        <w:rPr>
          <w:lang w:eastAsia="zh-CN"/>
        </w:rPr>
        <w:t xml:space="preserve"> </w:t>
      </w:r>
      <w:r w:rsidR="003212FF">
        <w:rPr>
          <w:lang w:eastAsia="zh-CN"/>
        </w:rPr>
        <w:t>przygotowanych dokumentów</w:t>
      </w:r>
      <w:r w:rsidR="004D3A86">
        <w:rPr>
          <w:lang w:eastAsia="zh-CN"/>
        </w:rPr>
        <w:t xml:space="preserve">. </w:t>
      </w:r>
    </w:p>
    <w:p w:rsidR="004D3A86" w:rsidRDefault="004D3A86" w:rsidP="0087496E">
      <w:pPr>
        <w:spacing w:line="360" w:lineRule="auto"/>
        <w:jc w:val="both"/>
        <w:rPr>
          <w:lang w:eastAsia="zh-CN"/>
        </w:rPr>
      </w:pPr>
    </w:p>
    <w:p w:rsidR="004D3A86" w:rsidRDefault="004D3A86" w:rsidP="0087496E">
      <w:pPr>
        <w:spacing w:line="360" w:lineRule="auto"/>
        <w:jc w:val="both"/>
        <w:rPr>
          <w:lang w:eastAsia="zh-CN"/>
        </w:rPr>
      </w:pPr>
      <w:r>
        <w:rPr>
          <w:lang w:eastAsia="zh-CN"/>
        </w:rPr>
        <w:tab/>
        <w:t xml:space="preserve">Radny Marian Kostecki podkreślił, że bacznie </w:t>
      </w:r>
      <w:r w:rsidR="003212FF">
        <w:rPr>
          <w:lang w:eastAsia="zh-CN"/>
        </w:rPr>
        <w:t xml:space="preserve">wsłuchuje </w:t>
      </w:r>
      <w:r w:rsidR="00896A77">
        <w:rPr>
          <w:lang w:eastAsia="zh-CN"/>
        </w:rPr>
        <w:t xml:space="preserve">się </w:t>
      </w:r>
      <w:r w:rsidR="003212FF">
        <w:rPr>
          <w:lang w:eastAsia="zh-CN"/>
        </w:rPr>
        <w:t>we wszystkie</w:t>
      </w:r>
      <w:r>
        <w:rPr>
          <w:lang w:eastAsia="zh-CN"/>
        </w:rPr>
        <w:t xml:space="preserve"> w</w:t>
      </w:r>
      <w:r w:rsidR="003212FF">
        <w:rPr>
          <w:lang w:eastAsia="zh-CN"/>
        </w:rPr>
        <w:t>ypowiedzi i ma ten komfort,</w:t>
      </w:r>
      <w:r>
        <w:rPr>
          <w:lang w:eastAsia="zh-CN"/>
        </w:rPr>
        <w:t xml:space="preserve"> z racji wieku i doświadczenia, </w:t>
      </w:r>
      <w:r w:rsidR="00684CDF">
        <w:rPr>
          <w:lang w:eastAsia="zh-CN"/>
        </w:rPr>
        <w:t>aby dokonać</w:t>
      </w:r>
      <w:r>
        <w:rPr>
          <w:lang w:eastAsia="zh-CN"/>
        </w:rPr>
        <w:t xml:space="preserve"> oceny tego co się wokół dzieje</w:t>
      </w:r>
      <w:r w:rsidR="00684CDF">
        <w:rPr>
          <w:lang w:eastAsia="zh-CN"/>
        </w:rPr>
        <w:t>. O</w:t>
      </w:r>
      <w:r w:rsidR="006F4C77">
        <w:rPr>
          <w:lang w:eastAsia="zh-CN"/>
        </w:rPr>
        <w:t xml:space="preserve">dniósł się do twórców </w:t>
      </w:r>
      <w:r w:rsidR="00684CDF">
        <w:rPr>
          <w:lang w:eastAsia="zh-CN"/>
        </w:rPr>
        <w:t>polskiej</w:t>
      </w:r>
      <w:r w:rsidR="006F4C77">
        <w:rPr>
          <w:lang w:eastAsia="zh-CN"/>
        </w:rPr>
        <w:t xml:space="preserve"> samorządności,</w:t>
      </w:r>
      <w:r w:rsidR="00896A77">
        <w:rPr>
          <w:lang w:eastAsia="zh-CN"/>
        </w:rPr>
        <w:br/>
        <w:t>tj.</w:t>
      </w:r>
      <w:r w:rsidR="006F4C77">
        <w:rPr>
          <w:lang w:eastAsia="zh-CN"/>
        </w:rPr>
        <w:t xml:space="preserve"> prof. </w:t>
      </w:r>
      <w:r w:rsidR="00896A77">
        <w:rPr>
          <w:lang w:eastAsia="zh-CN"/>
        </w:rPr>
        <w:t xml:space="preserve">Jerzego </w:t>
      </w:r>
      <w:r w:rsidR="006F4C77" w:rsidRPr="00896A77">
        <w:rPr>
          <w:color w:val="000000" w:themeColor="text1"/>
          <w:lang w:eastAsia="zh-CN"/>
        </w:rPr>
        <w:t xml:space="preserve">Regulskiego, który razem z prof. </w:t>
      </w:r>
      <w:r w:rsidR="00896A77" w:rsidRPr="00896A77">
        <w:rPr>
          <w:color w:val="000000" w:themeColor="text1"/>
          <w:lang w:eastAsia="zh-CN"/>
        </w:rPr>
        <w:t xml:space="preserve">Michałem </w:t>
      </w:r>
      <w:r w:rsidR="006F4C77" w:rsidRPr="00896A77">
        <w:rPr>
          <w:color w:val="000000" w:themeColor="text1"/>
          <w:lang w:eastAsia="zh-CN"/>
        </w:rPr>
        <w:t xml:space="preserve">Kuleszą </w:t>
      </w:r>
      <w:r w:rsidR="00896A77">
        <w:rPr>
          <w:lang w:eastAsia="zh-CN"/>
        </w:rPr>
        <w:t>pisali</w:t>
      </w:r>
      <w:r w:rsidR="006F4C77">
        <w:rPr>
          <w:lang w:eastAsia="zh-CN"/>
        </w:rPr>
        <w:t xml:space="preserve">  mądre zdania i prawidła, które powinny nas obowiązywać</w:t>
      </w:r>
      <w:r w:rsidR="00B62773">
        <w:rPr>
          <w:lang w:eastAsia="zh-CN"/>
        </w:rPr>
        <w:t xml:space="preserve">, aby </w:t>
      </w:r>
      <w:r w:rsidR="006F4C77">
        <w:rPr>
          <w:lang w:eastAsia="zh-CN"/>
        </w:rPr>
        <w:t>unikać polskich przywar</w:t>
      </w:r>
      <w:r w:rsidR="006C05F3">
        <w:rPr>
          <w:lang w:eastAsia="zh-CN"/>
        </w:rPr>
        <w:t xml:space="preserve"> i </w:t>
      </w:r>
      <w:r w:rsidR="00B62773">
        <w:rPr>
          <w:lang w:eastAsia="zh-CN"/>
        </w:rPr>
        <w:t xml:space="preserve">robienia sobie na złość. </w:t>
      </w:r>
    </w:p>
    <w:p w:rsidR="006C05F3" w:rsidRDefault="006C05F3" w:rsidP="0087496E">
      <w:pPr>
        <w:spacing w:line="360" w:lineRule="auto"/>
        <w:jc w:val="both"/>
        <w:rPr>
          <w:lang w:eastAsia="zh-CN"/>
        </w:rPr>
      </w:pPr>
    </w:p>
    <w:p w:rsidR="006C05F3" w:rsidRPr="006F4C77" w:rsidRDefault="00B62773" w:rsidP="0087496E">
      <w:pPr>
        <w:spacing w:line="360" w:lineRule="auto"/>
        <w:jc w:val="both"/>
        <w:rPr>
          <w:lang w:eastAsia="zh-CN"/>
        </w:rPr>
      </w:pPr>
      <w:r>
        <w:rPr>
          <w:lang w:eastAsia="zh-CN"/>
        </w:rPr>
        <w:tab/>
        <w:t>Kończąc dyskusję Przewodniczący Rady Miasta</w:t>
      </w:r>
      <w:r w:rsidR="006C05F3">
        <w:rPr>
          <w:lang w:eastAsia="zh-CN"/>
        </w:rPr>
        <w:t xml:space="preserve"> stwier</w:t>
      </w:r>
      <w:r>
        <w:rPr>
          <w:lang w:eastAsia="zh-CN"/>
        </w:rPr>
        <w:t xml:space="preserve">dził, że </w:t>
      </w:r>
      <w:r w:rsidR="006C05F3">
        <w:rPr>
          <w:lang w:eastAsia="zh-CN"/>
        </w:rPr>
        <w:t xml:space="preserve">w budżecie </w:t>
      </w:r>
      <w:r>
        <w:rPr>
          <w:lang w:eastAsia="zh-CN"/>
        </w:rPr>
        <w:t>zapisano</w:t>
      </w:r>
      <w:r w:rsidR="006C05F3">
        <w:rPr>
          <w:lang w:eastAsia="zh-CN"/>
        </w:rPr>
        <w:t xml:space="preserve"> w dochodach ponad 232 mln zł, natomiast w wydatkach majątkowych </w:t>
      </w:r>
      <w:r>
        <w:rPr>
          <w:lang w:eastAsia="zh-CN"/>
        </w:rPr>
        <w:t>kwotę ponad</w:t>
      </w:r>
      <w:r w:rsidR="006C05F3">
        <w:rPr>
          <w:lang w:eastAsia="zh-CN"/>
        </w:rPr>
        <w:t xml:space="preserve"> 48 mln zł</w:t>
      </w:r>
      <w:r>
        <w:rPr>
          <w:lang w:eastAsia="zh-CN"/>
        </w:rPr>
        <w:t>. Do tego należy doliczyć</w:t>
      </w:r>
      <w:r w:rsidR="006C05F3">
        <w:rPr>
          <w:lang w:eastAsia="zh-CN"/>
        </w:rPr>
        <w:t xml:space="preserve"> remonty, </w:t>
      </w:r>
      <w:r>
        <w:rPr>
          <w:lang w:eastAsia="zh-CN"/>
        </w:rPr>
        <w:t xml:space="preserve">co w sumie daje </w:t>
      </w:r>
      <w:r w:rsidR="006C05F3">
        <w:rPr>
          <w:lang w:eastAsia="zh-CN"/>
        </w:rPr>
        <w:t>prawie 69 mln zł. Są to ogromne pieniądze przeznaczone na inwestycje, ponad 30%</w:t>
      </w:r>
      <w:r>
        <w:rPr>
          <w:lang w:eastAsia="zh-CN"/>
        </w:rPr>
        <w:t xml:space="preserve"> budżetu</w:t>
      </w:r>
      <w:r w:rsidR="006C05F3">
        <w:rPr>
          <w:lang w:eastAsia="zh-CN"/>
        </w:rPr>
        <w:t>. Trzeba pogratulować pracownikom Urzędu Miasta, Pani Skarbnik, Panu Pr</w:t>
      </w:r>
      <w:r>
        <w:rPr>
          <w:lang w:eastAsia="zh-CN"/>
        </w:rPr>
        <w:t>ezydentowi, że przygotowali</w:t>
      </w:r>
      <w:r w:rsidR="006C05F3">
        <w:rPr>
          <w:lang w:eastAsia="zh-CN"/>
        </w:rPr>
        <w:t xml:space="preserve"> budżet inwestycyjny na rok 2021. </w:t>
      </w:r>
      <w:r>
        <w:rPr>
          <w:lang w:eastAsia="zh-CN"/>
        </w:rPr>
        <w:t>Przewodniczący Rady z</w:t>
      </w:r>
      <w:r w:rsidR="006C05F3">
        <w:rPr>
          <w:lang w:eastAsia="zh-CN"/>
        </w:rPr>
        <w:t xml:space="preserve">achęca radnych do głosowania za przyjęciem tego </w:t>
      </w:r>
      <w:r>
        <w:rPr>
          <w:lang w:eastAsia="zh-CN"/>
        </w:rPr>
        <w:t xml:space="preserve">projektu </w:t>
      </w:r>
      <w:r w:rsidR="006C05F3">
        <w:rPr>
          <w:lang w:eastAsia="zh-CN"/>
        </w:rPr>
        <w:t xml:space="preserve">budżetu. </w:t>
      </w:r>
    </w:p>
    <w:p w:rsidR="0087496E" w:rsidRDefault="0087496E" w:rsidP="0087496E">
      <w:pPr>
        <w:pStyle w:val="Nagwek2"/>
        <w:spacing w:before="0" w:line="360" w:lineRule="auto"/>
        <w:jc w:val="both"/>
        <w:rPr>
          <w:rFonts w:ascii="Times New Roman" w:hAnsi="Times New Roman" w:cs="Times New Roman"/>
          <w:sz w:val="28"/>
          <w:lang w:eastAsia="zh-CN"/>
        </w:rPr>
      </w:pPr>
    </w:p>
    <w:p w:rsidR="00F31621" w:rsidRPr="00F31621" w:rsidRDefault="00F31621" w:rsidP="0087496E">
      <w:pPr>
        <w:pStyle w:val="Nagwek2"/>
        <w:spacing w:before="0" w:line="360" w:lineRule="auto"/>
        <w:jc w:val="both"/>
        <w:rPr>
          <w:rFonts w:ascii="Times New Roman" w:hAnsi="Times New Roman" w:cs="Times New Roman"/>
          <w:sz w:val="28"/>
          <w:lang w:eastAsia="zh-CN"/>
        </w:rPr>
      </w:pPr>
      <w:r w:rsidRPr="00F31621">
        <w:rPr>
          <w:rFonts w:ascii="Times New Roman" w:hAnsi="Times New Roman" w:cs="Times New Roman"/>
          <w:sz w:val="28"/>
          <w:lang w:eastAsia="zh-CN"/>
        </w:rPr>
        <w:t>8.7. podjęcie uchwały budżetowej miasta na 2021 r.</w:t>
      </w:r>
    </w:p>
    <w:p w:rsidR="00F31621" w:rsidRDefault="00F31621" w:rsidP="00F31621">
      <w:pPr>
        <w:pStyle w:val="Nagwek1"/>
        <w:spacing w:before="0"/>
        <w:rPr>
          <w:rFonts w:ascii="Times New Roman" w:hAnsi="Times New Roman" w:cs="Times New Roman"/>
          <w:sz w:val="32"/>
          <w:lang w:eastAsia="zh-CN"/>
        </w:rPr>
      </w:pPr>
      <w:r>
        <w:rPr>
          <w:rFonts w:ascii="Times New Roman" w:hAnsi="Times New Roman" w:cs="Times New Roman"/>
          <w:sz w:val="32"/>
          <w:lang w:eastAsia="zh-CN"/>
        </w:rPr>
        <w:tab/>
      </w:r>
    </w:p>
    <w:p w:rsidR="0012095C" w:rsidRDefault="00F31621" w:rsidP="00F31621">
      <w:pPr>
        <w:spacing w:line="360" w:lineRule="auto"/>
        <w:jc w:val="both"/>
        <w:rPr>
          <w:lang w:eastAsia="zh-CN"/>
        </w:rPr>
      </w:pPr>
      <w:r>
        <w:rPr>
          <w:lang w:eastAsia="zh-CN"/>
        </w:rPr>
        <w:tab/>
        <w:t>Rada Miasta, większością głosów, tj. 14 głosami „za”, przy 6 głosach „wstrzymujących”, podjęła uchwałę w sprawie budżetu miasta na 2021 r.</w:t>
      </w:r>
    </w:p>
    <w:p w:rsidR="00F31621" w:rsidRPr="0012095C" w:rsidRDefault="00F31621" w:rsidP="00F31621">
      <w:pPr>
        <w:spacing w:line="360" w:lineRule="auto"/>
        <w:ind w:left="3540" w:firstLine="708"/>
        <w:jc w:val="both"/>
        <w:rPr>
          <w:lang w:eastAsia="zh-CN"/>
        </w:rPr>
      </w:pPr>
      <w:r w:rsidRPr="0012095C">
        <w:rPr>
          <w:b/>
          <w:i/>
          <w:szCs w:val="28"/>
        </w:rPr>
        <w:t>Uchwała nr XXV/289/2020 – zał. nr 12</w:t>
      </w:r>
    </w:p>
    <w:p w:rsidR="007D4CEE" w:rsidRPr="004E0765" w:rsidRDefault="00F31621" w:rsidP="00F8251A">
      <w:pPr>
        <w:pStyle w:val="Nagwek1"/>
        <w:rPr>
          <w:rFonts w:ascii="Times New Roman" w:hAnsi="Times New Roman" w:cs="Times New Roman"/>
        </w:rPr>
      </w:pPr>
      <w:r>
        <w:rPr>
          <w:rFonts w:ascii="Times New Roman" w:hAnsi="Times New Roman" w:cs="Times New Roman"/>
          <w:lang w:eastAsia="zh-CN"/>
        </w:rPr>
        <w:t>Ad 9</w:t>
      </w:r>
      <w:r w:rsidR="007D4CEE" w:rsidRPr="004E0765">
        <w:rPr>
          <w:rFonts w:ascii="Times New Roman" w:hAnsi="Times New Roman" w:cs="Times New Roman"/>
          <w:lang w:eastAsia="zh-CN"/>
        </w:rPr>
        <w:t>. Wspólne posiedzenie Komisji stałych Rady Miasta.</w:t>
      </w:r>
    </w:p>
    <w:p w:rsidR="007D4CEE" w:rsidRPr="007D4CEE" w:rsidRDefault="007D4CEE" w:rsidP="007D4CEE">
      <w:pPr>
        <w:tabs>
          <w:tab w:val="left" w:pos="8222"/>
        </w:tabs>
        <w:spacing w:line="480" w:lineRule="auto"/>
        <w:ind w:right="-288"/>
        <w:jc w:val="both"/>
        <w:rPr>
          <w:b/>
          <w:color w:val="00000A"/>
          <w:sz w:val="32"/>
          <w:szCs w:val="32"/>
          <w:u w:val="single"/>
          <w:lang w:eastAsia="zh-CN"/>
        </w:rPr>
      </w:pPr>
    </w:p>
    <w:p w:rsidR="007D4CEE" w:rsidRPr="0097686F" w:rsidRDefault="007D4CEE" w:rsidP="007D4CEE">
      <w:pPr>
        <w:tabs>
          <w:tab w:val="left" w:pos="709"/>
        </w:tabs>
        <w:spacing w:line="360" w:lineRule="auto"/>
        <w:ind w:right="-288"/>
        <w:jc w:val="both"/>
        <w:rPr>
          <w:szCs w:val="32"/>
        </w:rPr>
      </w:pPr>
      <w:r>
        <w:rPr>
          <w:sz w:val="32"/>
          <w:szCs w:val="32"/>
        </w:rPr>
        <w:tab/>
      </w:r>
      <w:r w:rsidRPr="0097686F">
        <w:rPr>
          <w:szCs w:val="32"/>
        </w:rPr>
        <w:t>Przewodniczący Rady ogłosił przerwę w sesji, podczas której odbyło się wspólne posiedzenie Komisji stałych Rady Miasta, którego porządek przedstawiał się następująco:</w:t>
      </w:r>
    </w:p>
    <w:p w:rsidR="00F31621" w:rsidRPr="00F31621" w:rsidRDefault="00F31621" w:rsidP="00F31621">
      <w:pPr>
        <w:numPr>
          <w:ilvl w:val="0"/>
          <w:numId w:val="42"/>
        </w:numPr>
        <w:tabs>
          <w:tab w:val="left" w:pos="284"/>
        </w:tabs>
        <w:spacing w:after="200" w:line="360" w:lineRule="auto"/>
        <w:ind w:hanging="720"/>
        <w:contextualSpacing/>
        <w:jc w:val="both"/>
        <w:rPr>
          <w:szCs w:val="28"/>
        </w:rPr>
      </w:pPr>
      <w:r w:rsidRPr="00F31621">
        <w:rPr>
          <w:szCs w:val="28"/>
        </w:rPr>
        <w:t>Otwarcie posiedzenia, stwierdzenie quorum i przyjęcie porządku posiedzenia.</w:t>
      </w:r>
    </w:p>
    <w:p w:rsidR="00F31621" w:rsidRPr="00F31621" w:rsidRDefault="00F31621" w:rsidP="00F31621">
      <w:pPr>
        <w:numPr>
          <w:ilvl w:val="0"/>
          <w:numId w:val="42"/>
        </w:numPr>
        <w:tabs>
          <w:tab w:val="left" w:pos="284"/>
        </w:tabs>
        <w:spacing w:after="200" w:line="360" w:lineRule="auto"/>
        <w:ind w:left="284" w:hanging="284"/>
        <w:contextualSpacing/>
        <w:jc w:val="both"/>
        <w:rPr>
          <w:szCs w:val="28"/>
        </w:rPr>
      </w:pPr>
      <w:r w:rsidRPr="00F31621">
        <w:rPr>
          <w:szCs w:val="28"/>
        </w:rPr>
        <w:t>Zaopiniowanie projektów uchwał Rady Miasta Bolesławiec:</w:t>
      </w:r>
    </w:p>
    <w:p w:rsidR="00F31621" w:rsidRPr="00F31621" w:rsidRDefault="00F31621" w:rsidP="00F31621">
      <w:pPr>
        <w:numPr>
          <w:ilvl w:val="0"/>
          <w:numId w:val="43"/>
        </w:numPr>
        <w:tabs>
          <w:tab w:val="left" w:pos="284"/>
        </w:tabs>
        <w:spacing w:after="200" w:line="360" w:lineRule="auto"/>
        <w:contextualSpacing/>
        <w:jc w:val="both"/>
        <w:rPr>
          <w:rFonts w:ascii="Calibri" w:eastAsia="Calibri" w:hAnsi="Calibri"/>
          <w:vanish/>
          <w:sz w:val="22"/>
          <w:szCs w:val="22"/>
          <w:lang w:eastAsia="en-US"/>
        </w:rPr>
      </w:pPr>
    </w:p>
    <w:p w:rsidR="00F31621" w:rsidRPr="00F31621" w:rsidRDefault="00F31621" w:rsidP="00F31621">
      <w:pPr>
        <w:numPr>
          <w:ilvl w:val="0"/>
          <w:numId w:val="43"/>
        </w:numPr>
        <w:tabs>
          <w:tab w:val="left" w:pos="284"/>
        </w:tabs>
        <w:spacing w:after="200" w:line="360" w:lineRule="auto"/>
        <w:contextualSpacing/>
        <w:jc w:val="both"/>
        <w:rPr>
          <w:rFonts w:ascii="Calibri" w:eastAsia="Calibri" w:hAnsi="Calibri"/>
          <w:vanish/>
          <w:sz w:val="22"/>
          <w:szCs w:val="22"/>
          <w:lang w:eastAsia="en-US"/>
        </w:rPr>
      </w:pPr>
    </w:p>
    <w:p w:rsidR="00F31621" w:rsidRPr="00F31621" w:rsidRDefault="00F31621" w:rsidP="00F31621">
      <w:pPr>
        <w:numPr>
          <w:ilvl w:val="1"/>
          <w:numId w:val="43"/>
        </w:numPr>
        <w:tabs>
          <w:tab w:val="left" w:pos="284"/>
        </w:tabs>
        <w:spacing w:after="200" w:line="360" w:lineRule="auto"/>
        <w:contextualSpacing/>
        <w:jc w:val="both"/>
        <w:rPr>
          <w:rFonts w:eastAsia="Calibri"/>
          <w:szCs w:val="28"/>
          <w:lang w:eastAsia="en-US"/>
        </w:rPr>
      </w:pPr>
      <w:r w:rsidRPr="00F31621">
        <w:rPr>
          <w:rFonts w:eastAsia="Calibri"/>
          <w:szCs w:val="28"/>
          <w:lang w:eastAsia="en-US"/>
        </w:rPr>
        <w:t xml:space="preserve"> w sprawie wyznaczenia obszaru i granic aglomeracji Bolesławiec,</w:t>
      </w:r>
    </w:p>
    <w:p w:rsidR="00F31621" w:rsidRPr="00F31621" w:rsidRDefault="00F31621" w:rsidP="00F31621">
      <w:pPr>
        <w:numPr>
          <w:ilvl w:val="1"/>
          <w:numId w:val="43"/>
        </w:numPr>
        <w:tabs>
          <w:tab w:val="left" w:pos="284"/>
        </w:tabs>
        <w:spacing w:after="200" w:line="360" w:lineRule="auto"/>
        <w:contextualSpacing/>
        <w:jc w:val="both"/>
        <w:rPr>
          <w:rFonts w:eastAsia="Calibri"/>
          <w:szCs w:val="28"/>
          <w:lang w:eastAsia="en-US"/>
        </w:rPr>
      </w:pPr>
      <w:r w:rsidRPr="00F31621">
        <w:rPr>
          <w:rFonts w:eastAsia="Calibri"/>
          <w:szCs w:val="28"/>
          <w:lang w:eastAsia="en-US"/>
        </w:rPr>
        <w:t xml:space="preserve"> </w:t>
      </w:r>
      <w:r w:rsidRPr="00F31621">
        <w:rPr>
          <w:rFonts w:eastAsia="Calibri"/>
          <w:bCs/>
          <w:szCs w:val="28"/>
        </w:rPr>
        <w:t>w sprawie zmiany „Planu gospodarki niskoemisyjnej dla Miasta Bolesławiec”,</w:t>
      </w:r>
    </w:p>
    <w:p w:rsidR="00F31621" w:rsidRPr="00F31621" w:rsidRDefault="00F31621" w:rsidP="00F31621">
      <w:pPr>
        <w:numPr>
          <w:ilvl w:val="1"/>
          <w:numId w:val="43"/>
        </w:numPr>
        <w:tabs>
          <w:tab w:val="left" w:pos="284"/>
        </w:tabs>
        <w:spacing w:after="200" w:line="360" w:lineRule="auto"/>
        <w:contextualSpacing/>
        <w:jc w:val="both"/>
        <w:rPr>
          <w:rFonts w:eastAsia="Calibri"/>
          <w:szCs w:val="28"/>
          <w:lang w:eastAsia="en-US"/>
        </w:rPr>
      </w:pPr>
      <w:r w:rsidRPr="00F31621">
        <w:rPr>
          <w:rFonts w:eastAsia="Calibri"/>
          <w:szCs w:val="28"/>
          <w:lang w:eastAsia="en-US"/>
        </w:rPr>
        <w:t xml:space="preserve"> w sprawie wieloletniego programu gospodarowania mieszkaniowym zasobem Gminy Miejskiej Bolesławiec na lata 2021-2025,</w:t>
      </w:r>
    </w:p>
    <w:p w:rsidR="00F31621" w:rsidRPr="00F31621" w:rsidRDefault="00F31621" w:rsidP="00F31621">
      <w:pPr>
        <w:numPr>
          <w:ilvl w:val="1"/>
          <w:numId w:val="43"/>
        </w:numPr>
        <w:tabs>
          <w:tab w:val="left" w:pos="284"/>
        </w:tabs>
        <w:spacing w:after="200" w:line="360" w:lineRule="auto"/>
        <w:contextualSpacing/>
        <w:jc w:val="both"/>
        <w:rPr>
          <w:rFonts w:eastAsia="Calibri"/>
          <w:szCs w:val="28"/>
          <w:lang w:eastAsia="en-US"/>
        </w:rPr>
      </w:pPr>
      <w:r w:rsidRPr="00F31621">
        <w:rPr>
          <w:rFonts w:eastAsia="Calibri"/>
          <w:szCs w:val="28"/>
          <w:lang w:eastAsia="en-US"/>
        </w:rPr>
        <w:t xml:space="preserve"> w sprawie planu dofinansowania form doskonalenia zawodowego nauczycieli oraz ustalenia maksymalnej kwoty dofinansowania opłat </w:t>
      </w:r>
      <w:r w:rsidRPr="00F31621">
        <w:rPr>
          <w:rFonts w:eastAsia="Calibri"/>
          <w:szCs w:val="28"/>
          <w:lang w:eastAsia="en-US"/>
        </w:rPr>
        <w:br/>
        <w:t>w 2021 r. za kształcenie nauczycieli zatrudnionych w miejskich jednostkach oświatowych,</w:t>
      </w:r>
    </w:p>
    <w:p w:rsidR="00F31621" w:rsidRPr="00F31621" w:rsidRDefault="00F31621" w:rsidP="00F31621">
      <w:pPr>
        <w:numPr>
          <w:ilvl w:val="1"/>
          <w:numId w:val="43"/>
        </w:numPr>
        <w:tabs>
          <w:tab w:val="left" w:pos="284"/>
        </w:tabs>
        <w:spacing w:after="200" w:line="360" w:lineRule="auto"/>
        <w:contextualSpacing/>
        <w:jc w:val="both"/>
        <w:rPr>
          <w:rFonts w:eastAsia="Calibri"/>
          <w:szCs w:val="28"/>
          <w:lang w:eastAsia="en-US"/>
        </w:rPr>
      </w:pPr>
      <w:r w:rsidRPr="00F31621">
        <w:rPr>
          <w:rFonts w:eastAsia="Calibri"/>
          <w:szCs w:val="28"/>
          <w:lang w:eastAsia="en-US"/>
        </w:rPr>
        <w:t xml:space="preserve"> w sprawie zmiany uchwały Nr XIX/157/12 Rady Miasta Bolesławiec z dnia 1 lutego 2012 r. w sprawie utworzenia II Środowiskowego Domu Samopomocy w Bolesławcu oraz nadania mu statutu,</w:t>
      </w:r>
    </w:p>
    <w:p w:rsidR="00F31621" w:rsidRPr="00F31621" w:rsidRDefault="00F31621" w:rsidP="00F31621">
      <w:pPr>
        <w:numPr>
          <w:ilvl w:val="1"/>
          <w:numId w:val="43"/>
        </w:numPr>
        <w:tabs>
          <w:tab w:val="left" w:pos="284"/>
        </w:tabs>
        <w:spacing w:after="200" w:line="360" w:lineRule="auto"/>
        <w:contextualSpacing/>
        <w:jc w:val="both"/>
        <w:rPr>
          <w:rFonts w:eastAsia="Calibri"/>
          <w:szCs w:val="28"/>
          <w:lang w:eastAsia="en-US"/>
        </w:rPr>
      </w:pPr>
      <w:r w:rsidRPr="00F31621">
        <w:rPr>
          <w:rFonts w:eastAsia="Calibri"/>
          <w:szCs w:val="28"/>
          <w:lang w:eastAsia="en-US"/>
        </w:rPr>
        <w:t xml:space="preserve"> w sprawie wyrażenia zgody na zawarcie porozumienia międzygminnego </w:t>
      </w:r>
      <w:r w:rsidRPr="00F31621">
        <w:rPr>
          <w:rFonts w:eastAsia="Calibri"/>
          <w:szCs w:val="28"/>
          <w:lang w:eastAsia="en-US"/>
        </w:rPr>
        <w:br/>
        <w:t xml:space="preserve">w zakresie przejęcia przez Gminę Miejską Bolesławiec obowiązku zapewnienia schronienia bezdomnym mężczyznom z terenu Gmin: </w:t>
      </w:r>
      <w:r w:rsidRPr="00F31621">
        <w:rPr>
          <w:rFonts w:eastAsia="Calibri"/>
          <w:szCs w:val="28"/>
          <w:lang w:eastAsia="en-US"/>
        </w:rPr>
        <w:lastRenderedPageBreak/>
        <w:t xml:space="preserve">Bolesławiec, Gromadka, Warta Bolesławiecka, Nowogrodziec </w:t>
      </w:r>
      <w:r w:rsidRPr="00F31621">
        <w:rPr>
          <w:rFonts w:eastAsia="Calibri"/>
          <w:szCs w:val="28"/>
          <w:lang w:eastAsia="en-US"/>
        </w:rPr>
        <w:br/>
        <w:t>i Osiecznica,</w:t>
      </w:r>
    </w:p>
    <w:p w:rsidR="00F31621" w:rsidRPr="00F31621" w:rsidRDefault="00F31621" w:rsidP="00F31621">
      <w:pPr>
        <w:numPr>
          <w:ilvl w:val="1"/>
          <w:numId w:val="43"/>
        </w:numPr>
        <w:tabs>
          <w:tab w:val="left" w:pos="284"/>
        </w:tabs>
        <w:spacing w:after="200" w:line="360" w:lineRule="auto"/>
        <w:contextualSpacing/>
        <w:jc w:val="both"/>
        <w:rPr>
          <w:rFonts w:eastAsia="Calibri"/>
          <w:szCs w:val="28"/>
          <w:lang w:eastAsia="en-US"/>
        </w:rPr>
      </w:pPr>
      <w:r w:rsidRPr="00F31621">
        <w:rPr>
          <w:rFonts w:eastAsia="Calibri"/>
          <w:szCs w:val="28"/>
          <w:lang w:eastAsia="en-US"/>
        </w:rPr>
        <w:t xml:space="preserve"> </w:t>
      </w:r>
      <w:r w:rsidRPr="00F31621">
        <w:rPr>
          <w:rFonts w:eastAsia="Calibri"/>
          <w:bCs/>
          <w:szCs w:val="28"/>
          <w:lang w:eastAsia="en-US"/>
        </w:rPr>
        <w:t>w sprawie „Miejskiego Programu Profilaktyki i Rozwiązywania Problemów Alkoholowych oraz Przeciwdziałania Narkomanii na rok 2021”,</w:t>
      </w:r>
    </w:p>
    <w:p w:rsidR="00F31621" w:rsidRPr="00F31621" w:rsidRDefault="00F31621" w:rsidP="00F31621">
      <w:pPr>
        <w:numPr>
          <w:ilvl w:val="1"/>
          <w:numId w:val="43"/>
        </w:numPr>
        <w:tabs>
          <w:tab w:val="left" w:pos="284"/>
        </w:tabs>
        <w:spacing w:after="200" w:line="360" w:lineRule="auto"/>
        <w:contextualSpacing/>
        <w:jc w:val="both"/>
        <w:rPr>
          <w:rFonts w:eastAsia="Calibri"/>
          <w:szCs w:val="28"/>
          <w:lang w:eastAsia="en-US"/>
        </w:rPr>
      </w:pPr>
      <w:r w:rsidRPr="00F31621">
        <w:rPr>
          <w:rFonts w:eastAsia="Calibri"/>
          <w:szCs w:val="28"/>
          <w:lang w:eastAsia="en-US"/>
        </w:rPr>
        <w:t xml:space="preserve"> w sprawie ustalenia wydatków, które nie wygasają z upływem roku budżetowego 2020,</w:t>
      </w:r>
    </w:p>
    <w:p w:rsidR="00F31621" w:rsidRPr="00F31621" w:rsidRDefault="00F31621" w:rsidP="00F31621">
      <w:pPr>
        <w:numPr>
          <w:ilvl w:val="1"/>
          <w:numId w:val="43"/>
        </w:numPr>
        <w:tabs>
          <w:tab w:val="left" w:pos="284"/>
        </w:tabs>
        <w:spacing w:after="200" w:line="360" w:lineRule="auto"/>
        <w:contextualSpacing/>
        <w:jc w:val="both"/>
        <w:rPr>
          <w:rFonts w:eastAsia="Calibri"/>
          <w:szCs w:val="28"/>
          <w:lang w:eastAsia="en-US"/>
        </w:rPr>
      </w:pPr>
      <w:r w:rsidRPr="00F31621">
        <w:rPr>
          <w:rFonts w:eastAsia="Calibri"/>
          <w:szCs w:val="28"/>
          <w:lang w:eastAsia="en-US"/>
        </w:rPr>
        <w:t xml:space="preserve"> w sprawie ramowego planu pracy Rady Miasta Bolesławiec na 2021 r.,</w:t>
      </w:r>
    </w:p>
    <w:p w:rsidR="00F31621" w:rsidRPr="00F31621" w:rsidRDefault="00F31621" w:rsidP="00F31621">
      <w:pPr>
        <w:numPr>
          <w:ilvl w:val="1"/>
          <w:numId w:val="43"/>
        </w:numPr>
        <w:tabs>
          <w:tab w:val="left" w:pos="284"/>
          <w:tab w:val="left" w:pos="993"/>
        </w:tabs>
        <w:spacing w:after="200" w:line="360" w:lineRule="auto"/>
        <w:contextualSpacing/>
        <w:jc w:val="both"/>
        <w:rPr>
          <w:rFonts w:eastAsia="Calibri"/>
          <w:szCs w:val="28"/>
          <w:lang w:eastAsia="en-US"/>
        </w:rPr>
      </w:pPr>
      <w:r w:rsidRPr="00F31621">
        <w:rPr>
          <w:rFonts w:eastAsia="Calibri"/>
          <w:szCs w:val="28"/>
          <w:lang w:eastAsia="en-US"/>
        </w:rPr>
        <w:t>w sprawie zatwierdzenia planu pracy Komisji Rewizyjnej Rady Miasta Bolesławiec na 2021 r.,</w:t>
      </w:r>
    </w:p>
    <w:p w:rsidR="00F31621" w:rsidRPr="00F31621" w:rsidRDefault="00F31621" w:rsidP="00F31621">
      <w:pPr>
        <w:numPr>
          <w:ilvl w:val="1"/>
          <w:numId w:val="43"/>
        </w:numPr>
        <w:tabs>
          <w:tab w:val="left" w:pos="284"/>
          <w:tab w:val="left" w:pos="993"/>
        </w:tabs>
        <w:spacing w:after="200" w:line="360" w:lineRule="auto"/>
        <w:contextualSpacing/>
        <w:jc w:val="both"/>
        <w:rPr>
          <w:rFonts w:eastAsia="Calibri"/>
          <w:szCs w:val="28"/>
          <w:lang w:eastAsia="en-US"/>
        </w:rPr>
      </w:pPr>
      <w:r w:rsidRPr="00F31621">
        <w:rPr>
          <w:rFonts w:eastAsia="Calibri"/>
          <w:szCs w:val="28"/>
          <w:lang w:eastAsia="en-US"/>
        </w:rPr>
        <w:t>w sprawie zatwierdzenia planów pracy komisji stałych Rady Miasta Bolesławiec na 2021 r.,</w:t>
      </w:r>
    </w:p>
    <w:p w:rsidR="00F31621" w:rsidRPr="00F31621" w:rsidRDefault="00F31621" w:rsidP="00F31621">
      <w:pPr>
        <w:numPr>
          <w:ilvl w:val="1"/>
          <w:numId w:val="43"/>
        </w:numPr>
        <w:tabs>
          <w:tab w:val="left" w:pos="284"/>
          <w:tab w:val="left" w:pos="993"/>
        </w:tabs>
        <w:spacing w:after="200" w:line="360" w:lineRule="auto"/>
        <w:contextualSpacing/>
        <w:jc w:val="both"/>
        <w:rPr>
          <w:rFonts w:eastAsia="Calibri"/>
          <w:szCs w:val="28"/>
          <w:lang w:eastAsia="en-US"/>
        </w:rPr>
      </w:pPr>
      <w:r w:rsidRPr="00F31621">
        <w:rPr>
          <w:rFonts w:eastAsia="Calibri"/>
          <w:szCs w:val="28"/>
          <w:lang w:eastAsia="en-US"/>
        </w:rPr>
        <w:t>w sprawie wezwania podmiotu wnoszącego pismo z 9 grudnia 2020 r. do Rady Miasta Bolesławiec do uzupełnienia jego braków.</w:t>
      </w:r>
    </w:p>
    <w:p w:rsidR="00F31621" w:rsidRPr="00F31621" w:rsidRDefault="00F31621" w:rsidP="00F31621">
      <w:pPr>
        <w:numPr>
          <w:ilvl w:val="0"/>
          <w:numId w:val="42"/>
        </w:numPr>
        <w:tabs>
          <w:tab w:val="left" w:pos="284"/>
        </w:tabs>
        <w:spacing w:after="200" w:line="360" w:lineRule="auto"/>
        <w:ind w:left="284" w:hanging="284"/>
        <w:contextualSpacing/>
        <w:jc w:val="both"/>
        <w:rPr>
          <w:szCs w:val="28"/>
        </w:rPr>
      </w:pPr>
      <w:r w:rsidRPr="00F31621">
        <w:rPr>
          <w:szCs w:val="28"/>
        </w:rPr>
        <w:t>Przyjęcie protokołów z poprzednich posiedzeń komisji.</w:t>
      </w:r>
    </w:p>
    <w:p w:rsidR="00F31621" w:rsidRPr="00F31621" w:rsidRDefault="00F31621" w:rsidP="00F31621">
      <w:pPr>
        <w:numPr>
          <w:ilvl w:val="0"/>
          <w:numId w:val="42"/>
        </w:numPr>
        <w:tabs>
          <w:tab w:val="left" w:pos="284"/>
        </w:tabs>
        <w:spacing w:after="200" w:line="360" w:lineRule="auto"/>
        <w:ind w:hanging="720"/>
        <w:contextualSpacing/>
        <w:rPr>
          <w:rFonts w:eastAsia="Calibri"/>
          <w:szCs w:val="28"/>
          <w:lang w:eastAsia="en-US"/>
        </w:rPr>
      </w:pPr>
      <w:r w:rsidRPr="00F31621">
        <w:rPr>
          <w:rFonts w:eastAsia="Calibri"/>
          <w:szCs w:val="28"/>
          <w:lang w:eastAsia="en-US"/>
        </w:rPr>
        <w:t>Zamknięcie wspólnego posiedzenia komisji stałych.</w:t>
      </w:r>
    </w:p>
    <w:p w:rsidR="0050004F" w:rsidRDefault="0050004F" w:rsidP="000D78ED"/>
    <w:p w:rsidR="00852A63" w:rsidRDefault="00852A63" w:rsidP="000D78ED"/>
    <w:p w:rsidR="00852A63" w:rsidRPr="00852A63" w:rsidRDefault="00852A63" w:rsidP="00852A63">
      <w:pPr>
        <w:jc w:val="center"/>
        <w:rPr>
          <w:i/>
          <w:sz w:val="20"/>
        </w:rPr>
      </w:pPr>
      <w:r w:rsidRPr="00852A63">
        <w:rPr>
          <w:i/>
          <w:sz w:val="20"/>
        </w:rPr>
        <w:t xml:space="preserve">Po zakończeniu wspólnego posiedzenia komisji stałych Rady Miasta </w:t>
      </w:r>
      <w:r w:rsidRPr="00852A63">
        <w:rPr>
          <w:i/>
          <w:sz w:val="20"/>
        </w:rPr>
        <w:br/>
        <w:t>Przewo</w:t>
      </w:r>
      <w:r w:rsidR="00F31621">
        <w:rPr>
          <w:i/>
          <w:sz w:val="20"/>
        </w:rPr>
        <w:t>dniczący Rady wznowił obrady XX</w:t>
      </w:r>
      <w:r w:rsidRPr="00852A63">
        <w:rPr>
          <w:i/>
          <w:sz w:val="20"/>
        </w:rPr>
        <w:t>V sesji Rady Miasta.</w:t>
      </w:r>
    </w:p>
    <w:p w:rsidR="007D4CEE" w:rsidRDefault="007D4CEE" w:rsidP="007D4CEE"/>
    <w:p w:rsidR="0012095C" w:rsidRPr="0012095C" w:rsidRDefault="00F31621" w:rsidP="0012095C">
      <w:pPr>
        <w:pStyle w:val="Nagwek1"/>
        <w:spacing w:before="0" w:line="360" w:lineRule="auto"/>
        <w:rPr>
          <w:rFonts w:ascii="Times New Roman" w:hAnsi="Times New Roman" w:cs="Times New Roman"/>
          <w:lang w:eastAsia="zh-CN"/>
        </w:rPr>
      </w:pPr>
      <w:r w:rsidRPr="0012095C">
        <w:rPr>
          <w:rFonts w:ascii="Times New Roman" w:hAnsi="Times New Roman" w:cs="Times New Roman"/>
          <w:lang w:eastAsia="zh-CN"/>
        </w:rPr>
        <w:t>10</w:t>
      </w:r>
      <w:r w:rsidR="00C03F28" w:rsidRPr="0012095C">
        <w:rPr>
          <w:rFonts w:ascii="Times New Roman" w:hAnsi="Times New Roman" w:cs="Times New Roman"/>
          <w:lang w:eastAsia="zh-CN"/>
        </w:rPr>
        <w:t>. Projekty uchwał Rady Miasta:</w:t>
      </w:r>
    </w:p>
    <w:p w:rsidR="0012095C" w:rsidRPr="0012095C" w:rsidRDefault="00F31621" w:rsidP="0012095C">
      <w:pPr>
        <w:pStyle w:val="Nagwek2"/>
        <w:rPr>
          <w:rFonts w:ascii="Times New Roman" w:hAnsi="Times New Roman" w:cs="Times New Roman"/>
          <w:sz w:val="28"/>
          <w:lang w:eastAsia="zh-CN"/>
        </w:rPr>
      </w:pPr>
      <w:r w:rsidRPr="0012095C">
        <w:rPr>
          <w:rFonts w:ascii="Times New Roman" w:hAnsi="Times New Roman" w:cs="Times New Roman"/>
          <w:sz w:val="28"/>
          <w:lang w:eastAsia="zh-CN"/>
        </w:rPr>
        <w:t>10</w:t>
      </w:r>
      <w:r w:rsidR="00C03F28" w:rsidRPr="0012095C">
        <w:rPr>
          <w:rFonts w:ascii="Times New Roman" w:hAnsi="Times New Roman" w:cs="Times New Roman"/>
          <w:sz w:val="28"/>
          <w:lang w:eastAsia="zh-CN"/>
        </w:rPr>
        <w:t xml:space="preserve">.1. </w:t>
      </w:r>
      <w:r w:rsidR="0012095C" w:rsidRPr="0012095C">
        <w:rPr>
          <w:rFonts w:ascii="Times New Roman" w:hAnsi="Times New Roman" w:cs="Times New Roman"/>
          <w:sz w:val="28"/>
          <w:lang w:eastAsia="zh-CN"/>
        </w:rPr>
        <w:t>w sprawie wyznaczenia obszaru i granic aglomeracji Bolesławiec</w:t>
      </w:r>
    </w:p>
    <w:p w:rsidR="006D025C" w:rsidRPr="00C03F28" w:rsidRDefault="006D025C" w:rsidP="0012095C">
      <w:pPr>
        <w:tabs>
          <w:tab w:val="left" w:pos="8222"/>
        </w:tabs>
        <w:spacing w:line="360" w:lineRule="auto"/>
        <w:ind w:right="-288"/>
        <w:jc w:val="both"/>
        <w:rPr>
          <w:b/>
          <w:color w:val="00000A"/>
          <w:szCs w:val="28"/>
          <w:lang w:eastAsia="zh-CN"/>
        </w:rPr>
      </w:pPr>
    </w:p>
    <w:p w:rsidR="008A7D56" w:rsidRDefault="00C03F28" w:rsidP="009E727D">
      <w:pPr>
        <w:spacing w:line="276" w:lineRule="auto"/>
        <w:ind w:right="-288"/>
        <w:jc w:val="both"/>
        <w:rPr>
          <w:color w:val="00000A"/>
          <w:szCs w:val="28"/>
          <w:lang w:eastAsia="zh-CN"/>
        </w:rPr>
      </w:pPr>
      <w:r w:rsidRPr="00C03F28">
        <w:rPr>
          <w:color w:val="00000A"/>
          <w:szCs w:val="28"/>
          <w:lang w:eastAsia="zh-CN"/>
        </w:rPr>
        <w:tab/>
        <w:t xml:space="preserve">Przedmiotowy projekt uchwały radni otrzymali w terminie statutowym. </w:t>
      </w:r>
    </w:p>
    <w:p w:rsidR="00C03F28" w:rsidRDefault="00C03F28" w:rsidP="009E727D">
      <w:pPr>
        <w:spacing w:line="276" w:lineRule="auto"/>
        <w:ind w:right="-288"/>
        <w:jc w:val="both"/>
        <w:rPr>
          <w:color w:val="00000A"/>
          <w:szCs w:val="28"/>
          <w:lang w:eastAsia="zh-CN"/>
        </w:rPr>
      </w:pPr>
    </w:p>
    <w:p w:rsidR="009E727D" w:rsidRDefault="00C03F28" w:rsidP="0012095C">
      <w:pPr>
        <w:spacing w:line="360" w:lineRule="auto"/>
        <w:ind w:right="1"/>
        <w:jc w:val="both"/>
        <w:rPr>
          <w:color w:val="00000A"/>
          <w:szCs w:val="28"/>
          <w:lang w:eastAsia="zh-CN"/>
        </w:rPr>
      </w:pPr>
      <w:r>
        <w:rPr>
          <w:color w:val="00000A"/>
          <w:szCs w:val="28"/>
          <w:lang w:eastAsia="zh-CN"/>
        </w:rPr>
        <w:tab/>
        <w:t xml:space="preserve">W </w:t>
      </w:r>
      <w:r w:rsidR="0012095C">
        <w:rPr>
          <w:color w:val="00000A"/>
          <w:szCs w:val="28"/>
          <w:lang w:eastAsia="zh-CN"/>
        </w:rPr>
        <w:t>związku z tym, że w przerwie XX</w:t>
      </w:r>
      <w:r>
        <w:rPr>
          <w:color w:val="00000A"/>
          <w:szCs w:val="28"/>
          <w:lang w:eastAsia="zh-CN"/>
        </w:rPr>
        <w:t>V sesji odbyło się wspólne posiedzenie komisji stałych, na którym zostały omówione wsz</w:t>
      </w:r>
      <w:r w:rsidR="009E727D">
        <w:rPr>
          <w:color w:val="00000A"/>
          <w:szCs w:val="28"/>
          <w:lang w:eastAsia="zh-CN"/>
        </w:rPr>
        <w:t xml:space="preserve">ystkie projekty uchwał, </w:t>
      </w:r>
      <w:r>
        <w:rPr>
          <w:color w:val="00000A"/>
          <w:szCs w:val="28"/>
          <w:lang w:eastAsia="zh-CN"/>
        </w:rPr>
        <w:t xml:space="preserve">Przewodniczący Rady </w:t>
      </w:r>
      <w:r w:rsidR="009E727D">
        <w:rPr>
          <w:color w:val="00000A"/>
          <w:szCs w:val="28"/>
          <w:lang w:eastAsia="zh-CN"/>
        </w:rPr>
        <w:t>stwierdził, iż nie zachodzi konieczność ponownego ich referowania.</w:t>
      </w:r>
    </w:p>
    <w:p w:rsidR="006C05F3" w:rsidRDefault="006C05F3" w:rsidP="0012095C">
      <w:pPr>
        <w:spacing w:line="360" w:lineRule="auto"/>
        <w:ind w:right="1"/>
        <w:jc w:val="both"/>
        <w:rPr>
          <w:color w:val="00000A"/>
          <w:szCs w:val="28"/>
          <w:lang w:eastAsia="zh-CN"/>
        </w:rPr>
      </w:pPr>
    </w:p>
    <w:p w:rsidR="009E727D" w:rsidRDefault="009E727D" w:rsidP="009E727D">
      <w:pPr>
        <w:spacing w:line="360" w:lineRule="auto"/>
        <w:ind w:right="-288"/>
        <w:jc w:val="both"/>
        <w:rPr>
          <w:color w:val="00000A"/>
          <w:szCs w:val="28"/>
          <w:lang w:eastAsia="zh-CN"/>
        </w:rPr>
      </w:pPr>
      <w:r>
        <w:rPr>
          <w:color w:val="00000A"/>
          <w:szCs w:val="28"/>
          <w:lang w:eastAsia="zh-CN"/>
        </w:rPr>
        <w:lastRenderedPageBreak/>
        <w:tab/>
        <w:t>Głos w dyskusji zabrał radny Maciej Małkowski.</w:t>
      </w:r>
    </w:p>
    <w:p w:rsidR="009E727D" w:rsidRPr="00C03F28" w:rsidRDefault="009E727D" w:rsidP="009E727D">
      <w:pPr>
        <w:spacing w:line="360" w:lineRule="auto"/>
        <w:ind w:right="-288"/>
        <w:jc w:val="both"/>
        <w:rPr>
          <w:color w:val="00000A"/>
          <w:szCs w:val="28"/>
          <w:lang w:eastAsia="zh-CN"/>
        </w:rPr>
      </w:pPr>
    </w:p>
    <w:p w:rsidR="008D6592" w:rsidRPr="0012095C" w:rsidRDefault="00C80E16" w:rsidP="00FD7CA6">
      <w:pPr>
        <w:tabs>
          <w:tab w:val="left" w:pos="567"/>
        </w:tabs>
        <w:spacing w:line="360" w:lineRule="auto"/>
        <w:jc w:val="both"/>
        <w:rPr>
          <w:bCs/>
          <w:szCs w:val="28"/>
        </w:rPr>
      </w:pPr>
      <w:r w:rsidRPr="00FD7CA6">
        <w:rPr>
          <w:bCs/>
          <w:szCs w:val="28"/>
        </w:rPr>
        <w:tab/>
      </w:r>
      <w:r w:rsidR="00851665">
        <w:rPr>
          <w:bCs/>
          <w:szCs w:val="28"/>
        </w:rPr>
        <w:tab/>
      </w:r>
      <w:r w:rsidR="00810055" w:rsidRPr="00FD7CA6">
        <w:rPr>
          <w:bCs/>
          <w:szCs w:val="28"/>
        </w:rPr>
        <w:t xml:space="preserve">Rada Miasta </w:t>
      </w:r>
      <w:r w:rsidR="008A7D56">
        <w:rPr>
          <w:bCs/>
          <w:szCs w:val="28"/>
        </w:rPr>
        <w:t>większością głosów</w:t>
      </w:r>
      <w:r w:rsidR="00810055" w:rsidRPr="00FD7CA6">
        <w:rPr>
          <w:bCs/>
          <w:szCs w:val="28"/>
        </w:rPr>
        <w:t xml:space="preserve">, tj. </w:t>
      </w:r>
      <w:r w:rsidR="0012095C">
        <w:rPr>
          <w:bCs/>
          <w:szCs w:val="28"/>
        </w:rPr>
        <w:t>19</w:t>
      </w:r>
      <w:r w:rsidRPr="00FD7CA6">
        <w:rPr>
          <w:bCs/>
          <w:szCs w:val="28"/>
        </w:rPr>
        <w:t xml:space="preserve"> głosami „za”, </w:t>
      </w:r>
      <w:r w:rsidR="0012095C">
        <w:rPr>
          <w:bCs/>
          <w:szCs w:val="28"/>
        </w:rPr>
        <w:t>1 radny nie brał udziału w głosowaniu</w:t>
      </w:r>
      <w:r w:rsidR="007D4CEE">
        <w:rPr>
          <w:bCs/>
          <w:szCs w:val="28"/>
        </w:rPr>
        <w:t>,</w:t>
      </w:r>
      <w:r w:rsidR="008A7D56">
        <w:rPr>
          <w:bCs/>
          <w:szCs w:val="28"/>
        </w:rPr>
        <w:t xml:space="preserve"> </w:t>
      </w:r>
      <w:r w:rsidRPr="00FD7CA6">
        <w:rPr>
          <w:bCs/>
          <w:szCs w:val="28"/>
        </w:rPr>
        <w:t>podjęła uchwałę</w:t>
      </w:r>
      <w:r w:rsidR="009E727D" w:rsidRPr="009E727D">
        <w:rPr>
          <w:b/>
          <w:color w:val="00000A"/>
          <w:szCs w:val="28"/>
          <w:lang w:eastAsia="zh-CN"/>
        </w:rPr>
        <w:t xml:space="preserve"> </w:t>
      </w:r>
      <w:r w:rsidR="0012095C" w:rsidRPr="0012095C">
        <w:rPr>
          <w:color w:val="00000A"/>
          <w:szCs w:val="28"/>
          <w:lang w:eastAsia="zh-CN"/>
        </w:rPr>
        <w:t>w sprawie wyznaczenia obszaru i granic aglomeracji Bolesławiec</w:t>
      </w:r>
      <w:r w:rsidR="0012095C">
        <w:rPr>
          <w:color w:val="00000A"/>
          <w:szCs w:val="28"/>
          <w:lang w:eastAsia="zh-CN"/>
        </w:rPr>
        <w:t>.</w:t>
      </w:r>
    </w:p>
    <w:p w:rsidR="00C80E16" w:rsidRDefault="00C80E16" w:rsidP="00FD7CA6">
      <w:pPr>
        <w:spacing w:line="360" w:lineRule="auto"/>
        <w:ind w:left="3545" w:right="-2" w:firstLine="709"/>
        <w:jc w:val="both"/>
        <w:rPr>
          <w:b/>
          <w:i/>
          <w:szCs w:val="28"/>
        </w:rPr>
      </w:pPr>
      <w:r w:rsidRPr="00FD7CA6">
        <w:rPr>
          <w:b/>
          <w:i/>
          <w:szCs w:val="28"/>
        </w:rPr>
        <w:t xml:space="preserve">Uchwała Nr </w:t>
      </w:r>
      <w:r w:rsidR="00964BDC" w:rsidRPr="00FD7CA6">
        <w:rPr>
          <w:b/>
          <w:i/>
          <w:szCs w:val="28"/>
        </w:rPr>
        <w:t>X</w:t>
      </w:r>
      <w:r w:rsidR="00674A3A" w:rsidRPr="00FD7CA6">
        <w:rPr>
          <w:b/>
          <w:i/>
          <w:szCs w:val="28"/>
        </w:rPr>
        <w:t>X</w:t>
      </w:r>
      <w:r w:rsidR="009E727D">
        <w:rPr>
          <w:b/>
          <w:i/>
          <w:szCs w:val="28"/>
        </w:rPr>
        <w:t>V</w:t>
      </w:r>
      <w:r w:rsidRPr="00FD7CA6">
        <w:rPr>
          <w:b/>
          <w:i/>
          <w:szCs w:val="28"/>
        </w:rPr>
        <w:t>/</w:t>
      </w:r>
      <w:r w:rsidR="00964BDC" w:rsidRPr="00FD7CA6">
        <w:rPr>
          <w:b/>
          <w:i/>
          <w:szCs w:val="28"/>
        </w:rPr>
        <w:t>2</w:t>
      </w:r>
      <w:r w:rsidR="0012095C">
        <w:rPr>
          <w:b/>
          <w:i/>
          <w:szCs w:val="28"/>
        </w:rPr>
        <w:t>90</w:t>
      </w:r>
      <w:r w:rsidRPr="00FD7CA6">
        <w:rPr>
          <w:b/>
          <w:i/>
          <w:szCs w:val="28"/>
        </w:rPr>
        <w:t>/20</w:t>
      </w:r>
      <w:r w:rsidR="00810055" w:rsidRPr="00FD7CA6">
        <w:rPr>
          <w:b/>
          <w:i/>
          <w:szCs w:val="28"/>
        </w:rPr>
        <w:t>20</w:t>
      </w:r>
      <w:r w:rsidRPr="00FD7CA6">
        <w:rPr>
          <w:b/>
          <w:i/>
          <w:szCs w:val="28"/>
        </w:rPr>
        <w:t xml:space="preserve">  – zał. nr </w:t>
      </w:r>
      <w:r w:rsidR="0012095C">
        <w:rPr>
          <w:b/>
          <w:i/>
          <w:szCs w:val="28"/>
        </w:rPr>
        <w:t>13</w:t>
      </w:r>
    </w:p>
    <w:p w:rsidR="00BE74A3" w:rsidRPr="008A7D56" w:rsidRDefault="00BE74A3" w:rsidP="00851665">
      <w:pPr>
        <w:spacing w:line="360" w:lineRule="auto"/>
        <w:ind w:right="-2"/>
        <w:rPr>
          <w:i/>
          <w:sz w:val="22"/>
          <w:szCs w:val="28"/>
        </w:rPr>
      </w:pPr>
    </w:p>
    <w:p w:rsidR="0012095C" w:rsidRPr="0012095C" w:rsidRDefault="0012095C" w:rsidP="0012095C">
      <w:pPr>
        <w:pStyle w:val="Nagwek2"/>
        <w:spacing w:line="360" w:lineRule="auto"/>
        <w:ind w:left="709" w:hanging="709"/>
        <w:jc w:val="both"/>
        <w:rPr>
          <w:rFonts w:ascii="Times New Roman" w:hAnsi="Times New Roman" w:cs="Times New Roman"/>
          <w:sz w:val="28"/>
          <w:lang w:eastAsia="zh-CN"/>
        </w:rPr>
      </w:pPr>
      <w:r w:rsidRPr="0012095C">
        <w:rPr>
          <w:rFonts w:ascii="Times New Roman" w:hAnsi="Times New Roman" w:cs="Times New Roman"/>
          <w:sz w:val="28"/>
          <w:lang w:eastAsia="zh-CN"/>
        </w:rPr>
        <w:t>10.2. w sprawie zmiany „Planu gospodarki niskoemisyjnej dla Miasta Bolesławiec”</w:t>
      </w:r>
    </w:p>
    <w:p w:rsidR="007D4CEE" w:rsidRPr="007D4CEE" w:rsidRDefault="007D4CEE" w:rsidP="007D4CEE"/>
    <w:p w:rsidR="008A7D56" w:rsidRDefault="008A7D56" w:rsidP="00172E75">
      <w:pPr>
        <w:pStyle w:val="Nagwek2"/>
        <w:spacing w:line="360" w:lineRule="auto"/>
        <w:jc w:val="both"/>
        <w:rPr>
          <w:rFonts w:ascii="Times New Roman" w:hAnsi="Times New Roman" w:cs="Times New Roman"/>
          <w:b w:val="0"/>
          <w:sz w:val="28"/>
          <w:szCs w:val="28"/>
        </w:rPr>
      </w:pPr>
      <w:r w:rsidRPr="008A7D56">
        <w:rPr>
          <w:rFonts w:ascii="Times New Roman" w:hAnsi="Times New Roman" w:cs="Times New Roman"/>
          <w:b w:val="0"/>
          <w:sz w:val="28"/>
          <w:szCs w:val="28"/>
        </w:rPr>
        <w:tab/>
        <w:t>Przedmiotowy projekt uchwały radni ot</w:t>
      </w:r>
      <w:r>
        <w:rPr>
          <w:rFonts w:ascii="Times New Roman" w:hAnsi="Times New Roman" w:cs="Times New Roman"/>
          <w:b w:val="0"/>
          <w:sz w:val="28"/>
          <w:szCs w:val="28"/>
        </w:rPr>
        <w:t xml:space="preserve">rzymali w terminie statutowym. </w:t>
      </w:r>
    </w:p>
    <w:p w:rsidR="00507F43" w:rsidRDefault="00507F43" w:rsidP="00507F43"/>
    <w:p w:rsidR="00642F19" w:rsidRPr="00F900D7" w:rsidRDefault="00172E75" w:rsidP="00F900D7">
      <w:pPr>
        <w:spacing w:line="360" w:lineRule="auto"/>
        <w:jc w:val="both"/>
        <w:rPr>
          <w:szCs w:val="28"/>
        </w:rPr>
      </w:pPr>
      <w:r>
        <w:tab/>
        <w:t xml:space="preserve">Rada Miasta </w:t>
      </w:r>
      <w:r w:rsidR="00F900D7">
        <w:t>większością głosów, tj. 19</w:t>
      </w:r>
      <w:r>
        <w:t xml:space="preserve"> głosami „za”, </w:t>
      </w:r>
      <w:r w:rsidR="00F900D7">
        <w:t xml:space="preserve">1 radny nie brał udziału w głosowaniu, </w:t>
      </w:r>
      <w:r w:rsidR="003F6CD9" w:rsidRPr="00FD7CA6">
        <w:rPr>
          <w:szCs w:val="28"/>
        </w:rPr>
        <w:t>podjęła uchwałę</w:t>
      </w:r>
      <w:r w:rsidR="00E9117A" w:rsidRPr="00FD7CA6">
        <w:rPr>
          <w:b/>
          <w:bCs/>
          <w:szCs w:val="28"/>
        </w:rPr>
        <w:t xml:space="preserve"> </w:t>
      </w:r>
      <w:r w:rsidR="00F900D7" w:rsidRPr="00F900D7">
        <w:rPr>
          <w:bCs/>
          <w:szCs w:val="28"/>
        </w:rPr>
        <w:t>w sprawie zmiany „Planu gospodarki niskoemisyjnej dla Miasta Bolesławiec”</w:t>
      </w:r>
      <w:r w:rsidR="00F900D7">
        <w:rPr>
          <w:bCs/>
          <w:szCs w:val="28"/>
        </w:rPr>
        <w:t>.</w:t>
      </w:r>
    </w:p>
    <w:p w:rsidR="004973DE" w:rsidRDefault="003F6CD9" w:rsidP="00FD7CA6">
      <w:pPr>
        <w:spacing w:line="360" w:lineRule="auto"/>
        <w:ind w:left="3545" w:right="-2" w:firstLine="709"/>
        <w:jc w:val="both"/>
        <w:rPr>
          <w:b/>
          <w:i/>
          <w:szCs w:val="28"/>
        </w:rPr>
      </w:pPr>
      <w:r w:rsidRPr="00FD7CA6">
        <w:rPr>
          <w:b/>
          <w:i/>
          <w:szCs w:val="28"/>
        </w:rPr>
        <w:t xml:space="preserve">Uchwała Nr </w:t>
      </w:r>
      <w:r w:rsidR="00E9117A" w:rsidRPr="00FD7CA6">
        <w:rPr>
          <w:b/>
          <w:i/>
          <w:szCs w:val="28"/>
        </w:rPr>
        <w:t>X</w:t>
      </w:r>
      <w:r w:rsidR="00642F19" w:rsidRPr="00FD7CA6">
        <w:rPr>
          <w:b/>
          <w:i/>
          <w:szCs w:val="28"/>
        </w:rPr>
        <w:t>X</w:t>
      </w:r>
      <w:r w:rsidR="00172E75">
        <w:rPr>
          <w:b/>
          <w:i/>
          <w:szCs w:val="28"/>
        </w:rPr>
        <w:t>V</w:t>
      </w:r>
      <w:r w:rsidRPr="00FD7CA6">
        <w:rPr>
          <w:b/>
          <w:i/>
          <w:szCs w:val="28"/>
        </w:rPr>
        <w:t>/</w:t>
      </w:r>
      <w:r w:rsidR="00642F19" w:rsidRPr="00FD7CA6">
        <w:rPr>
          <w:b/>
          <w:i/>
          <w:szCs w:val="28"/>
        </w:rPr>
        <w:t>2</w:t>
      </w:r>
      <w:r w:rsidR="00F900D7">
        <w:rPr>
          <w:b/>
          <w:i/>
          <w:szCs w:val="28"/>
        </w:rPr>
        <w:t>91</w:t>
      </w:r>
      <w:r w:rsidRPr="00FD7CA6">
        <w:rPr>
          <w:b/>
          <w:i/>
          <w:szCs w:val="28"/>
        </w:rPr>
        <w:t>/20</w:t>
      </w:r>
      <w:r w:rsidR="0062306D" w:rsidRPr="00FD7CA6">
        <w:rPr>
          <w:b/>
          <w:i/>
          <w:szCs w:val="28"/>
        </w:rPr>
        <w:t>20</w:t>
      </w:r>
      <w:r w:rsidRPr="00FD7CA6">
        <w:rPr>
          <w:b/>
          <w:i/>
          <w:szCs w:val="28"/>
        </w:rPr>
        <w:t xml:space="preserve"> – zał. nr </w:t>
      </w:r>
      <w:r w:rsidR="00F900D7">
        <w:rPr>
          <w:b/>
          <w:i/>
          <w:szCs w:val="28"/>
        </w:rPr>
        <w:t>14</w:t>
      </w:r>
    </w:p>
    <w:p w:rsidR="00507F43" w:rsidRPr="00FD7CA6" w:rsidRDefault="00507F43" w:rsidP="00FD7CA6">
      <w:pPr>
        <w:spacing w:line="360" w:lineRule="auto"/>
        <w:ind w:left="3545" w:right="-2" w:firstLine="709"/>
        <w:jc w:val="both"/>
        <w:rPr>
          <w:b/>
          <w:i/>
          <w:szCs w:val="28"/>
        </w:rPr>
      </w:pPr>
    </w:p>
    <w:p w:rsidR="00507F43" w:rsidRPr="00F900D7" w:rsidRDefault="00F900D7" w:rsidP="00F900D7">
      <w:pPr>
        <w:pStyle w:val="Nagwek2"/>
        <w:spacing w:line="360" w:lineRule="auto"/>
        <w:ind w:left="709" w:hanging="709"/>
        <w:jc w:val="both"/>
        <w:rPr>
          <w:rFonts w:ascii="Times New Roman" w:hAnsi="Times New Roman" w:cs="Times New Roman"/>
        </w:rPr>
      </w:pPr>
      <w:r w:rsidRPr="00F900D7">
        <w:rPr>
          <w:rFonts w:ascii="Times New Roman" w:hAnsi="Times New Roman" w:cs="Times New Roman"/>
        </w:rPr>
        <w:t>10.3. w sprawie wieloletniego programu gospodarowania mieszkaniowym zasobem Gminy Miejskiej Bolesławiec na lata 2021-2025</w:t>
      </w:r>
    </w:p>
    <w:p w:rsidR="00507F43" w:rsidRPr="00507F43" w:rsidRDefault="00507F43" w:rsidP="00507F43">
      <w:pPr>
        <w:rPr>
          <w:rFonts w:eastAsiaTheme="majorEastAsia"/>
        </w:rPr>
      </w:pPr>
    </w:p>
    <w:p w:rsidR="007027A6" w:rsidRDefault="00BE74A3" w:rsidP="00BE74A3">
      <w:pPr>
        <w:spacing w:line="360" w:lineRule="auto"/>
        <w:ind w:right="-2"/>
        <w:jc w:val="both"/>
        <w:rPr>
          <w:rStyle w:val="Nagwek2Znak"/>
          <w:rFonts w:ascii="Times New Roman" w:hAnsi="Times New Roman" w:cs="Times New Roman"/>
          <w:b w:val="0"/>
          <w:sz w:val="28"/>
          <w:szCs w:val="28"/>
        </w:rPr>
      </w:pPr>
      <w:r w:rsidRPr="00BE74A3">
        <w:rPr>
          <w:rStyle w:val="Nagwek2Znak"/>
          <w:rFonts w:ascii="Times New Roman" w:hAnsi="Times New Roman" w:cs="Times New Roman"/>
          <w:sz w:val="28"/>
          <w:szCs w:val="28"/>
        </w:rPr>
        <w:tab/>
      </w:r>
      <w:r w:rsidRPr="00BE74A3">
        <w:rPr>
          <w:rStyle w:val="Nagwek2Znak"/>
          <w:rFonts w:ascii="Times New Roman" w:hAnsi="Times New Roman" w:cs="Times New Roman"/>
          <w:b w:val="0"/>
          <w:sz w:val="28"/>
          <w:szCs w:val="28"/>
        </w:rPr>
        <w:t xml:space="preserve">Przedmiotowy projekt uchwały radni otrzymali w terminie statutowym. </w:t>
      </w:r>
    </w:p>
    <w:p w:rsidR="006E67E4" w:rsidRPr="009020C1" w:rsidRDefault="00C72554" w:rsidP="00FD7CA6">
      <w:pPr>
        <w:spacing w:line="360" w:lineRule="auto"/>
        <w:ind w:right="-2"/>
        <w:jc w:val="both"/>
        <w:rPr>
          <w:b/>
          <w:szCs w:val="28"/>
          <w:u w:val="single"/>
        </w:rPr>
      </w:pPr>
      <w:r>
        <w:rPr>
          <w:rStyle w:val="Nagwek2Znak"/>
          <w:rFonts w:ascii="Times New Roman" w:hAnsi="Times New Roman" w:cs="Times New Roman"/>
          <w:b w:val="0"/>
          <w:sz w:val="28"/>
          <w:szCs w:val="28"/>
        </w:rPr>
        <w:t xml:space="preserve"> </w:t>
      </w:r>
    </w:p>
    <w:p w:rsidR="00172E75" w:rsidRDefault="00BB1EF6" w:rsidP="00172E75">
      <w:pPr>
        <w:spacing w:line="360" w:lineRule="auto"/>
        <w:ind w:firstLine="567"/>
        <w:jc w:val="both"/>
        <w:rPr>
          <w:szCs w:val="28"/>
        </w:rPr>
      </w:pPr>
      <w:r w:rsidRPr="00FD7CA6">
        <w:rPr>
          <w:szCs w:val="28"/>
        </w:rPr>
        <w:t xml:space="preserve">Rada Miasta </w:t>
      </w:r>
      <w:r w:rsidR="00F900D7">
        <w:rPr>
          <w:szCs w:val="28"/>
        </w:rPr>
        <w:t>większością głosów</w:t>
      </w:r>
      <w:r w:rsidR="00642F19" w:rsidRPr="00FD7CA6">
        <w:rPr>
          <w:szCs w:val="28"/>
        </w:rPr>
        <w:t xml:space="preserve">, tj. </w:t>
      </w:r>
      <w:r w:rsidR="003D282E">
        <w:rPr>
          <w:szCs w:val="28"/>
        </w:rPr>
        <w:t>17</w:t>
      </w:r>
      <w:r w:rsidRPr="00FD7CA6">
        <w:rPr>
          <w:szCs w:val="28"/>
        </w:rPr>
        <w:t xml:space="preserve"> głosami „za”,</w:t>
      </w:r>
      <w:r w:rsidR="00F13DB7" w:rsidRPr="00FD7CA6">
        <w:rPr>
          <w:szCs w:val="28"/>
        </w:rPr>
        <w:t xml:space="preserve"> </w:t>
      </w:r>
      <w:r w:rsidR="003D282E">
        <w:rPr>
          <w:szCs w:val="28"/>
        </w:rPr>
        <w:t xml:space="preserve">przy 2 głosach „wstrzymujących”, </w:t>
      </w:r>
      <w:r w:rsidR="00F900D7">
        <w:rPr>
          <w:szCs w:val="28"/>
        </w:rPr>
        <w:t xml:space="preserve">1 radny nie brał udziału w głosowaniu, </w:t>
      </w:r>
      <w:r w:rsidRPr="00FD7CA6">
        <w:rPr>
          <w:szCs w:val="28"/>
        </w:rPr>
        <w:t xml:space="preserve">podjęła uchwałę </w:t>
      </w:r>
      <w:r w:rsidR="003D282E">
        <w:rPr>
          <w:szCs w:val="28"/>
        </w:rPr>
        <w:br/>
      </w:r>
      <w:r w:rsidR="00F900D7" w:rsidRPr="00F900D7">
        <w:rPr>
          <w:szCs w:val="28"/>
        </w:rPr>
        <w:t>w sprawie wieloletniego programu gospodarowania mieszkaniowym zasobem Gminy Miejskiej Bolesławiec na lata 2021-2025</w:t>
      </w:r>
      <w:r w:rsidR="00F900D7">
        <w:rPr>
          <w:szCs w:val="28"/>
        </w:rPr>
        <w:t>.</w:t>
      </w:r>
    </w:p>
    <w:p w:rsidR="00272D50" w:rsidRDefault="003E0C8E" w:rsidP="00E232BC">
      <w:pPr>
        <w:spacing w:line="360" w:lineRule="auto"/>
        <w:ind w:left="3545" w:right="-2" w:firstLine="709"/>
        <w:jc w:val="both"/>
        <w:rPr>
          <w:b/>
          <w:i/>
          <w:szCs w:val="28"/>
        </w:rPr>
      </w:pPr>
      <w:r w:rsidRPr="00FD7CA6">
        <w:rPr>
          <w:b/>
          <w:i/>
          <w:szCs w:val="28"/>
        </w:rPr>
        <w:t xml:space="preserve">Uchwała Nr </w:t>
      </w:r>
      <w:r w:rsidR="00F13DB7" w:rsidRPr="00FD7CA6">
        <w:rPr>
          <w:b/>
          <w:i/>
          <w:szCs w:val="28"/>
        </w:rPr>
        <w:t>X</w:t>
      </w:r>
      <w:r w:rsidR="00642F19" w:rsidRPr="00FD7CA6">
        <w:rPr>
          <w:b/>
          <w:i/>
          <w:szCs w:val="28"/>
        </w:rPr>
        <w:t>X</w:t>
      </w:r>
      <w:r w:rsidR="00172E75">
        <w:rPr>
          <w:b/>
          <w:i/>
          <w:szCs w:val="28"/>
        </w:rPr>
        <w:t>V</w:t>
      </w:r>
      <w:r w:rsidRPr="00FD7CA6">
        <w:rPr>
          <w:b/>
          <w:i/>
          <w:szCs w:val="28"/>
        </w:rPr>
        <w:t>/</w:t>
      </w:r>
      <w:r w:rsidR="00F13DB7" w:rsidRPr="00FD7CA6">
        <w:rPr>
          <w:b/>
          <w:i/>
          <w:szCs w:val="28"/>
        </w:rPr>
        <w:t>2</w:t>
      </w:r>
      <w:r w:rsidR="00F900D7">
        <w:rPr>
          <w:b/>
          <w:i/>
          <w:szCs w:val="28"/>
        </w:rPr>
        <w:t>92</w:t>
      </w:r>
      <w:r w:rsidR="00C21545" w:rsidRPr="00FD7CA6">
        <w:rPr>
          <w:b/>
          <w:i/>
          <w:szCs w:val="28"/>
        </w:rPr>
        <w:t>/2020</w:t>
      </w:r>
      <w:r w:rsidRPr="00FD7CA6">
        <w:rPr>
          <w:b/>
          <w:i/>
          <w:szCs w:val="28"/>
        </w:rPr>
        <w:t xml:space="preserve"> – zał. nr </w:t>
      </w:r>
      <w:r w:rsidR="00F900D7">
        <w:rPr>
          <w:b/>
          <w:i/>
          <w:szCs w:val="28"/>
        </w:rPr>
        <w:t>15</w:t>
      </w:r>
    </w:p>
    <w:p w:rsidR="003D282E" w:rsidRPr="00E232BC" w:rsidRDefault="003D282E" w:rsidP="00E232BC">
      <w:pPr>
        <w:spacing w:line="360" w:lineRule="auto"/>
        <w:ind w:left="3545" w:right="-2" w:firstLine="709"/>
        <w:jc w:val="both"/>
        <w:rPr>
          <w:b/>
          <w:i/>
          <w:szCs w:val="28"/>
        </w:rPr>
      </w:pPr>
    </w:p>
    <w:p w:rsidR="00E36875" w:rsidRDefault="003D282E" w:rsidP="003D282E">
      <w:pPr>
        <w:spacing w:line="360" w:lineRule="auto"/>
        <w:ind w:left="567" w:right="-2" w:hanging="567"/>
        <w:jc w:val="both"/>
        <w:rPr>
          <w:rStyle w:val="Nagwek2Znak"/>
          <w:rFonts w:ascii="Times New Roman" w:hAnsi="Times New Roman" w:cs="Times New Roman"/>
          <w:sz w:val="28"/>
          <w:szCs w:val="28"/>
        </w:rPr>
      </w:pPr>
      <w:r w:rsidRPr="003D282E">
        <w:rPr>
          <w:rStyle w:val="Nagwek2Znak"/>
          <w:rFonts w:ascii="Times New Roman" w:hAnsi="Times New Roman" w:cs="Times New Roman"/>
          <w:sz w:val="28"/>
          <w:szCs w:val="28"/>
        </w:rPr>
        <w:lastRenderedPageBreak/>
        <w:t xml:space="preserve">10.4. w sprawie planu dofinansowania form doskonalenia zawodowego nauczycieli oraz ustalenia maksymalnej kwoty dofinansowania opłat </w:t>
      </w:r>
      <w:r>
        <w:rPr>
          <w:rStyle w:val="Nagwek2Znak"/>
          <w:rFonts w:ascii="Times New Roman" w:hAnsi="Times New Roman" w:cs="Times New Roman"/>
          <w:sz w:val="28"/>
          <w:szCs w:val="28"/>
        </w:rPr>
        <w:br/>
      </w:r>
      <w:r w:rsidRPr="003D282E">
        <w:rPr>
          <w:rStyle w:val="Nagwek2Znak"/>
          <w:rFonts w:ascii="Times New Roman" w:hAnsi="Times New Roman" w:cs="Times New Roman"/>
          <w:sz w:val="28"/>
          <w:szCs w:val="28"/>
        </w:rPr>
        <w:t>w 2021 r. za kształcenie nauczycieli zatrudnionych w miejskich jednostkach oświatowych</w:t>
      </w:r>
      <w:r w:rsidR="0069792E" w:rsidRPr="003D282E">
        <w:rPr>
          <w:rStyle w:val="Nagwek2Znak"/>
          <w:rFonts w:ascii="Times New Roman" w:hAnsi="Times New Roman" w:cs="Times New Roman"/>
          <w:sz w:val="28"/>
          <w:szCs w:val="28"/>
        </w:rPr>
        <w:tab/>
      </w:r>
    </w:p>
    <w:p w:rsidR="003D282E" w:rsidRDefault="003D282E" w:rsidP="003D282E">
      <w:pPr>
        <w:spacing w:line="360" w:lineRule="auto"/>
        <w:ind w:right="-2"/>
        <w:jc w:val="both"/>
        <w:rPr>
          <w:rStyle w:val="Nagwek2Znak"/>
          <w:rFonts w:ascii="Times New Roman" w:hAnsi="Times New Roman" w:cs="Times New Roman"/>
          <w:sz w:val="28"/>
          <w:szCs w:val="28"/>
        </w:rPr>
      </w:pPr>
    </w:p>
    <w:p w:rsidR="005C2119" w:rsidRDefault="005C2119" w:rsidP="003D282E">
      <w:pPr>
        <w:spacing w:line="360" w:lineRule="auto"/>
        <w:ind w:right="-2" w:firstLine="567"/>
        <w:jc w:val="both"/>
        <w:rPr>
          <w:rStyle w:val="Nagwek2Znak"/>
          <w:rFonts w:ascii="Times New Roman" w:hAnsi="Times New Roman" w:cs="Times New Roman"/>
          <w:b w:val="0"/>
          <w:sz w:val="28"/>
          <w:szCs w:val="28"/>
        </w:rPr>
      </w:pPr>
      <w:r w:rsidRPr="00BE74A3">
        <w:rPr>
          <w:rStyle w:val="Nagwek2Znak"/>
          <w:rFonts w:ascii="Times New Roman" w:hAnsi="Times New Roman" w:cs="Times New Roman"/>
          <w:b w:val="0"/>
          <w:sz w:val="28"/>
          <w:szCs w:val="28"/>
        </w:rPr>
        <w:t xml:space="preserve">Przedmiotowy projekt uchwały radni otrzymali w terminie statutowym. </w:t>
      </w:r>
    </w:p>
    <w:p w:rsidR="005C2119" w:rsidRPr="00FD7CA6" w:rsidRDefault="005C2119" w:rsidP="00E32AE8">
      <w:pPr>
        <w:spacing w:line="360" w:lineRule="auto"/>
        <w:ind w:right="-2"/>
        <w:jc w:val="both"/>
        <w:rPr>
          <w:szCs w:val="28"/>
        </w:rPr>
      </w:pPr>
    </w:p>
    <w:p w:rsidR="006017A4" w:rsidRPr="00FD7CA6" w:rsidRDefault="005A02F4" w:rsidP="00EC3940">
      <w:pPr>
        <w:spacing w:line="360" w:lineRule="auto"/>
        <w:ind w:right="-2"/>
        <w:jc w:val="both"/>
        <w:rPr>
          <w:szCs w:val="28"/>
        </w:rPr>
      </w:pPr>
      <w:r w:rsidRPr="00FD7CA6">
        <w:rPr>
          <w:szCs w:val="28"/>
        </w:rPr>
        <w:tab/>
        <w:t>Rada Miasta</w:t>
      </w:r>
      <w:r w:rsidR="00642174" w:rsidRPr="00FD7CA6">
        <w:rPr>
          <w:szCs w:val="28"/>
        </w:rPr>
        <w:t xml:space="preserve"> </w:t>
      </w:r>
      <w:r w:rsidR="00EC3940">
        <w:rPr>
          <w:szCs w:val="28"/>
        </w:rPr>
        <w:t>większością głosów</w:t>
      </w:r>
      <w:r w:rsidR="006E2AEC" w:rsidRPr="00FD7CA6">
        <w:rPr>
          <w:szCs w:val="28"/>
        </w:rPr>
        <w:t xml:space="preserve">, tj. </w:t>
      </w:r>
      <w:r w:rsidR="00EC3940">
        <w:rPr>
          <w:szCs w:val="28"/>
        </w:rPr>
        <w:t>19</w:t>
      </w:r>
      <w:r w:rsidR="00642174" w:rsidRPr="00FD7CA6">
        <w:rPr>
          <w:szCs w:val="28"/>
        </w:rPr>
        <w:t xml:space="preserve"> głosami „za”, </w:t>
      </w:r>
      <w:r w:rsidR="00EC3940">
        <w:rPr>
          <w:szCs w:val="28"/>
        </w:rPr>
        <w:t xml:space="preserve">1 radny nie brał udziału w głosowaniu, </w:t>
      </w:r>
      <w:r w:rsidR="00642174" w:rsidRPr="00FD7CA6">
        <w:rPr>
          <w:szCs w:val="28"/>
        </w:rPr>
        <w:t xml:space="preserve">podjęła uchwałę </w:t>
      </w:r>
      <w:r w:rsidR="00EC3940" w:rsidRPr="00EC3940">
        <w:rPr>
          <w:szCs w:val="28"/>
        </w:rPr>
        <w:t>w sprawie planu dofinansowania form doskonalenia zawodowego nauczycieli oraz ustalenia maksymal</w:t>
      </w:r>
      <w:r w:rsidR="00EC3940">
        <w:rPr>
          <w:szCs w:val="28"/>
        </w:rPr>
        <w:t xml:space="preserve">nej kwoty dofinansowania opłat </w:t>
      </w:r>
      <w:r w:rsidR="00EC3940" w:rsidRPr="00EC3940">
        <w:rPr>
          <w:szCs w:val="28"/>
        </w:rPr>
        <w:t xml:space="preserve">w 2021 r. za kształcenie nauczycieli zatrudnionych </w:t>
      </w:r>
      <w:r w:rsidR="00EC3940">
        <w:rPr>
          <w:szCs w:val="28"/>
        </w:rPr>
        <w:br/>
      </w:r>
      <w:r w:rsidR="00EC3940" w:rsidRPr="00EC3940">
        <w:rPr>
          <w:szCs w:val="28"/>
        </w:rPr>
        <w:t>w miejskich jednostkach oświatowych</w:t>
      </w:r>
      <w:r w:rsidR="00EC3940">
        <w:rPr>
          <w:szCs w:val="28"/>
        </w:rPr>
        <w:t>.</w:t>
      </w:r>
    </w:p>
    <w:p w:rsidR="00FB3443" w:rsidRDefault="003E0C8E" w:rsidP="00FD720B">
      <w:pPr>
        <w:spacing w:line="360" w:lineRule="auto"/>
        <w:ind w:left="3545" w:right="-2" w:firstLine="709"/>
        <w:jc w:val="both"/>
        <w:rPr>
          <w:b/>
          <w:i/>
          <w:szCs w:val="28"/>
        </w:rPr>
      </w:pPr>
      <w:r w:rsidRPr="00FD7CA6">
        <w:rPr>
          <w:b/>
          <w:i/>
          <w:szCs w:val="28"/>
        </w:rPr>
        <w:t xml:space="preserve">Uchwała Nr </w:t>
      </w:r>
      <w:r w:rsidR="00F13DB7" w:rsidRPr="00FD7CA6">
        <w:rPr>
          <w:b/>
          <w:i/>
          <w:szCs w:val="28"/>
        </w:rPr>
        <w:t>X</w:t>
      </w:r>
      <w:r w:rsidR="00714892" w:rsidRPr="00FD7CA6">
        <w:rPr>
          <w:b/>
          <w:i/>
          <w:szCs w:val="28"/>
        </w:rPr>
        <w:t>X</w:t>
      </w:r>
      <w:r w:rsidR="005C2119">
        <w:rPr>
          <w:b/>
          <w:i/>
          <w:szCs w:val="28"/>
        </w:rPr>
        <w:t>V</w:t>
      </w:r>
      <w:r w:rsidRPr="00FD7CA6">
        <w:rPr>
          <w:b/>
          <w:i/>
          <w:szCs w:val="28"/>
        </w:rPr>
        <w:t>/</w:t>
      </w:r>
      <w:r w:rsidR="00BD7484">
        <w:rPr>
          <w:b/>
          <w:i/>
          <w:szCs w:val="28"/>
        </w:rPr>
        <w:t>2</w:t>
      </w:r>
      <w:r w:rsidR="00EC3940">
        <w:rPr>
          <w:b/>
          <w:i/>
          <w:szCs w:val="28"/>
        </w:rPr>
        <w:t>93</w:t>
      </w:r>
      <w:r w:rsidRPr="00FD7CA6">
        <w:rPr>
          <w:b/>
          <w:i/>
          <w:szCs w:val="28"/>
        </w:rPr>
        <w:t>/20</w:t>
      </w:r>
      <w:r w:rsidR="00FB3443" w:rsidRPr="00FD7CA6">
        <w:rPr>
          <w:b/>
          <w:i/>
          <w:szCs w:val="28"/>
        </w:rPr>
        <w:t>20</w:t>
      </w:r>
      <w:r w:rsidRPr="00FD7CA6">
        <w:rPr>
          <w:b/>
          <w:i/>
          <w:szCs w:val="28"/>
        </w:rPr>
        <w:t xml:space="preserve">  – zał. nr </w:t>
      </w:r>
      <w:r w:rsidR="00EC3940">
        <w:rPr>
          <w:b/>
          <w:i/>
          <w:szCs w:val="28"/>
        </w:rPr>
        <w:t>16</w:t>
      </w:r>
    </w:p>
    <w:p w:rsidR="00B96F10" w:rsidRPr="00FD720B" w:rsidRDefault="00B96F10" w:rsidP="00FD720B">
      <w:pPr>
        <w:spacing w:line="360" w:lineRule="auto"/>
        <w:ind w:left="3545" w:right="-2" w:firstLine="709"/>
        <w:jc w:val="both"/>
        <w:rPr>
          <w:b/>
          <w:i/>
          <w:szCs w:val="28"/>
        </w:rPr>
      </w:pPr>
    </w:p>
    <w:p w:rsidR="00FD720B" w:rsidRDefault="00EC3940" w:rsidP="00EC3940">
      <w:pPr>
        <w:pStyle w:val="Nagwek2"/>
        <w:spacing w:line="360" w:lineRule="auto"/>
        <w:ind w:left="709" w:hanging="709"/>
        <w:jc w:val="both"/>
        <w:rPr>
          <w:rFonts w:ascii="Times New Roman" w:hAnsi="Times New Roman" w:cs="Times New Roman"/>
          <w:sz w:val="28"/>
          <w:szCs w:val="28"/>
        </w:rPr>
      </w:pPr>
      <w:r>
        <w:rPr>
          <w:rFonts w:ascii="Times New Roman" w:hAnsi="Times New Roman" w:cs="Times New Roman"/>
          <w:sz w:val="28"/>
          <w:szCs w:val="28"/>
        </w:rPr>
        <w:t>10</w:t>
      </w:r>
      <w:r w:rsidR="00FB3443" w:rsidRPr="00FD7CA6">
        <w:rPr>
          <w:rFonts w:ascii="Times New Roman" w:hAnsi="Times New Roman" w:cs="Times New Roman"/>
          <w:sz w:val="28"/>
          <w:szCs w:val="28"/>
        </w:rPr>
        <w:t>.5</w:t>
      </w:r>
      <w:r w:rsidR="00E645AF" w:rsidRPr="00FD7CA6">
        <w:rPr>
          <w:rFonts w:ascii="Times New Roman" w:hAnsi="Times New Roman" w:cs="Times New Roman"/>
          <w:sz w:val="28"/>
          <w:szCs w:val="28"/>
        </w:rPr>
        <w:t>.</w:t>
      </w:r>
      <w:r w:rsidR="00E645AF" w:rsidRPr="00FD7CA6">
        <w:rPr>
          <w:rFonts w:ascii="Times New Roman" w:hAnsi="Times New Roman" w:cs="Times New Roman"/>
          <w:sz w:val="28"/>
          <w:szCs w:val="28"/>
        </w:rPr>
        <w:tab/>
      </w:r>
      <w:r w:rsidRPr="00EC3940">
        <w:rPr>
          <w:rFonts w:ascii="Times New Roman" w:hAnsi="Times New Roman" w:cs="Times New Roman"/>
          <w:sz w:val="28"/>
          <w:szCs w:val="28"/>
        </w:rPr>
        <w:t xml:space="preserve">w sprawie zmiany uchwały Nr XIX/157/12 Rady Miasta Bolesławiec </w:t>
      </w:r>
      <w:r>
        <w:rPr>
          <w:rFonts w:ascii="Times New Roman" w:hAnsi="Times New Roman" w:cs="Times New Roman"/>
          <w:sz w:val="28"/>
          <w:szCs w:val="28"/>
        </w:rPr>
        <w:br/>
      </w:r>
      <w:r w:rsidRPr="00EC3940">
        <w:rPr>
          <w:rFonts w:ascii="Times New Roman" w:hAnsi="Times New Roman" w:cs="Times New Roman"/>
          <w:sz w:val="28"/>
          <w:szCs w:val="28"/>
        </w:rPr>
        <w:t>z dnia 1 luteg</w:t>
      </w:r>
      <w:r>
        <w:rPr>
          <w:rFonts w:ascii="Times New Roman" w:hAnsi="Times New Roman" w:cs="Times New Roman"/>
          <w:sz w:val="28"/>
          <w:szCs w:val="28"/>
        </w:rPr>
        <w:t xml:space="preserve">o 2012 r. w sprawie utworzenia </w:t>
      </w:r>
      <w:r w:rsidRPr="00EC3940">
        <w:rPr>
          <w:rFonts w:ascii="Times New Roman" w:hAnsi="Times New Roman" w:cs="Times New Roman"/>
          <w:sz w:val="28"/>
          <w:szCs w:val="28"/>
        </w:rPr>
        <w:t>II Środowiskowego Domu Samopomocy w Bolesławcu oraz nadania mu statutu</w:t>
      </w:r>
    </w:p>
    <w:p w:rsidR="005C2119" w:rsidRPr="005C2119" w:rsidRDefault="005C2119" w:rsidP="005C2119"/>
    <w:p w:rsidR="006D0016" w:rsidRPr="00EC3940" w:rsidRDefault="005C2119" w:rsidP="00EC3940">
      <w:pPr>
        <w:spacing w:line="360" w:lineRule="auto"/>
        <w:ind w:right="-2" w:firstLine="708"/>
        <w:jc w:val="both"/>
        <w:rPr>
          <w:rFonts w:eastAsiaTheme="majorEastAsia"/>
          <w:bCs/>
          <w:color w:val="000000" w:themeColor="text1"/>
          <w:szCs w:val="28"/>
        </w:rPr>
      </w:pPr>
      <w:r w:rsidRPr="00BE74A3">
        <w:rPr>
          <w:rStyle w:val="Nagwek2Znak"/>
          <w:rFonts w:ascii="Times New Roman" w:hAnsi="Times New Roman" w:cs="Times New Roman"/>
          <w:b w:val="0"/>
          <w:sz w:val="28"/>
          <w:szCs w:val="28"/>
        </w:rPr>
        <w:t xml:space="preserve">Przedmiotowy projekt uchwały radni otrzymali w terminie statutowym. </w:t>
      </w:r>
    </w:p>
    <w:p w:rsidR="006D0016" w:rsidRPr="006D0016" w:rsidRDefault="006D0016" w:rsidP="006D0016"/>
    <w:p w:rsidR="00E32AE8" w:rsidRPr="00FD7CA6" w:rsidRDefault="00E32AE8" w:rsidP="00EC3940">
      <w:pPr>
        <w:spacing w:line="360" w:lineRule="auto"/>
        <w:ind w:right="-2"/>
        <w:jc w:val="both"/>
        <w:rPr>
          <w:szCs w:val="28"/>
        </w:rPr>
      </w:pPr>
      <w:r w:rsidRPr="00FD7CA6">
        <w:rPr>
          <w:szCs w:val="28"/>
        </w:rPr>
        <w:tab/>
        <w:t xml:space="preserve">Rada Miasta </w:t>
      </w:r>
      <w:r w:rsidR="00EC3940">
        <w:rPr>
          <w:szCs w:val="28"/>
        </w:rPr>
        <w:t>większością głosów</w:t>
      </w:r>
      <w:r w:rsidRPr="00FD7CA6">
        <w:rPr>
          <w:szCs w:val="28"/>
        </w:rPr>
        <w:t xml:space="preserve">, tj. </w:t>
      </w:r>
      <w:r w:rsidR="00EC3940">
        <w:rPr>
          <w:szCs w:val="28"/>
        </w:rPr>
        <w:t>19</w:t>
      </w:r>
      <w:r w:rsidRPr="00FD7CA6">
        <w:rPr>
          <w:szCs w:val="28"/>
        </w:rPr>
        <w:t xml:space="preserve"> głosami „za”,</w:t>
      </w:r>
      <w:r w:rsidR="003707C8">
        <w:rPr>
          <w:szCs w:val="28"/>
        </w:rPr>
        <w:t xml:space="preserve"> </w:t>
      </w:r>
      <w:r w:rsidR="00EC3940">
        <w:rPr>
          <w:szCs w:val="28"/>
        </w:rPr>
        <w:t xml:space="preserve">1 radny nie brał udziału w głosowaniu, </w:t>
      </w:r>
      <w:r w:rsidRPr="00FD7CA6">
        <w:rPr>
          <w:szCs w:val="28"/>
        </w:rPr>
        <w:t xml:space="preserve">podjęła uchwałę </w:t>
      </w:r>
      <w:r w:rsidR="00EC3940" w:rsidRPr="00EC3940">
        <w:rPr>
          <w:szCs w:val="28"/>
        </w:rPr>
        <w:t xml:space="preserve">w sprawie zmiany uchwały </w:t>
      </w:r>
      <w:r w:rsidR="00EC3940">
        <w:rPr>
          <w:szCs w:val="28"/>
        </w:rPr>
        <w:br/>
      </w:r>
      <w:r w:rsidR="00EC3940" w:rsidRPr="00EC3940">
        <w:rPr>
          <w:szCs w:val="28"/>
        </w:rPr>
        <w:t>Nr XIX/</w:t>
      </w:r>
      <w:r w:rsidR="00EC3940">
        <w:rPr>
          <w:szCs w:val="28"/>
        </w:rPr>
        <w:t xml:space="preserve">157/12 Rady Miasta Bolesławiec </w:t>
      </w:r>
      <w:r w:rsidR="00EC3940" w:rsidRPr="00EC3940">
        <w:rPr>
          <w:szCs w:val="28"/>
        </w:rPr>
        <w:t>z dnia 1 lutego 2012 r. w sprawie utworzenia II Środowiskowego Domu Samopomocy w Bolesławcu oraz nadania mu statutu</w:t>
      </w:r>
      <w:r w:rsidR="003707C8">
        <w:rPr>
          <w:szCs w:val="28"/>
        </w:rPr>
        <w:t>.</w:t>
      </w:r>
    </w:p>
    <w:p w:rsidR="00F06480" w:rsidRPr="00FD7CA6" w:rsidRDefault="00E32AE8" w:rsidP="00E32AE8">
      <w:pPr>
        <w:spacing w:line="360" w:lineRule="auto"/>
        <w:ind w:left="3545" w:right="-2" w:firstLine="709"/>
        <w:jc w:val="both"/>
        <w:rPr>
          <w:b/>
          <w:i/>
          <w:szCs w:val="28"/>
        </w:rPr>
      </w:pPr>
      <w:r w:rsidRPr="00FD7CA6">
        <w:rPr>
          <w:b/>
          <w:i/>
          <w:szCs w:val="28"/>
        </w:rPr>
        <w:t>Uchwała Nr XX</w:t>
      </w:r>
      <w:r w:rsidR="005C2119">
        <w:rPr>
          <w:b/>
          <w:i/>
          <w:szCs w:val="28"/>
        </w:rPr>
        <w:t>V</w:t>
      </w:r>
      <w:r w:rsidRPr="00FD7CA6">
        <w:rPr>
          <w:b/>
          <w:i/>
          <w:szCs w:val="28"/>
        </w:rPr>
        <w:t>/</w:t>
      </w:r>
      <w:r>
        <w:rPr>
          <w:b/>
          <w:i/>
          <w:szCs w:val="28"/>
        </w:rPr>
        <w:t>2</w:t>
      </w:r>
      <w:r w:rsidR="00EC3940">
        <w:rPr>
          <w:b/>
          <w:i/>
          <w:szCs w:val="28"/>
        </w:rPr>
        <w:t>94/2020  – zał. nr 17</w:t>
      </w:r>
    </w:p>
    <w:p w:rsidR="0005110F" w:rsidRPr="00FD7CA6" w:rsidRDefault="0005110F" w:rsidP="00FD7CA6">
      <w:pPr>
        <w:spacing w:line="360" w:lineRule="auto"/>
        <w:ind w:right="-2"/>
        <w:jc w:val="both"/>
        <w:rPr>
          <w:b/>
          <w:i/>
          <w:szCs w:val="28"/>
          <w:u w:val="single"/>
        </w:rPr>
      </w:pPr>
    </w:p>
    <w:p w:rsidR="0013740C" w:rsidRPr="003707C8" w:rsidRDefault="00EC3940" w:rsidP="003707C8">
      <w:pPr>
        <w:pStyle w:val="Nagwek2"/>
        <w:spacing w:line="360" w:lineRule="auto"/>
        <w:ind w:left="709" w:hanging="709"/>
        <w:jc w:val="both"/>
        <w:rPr>
          <w:rFonts w:ascii="Times New Roman" w:hAnsi="Times New Roman" w:cs="Times New Roman"/>
          <w:sz w:val="24"/>
          <w:szCs w:val="28"/>
          <w:lang w:eastAsia="zh-CN"/>
        </w:rPr>
      </w:pPr>
      <w:r>
        <w:rPr>
          <w:rFonts w:ascii="Times New Roman" w:hAnsi="Times New Roman" w:cs="Times New Roman"/>
          <w:sz w:val="28"/>
          <w:szCs w:val="28"/>
          <w:lang w:eastAsia="zh-CN"/>
        </w:rPr>
        <w:lastRenderedPageBreak/>
        <w:t>10</w:t>
      </w:r>
      <w:r w:rsidR="00FB3443" w:rsidRPr="00FD7CA6">
        <w:rPr>
          <w:rFonts w:ascii="Times New Roman" w:hAnsi="Times New Roman" w:cs="Times New Roman"/>
          <w:sz w:val="28"/>
          <w:szCs w:val="28"/>
          <w:lang w:eastAsia="zh-CN"/>
        </w:rPr>
        <w:t>.6</w:t>
      </w:r>
      <w:r w:rsidR="00C6571C" w:rsidRPr="00FD7CA6">
        <w:rPr>
          <w:rFonts w:ascii="Times New Roman" w:hAnsi="Times New Roman" w:cs="Times New Roman"/>
          <w:sz w:val="28"/>
          <w:szCs w:val="28"/>
          <w:lang w:eastAsia="zh-CN"/>
        </w:rPr>
        <w:t xml:space="preserve">. </w:t>
      </w:r>
      <w:r w:rsidRPr="00EC3940">
        <w:rPr>
          <w:rFonts w:ascii="Times New Roman" w:hAnsi="Times New Roman" w:cs="Times New Roman"/>
          <w:sz w:val="28"/>
          <w:szCs w:val="28"/>
          <w:lang w:eastAsia="zh-CN"/>
        </w:rPr>
        <w:t>w sprawie wyrażenia zgody na zawarcie porozumienia międzygminnego w zakresie przejęcia przez Gminę Miejską Bolesławiec obowiązku zapewnienia schronienia bezdomnym mężczyznom z terenu Gmin: Bolesławiec, Gromadka, Warta Bolesławiecka, Nowogrodziec i Osiecznica</w:t>
      </w:r>
    </w:p>
    <w:p w:rsidR="0013740C" w:rsidRDefault="0013740C" w:rsidP="0013740C">
      <w:pPr>
        <w:pStyle w:val="Nagwek2"/>
        <w:spacing w:line="360" w:lineRule="auto"/>
        <w:ind w:left="426" w:firstLine="282"/>
        <w:jc w:val="both"/>
        <w:rPr>
          <w:rFonts w:ascii="Times New Roman" w:hAnsi="Times New Roman" w:cs="Times New Roman"/>
          <w:b w:val="0"/>
          <w:sz w:val="28"/>
          <w:szCs w:val="28"/>
          <w:lang w:eastAsia="zh-CN"/>
        </w:rPr>
      </w:pPr>
      <w:r w:rsidRPr="0013740C">
        <w:rPr>
          <w:rFonts w:ascii="Times New Roman" w:hAnsi="Times New Roman" w:cs="Times New Roman"/>
          <w:b w:val="0"/>
          <w:sz w:val="28"/>
          <w:szCs w:val="28"/>
          <w:lang w:eastAsia="zh-CN"/>
        </w:rPr>
        <w:t>Przedmiotowy projekt uchwały radni otrzymali w terminie statutowym.</w:t>
      </w:r>
    </w:p>
    <w:p w:rsidR="002F6C3D" w:rsidRPr="002F6C3D" w:rsidRDefault="002F6C3D" w:rsidP="002F6C3D">
      <w:pPr>
        <w:rPr>
          <w:lang w:eastAsia="zh-CN"/>
        </w:rPr>
      </w:pPr>
    </w:p>
    <w:p w:rsidR="0013740C" w:rsidRPr="0013740C" w:rsidRDefault="002F6C3D" w:rsidP="002F6C3D">
      <w:pPr>
        <w:spacing w:line="360" w:lineRule="auto"/>
        <w:jc w:val="both"/>
        <w:rPr>
          <w:lang w:eastAsia="zh-CN"/>
        </w:rPr>
      </w:pPr>
      <w:r w:rsidRPr="00FD7CA6">
        <w:rPr>
          <w:szCs w:val="28"/>
        </w:rPr>
        <w:tab/>
        <w:t xml:space="preserve">Rada Miasta </w:t>
      </w:r>
      <w:r w:rsidR="00EC3940">
        <w:rPr>
          <w:szCs w:val="28"/>
        </w:rPr>
        <w:t>większością głosów</w:t>
      </w:r>
      <w:r w:rsidR="005C2119">
        <w:rPr>
          <w:szCs w:val="28"/>
        </w:rPr>
        <w:t xml:space="preserve">, tj. </w:t>
      </w:r>
      <w:r w:rsidR="00EC3940">
        <w:rPr>
          <w:szCs w:val="28"/>
        </w:rPr>
        <w:t>19</w:t>
      </w:r>
      <w:r w:rsidRPr="00FD7CA6">
        <w:rPr>
          <w:szCs w:val="28"/>
        </w:rPr>
        <w:t xml:space="preserve"> głosami „za”, </w:t>
      </w:r>
      <w:r w:rsidR="00EC3940">
        <w:rPr>
          <w:szCs w:val="28"/>
        </w:rPr>
        <w:t xml:space="preserve">1 radny nie brał udziału w głosowaniu, </w:t>
      </w:r>
      <w:r w:rsidRPr="00FD7CA6">
        <w:rPr>
          <w:szCs w:val="28"/>
        </w:rPr>
        <w:t>podjęła uchwałę</w:t>
      </w:r>
      <w:r>
        <w:rPr>
          <w:szCs w:val="28"/>
        </w:rPr>
        <w:t xml:space="preserve"> </w:t>
      </w:r>
      <w:r w:rsidR="00EC3940" w:rsidRPr="00EC3940">
        <w:rPr>
          <w:szCs w:val="28"/>
        </w:rPr>
        <w:t xml:space="preserve">w sprawie wyrażenia zgody na zawarcie porozumienia międzygminnego w zakresie przejęcia przez Gminę Miejską Bolesławiec obowiązku zapewnienia schronienia bezdomnym mężczyznom </w:t>
      </w:r>
      <w:r w:rsidR="00EC3940">
        <w:rPr>
          <w:szCs w:val="28"/>
        </w:rPr>
        <w:br/>
      </w:r>
      <w:r w:rsidR="00EC3940" w:rsidRPr="00EC3940">
        <w:rPr>
          <w:szCs w:val="28"/>
        </w:rPr>
        <w:t xml:space="preserve">z terenu Gmin: Bolesławiec, Gromadka, Warta Bolesławiecka, Nowogrodziec </w:t>
      </w:r>
      <w:r w:rsidR="00EC3940">
        <w:rPr>
          <w:szCs w:val="28"/>
        </w:rPr>
        <w:br/>
      </w:r>
      <w:r w:rsidR="00EC3940" w:rsidRPr="00EC3940">
        <w:rPr>
          <w:szCs w:val="28"/>
        </w:rPr>
        <w:t>i Osiecznica</w:t>
      </w:r>
      <w:r w:rsidR="00EC3940">
        <w:rPr>
          <w:szCs w:val="28"/>
        </w:rPr>
        <w:t>.</w:t>
      </w:r>
    </w:p>
    <w:p w:rsidR="00AC00AB" w:rsidRPr="00F05863" w:rsidRDefault="00F05863" w:rsidP="00F05863">
      <w:pPr>
        <w:spacing w:line="360" w:lineRule="auto"/>
        <w:ind w:left="4112" w:firstLine="142"/>
        <w:jc w:val="both"/>
        <w:rPr>
          <w:b/>
          <w:i/>
          <w:szCs w:val="28"/>
        </w:rPr>
      </w:pPr>
      <w:r>
        <w:rPr>
          <w:b/>
          <w:i/>
          <w:szCs w:val="28"/>
        </w:rPr>
        <w:t xml:space="preserve"> </w:t>
      </w:r>
      <w:r w:rsidR="00AC00AB" w:rsidRPr="00F05863">
        <w:rPr>
          <w:b/>
          <w:i/>
          <w:szCs w:val="28"/>
        </w:rPr>
        <w:t xml:space="preserve">Uchwała Nr </w:t>
      </w:r>
      <w:r w:rsidRPr="00F05863">
        <w:rPr>
          <w:b/>
          <w:i/>
          <w:szCs w:val="28"/>
        </w:rPr>
        <w:t>XX</w:t>
      </w:r>
      <w:r w:rsidR="00E851E7">
        <w:rPr>
          <w:b/>
          <w:i/>
          <w:szCs w:val="28"/>
        </w:rPr>
        <w:t>V/2</w:t>
      </w:r>
      <w:r w:rsidR="00EC3940">
        <w:rPr>
          <w:b/>
          <w:i/>
          <w:szCs w:val="28"/>
        </w:rPr>
        <w:t>95</w:t>
      </w:r>
      <w:r w:rsidRPr="00F05863">
        <w:rPr>
          <w:b/>
          <w:i/>
          <w:szCs w:val="28"/>
        </w:rPr>
        <w:t>/2020</w:t>
      </w:r>
      <w:r w:rsidR="00AC00AB" w:rsidRPr="00F05863">
        <w:rPr>
          <w:b/>
          <w:i/>
          <w:szCs w:val="28"/>
        </w:rPr>
        <w:t xml:space="preserve"> – zał. nr </w:t>
      </w:r>
      <w:r w:rsidR="00EC3940">
        <w:rPr>
          <w:b/>
          <w:i/>
          <w:szCs w:val="28"/>
        </w:rPr>
        <w:t>18</w:t>
      </w:r>
    </w:p>
    <w:p w:rsidR="00C92408" w:rsidRPr="00FD7CA6" w:rsidRDefault="00C92408" w:rsidP="00FD7CA6">
      <w:pPr>
        <w:spacing w:line="360" w:lineRule="auto"/>
        <w:ind w:right="-2"/>
        <w:jc w:val="both"/>
        <w:rPr>
          <w:b/>
          <w:szCs w:val="28"/>
          <w:u w:val="single"/>
        </w:rPr>
      </w:pPr>
    </w:p>
    <w:p w:rsidR="007C2A7C" w:rsidRDefault="00EC3940" w:rsidP="00037075">
      <w:pPr>
        <w:pStyle w:val="Nagwek2"/>
        <w:spacing w:line="360" w:lineRule="auto"/>
        <w:ind w:left="709" w:hanging="709"/>
        <w:jc w:val="both"/>
        <w:rPr>
          <w:rFonts w:ascii="Times New Roman" w:hAnsi="Times New Roman" w:cs="Times New Roman"/>
          <w:sz w:val="28"/>
          <w:szCs w:val="28"/>
        </w:rPr>
      </w:pPr>
      <w:r>
        <w:rPr>
          <w:rFonts w:ascii="Times New Roman" w:hAnsi="Times New Roman" w:cs="Times New Roman"/>
          <w:sz w:val="28"/>
          <w:szCs w:val="28"/>
        </w:rPr>
        <w:t>10</w:t>
      </w:r>
      <w:r w:rsidR="007C2A7C" w:rsidRPr="00FD7CA6">
        <w:rPr>
          <w:rFonts w:ascii="Times New Roman" w:hAnsi="Times New Roman" w:cs="Times New Roman"/>
          <w:sz w:val="28"/>
          <w:szCs w:val="28"/>
        </w:rPr>
        <w:t xml:space="preserve">.7. </w:t>
      </w:r>
      <w:r w:rsidRPr="00EC3940">
        <w:rPr>
          <w:rFonts w:ascii="Times New Roman" w:hAnsi="Times New Roman" w:cs="Times New Roman"/>
          <w:sz w:val="28"/>
          <w:szCs w:val="28"/>
        </w:rPr>
        <w:t>w sprawie „Miejskiego Programu Profilaktyki i Rozwiązywania Problemów Alkoholowych oraz Przeciwdziałania Narkomanii na rok 2021”</w:t>
      </w:r>
    </w:p>
    <w:p w:rsidR="008A7E9A" w:rsidRPr="008A7E9A" w:rsidRDefault="008A7E9A" w:rsidP="008A7E9A"/>
    <w:p w:rsidR="00FB68D6" w:rsidRDefault="00FB68D6" w:rsidP="00FD7CA6">
      <w:pPr>
        <w:spacing w:line="360" w:lineRule="auto"/>
        <w:ind w:firstLine="567"/>
        <w:jc w:val="both"/>
        <w:rPr>
          <w:szCs w:val="28"/>
        </w:rPr>
      </w:pPr>
      <w:r w:rsidRPr="00FD7CA6">
        <w:rPr>
          <w:szCs w:val="28"/>
        </w:rPr>
        <w:t xml:space="preserve">Przedmiotowy projekt uchwały radni otrzymali w terminie </w:t>
      </w:r>
      <w:r w:rsidR="008A7E9A">
        <w:rPr>
          <w:szCs w:val="28"/>
        </w:rPr>
        <w:t>statutowym</w:t>
      </w:r>
      <w:r w:rsidRPr="00FD7CA6">
        <w:rPr>
          <w:szCs w:val="28"/>
        </w:rPr>
        <w:t xml:space="preserve">. </w:t>
      </w:r>
    </w:p>
    <w:p w:rsidR="006D025C" w:rsidRPr="00FD7CA6" w:rsidRDefault="006D025C" w:rsidP="00FD7CA6">
      <w:pPr>
        <w:tabs>
          <w:tab w:val="left" w:pos="567"/>
        </w:tabs>
        <w:spacing w:line="360" w:lineRule="auto"/>
        <w:jc w:val="both"/>
        <w:rPr>
          <w:bCs/>
          <w:szCs w:val="28"/>
        </w:rPr>
      </w:pPr>
    </w:p>
    <w:p w:rsidR="007C2A7C" w:rsidRPr="00037075" w:rsidRDefault="00FB68D6" w:rsidP="00A75161">
      <w:pPr>
        <w:tabs>
          <w:tab w:val="left" w:pos="567"/>
        </w:tabs>
        <w:spacing w:line="360" w:lineRule="auto"/>
        <w:jc w:val="both"/>
        <w:rPr>
          <w:bCs/>
          <w:szCs w:val="28"/>
        </w:rPr>
      </w:pPr>
      <w:r w:rsidRPr="00FD7CA6">
        <w:rPr>
          <w:bCs/>
          <w:szCs w:val="28"/>
        </w:rPr>
        <w:tab/>
      </w:r>
      <w:r w:rsidR="008B1C02" w:rsidRPr="00FD7CA6">
        <w:rPr>
          <w:bCs/>
          <w:szCs w:val="28"/>
        </w:rPr>
        <w:t xml:space="preserve">Rada Miasta </w:t>
      </w:r>
      <w:r w:rsidR="00DA25E8">
        <w:rPr>
          <w:bCs/>
          <w:szCs w:val="28"/>
        </w:rPr>
        <w:t>większością głosów, tj. 19</w:t>
      </w:r>
      <w:r w:rsidR="008B1C02" w:rsidRPr="00FD7CA6">
        <w:rPr>
          <w:bCs/>
          <w:szCs w:val="28"/>
        </w:rPr>
        <w:t xml:space="preserve"> głosami „za”, </w:t>
      </w:r>
      <w:r w:rsidR="00DA25E8">
        <w:rPr>
          <w:bCs/>
          <w:szCs w:val="28"/>
        </w:rPr>
        <w:t>1 radny nie brał udziału w głosowaniu</w:t>
      </w:r>
      <w:r w:rsidR="00A75161">
        <w:rPr>
          <w:bCs/>
          <w:szCs w:val="28"/>
        </w:rPr>
        <w:t xml:space="preserve">, </w:t>
      </w:r>
      <w:r w:rsidR="008B1C02" w:rsidRPr="00FD7CA6">
        <w:rPr>
          <w:bCs/>
          <w:szCs w:val="28"/>
        </w:rPr>
        <w:t xml:space="preserve">podjęła uchwałę </w:t>
      </w:r>
      <w:r w:rsidR="00DA25E8" w:rsidRPr="00DA25E8">
        <w:rPr>
          <w:bCs/>
          <w:szCs w:val="28"/>
        </w:rPr>
        <w:t>w sprawie „Miejskiego Programu Profilaktyki i Rozwiązywania Problemów Alkoholowych oraz Przeciwdziałania Narkomanii na rok 2021”</w:t>
      </w:r>
      <w:r w:rsidR="00DA25E8">
        <w:rPr>
          <w:bCs/>
          <w:szCs w:val="28"/>
        </w:rPr>
        <w:t>.</w:t>
      </w:r>
    </w:p>
    <w:p w:rsidR="009C1B50" w:rsidRDefault="00EE72B2" w:rsidP="00935E58">
      <w:pPr>
        <w:spacing w:line="360" w:lineRule="auto"/>
        <w:ind w:left="3545" w:right="-2" w:firstLine="709"/>
        <w:jc w:val="both"/>
        <w:rPr>
          <w:b/>
          <w:i/>
          <w:szCs w:val="28"/>
        </w:rPr>
      </w:pPr>
      <w:r w:rsidRPr="00FD7CA6">
        <w:rPr>
          <w:b/>
          <w:i/>
          <w:szCs w:val="28"/>
        </w:rPr>
        <w:t>Uchwała Nr X</w:t>
      </w:r>
      <w:r w:rsidR="00FE3F76" w:rsidRPr="00FD7CA6">
        <w:rPr>
          <w:b/>
          <w:i/>
          <w:szCs w:val="28"/>
        </w:rPr>
        <w:t>X</w:t>
      </w:r>
      <w:r w:rsidR="00DA25E8">
        <w:rPr>
          <w:b/>
          <w:i/>
          <w:szCs w:val="28"/>
        </w:rPr>
        <w:t>V/296</w:t>
      </w:r>
      <w:r w:rsidR="00FE3F76" w:rsidRPr="00FD7CA6">
        <w:rPr>
          <w:b/>
          <w:i/>
          <w:szCs w:val="28"/>
        </w:rPr>
        <w:t xml:space="preserve">/2020  – zał. nr </w:t>
      </w:r>
      <w:r w:rsidRPr="00FD7CA6">
        <w:rPr>
          <w:b/>
          <w:i/>
          <w:szCs w:val="28"/>
        </w:rPr>
        <w:t>1</w:t>
      </w:r>
      <w:r w:rsidR="00DA25E8">
        <w:rPr>
          <w:b/>
          <w:i/>
          <w:szCs w:val="28"/>
        </w:rPr>
        <w:t>9</w:t>
      </w:r>
    </w:p>
    <w:p w:rsidR="00A75161" w:rsidRPr="00935E58" w:rsidRDefault="00A75161" w:rsidP="00935E58">
      <w:pPr>
        <w:spacing w:line="360" w:lineRule="auto"/>
        <w:ind w:left="3545" w:right="-2" w:firstLine="709"/>
        <w:jc w:val="both"/>
        <w:rPr>
          <w:b/>
          <w:i/>
          <w:szCs w:val="28"/>
        </w:rPr>
      </w:pPr>
    </w:p>
    <w:p w:rsidR="008E1936" w:rsidRDefault="00DA25E8" w:rsidP="00A75161">
      <w:pPr>
        <w:pStyle w:val="Nagwek2"/>
        <w:spacing w:line="360" w:lineRule="auto"/>
        <w:ind w:left="709" w:hanging="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10</w:t>
      </w:r>
      <w:r w:rsidR="008E1936" w:rsidRPr="002A46F9">
        <w:rPr>
          <w:rFonts w:ascii="Times New Roman" w:hAnsi="Times New Roman" w:cs="Times New Roman"/>
          <w:color w:val="auto"/>
          <w:sz w:val="28"/>
          <w:szCs w:val="28"/>
        </w:rPr>
        <w:t xml:space="preserve">.8. </w:t>
      </w:r>
      <w:r w:rsidRPr="00DA25E8">
        <w:rPr>
          <w:rFonts w:ascii="Times New Roman" w:hAnsi="Times New Roman" w:cs="Times New Roman"/>
          <w:color w:val="auto"/>
          <w:sz w:val="28"/>
          <w:szCs w:val="28"/>
        </w:rPr>
        <w:t>w sprawie ustalenia wydatków, które nie wygasają z upływem roku budżetowego 2020</w:t>
      </w:r>
    </w:p>
    <w:p w:rsidR="00A75161" w:rsidRPr="00A75161" w:rsidRDefault="00A75161" w:rsidP="00A75161"/>
    <w:p w:rsidR="008E1936" w:rsidRPr="002A46F9" w:rsidRDefault="008E1936" w:rsidP="00FD7CA6">
      <w:pPr>
        <w:spacing w:line="360" w:lineRule="auto"/>
        <w:ind w:firstLine="567"/>
        <w:jc w:val="both"/>
        <w:rPr>
          <w:szCs w:val="28"/>
        </w:rPr>
      </w:pPr>
      <w:r w:rsidRPr="002A46F9">
        <w:rPr>
          <w:szCs w:val="28"/>
        </w:rPr>
        <w:t xml:space="preserve">Przedmiotowy projekt uchwały radni otrzymali w </w:t>
      </w:r>
      <w:r w:rsidR="00346ADC">
        <w:rPr>
          <w:szCs w:val="28"/>
        </w:rPr>
        <w:t>terminie statutowym</w:t>
      </w:r>
      <w:r w:rsidRPr="002A46F9">
        <w:rPr>
          <w:szCs w:val="28"/>
        </w:rPr>
        <w:t xml:space="preserve">. </w:t>
      </w:r>
    </w:p>
    <w:p w:rsidR="008E1936" w:rsidRPr="008A7E9A" w:rsidRDefault="008E1936" w:rsidP="00FD7CA6">
      <w:pPr>
        <w:spacing w:line="360" w:lineRule="auto"/>
        <w:ind w:firstLine="567"/>
        <w:jc w:val="both"/>
        <w:rPr>
          <w:color w:val="FF0000"/>
          <w:szCs w:val="28"/>
        </w:rPr>
      </w:pPr>
    </w:p>
    <w:p w:rsidR="00037075" w:rsidRPr="00037075" w:rsidRDefault="00037075" w:rsidP="00037075">
      <w:pPr>
        <w:tabs>
          <w:tab w:val="left" w:pos="567"/>
        </w:tabs>
        <w:spacing w:line="360" w:lineRule="auto"/>
        <w:jc w:val="both"/>
        <w:rPr>
          <w:bCs/>
          <w:szCs w:val="28"/>
        </w:rPr>
      </w:pPr>
      <w:r>
        <w:rPr>
          <w:bCs/>
          <w:szCs w:val="28"/>
        </w:rPr>
        <w:tab/>
      </w:r>
      <w:r w:rsidRPr="00FD7CA6">
        <w:rPr>
          <w:bCs/>
          <w:szCs w:val="28"/>
        </w:rPr>
        <w:t xml:space="preserve">Rada Miasta </w:t>
      </w:r>
      <w:r w:rsidR="00DA25E8">
        <w:rPr>
          <w:bCs/>
          <w:szCs w:val="28"/>
        </w:rPr>
        <w:t>większością głosów</w:t>
      </w:r>
      <w:r w:rsidR="006D025C">
        <w:rPr>
          <w:bCs/>
          <w:szCs w:val="28"/>
        </w:rPr>
        <w:t xml:space="preserve">, tj. </w:t>
      </w:r>
      <w:r w:rsidR="00DA25E8">
        <w:rPr>
          <w:bCs/>
          <w:szCs w:val="28"/>
        </w:rPr>
        <w:t>19</w:t>
      </w:r>
      <w:r w:rsidRPr="00FD7CA6">
        <w:rPr>
          <w:bCs/>
          <w:szCs w:val="28"/>
        </w:rPr>
        <w:t xml:space="preserve"> głosami „za”, </w:t>
      </w:r>
      <w:r w:rsidR="00DA25E8">
        <w:rPr>
          <w:bCs/>
          <w:szCs w:val="28"/>
        </w:rPr>
        <w:t xml:space="preserve">1 radny nie brał udziału w głosowaniu, </w:t>
      </w:r>
      <w:r w:rsidRPr="00FD7CA6">
        <w:rPr>
          <w:bCs/>
          <w:szCs w:val="28"/>
        </w:rPr>
        <w:t xml:space="preserve">podjęła uchwałę </w:t>
      </w:r>
      <w:r w:rsidR="00DA25E8" w:rsidRPr="00DA25E8">
        <w:rPr>
          <w:bCs/>
          <w:szCs w:val="28"/>
        </w:rPr>
        <w:t>w sprawie ustalenia wydatków, które nie wygasają z upływem roku budżetowego 2020</w:t>
      </w:r>
      <w:r w:rsidR="00DA25E8">
        <w:rPr>
          <w:bCs/>
          <w:szCs w:val="28"/>
        </w:rPr>
        <w:t>.</w:t>
      </w:r>
    </w:p>
    <w:p w:rsidR="00037075" w:rsidRDefault="00037075" w:rsidP="00037075">
      <w:pPr>
        <w:spacing w:line="360" w:lineRule="auto"/>
        <w:ind w:left="3545" w:right="-2" w:firstLine="709"/>
        <w:jc w:val="both"/>
        <w:rPr>
          <w:b/>
          <w:i/>
          <w:szCs w:val="28"/>
        </w:rPr>
      </w:pPr>
      <w:r w:rsidRPr="00FD7CA6">
        <w:rPr>
          <w:b/>
          <w:i/>
          <w:szCs w:val="28"/>
        </w:rPr>
        <w:t>Uchwała Nr XX</w:t>
      </w:r>
      <w:r w:rsidR="006D025C">
        <w:rPr>
          <w:b/>
          <w:i/>
          <w:szCs w:val="28"/>
        </w:rPr>
        <w:t>V/2</w:t>
      </w:r>
      <w:r w:rsidR="00DA25E8">
        <w:rPr>
          <w:b/>
          <w:i/>
          <w:szCs w:val="28"/>
        </w:rPr>
        <w:t>97/2020  – zał. nr 20</w:t>
      </w:r>
    </w:p>
    <w:p w:rsidR="0097351A" w:rsidRPr="00E62B96" w:rsidRDefault="0097351A" w:rsidP="00FD7CA6">
      <w:pPr>
        <w:spacing w:line="360" w:lineRule="auto"/>
        <w:ind w:right="-2"/>
        <w:jc w:val="both"/>
        <w:rPr>
          <w:szCs w:val="28"/>
        </w:rPr>
      </w:pPr>
    </w:p>
    <w:p w:rsidR="006B74BD" w:rsidRPr="00DA25E8" w:rsidRDefault="00DA25E8" w:rsidP="00037075">
      <w:pPr>
        <w:pStyle w:val="Nagwek2"/>
        <w:spacing w:line="360" w:lineRule="auto"/>
        <w:ind w:left="567" w:hanging="567"/>
        <w:jc w:val="both"/>
        <w:rPr>
          <w:rFonts w:ascii="Times New Roman" w:hAnsi="Times New Roman" w:cs="Times New Roman"/>
          <w:sz w:val="32"/>
          <w:szCs w:val="28"/>
        </w:rPr>
      </w:pPr>
      <w:r w:rsidRPr="00DA25E8">
        <w:rPr>
          <w:rFonts w:ascii="Times New Roman" w:hAnsi="Times New Roman" w:cs="Times New Roman"/>
          <w:sz w:val="28"/>
          <w:szCs w:val="28"/>
        </w:rPr>
        <w:t>10</w:t>
      </w:r>
      <w:r w:rsidR="00B07933" w:rsidRPr="00DA25E8">
        <w:rPr>
          <w:rFonts w:ascii="Times New Roman" w:hAnsi="Times New Roman" w:cs="Times New Roman"/>
          <w:sz w:val="28"/>
          <w:szCs w:val="28"/>
        </w:rPr>
        <w:t>.9.</w:t>
      </w:r>
      <w:r w:rsidR="00037075" w:rsidRPr="00DA25E8">
        <w:rPr>
          <w:rFonts w:ascii="Times New Roman" w:hAnsi="Times New Roman" w:cs="Times New Roman"/>
          <w:sz w:val="24"/>
        </w:rPr>
        <w:t xml:space="preserve"> </w:t>
      </w:r>
      <w:r w:rsidRPr="00DA25E8">
        <w:rPr>
          <w:rFonts w:ascii="Times New Roman" w:hAnsi="Times New Roman" w:cs="Times New Roman"/>
          <w:sz w:val="28"/>
        </w:rPr>
        <w:t>w sprawie ramowego planu pracy Rady Miasta Bolesławiec na 2021 r.</w:t>
      </w:r>
    </w:p>
    <w:p w:rsidR="00B07933" w:rsidRPr="00FD7CA6" w:rsidRDefault="00B07933" w:rsidP="00FD7CA6">
      <w:pPr>
        <w:spacing w:line="360" w:lineRule="auto"/>
        <w:ind w:right="-2"/>
        <w:jc w:val="both"/>
        <w:rPr>
          <w:b/>
          <w:szCs w:val="28"/>
          <w:u w:val="single"/>
        </w:rPr>
      </w:pPr>
    </w:p>
    <w:p w:rsidR="00A55B55" w:rsidRDefault="00B07933" w:rsidP="0067338B">
      <w:pPr>
        <w:spacing w:line="360" w:lineRule="auto"/>
        <w:ind w:firstLine="567"/>
        <w:jc w:val="both"/>
        <w:rPr>
          <w:szCs w:val="28"/>
        </w:rPr>
      </w:pPr>
      <w:r w:rsidRPr="00FD7CA6">
        <w:rPr>
          <w:szCs w:val="28"/>
        </w:rPr>
        <w:t xml:space="preserve">Przedmiotowy projekt uchwały radni otrzymali w </w:t>
      </w:r>
      <w:r w:rsidR="00346ADC">
        <w:rPr>
          <w:szCs w:val="28"/>
        </w:rPr>
        <w:t>terminie statutowym</w:t>
      </w:r>
      <w:r w:rsidRPr="00FD7CA6">
        <w:rPr>
          <w:szCs w:val="28"/>
        </w:rPr>
        <w:t xml:space="preserve">. </w:t>
      </w:r>
    </w:p>
    <w:p w:rsidR="00E232BC" w:rsidRPr="0067338B" w:rsidRDefault="00E232BC" w:rsidP="0067338B">
      <w:pPr>
        <w:spacing w:line="360" w:lineRule="auto"/>
        <w:ind w:firstLine="567"/>
        <w:jc w:val="both"/>
        <w:rPr>
          <w:szCs w:val="28"/>
        </w:rPr>
      </w:pPr>
    </w:p>
    <w:p w:rsidR="00B67A02" w:rsidRPr="00FD7CA6" w:rsidRDefault="00B07933" w:rsidP="00FD7CA6">
      <w:pPr>
        <w:spacing w:line="360" w:lineRule="auto"/>
        <w:ind w:right="-2" w:firstLine="567"/>
        <w:jc w:val="both"/>
        <w:rPr>
          <w:szCs w:val="28"/>
        </w:rPr>
      </w:pPr>
      <w:r w:rsidRPr="00FD7CA6">
        <w:rPr>
          <w:szCs w:val="28"/>
        </w:rPr>
        <w:t xml:space="preserve">Rada Miasta </w:t>
      </w:r>
      <w:r w:rsidR="00A55B55">
        <w:rPr>
          <w:szCs w:val="28"/>
        </w:rPr>
        <w:t>większością głosów</w:t>
      </w:r>
      <w:r w:rsidRPr="00FD7CA6">
        <w:rPr>
          <w:szCs w:val="28"/>
        </w:rPr>
        <w:t xml:space="preserve">, tj. </w:t>
      </w:r>
      <w:r w:rsidR="00DA25E8">
        <w:rPr>
          <w:szCs w:val="28"/>
        </w:rPr>
        <w:t>18</w:t>
      </w:r>
      <w:r w:rsidRPr="00FD7CA6">
        <w:rPr>
          <w:szCs w:val="28"/>
        </w:rPr>
        <w:t xml:space="preserve"> głosami „za”, </w:t>
      </w:r>
      <w:r w:rsidR="00DA25E8">
        <w:rPr>
          <w:szCs w:val="28"/>
        </w:rPr>
        <w:t>2</w:t>
      </w:r>
      <w:r w:rsidR="0067338B">
        <w:rPr>
          <w:szCs w:val="28"/>
        </w:rPr>
        <w:t xml:space="preserve"> radny</w:t>
      </w:r>
      <w:r w:rsidR="00DA25E8">
        <w:rPr>
          <w:szCs w:val="28"/>
        </w:rPr>
        <w:t>ch</w:t>
      </w:r>
      <w:r w:rsidR="0067338B">
        <w:rPr>
          <w:szCs w:val="28"/>
        </w:rPr>
        <w:t xml:space="preserve"> nie brał</w:t>
      </w:r>
      <w:r w:rsidR="00DA25E8">
        <w:rPr>
          <w:szCs w:val="28"/>
        </w:rPr>
        <w:t>o</w:t>
      </w:r>
      <w:r w:rsidR="00A55B55">
        <w:rPr>
          <w:szCs w:val="28"/>
        </w:rPr>
        <w:t xml:space="preserve"> udziału w głosowaniu, </w:t>
      </w:r>
      <w:r w:rsidRPr="00FD7CA6">
        <w:rPr>
          <w:szCs w:val="28"/>
        </w:rPr>
        <w:t>podjęła uchwałę</w:t>
      </w:r>
      <w:r w:rsidR="00697C03" w:rsidRPr="00FD7CA6">
        <w:rPr>
          <w:szCs w:val="28"/>
        </w:rPr>
        <w:t xml:space="preserve"> </w:t>
      </w:r>
      <w:r w:rsidR="00DA25E8" w:rsidRPr="00DA25E8">
        <w:rPr>
          <w:szCs w:val="28"/>
        </w:rPr>
        <w:t>w sprawie ramowego planu pracy Rady Miasta Bolesławiec na 2021 r.</w:t>
      </w:r>
    </w:p>
    <w:p w:rsidR="006E67E4" w:rsidRDefault="00140BB2" w:rsidP="00AE068A">
      <w:pPr>
        <w:spacing w:line="360" w:lineRule="auto"/>
        <w:ind w:left="3545" w:right="-2" w:firstLine="709"/>
        <w:jc w:val="both"/>
        <w:rPr>
          <w:b/>
          <w:i/>
          <w:szCs w:val="28"/>
        </w:rPr>
      </w:pPr>
      <w:r w:rsidRPr="00FD7CA6">
        <w:rPr>
          <w:b/>
          <w:i/>
          <w:szCs w:val="28"/>
        </w:rPr>
        <w:t>Uchwała Nr XX</w:t>
      </w:r>
      <w:r w:rsidR="0067338B">
        <w:rPr>
          <w:b/>
          <w:i/>
          <w:szCs w:val="28"/>
        </w:rPr>
        <w:t>V</w:t>
      </w:r>
      <w:r w:rsidR="002A46F9">
        <w:rPr>
          <w:b/>
          <w:i/>
          <w:szCs w:val="28"/>
        </w:rPr>
        <w:t>/2</w:t>
      </w:r>
      <w:r w:rsidR="00DA25E8">
        <w:rPr>
          <w:b/>
          <w:i/>
          <w:szCs w:val="28"/>
        </w:rPr>
        <w:t>98</w:t>
      </w:r>
      <w:r w:rsidR="0067338B">
        <w:rPr>
          <w:b/>
          <w:i/>
          <w:szCs w:val="28"/>
        </w:rPr>
        <w:t xml:space="preserve">/2020  – zał. nr </w:t>
      </w:r>
      <w:r w:rsidR="00DA25E8">
        <w:rPr>
          <w:b/>
          <w:i/>
          <w:szCs w:val="28"/>
        </w:rPr>
        <w:t>21</w:t>
      </w:r>
    </w:p>
    <w:p w:rsidR="00DA25E8" w:rsidRDefault="00DA25E8" w:rsidP="00DA25E8">
      <w:pPr>
        <w:spacing w:line="360" w:lineRule="auto"/>
        <w:ind w:right="-2"/>
        <w:jc w:val="both"/>
        <w:rPr>
          <w:b/>
          <w:i/>
          <w:szCs w:val="28"/>
        </w:rPr>
      </w:pPr>
    </w:p>
    <w:p w:rsidR="00DA25E8" w:rsidRDefault="00DA25E8" w:rsidP="00DA25E8">
      <w:pPr>
        <w:pStyle w:val="Nagwek2"/>
        <w:spacing w:line="360" w:lineRule="auto"/>
        <w:ind w:left="709" w:hanging="709"/>
        <w:jc w:val="both"/>
        <w:rPr>
          <w:rFonts w:ascii="Times New Roman" w:hAnsi="Times New Roman" w:cs="Times New Roman"/>
          <w:sz w:val="28"/>
        </w:rPr>
      </w:pPr>
      <w:r w:rsidRPr="00DA25E8">
        <w:rPr>
          <w:rFonts w:ascii="Times New Roman" w:hAnsi="Times New Roman" w:cs="Times New Roman"/>
          <w:sz w:val="28"/>
        </w:rPr>
        <w:t>10.10. w sprawie zatwierdzenia planu pracy Komisji Rewizyjnej Rady Miasta Bolesławiec na 2021 r.</w:t>
      </w:r>
    </w:p>
    <w:p w:rsidR="00DA25E8" w:rsidRDefault="00DA25E8" w:rsidP="00DA25E8"/>
    <w:p w:rsidR="00DA25E8" w:rsidRDefault="00DA25E8" w:rsidP="00DA25E8">
      <w:pPr>
        <w:spacing w:line="360" w:lineRule="auto"/>
        <w:ind w:firstLine="567"/>
        <w:jc w:val="both"/>
        <w:rPr>
          <w:szCs w:val="28"/>
        </w:rPr>
      </w:pPr>
      <w:r w:rsidRPr="00FD7CA6">
        <w:rPr>
          <w:szCs w:val="28"/>
        </w:rPr>
        <w:t xml:space="preserve">Przedmiotowy projekt uchwały radni otrzymali w </w:t>
      </w:r>
      <w:r>
        <w:rPr>
          <w:szCs w:val="28"/>
        </w:rPr>
        <w:t>terminie statutowym</w:t>
      </w:r>
      <w:r w:rsidRPr="00FD7CA6">
        <w:rPr>
          <w:szCs w:val="28"/>
        </w:rPr>
        <w:t xml:space="preserve">. </w:t>
      </w:r>
    </w:p>
    <w:p w:rsidR="00DA25E8" w:rsidRPr="0067338B" w:rsidRDefault="00DA25E8" w:rsidP="00DA25E8">
      <w:pPr>
        <w:spacing w:line="360" w:lineRule="auto"/>
        <w:ind w:firstLine="567"/>
        <w:jc w:val="both"/>
        <w:rPr>
          <w:szCs w:val="28"/>
        </w:rPr>
      </w:pPr>
    </w:p>
    <w:p w:rsidR="00DA25E8" w:rsidRPr="00FD7CA6" w:rsidRDefault="00DA25E8" w:rsidP="00DA25E8">
      <w:pPr>
        <w:spacing w:line="360" w:lineRule="auto"/>
        <w:ind w:right="-2" w:firstLine="567"/>
        <w:jc w:val="both"/>
        <w:rPr>
          <w:szCs w:val="28"/>
        </w:rPr>
      </w:pPr>
      <w:r w:rsidRPr="00FD7CA6">
        <w:rPr>
          <w:szCs w:val="28"/>
        </w:rPr>
        <w:t xml:space="preserve">Rada Miasta </w:t>
      </w:r>
      <w:r>
        <w:rPr>
          <w:szCs w:val="28"/>
        </w:rPr>
        <w:t>większością głosów</w:t>
      </w:r>
      <w:r w:rsidRPr="00FD7CA6">
        <w:rPr>
          <w:szCs w:val="28"/>
        </w:rPr>
        <w:t xml:space="preserve">, tj. </w:t>
      </w:r>
      <w:r>
        <w:rPr>
          <w:szCs w:val="28"/>
        </w:rPr>
        <w:t>18</w:t>
      </w:r>
      <w:r w:rsidRPr="00FD7CA6">
        <w:rPr>
          <w:szCs w:val="28"/>
        </w:rPr>
        <w:t xml:space="preserve"> głosami „za”, </w:t>
      </w:r>
      <w:r w:rsidR="0075383A">
        <w:rPr>
          <w:szCs w:val="28"/>
        </w:rPr>
        <w:t>2</w:t>
      </w:r>
      <w:r>
        <w:rPr>
          <w:szCs w:val="28"/>
        </w:rPr>
        <w:t xml:space="preserve"> radny</w:t>
      </w:r>
      <w:r w:rsidR="0075383A">
        <w:rPr>
          <w:szCs w:val="28"/>
        </w:rPr>
        <w:t>ch</w:t>
      </w:r>
      <w:r>
        <w:rPr>
          <w:szCs w:val="28"/>
        </w:rPr>
        <w:t xml:space="preserve"> nie brał</w:t>
      </w:r>
      <w:r w:rsidR="0075383A">
        <w:rPr>
          <w:szCs w:val="28"/>
        </w:rPr>
        <w:t>o</w:t>
      </w:r>
      <w:r>
        <w:rPr>
          <w:szCs w:val="28"/>
        </w:rPr>
        <w:t xml:space="preserve"> udziału w głosowaniu, </w:t>
      </w:r>
      <w:r w:rsidRPr="00FD7CA6">
        <w:rPr>
          <w:szCs w:val="28"/>
        </w:rPr>
        <w:t xml:space="preserve">podjęła uchwałę </w:t>
      </w:r>
      <w:r w:rsidRPr="00DA25E8">
        <w:rPr>
          <w:szCs w:val="28"/>
        </w:rPr>
        <w:t>w sprawie zatwierdzenia planu pracy Komisji Rewizyjnej Rady Miasta Bolesławiec na 2021 r.</w:t>
      </w:r>
    </w:p>
    <w:p w:rsidR="00DA25E8" w:rsidRDefault="00DA25E8" w:rsidP="00DA25E8">
      <w:pPr>
        <w:spacing w:line="360" w:lineRule="auto"/>
        <w:ind w:left="3545" w:right="-2" w:firstLine="709"/>
        <w:jc w:val="both"/>
        <w:rPr>
          <w:b/>
          <w:i/>
          <w:szCs w:val="28"/>
        </w:rPr>
      </w:pPr>
      <w:r w:rsidRPr="00FD7CA6">
        <w:rPr>
          <w:b/>
          <w:i/>
          <w:szCs w:val="28"/>
        </w:rPr>
        <w:t>Uchwała Nr XX</w:t>
      </w:r>
      <w:r>
        <w:rPr>
          <w:b/>
          <w:i/>
          <w:szCs w:val="28"/>
        </w:rPr>
        <w:t>V/299/2020  – zał. nr 22</w:t>
      </w:r>
    </w:p>
    <w:p w:rsidR="00DA25E8" w:rsidRPr="00DA25E8" w:rsidRDefault="00DA25E8" w:rsidP="00DA25E8"/>
    <w:p w:rsidR="00DA25E8" w:rsidRPr="0075383A" w:rsidRDefault="00DA25E8" w:rsidP="00DA25E8">
      <w:pPr>
        <w:pStyle w:val="Nagwek2"/>
        <w:spacing w:line="360" w:lineRule="auto"/>
        <w:ind w:left="567" w:hanging="567"/>
        <w:jc w:val="both"/>
        <w:rPr>
          <w:rFonts w:ascii="Times New Roman" w:hAnsi="Times New Roman" w:cs="Times New Roman"/>
          <w:sz w:val="28"/>
          <w:lang w:eastAsia="zh-CN"/>
        </w:rPr>
      </w:pPr>
      <w:r w:rsidRPr="0075383A">
        <w:rPr>
          <w:rFonts w:ascii="Times New Roman" w:hAnsi="Times New Roman" w:cs="Times New Roman"/>
          <w:sz w:val="28"/>
          <w:lang w:eastAsia="zh-CN"/>
        </w:rPr>
        <w:lastRenderedPageBreak/>
        <w:t>10.11. w sprawie zatwierdzenia planów pracy komisji stałych Rady Miasta Bolesławiec na 2021 r.</w:t>
      </w:r>
    </w:p>
    <w:p w:rsidR="00DA25E8" w:rsidRPr="00DA25E8" w:rsidRDefault="00DA25E8" w:rsidP="00DA25E8">
      <w:pPr>
        <w:rPr>
          <w:lang w:eastAsia="zh-CN"/>
        </w:rPr>
      </w:pPr>
    </w:p>
    <w:p w:rsidR="00DA25E8" w:rsidRDefault="00DA25E8" w:rsidP="00DA25E8">
      <w:pPr>
        <w:spacing w:line="360" w:lineRule="auto"/>
        <w:ind w:firstLine="567"/>
        <w:jc w:val="both"/>
        <w:rPr>
          <w:szCs w:val="28"/>
        </w:rPr>
      </w:pPr>
      <w:r w:rsidRPr="00FD7CA6">
        <w:rPr>
          <w:szCs w:val="28"/>
        </w:rPr>
        <w:t xml:space="preserve">Przedmiotowy projekt uchwały radni otrzymali w </w:t>
      </w:r>
      <w:r>
        <w:rPr>
          <w:szCs w:val="28"/>
        </w:rPr>
        <w:t>terminie statutowym</w:t>
      </w:r>
      <w:r w:rsidRPr="00FD7CA6">
        <w:rPr>
          <w:szCs w:val="28"/>
        </w:rPr>
        <w:t xml:space="preserve">. </w:t>
      </w:r>
    </w:p>
    <w:p w:rsidR="00DA25E8" w:rsidRPr="0067338B" w:rsidRDefault="00DA25E8" w:rsidP="00DA25E8">
      <w:pPr>
        <w:spacing w:line="360" w:lineRule="auto"/>
        <w:ind w:firstLine="567"/>
        <w:jc w:val="both"/>
        <w:rPr>
          <w:szCs w:val="28"/>
        </w:rPr>
      </w:pPr>
    </w:p>
    <w:p w:rsidR="00DA25E8" w:rsidRPr="00FD7CA6" w:rsidRDefault="00DA25E8" w:rsidP="00DA25E8">
      <w:pPr>
        <w:spacing w:line="360" w:lineRule="auto"/>
        <w:ind w:right="-2" w:firstLine="567"/>
        <w:jc w:val="both"/>
        <w:rPr>
          <w:szCs w:val="28"/>
        </w:rPr>
      </w:pPr>
      <w:r w:rsidRPr="00FD7CA6">
        <w:rPr>
          <w:szCs w:val="28"/>
        </w:rPr>
        <w:t xml:space="preserve">Rada Miasta </w:t>
      </w:r>
      <w:r>
        <w:rPr>
          <w:szCs w:val="28"/>
        </w:rPr>
        <w:t>większością głosów</w:t>
      </w:r>
      <w:r w:rsidRPr="00FD7CA6">
        <w:rPr>
          <w:szCs w:val="28"/>
        </w:rPr>
        <w:t xml:space="preserve">, tj. </w:t>
      </w:r>
      <w:r w:rsidR="0075383A">
        <w:rPr>
          <w:szCs w:val="28"/>
        </w:rPr>
        <w:t>18</w:t>
      </w:r>
      <w:r w:rsidRPr="00FD7CA6">
        <w:rPr>
          <w:szCs w:val="28"/>
        </w:rPr>
        <w:t xml:space="preserve"> głosami „za”, </w:t>
      </w:r>
      <w:r w:rsidR="0075383A">
        <w:rPr>
          <w:szCs w:val="28"/>
        </w:rPr>
        <w:t>2</w:t>
      </w:r>
      <w:r>
        <w:rPr>
          <w:szCs w:val="28"/>
        </w:rPr>
        <w:t xml:space="preserve"> radny</w:t>
      </w:r>
      <w:r w:rsidR="0075383A">
        <w:rPr>
          <w:szCs w:val="28"/>
        </w:rPr>
        <w:t>ch</w:t>
      </w:r>
      <w:r>
        <w:rPr>
          <w:szCs w:val="28"/>
        </w:rPr>
        <w:t xml:space="preserve"> nie brał</w:t>
      </w:r>
      <w:r w:rsidR="0075383A">
        <w:rPr>
          <w:szCs w:val="28"/>
        </w:rPr>
        <w:t>o</w:t>
      </w:r>
      <w:r>
        <w:rPr>
          <w:szCs w:val="28"/>
        </w:rPr>
        <w:t xml:space="preserve"> udziału w głosowaniu, </w:t>
      </w:r>
      <w:r w:rsidRPr="00FD7CA6">
        <w:rPr>
          <w:szCs w:val="28"/>
        </w:rPr>
        <w:t xml:space="preserve">podjęła uchwałę </w:t>
      </w:r>
      <w:r w:rsidR="0075383A" w:rsidRPr="0075383A">
        <w:rPr>
          <w:szCs w:val="28"/>
        </w:rPr>
        <w:t>w sprawie zatwierdzenia planów pracy komisji stałych Rady Miasta Bolesławiec na 2021 r.</w:t>
      </w:r>
    </w:p>
    <w:p w:rsidR="00DA25E8" w:rsidRDefault="00DA25E8" w:rsidP="00DA25E8">
      <w:pPr>
        <w:spacing w:line="360" w:lineRule="auto"/>
        <w:ind w:left="3545" w:right="-2" w:firstLine="709"/>
        <w:jc w:val="both"/>
        <w:rPr>
          <w:b/>
          <w:i/>
          <w:szCs w:val="28"/>
        </w:rPr>
      </w:pPr>
      <w:r w:rsidRPr="00FD7CA6">
        <w:rPr>
          <w:b/>
          <w:i/>
          <w:szCs w:val="28"/>
        </w:rPr>
        <w:t>Uchwała Nr XX</w:t>
      </w:r>
      <w:r>
        <w:rPr>
          <w:b/>
          <w:i/>
          <w:szCs w:val="28"/>
        </w:rPr>
        <w:t>V</w:t>
      </w:r>
      <w:r w:rsidR="0075383A">
        <w:rPr>
          <w:b/>
          <w:i/>
          <w:szCs w:val="28"/>
        </w:rPr>
        <w:t>/300</w:t>
      </w:r>
      <w:r>
        <w:rPr>
          <w:b/>
          <w:i/>
          <w:szCs w:val="28"/>
        </w:rPr>
        <w:t>/2020  – zał. nr 2</w:t>
      </w:r>
      <w:r w:rsidR="0075383A">
        <w:rPr>
          <w:b/>
          <w:i/>
          <w:szCs w:val="28"/>
        </w:rPr>
        <w:t>3</w:t>
      </w:r>
    </w:p>
    <w:p w:rsidR="0075383A" w:rsidRDefault="0075383A" w:rsidP="00DA25E8">
      <w:pPr>
        <w:spacing w:line="360" w:lineRule="auto"/>
        <w:ind w:left="3545" w:right="-2" w:firstLine="709"/>
        <w:jc w:val="both"/>
        <w:rPr>
          <w:b/>
          <w:i/>
          <w:szCs w:val="28"/>
        </w:rPr>
      </w:pPr>
    </w:p>
    <w:p w:rsidR="00DA25E8" w:rsidRDefault="0075383A" w:rsidP="0075383A">
      <w:pPr>
        <w:pStyle w:val="Nagwek1"/>
        <w:spacing w:before="0" w:line="360" w:lineRule="auto"/>
        <w:ind w:left="567" w:hanging="567"/>
        <w:jc w:val="both"/>
        <w:rPr>
          <w:rFonts w:ascii="Times New Roman" w:hAnsi="Times New Roman" w:cs="Times New Roman"/>
          <w:lang w:eastAsia="zh-CN"/>
        </w:rPr>
      </w:pPr>
      <w:r w:rsidRPr="0075383A">
        <w:rPr>
          <w:rFonts w:ascii="Times New Roman" w:hAnsi="Times New Roman" w:cs="Times New Roman"/>
          <w:lang w:eastAsia="zh-CN"/>
        </w:rPr>
        <w:t>10.12. w sprawie wezwania podmiotu wnoszącego pismo z dnia 9 grudnia 2020 r. do Rady Miasta Bolesławiec do uzupełnienia jego braków</w:t>
      </w:r>
    </w:p>
    <w:p w:rsidR="0075383A" w:rsidRPr="0075383A" w:rsidRDefault="0075383A" w:rsidP="0075383A">
      <w:pPr>
        <w:rPr>
          <w:lang w:eastAsia="zh-CN"/>
        </w:rPr>
      </w:pPr>
    </w:p>
    <w:p w:rsidR="0075383A" w:rsidRDefault="0075383A" w:rsidP="0075383A">
      <w:pPr>
        <w:spacing w:line="360" w:lineRule="auto"/>
        <w:ind w:firstLine="567"/>
        <w:jc w:val="both"/>
        <w:rPr>
          <w:szCs w:val="28"/>
        </w:rPr>
      </w:pPr>
      <w:r w:rsidRPr="00FD7CA6">
        <w:rPr>
          <w:szCs w:val="28"/>
        </w:rPr>
        <w:t xml:space="preserve">Przedmiotowy projekt uchwały radni otrzymali w </w:t>
      </w:r>
      <w:r>
        <w:rPr>
          <w:szCs w:val="28"/>
        </w:rPr>
        <w:t>terminie statutowym</w:t>
      </w:r>
      <w:r w:rsidRPr="00FD7CA6">
        <w:rPr>
          <w:szCs w:val="28"/>
        </w:rPr>
        <w:t xml:space="preserve">. </w:t>
      </w:r>
    </w:p>
    <w:p w:rsidR="0075383A" w:rsidRDefault="0075383A" w:rsidP="0075383A">
      <w:pPr>
        <w:spacing w:line="360" w:lineRule="auto"/>
        <w:ind w:firstLine="567"/>
        <w:jc w:val="both"/>
        <w:rPr>
          <w:szCs w:val="28"/>
        </w:rPr>
      </w:pPr>
    </w:p>
    <w:p w:rsidR="00063057" w:rsidRDefault="00063057" w:rsidP="0075383A">
      <w:pPr>
        <w:spacing w:line="360" w:lineRule="auto"/>
        <w:ind w:firstLine="567"/>
        <w:jc w:val="both"/>
        <w:rPr>
          <w:szCs w:val="28"/>
        </w:rPr>
      </w:pPr>
      <w:r>
        <w:rPr>
          <w:szCs w:val="28"/>
        </w:rPr>
        <w:t>W dyskusji udział wzięli</w:t>
      </w:r>
      <w:r w:rsidR="006F084F">
        <w:rPr>
          <w:szCs w:val="28"/>
        </w:rPr>
        <w:t xml:space="preserve"> – obok Przewodniczącego Rady Józefa Pokładka - radny Dariusz Filistyński oraz Radca Prawny Grzegorz Korczak. </w:t>
      </w:r>
    </w:p>
    <w:p w:rsidR="006F084F" w:rsidRPr="0067338B" w:rsidRDefault="006F084F" w:rsidP="0075383A">
      <w:pPr>
        <w:spacing w:line="360" w:lineRule="auto"/>
        <w:ind w:firstLine="567"/>
        <w:jc w:val="both"/>
        <w:rPr>
          <w:szCs w:val="28"/>
        </w:rPr>
      </w:pPr>
    </w:p>
    <w:p w:rsidR="0075383A" w:rsidRPr="00FD7CA6" w:rsidRDefault="0075383A" w:rsidP="0075383A">
      <w:pPr>
        <w:spacing w:line="360" w:lineRule="auto"/>
        <w:ind w:right="-2" w:firstLine="567"/>
        <w:jc w:val="both"/>
        <w:rPr>
          <w:szCs w:val="28"/>
        </w:rPr>
      </w:pPr>
      <w:r w:rsidRPr="00FD7CA6">
        <w:rPr>
          <w:szCs w:val="28"/>
        </w:rPr>
        <w:t xml:space="preserve">Rada Miasta </w:t>
      </w:r>
      <w:r>
        <w:rPr>
          <w:szCs w:val="28"/>
        </w:rPr>
        <w:t>większością głosów</w:t>
      </w:r>
      <w:r w:rsidRPr="00FD7CA6">
        <w:rPr>
          <w:szCs w:val="28"/>
        </w:rPr>
        <w:t xml:space="preserve">, tj. </w:t>
      </w:r>
      <w:r>
        <w:rPr>
          <w:szCs w:val="28"/>
        </w:rPr>
        <w:t>1</w:t>
      </w:r>
      <w:r w:rsidR="006F084F">
        <w:rPr>
          <w:szCs w:val="28"/>
        </w:rPr>
        <w:t>9</w:t>
      </w:r>
      <w:r w:rsidRPr="00FD7CA6">
        <w:rPr>
          <w:szCs w:val="28"/>
        </w:rPr>
        <w:t xml:space="preserve"> głosami „za”, </w:t>
      </w:r>
      <w:r w:rsidR="006F084F">
        <w:rPr>
          <w:szCs w:val="28"/>
        </w:rPr>
        <w:t>1</w:t>
      </w:r>
      <w:r>
        <w:rPr>
          <w:szCs w:val="28"/>
        </w:rPr>
        <w:t xml:space="preserve"> radny nie brał udziału w głosowaniu, </w:t>
      </w:r>
      <w:r w:rsidRPr="00FD7CA6">
        <w:rPr>
          <w:szCs w:val="28"/>
        </w:rPr>
        <w:t xml:space="preserve">podjęła uchwałę </w:t>
      </w:r>
      <w:r w:rsidR="006F084F" w:rsidRPr="006F084F">
        <w:rPr>
          <w:szCs w:val="28"/>
        </w:rPr>
        <w:t>w sprawie wezwania podmiotu wnoszącego pismo z dnia 9 grudnia 2020 r. do Rady Miasta Bolesławiec do uzupełnienia jego braków</w:t>
      </w:r>
      <w:r w:rsidR="006F084F">
        <w:rPr>
          <w:szCs w:val="28"/>
        </w:rPr>
        <w:t>.</w:t>
      </w:r>
    </w:p>
    <w:p w:rsidR="0075383A" w:rsidRDefault="0075383A" w:rsidP="0075383A">
      <w:pPr>
        <w:spacing w:line="360" w:lineRule="auto"/>
        <w:ind w:left="3545" w:right="-2" w:firstLine="709"/>
        <w:jc w:val="both"/>
        <w:rPr>
          <w:b/>
          <w:i/>
          <w:szCs w:val="28"/>
        </w:rPr>
      </w:pPr>
      <w:r w:rsidRPr="00FD7CA6">
        <w:rPr>
          <w:b/>
          <w:i/>
          <w:szCs w:val="28"/>
        </w:rPr>
        <w:t>Uchwała Nr XX</w:t>
      </w:r>
      <w:r>
        <w:rPr>
          <w:b/>
          <w:i/>
          <w:szCs w:val="28"/>
        </w:rPr>
        <w:t>V/30</w:t>
      </w:r>
      <w:r w:rsidR="006F084F">
        <w:rPr>
          <w:b/>
          <w:i/>
          <w:szCs w:val="28"/>
        </w:rPr>
        <w:t>1</w:t>
      </w:r>
      <w:r>
        <w:rPr>
          <w:b/>
          <w:i/>
          <w:szCs w:val="28"/>
        </w:rPr>
        <w:t>/2020  – zał. nr 2</w:t>
      </w:r>
      <w:r w:rsidR="006F084F">
        <w:rPr>
          <w:b/>
          <w:i/>
          <w:szCs w:val="28"/>
        </w:rPr>
        <w:t>4</w:t>
      </w:r>
    </w:p>
    <w:p w:rsidR="00DA25E8" w:rsidRDefault="00DA25E8" w:rsidP="006F084F">
      <w:pPr>
        <w:pStyle w:val="Nagwek1"/>
        <w:spacing w:before="0" w:line="360" w:lineRule="auto"/>
        <w:jc w:val="both"/>
        <w:rPr>
          <w:rFonts w:ascii="Times New Roman" w:hAnsi="Times New Roman" w:cs="Times New Roman"/>
          <w:lang w:eastAsia="zh-CN"/>
        </w:rPr>
      </w:pPr>
    </w:p>
    <w:p w:rsidR="002A4162" w:rsidRPr="00FD7CA6" w:rsidRDefault="002A4162" w:rsidP="006F084F">
      <w:pPr>
        <w:pStyle w:val="Nagwek1"/>
        <w:spacing w:before="0" w:line="360" w:lineRule="auto"/>
        <w:jc w:val="both"/>
        <w:rPr>
          <w:rFonts w:ascii="Times New Roman" w:hAnsi="Times New Roman" w:cs="Times New Roman"/>
          <w:i/>
        </w:rPr>
      </w:pPr>
      <w:r w:rsidRPr="00FD7CA6">
        <w:rPr>
          <w:rFonts w:ascii="Times New Roman" w:hAnsi="Times New Roman" w:cs="Times New Roman"/>
          <w:lang w:eastAsia="zh-CN"/>
        </w:rPr>
        <w:t>Ad</w:t>
      </w:r>
      <w:r w:rsidR="000526A0" w:rsidRPr="00FD7CA6">
        <w:rPr>
          <w:rFonts w:ascii="Times New Roman" w:hAnsi="Times New Roman" w:cs="Times New Roman"/>
          <w:lang w:eastAsia="zh-CN"/>
        </w:rPr>
        <w:t xml:space="preserve"> </w:t>
      </w:r>
      <w:r w:rsidR="006F084F">
        <w:rPr>
          <w:rFonts w:ascii="Times New Roman" w:hAnsi="Times New Roman" w:cs="Times New Roman"/>
          <w:lang w:eastAsia="zh-CN"/>
        </w:rPr>
        <w:t>11</w:t>
      </w:r>
      <w:r w:rsidRPr="00FD7CA6">
        <w:rPr>
          <w:rFonts w:ascii="Times New Roman" w:hAnsi="Times New Roman" w:cs="Times New Roman"/>
          <w:lang w:eastAsia="zh-CN"/>
        </w:rPr>
        <w:t>. Sprawy organizacyjne:</w:t>
      </w:r>
    </w:p>
    <w:p w:rsidR="00961326" w:rsidRDefault="006F084F" w:rsidP="006F084F">
      <w:pPr>
        <w:pStyle w:val="Nagwek2"/>
        <w:spacing w:before="0" w:line="360" w:lineRule="auto"/>
        <w:jc w:val="both"/>
        <w:rPr>
          <w:rFonts w:ascii="Times New Roman" w:hAnsi="Times New Roman" w:cs="Times New Roman"/>
          <w:sz w:val="28"/>
          <w:szCs w:val="28"/>
          <w:lang w:eastAsia="zh-CN"/>
        </w:rPr>
      </w:pPr>
      <w:r>
        <w:rPr>
          <w:rFonts w:ascii="Times New Roman" w:hAnsi="Times New Roman" w:cs="Times New Roman"/>
          <w:sz w:val="28"/>
          <w:szCs w:val="28"/>
          <w:lang w:eastAsia="zh-CN"/>
        </w:rPr>
        <w:t>11</w:t>
      </w:r>
      <w:r w:rsidR="002A4162" w:rsidRPr="00FD7CA6">
        <w:rPr>
          <w:rFonts w:ascii="Times New Roman" w:hAnsi="Times New Roman" w:cs="Times New Roman"/>
          <w:sz w:val="28"/>
          <w:szCs w:val="28"/>
          <w:lang w:eastAsia="zh-CN"/>
        </w:rPr>
        <w:t>.1. Informacje bieżące dla Rady Miasta.</w:t>
      </w:r>
    </w:p>
    <w:p w:rsidR="00912AA6" w:rsidRPr="00912AA6" w:rsidRDefault="00912AA6" w:rsidP="00912AA6">
      <w:pPr>
        <w:rPr>
          <w:lang w:eastAsia="zh-CN"/>
        </w:rPr>
      </w:pPr>
    </w:p>
    <w:p w:rsidR="007749BE" w:rsidRDefault="0046480D" w:rsidP="00BC042B">
      <w:pPr>
        <w:spacing w:line="360" w:lineRule="auto"/>
        <w:jc w:val="both"/>
        <w:rPr>
          <w:szCs w:val="28"/>
          <w:lang w:eastAsia="zh-CN"/>
        </w:rPr>
      </w:pPr>
      <w:r w:rsidRPr="00FD7CA6">
        <w:rPr>
          <w:color w:val="00000A"/>
          <w:szCs w:val="28"/>
          <w:lang w:eastAsia="zh-CN"/>
        </w:rPr>
        <w:tab/>
      </w:r>
      <w:r w:rsidRPr="00FD7CA6">
        <w:rPr>
          <w:szCs w:val="28"/>
          <w:lang w:eastAsia="zh-CN"/>
        </w:rPr>
        <w:t xml:space="preserve"> </w:t>
      </w:r>
      <w:r w:rsidR="00C86432">
        <w:rPr>
          <w:szCs w:val="28"/>
          <w:lang w:eastAsia="zh-CN"/>
        </w:rPr>
        <w:t>Przewodniczący Rady</w:t>
      </w:r>
      <w:r w:rsidR="00BC042B">
        <w:rPr>
          <w:szCs w:val="28"/>
          <w:lang w:eastAsia="zh-CN"/>
        </w:rPr>
        <w:t xml:space="preserve"> Józef Pokładek</w:t>
      </w:r>
      <w:r w:rsidR="00C86432">
        <w:rPr>
          <w:szCs w:val="28"/>
          <w:lang w:eastAsia="zh-CN"/>
        </w:rPr>
        <w:t xml:space="preserve"> poinformował, że kolejna sesja Rady Miasta odbędzie się </w:t>
      </w:r>
      <w:r w:rsidR="000F543B">
        <w:rPr>
          <w:szCs w:val="28"/>
          <w:lang w:eastAsia="zh-CN"/>
        </w:rPr>
        <w:t>27 stycznia 2021 r.</w:t>
      </w:r>
    </w:p>
    <w:p w:rsidR="00912AA6" w:rsidRDefault="00912AA6" w:rsidP="00BC042B">
      <w:pPr>
        <w:spacing w:line="360" w:lineRule="auto"/>
        <w:jc w:val="both"/>
        <w:rPr>
          <w:szCs w:val="28"/>
          <w:lang w:eastAsia="zh-CN"/>
        </w:rPr>
      </w:pPr>
    </w:p>
    <w:p w:rsidR="00B62773" w:rsidRDefault="00B62773" w:rsidP="00BC042B">
      <w:pPr>
        <w:spacing w:line="360" w:lineRule="auto"/>
        <w:jc w:val="both"/>
        <w:rPr>
          <w:szCs w:val="28"/>
          <w:lang w:eastAsia="zh-CN"/>
        </w:rPr>
      </w:pPr>
      <w:r>
        <w:rPr>
          <w:szCs w:val="28"/>
          <w:lang w:eastAsia="zh-CN"/>
        </w:rPr>
        <w:lastRenderedPageBreak/>
        <w:tab/>
        <w:t xml:space="preserve">Radny Adam Biesiadecki poruszył kwestię </w:t>
      </w:r>
      <w:r w:rsidR="00DA08C6">
        <w:rPr>
          <w:szCs w:val="28"/>
          <w:lang w:eastAsia="zh-CN"/>
        </w:rPr>
        <w:t>czasu pracy Straży Miejskiej.</w:t>
      </w:r>
    </w:p>
    <w:p w:rsidR="00DA08C6" w:rsidRDefault="00DA08C6" w:rsidP="00BC042B">
      <w:pPr>
        <w:spacing w:line="360" w:lineRule="auto"/>
        <w:jc w:val="both"/>
        <w:rPr>
          <w:szCs w:val="28"/>
          <w:lang w:eastAsia="zh-CN"/>
        </w:rPr>
      </w:pPr>
    </w:p>
    <w:p w:rsidR="00DA08C6" w:rsidRDefault="00DA08C6" w:rsidP="00BC042B">
      <w:pPr>
        <w:spacing w:line="360" w:lineRule="auto"/>
        <w:jc w:val="both"/>
        <w:rPr>
          <w:szCs w:val="28"/>
          <w:lang w:eastAsia="zh-CN"/>
        </w:rPr>
      </w:pPr>
      <w:r>
        <w:rPr>
          <w:szCs w:val="28"/>
          <w:lang w:eastAsia="zh-CN"/>
        </w:rPr>
        <w:tab/>
        <w:t>Odpowiedzi udzielił Prezydent Miasta Piotr Roman.</w:t>
      </w:r>
    </w:p>
    <w:p w:rsidR="00DA08C6" w:rsidRDefault="00DA08C6" w:rsidP="00BC042B">
      <w:pPr>
        <w:spacing w:line="360" w:lineRule="auto"/>
        <w:jc w:val="both"/>
        <w:rPr>
          <w:szCs w:val="28"/>
          <w:lang w:eastAsia="zh-CN"/>
        </w:rPr>
      </w:pPr>
    </w:p>
    <w:p w:rsidR="00EA05D3" w:rsidRPr="0043777C" w:rsidRDefault="009E19B5" w:rsidP="0043777C">
      <w:pPr>
        <w:pStyle w:val="Nagwek2"/>
        <w:rPr>
          <w:color w:val="00000A"/>
          <w:szCs w:val="28"/>
          <w:lang w:eastAsia="zh-CN"/>
        </w:rPr>
      </w:pPr>
      <w:r w:rsidRPr="00C86432">
        <w:t xml:space="preserve">Ad </w:t>
      </w:r>
      <w:r w:rsidR="000F543B">
        <w:t>12</w:t>
      </w:r>
      <w:r w:rsidRPr="00C86432">
        <w:t xml:space="preserve">. Zamknięcie sesji. </w:t>
      </w:r>
    </w:p>
    <w:p w:rsidR="00B06720" w:rsidRPr="00FD7CA6" w:rsidRDefault="00B06720" w:rsidP="00FD7CA6">
      <w:pPr>
        <w:spacing w:line="360" w:lineRule="auto"/>
        <w:jc w:val="both"/>
        <w:rPr>
          <w:szCs w:val="28"/>
        </w:rPr>
      </w:pPr>
    </w:p>
    <w:p w:rsidR="00935E58" w:rsidRDefault="002462D0" w:rsidP="00935E58">
      <w:pPr>
        <w:spacing w:line="360" w:lineRule="auto"/>
        <w:ind w:firstLine="567"/>
        <w:jc w:val="both"/>
        <w:rPr>
          <w:szCs w:val="28"/>
        </w:rPr>
      </w:pPr>
      <w:r w:rsidRPr="00FD7CA6">
        <w:rPr>
          <w:szCs w:val="28"/>
        </w:rPr>
        <w:t xml:space="preserve">Wobec wyczerpania porządku obrad </w:t>
      </w:r>
      <w:r w:rsidR="00FF7B46" w:rsidRPr="00FD7CA6">
        <w:rPr>
          <w:szCs w:val="28"/>
        </w:rPr>
        <w:t>P</w:t>
      </w:r>
      <w:r w:rsidR="009E19B5" w:rsidRPr="00FD7CA6">
        <w:rPr>
          <w:szCs w:val="28"/>
        </w:rPr>
        <w:t xml:space="preserve">rzewodniczący </w:t>
      </w:r>
      <w:r w:rsidRPr="00FD7CA6">
        <w:rPr>
          <w:szCs w:val="28"/>
        </w:rPr>
        <w:t xml:space="preserve">Rady Miasta zamknął </w:t>
      </w:r>
      <w:r w:rsidR="007F04AE" w:rsidRPr="00FD7CA6">
        <w:rPr>
          <w:szCs w:val="28"/>
        </w:rPr>
        <w:t>X</w:t>
      </w:r>
      <w:r w:rsidR="00927E29" w:rsidRPr="00FD7CA6">
        <w:rPr>
          <w:szCs w:val="28"/>
        </w:rPr>
        <w:t>X</w:t>
      </w:r>
      <w:r w:rsidR="0067338B">
        <w:rPr>
          <w:szCs w:val="28"/>
        </w:rPr>
        <w:t>V</w:t>
      </w:r>
      <w:r w:rsidR="00BC042B">
        <w:rPr>
          <w:szCs w:val="28"/>
        </w:rPr>
        <w:t xml:space="preserve"> sesję Rady Miasta Bolesławiec.</w:t>
      </w:r>
    </w:p>
    <w:p w:rsidR="000B261C" w:rsidRDefault="000B261C" w:rsidP="000B261C">
      <w:pPr>
        <w:spacing w:line="360" w:lineRule="auto"/>
        <w:ind w:left="5670" w:firstLine="567"/>
        <w:jc w:val="both"/>
        <w:rPr>
          <w:szCs w:val="28"/>
        </w:rPr>
      </w:pPr>
      <w:r>
        <w:rPr>
          <w:szCs w:val="28"/>
        </w:rPr>
        <w:t>Przewodniczący Rady</w:t>
      </w:r>
    </w:p>
    <w:p w:rsidR="000B261C" w:rsidRDefault="000B261C" w:rsidP="000B261C">
      <w:pPr>
        <w:spacing w:line="360" w:lineRule="auto"/>
        <w:ind w:left="5670" w:firstLine="567"/>
        <w:jc w:val="both"/>
        <w:rPr>
          <w:szCs w:val="28"/>
        </w:rPr>
      </w:pPr>
      <w:r>
        <w:rPr>
          <w:szCs w:val="28"/>
        </w:rPr>
        <w:t>/-/ Józef Pokładek</w:t>
      </w:r>
    </w:p>
    <w:p w:rsidR="005C69E1" w:rsidRPr="000B261C" w:rsidRDefault="00C70281" w:rsidP="00FD7CA6">
      <w:pPr>
        <w:spacing w:line="360" w:lineRule="auto"/>
        <w:jc w:val="both"/>
        <w:rPr>
          <w:sz w:val="20"/>
          <w:szCs w:val="28"/>
        </w:rPr>
      </w:pPr>
      <w:r w:rsidRPr="000B261C">
        <w:rPr>
          <w:sz w:val="20"/>
          <w:szCs w:val="28"/>
        </w:rPr>
        <w:t>Protokoł</w:t>
      </w:r>
      <w:r w:rsidR="00C94ECD" w:rsidRPr="000B261C">
        <w:rPr>
          <w:sz w:val="20"/>
          <w:szCs w:val="28"/>
        </w:rPr>
        <w:t>ow</w:t>
      </w:r>
      <w:r w:rsidR="00436C95" w:rsidRPr="000B261C">
        <w:rPr>
          <w:sz w:val="20"/>
          <w:szCs w:val="28"/>
        </w:rPr>
        <w:t>ała:</w:t>
      </w:r>
    </w:p>
    <w:p w:rsidR="00220655" w:rsidRPr="000B261C" w:rsidRDefault="000B261C" w:rsidP="00FD7CA6">
      <w:pPr>
        <w:spacing w:line="360" w:lineRule="auto"/>
        <w:jc w:val="both"/>
        <w:rPr>
          <w:sz w:val="20"/>
          <w:szCs w:val="28"/>
        </w:rPr>
      </w:pPr>
      <w:r w:rsidRPr="000B261C">
        <w:rPr>
          <w:sz w:val="20"/>
          <w:szCs w:val="28"/>
        </w:rPr>
        <w:t xml:space="preserve">Iwona </w:t>
      </w:r>
      <w:proofErr w:type="spellStart"/>
      <w:r w:rsidRPr="000B261C">
        <w:rPr>
          <w:sz w:val="20"/>
          <w:szCs w:val="28"/>
        </w:rPr>
        <w:t>Paraniak</w:t>
      </w:r>
      <w:proofErr w:type="spellEnd"/>
      <w:r w:rsidRPr="000B261C">
        <w:rPr>
          <w:sz w:val="20"/>
          <w:szCs w:val="28"/>
        </w:rPr>
        <w:t>-Cichy</w:t>
      </w:r>
    </w:p>
    <w:sectPr w:rsidR="00220655" w:rsidRPr="000B261C" w:rsidSect="005A1AD9">
      <w:footerReference w:type="default" r:id="rId9"/>
      <w:pgSz w:w="11907" w:h="16839"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0478" w:rsidRDefault="005D0478" w:rsidP="00E1471C">
      <w:r>
        <w:separator/>
      </w:r>
    </w:p>
  </w:endnote>
  <w:endnote w:type="continuationSeparator" w:id="0">
    <w:p w:rsidR="005D0478" w:rsidRDefault="005D0478" w:rsidP="00E14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83930304"/>
      <w:docPartObj>
        <w:docPartGallery w:val="Page Numbers (Bottom of Page)"/>
        <w:docPartUnique/>
      </w:docPartObj>
    </w:sdtPr>
    <w:sdtEndPr/>
    <w:sdtContent>
      <w:p w:rsidR="00144858" w:rsidRDefault="00144858">
        <w:pPr>
          <w:pStyle w:val="Stopka"/>
          <w:jc w:val="right"/>
        </w:pPr>
        <w:r>
          <w:fldChar w:fldCharType="begin"/>
        </w:r>
        <w:r>
          <w:instrText>PAGE   \* MERGEFORMAT</w:instrText>
        </w:r>
        <w:r>
          <w:fldChar w:fldCharType="separate"/>
        </w:r>
        <w:r w:rsidR="00573E52">
          <w:rPr>
            <w:noProof/>
          </w:rPr>
          <w:t>1</w:t>
        </w:r>
        <w:r>
          <w:fldChar w:fldCharType="end"/>
        </w:r>
      </w:p>
    </w:sdtContent>
  </w:sdt>
  <w:p w:rsidR="00144858" w:rsidRDefault="00144858">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0478" w:rsidRDefault="005D0478" w:rsidP="00E1471C">
      <w:r>
        <w:separator/>
      </w:r>
    </w:p>
  </w:footnote>
  <w:footnote w:type="continuationSeparator" w:id="0">
    <w:p w:rsidR="005D0478" w:rsidRDefault="005D0478" w:rsidP="00E1471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036EC"/>
    <w:multiLevelType w:val="multilevel"/>
    <w:tmpl w:val="A5B4797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8B6879"/>
    <w:multiLevelType w:val="multilevel"/>
    <w:tmpl w:val="738075C4"/>
    <w:lvl w:ilvl="0">
      <w:start w:val="6"/>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8A550E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A894BA8"/>
    <w:multiLevelType w:val="hybridMultilevel"/>
    <w:tmpl w:val="983A5D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04026E"/>
    <w:multiLevelType w:val="hybridMultilevel"/>
    <w:tmpl w:val="07B047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FDD435B"/>
    <w:multiLevelType w:val="hybridMultilevel"/>
    <w:tmpl w:val="104C8C86"/>
    <w:lvl w:ilvl="0" w:tplc="04150011">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442FFF"/>
    <w:multiLevelType w:val="multilevel"/>
    <w:tmpl w:val="AB4045AC"/>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128F2219"/>
    <w:multiLevelType w:val="multilevel"/>
    <w:tmpl w:val="33D4A8E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4FC3286"/>
    <w:multiLevelType w:val="multilevel"/>
    <w:tmpl w:val="688C27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A931D82"/>
    <w:multiLevelType w:val="hybridMultilevel"/>
    <w:tmpl w:val="25963DD2"/>
    <w:lvl w:ilvl="0" w:tplc="FB2ECBA6">
      <w:start w:val="1"/>
      <w:numFmt w:val="decimal"/>
      <w:lvlText w:val="%1."/>
      <w:lvlJc w:val="left"/>
      <w:pPr>
        <w:ind w:left="720" w:hanging="360"/>
      </w:pPr>
      <w:rPr>
        <w:rFonts w:eastAsiaTheme="minorHAnsi"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CF22AE4"/>
    <w:multiLevelType w:val="multilevel"/>
    <w:tmpl w:val="5178F662"/>
    <w:lvl w:ilvl="0">
      <w:start w:val="1"/>
      <w:numFmt w:val="decimal"/>
      <w:lvlText w:val="%1."/>
      <w:lvlJc w:val="left"/>
      <w:pPr>
        <w:ind w:left="758" w:hanging="360"/>
      </w:pPr>
    </w:lvl>
    <w:lvl w:ilvl="1">
      <w:start w:val="1"/>
      <w:numFmt w:val="decimal"/>
      <w:isLgl/>
      <w:lvlText w:val="%1.%2."/>
      <w:lvlJc w:val="left"/>
      <w:pPr>
        <w:ind w:left="833" w:hanging="435"/>
      </w:pPr>
      <w:rPr>
        <w:rFonts w:hint="default"/>
      </w:rPr>
    </w:lvl>
    <w:lvl w:ilvl="2">
      <w:start w:val="1"/>
      <w:numFmt w:val="decimal"/>
      <w:isLgl/>
      <w:lvlText w:val="%1.%2.%3."/>
      <w:lvlJc w:val="left"/>
      <w:pPr>
        <w:ind w:left="1118" w:hanging="720"/>
      </w:pPr>
      <w:rPr>
        <w:rFonts w:hint="default"/>
      </w:rPr>
    </w:lvl>
    <w:lvl w:ilvl="3">
      <w:start w:val="1"/>
      <w:numFmt w:val="decimal"/>
      <w:isLgl/>
      <w:lvlText w:val="%1.%2.%3.%4."/>
      <w:lvlJc w:val="left"/>
      <w:pPr>
        <w:ind w:left="1118" w:hanging="720"/>
      </w:pPr>
      <w:rPr>
        <w:rFonts w:hint="default"/>
      </w:rPr>
    </w:lvl>
    <w:lvl w:ilvl="4">
      <w:start w:val="1"/>
      <w:numFmt w:val="decimal"/>
      <w:isLgl/>
      <w:lvlText w:val="%1.%2.%3.%4.%5."/>
      <w:lvlJc w:val="left"/>
      <w:pPr>
        <w:ind w:left="1478" w:hanging="1080"/>
      </w:pPr>
      <w:rPr>
        <w:rFonts w:hint="default"/>
      </w:rPr>
    </w:lvl>
    <w:lvl w:ilvl="5">
      <w:start w:val="1"/>
      <w:numFmt w:val="decimal"/>
      <w:isLgl/>
      <w:lvlText w:val="%1.%2.%3.%4.%5.%6."/>
      <w:lvlJc w:val="left"/>
      <w:pPr>
        <w:ind w:left="1478" w:hanging="1080"/>
      </w:pPr>
      <w:rPr>
        <w:rFonts w:hint="default"/>
      </w:rPr>
    </w:lvl>
    <w:lvl w:ilvl="6">
      <w:start w:val="1"/>
      <w:numFmt w:val="decimal"/>
      <w:isLgl/>
      <w:lvlText w:val="%1.%2.%3.%4.%5.%6.%7."/>
      <w:lvlJc w:val="left"/>
      <w:pPr>
        <w:ind w:left="1838" w:hanging="1440"/>
      </w:pPr>
      <w:rPr>
        <w:rFonts w:hint="default"/>
      </w:rPr>
    </w:lvl>
    <w:lvl w:ilvl="7">
      <w:start w:val="1"/>
      <w:numFmt w:val="decimal"/>
      <w:isLgl/>
      <w:lvlText w:val="%1.%2.%3.%4.%5.%6.%7.%8."/>
      <w:lvlJc w:val="left"/>
      <w:pPr>
        <w:ind w:left="1838" w:hanging="1440"/>
      </w:pPr>
      <w:rPr>
        <w:rFonts w:hint="default"/>
      </w:rPr>
    </w:lvl>
    <w:lvl w:ilvl="8">
      <w:start w:val="1"/>
      <w:numFmt w:val="decimal"/>
      <w:isLgl/>
      <w:lvlText w:val="%1.%2.%3.%4.%5.%6.%7.%8.%9."/>
      <w:lvlJc w:val="left"/>
      <w:pPr>
        <w:ind w:left="2198" w:hanging="1800"/>
      </w:pPr>
      <w:rPr>
        <w:rFonts w:hint="default"/>
      </w:rPr>
    </w:lvl>
  </w:abstractNum>
  <w:abstractNum w:abstractNumId="11">
    <w:nsid w:val="1E48691C"/>
    <w:multiLevelType w:val="hybridMultilevel"/>
    <w:tmpl w:val="62A006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64F65EB"/>
    <w:multiLevelType w:val="hybridMultilevel"/>
    <w:tmpl w:val="5F3E4A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68A4259"/>
    <w:multiLevelType w:val="multilevel"/>
    <w:tmpl w:val="AB240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276922A9"/>
    <w:multiLevelType w:val="multilevel"/>
    <w:tmpl w:val="FFBC53F4"/>
    <w:lvl w:ilvl="0">
      <w:start w:val="9"/>
      <w:numFmt w:val="decimal"/>
      <w:lvlText w:val="%1."/>
      <w:lvlJc w:val="left"/>
      <w:pPr>
        <w:ind w:left="720" w:hanging="360"/>
      </w:pPr>
    </w:lvl>
    <w:lvl w:ilvl="1">
      <w:start w:val="1"/>
      <w:numFmt w:val="decimal"/>
      <w:isLgl/>
      <w:lvlText w:val="%1.%2."/>
      <w:lvlJc w:val="left"/>
      <w:pPr>
        <w:ind w:left="840" w:hanging="48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nsid w:val="2B495723"/>
    <w:multiLevelType w:val="multilevel"/>
    <w:tmpl w:val="AB240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EF106E8"/>
    <w:multiLevelType w:val="multilevel"/>
    <w:tmpl w:val="3D78B164"/>
    <w:lvl w:ilvl="0">
      <w:start w:val="12"/>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32814C89"/>
    <w:multiLevelType w:val="hybridMultilevel"/>
    <w:tmpl w:val="466606D4"/>
    <w:lvl w:ilvl="0" w:tplc="FC0E296A">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57B6048"/>
    <w:multiLevelType w:val="multilevel"/>
    <w:tmpl w:val="4EFC6D2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1146"/>
        </w:tabs>
        <w:ind w:left="1146" w:hanging="720"/>
      </w:pPr>
      <w:rPr>
        <w:rFonts w:ascii="Times New Roman" w:hAnsi="Times New Roman" w:cs="Times New Roman"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nsid w:val="36994CFE"/>
    <w:multiLevelType w:val="hybridMultilevel"/>
    <w:tmpl w:val="983A5D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7F87218"/>
    <w:multiLevelType w:val="hybridMultilevel"/>
    <w:tmpl w:val="983A5D6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93D1B7A"/>
    <w:multiLevelType w:val="hybridMultilevel"/>
    <w:tmpl w:val="0E4CF6B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3EE470A0"/>
    <w:multiLevelType w:val="multilevel"/>
    <w:tmpl w:val="743EC8C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42DF26EB"/>
    <w:multiLevelType w:val="multilevel"/>
    <w:tmpl w:val="EF22B056"/>
    <w:lvl w:ilvl="0">
      <w:start w:val="12"/>
      <w:numFmt w:val="decimal"/>
      <w:lvlText w:val="%1."/>
      <w:lvlJc w:val="left"/>
      <w:pPr>
        <w:ind w:left="750" w:hanging="750"/>
      </w:pPr>
      <w:rPr>
        <w:rFonts w:hint="default"/>
      </w:rPr>
    </w:lvl>
    <w:lvl w:ilvl="1">
      <w:start w:val="25"/>
      <w:numFmt w:val="decimal"/>
      <w:lvlText w:val="%1.%2."/>
      <w:lvlJc w:val="left"/>
      <w:pPr>
        <w:ind w:left="750" w:hanging="750"/>
      </w:pPr>
      <w:rPr>
        <w:rFonts w:hint="default"/>
        <w:u w:val="single"/>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438F1968"/>
    <w:multiLevelType w:val="multilevel"/>
    <w:tmpl w:val="07CEDA8A"/>
    <w:lvl w:ilvl="0">
      <w:start w:val="1"/>
      <w:numFmt w:val="decimal"/>
      <w:lvlText w:val="%1."/>
      <w:lvlJc w:val="left"/>
      <w:pPr>
        <w:tabs>
          <w:tab w:val="num" w:pos="360"/>
        </w:tabs>
        <w:ind w:left="360" w:hanging="360"/>
      </w:pPr>
      <w:rPr>
        <w:b w:val="0"/>
        <w:bCs/>
        <w:u w:val="none"/>
      </w:rPr>
    </w:lvl>
    <w:lvl w:ilvl="1">
      <w:start w:val="1"/>
      <w:numFmt w:val="decimal"/>
      <w:lvlText w:val="%1.%2."/>
      <w:lvlJc w:val="left"/>
      <w:pPr>
        <w:tabs>
          <w:tab w:val="num" w:pos="720"/>
        </w:tabs>
        <w:ind w:left="720" w:hanging="720"/>
      </w:pPr>
      <w:rPr>
        <w:rFonts w:cs="Times New Roman"/>
        <w:sz w:val="24"/>
        <w:szCs w:val="24"/>
        <w:u w:val="none"/>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6">
    <w:nsid w:val="44D03198"/>
    <w:multiLevelType w:val="hybridMultilevel"/>
    <w:tmpl w:val="86B07768"/>
    <w:lvl w:ilvl="0" w:tplc="0415000F">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8B50327"/>
    <w:multiLevelType w:val="hybridMultilevel"/>
    <w:tmpl w:val="21D0B524"/>
    <w:lvl w:ilvl="0" w:tplc="661CCFFA">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nsid w:val="4C41251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4743AE2"/>
    <w:multiLevelType w:val="hybridMultilevel"/>
    <w:tmpl w:val="500436E0"/>
    <w:lvl w:ilvl="0" w:tplc="FC0E296A">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54F4659E"/>
    <w:multiLevelType w:val="multilevel"/>
    <w:tmpl w:val="AB24044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54F740EF"/>
    <w:multiLevelType w:val="multilevel"/>
    <w:tmpl w:val="688C27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9B65145"/>
    <w:multiLevelType w:val="hybridMultilevel"/>
    <w:tmpl w:val="7F22B8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A6B1154"/>
    <w:multiLevelType w:val="hybridMultilevel"/>
    <w:tmpl w:val="3A4E1D16"/>
    <w:lvl w:ilvl="0" w:tplc="9F7833C4">
      <w:start w:val="1"/>
      <w:numFmt w:val="decimal"/>
      <w:lvlText w:val="%1)"/>
      <w:lvlJc w:val="left"/>
      <w:pPr>
        <w:ind w:left="1140" w:hanging="7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476DE1"/>
    <w:multiLevelType w:val="hybridMultilevel"/>
    <w:tmpl w:val="B20E6D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3CD754D"/>
    <w:multiLevelType w:val="multilevel"/>
    <w:tmpl w:val="C128AFE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6">
    <w:nsid w:val="67BD172D"/>
    <w:multiLevelType w:val="multilevel"/>
    <w:tmpl w:val="798EB37C"/>
    <w:lvl w:ilvl="0">
      <w:start w:val="3"/>
      <w:numFmt w:val="decimal"/>
      <w:lvlText w:val="%1."/>
      <w:lvlJc w:val="left"/>
      <w:pPr>
        <w:ind w:left="480" w:hanging="48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7">
    <w:nsid w:val="68E44A57"/>
    <w:multiLevelType w:val="hybridMultilevel"/>
    <w:tmpl w:val="710C5F26"/>
    <w:lvl w:ilvl="0" w:tplc="EE7A6F1A">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A387DB9"/>
    <w:multiLevelType w:val="multilevel"/>
    <w:tmpl w:val="33D4A8E4"/>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3"/>
  </w:num>
  <w:num w:numId="2">
    <w:abstractNumId w:val="3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26"/>
  </w:num>
  <w:num w:numId="5">
    <w:abstractNumId w:val="8"/>
  </w:num>
  <w:num w:numId="6">
    <w:abstractNumId w:val="31"/>
  </w:num>
  <w:num w:numId="7">
    <w:abstractNumId w:val="28"/>
  </w:num>
  <w:num w:numId="8">
    <w:abstractNumId w:val="29"/>
  </w:num>
  <w:num w:numId="9">
    <w:abstractNumId w:val="18"/>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4"/>
  </w:num>
  <w:num w:numId="13">
    <w:abstractNumId w:val="34"/>
  </w:num>
  <w:num w:numId="14">
    <w:abstractNumId w:val="13"/>
  </w:num>
  <w:num w:numId="15">
    <w:abstractNumId w:val="25"/>
  </w:num>
  <w:num w:numId="16">
    <w:abstractNumId w:val="5"/>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
  </w:num>
  <w:num w:numId="20">
    <w:abstractNumId w:val="17"/>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num>
  <w:num w:numId="22">
    <w:abstractNumId w:val="33"/>
  </w:num>
  <w:num w:numId="23">
    <w:abstractNumId w:val="19"/>
  </w:num>
  <w:num w:numId="24">
    <w:abstractNumId w:val="3"/>
  </w:num>
  <w:num w:numId="25">
    <w:abstractNumId w:val="21"/>
  </w:num>
  <w:num w:numId="26">
    <w:abstractNumId w:val="20"/>
  </w:num>
  <w:num w:numId="27">
    <w:abstractNumId w:val="38"/>
  </w:num>
  <w:num w:numId="28">
    <w:abstractNumId w:val="10"/>
  </w:num>
  <w:num w:numId="29">
    <w:abstractNumId w:val="11"/>
  </w:num>
  <w:num w:numId="30">
    <w:abstractNumId w:val="15"/>
  </w:num>
  <w:num w:numId="31">
    <w:abstractNumId w:val="12"/>
  </w:num>
  <w:num w:numId="32">
    <w:abstractNumId w:val="7"/>
  </w:num>
  <w:num w:numId="33">
    <w:abstractNumId w:val="22"/>
  </w:num>
  <w:num w:numId="34">
    <w:abstractNumId w:val="0"/>
  </w:num>
  <w:num w:numId="35">
    <w:abstractNumId w:val="37"/>
  </w:num>
  <w:num w:numId="36">
    <w:abstractNumId w:val="23"/>
  </w:num>
  <w:num w:numId="37">
    <w:abstractNumId w:val="32"/>
  </w:num>
  <w:num w:numId="38">
    <w:abstractNumId w:val="27"/>
  </w:num>
  <w:num w:numId="39">
    <w:abstractNumId w:val="36"/>
  </w:num>
  <w:num w:numId="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45F"/>
    <w:rsid w:val="0000089B"/>
    <w:rsid w:val="00000CDC"/>
    <w:rsid w:val="00002385"/>
    <w:rsid w:val="000033FD"/>
    <w:rsid w:val="000034E6"/>
    <w:rsid w:val="00003ED5"/>
    <w:rsid w:val="0000405C"/>
    <w:rsid w:val="00005DC0"/>
    <w:rsid w:val="0000631F"/>
    <w:rsid w:val="00007737"/>
    <w:rsid w:val="00010B95"/>
    <w:rsid w:val="0001221F"/>
    <w:rsid w:val="000125DC"/>
    <w:rsid w:val="00014A1F"/>
    <w:rsid w:val="00015032"/>
    <w:rsid w:val="0001779E"/>
    <w:rsid w:val="00017852"/>
    <w:rsid w:val="00017E79"/>
    <w:rsid w:val="0002064F"/>
    <w:rsid w:val="00020999"/>
    <w:rsid w:val="00021E7D"/>
    <w:rsid w:val="00023357"/>
    <w:rsid w:val="00023BAF"/>
    <w:rsid w:val="00024147"/>
    <w:rsid w:val="00025B9C"/>
    <w:rsid w:val="00025DF7"/>
    <w:rsid w:val="00031632"/>
    <w:rsid w:val="00032C97"/>
    <w:rsid w:val="00033EF5"/>
    <w:rsid w:val="000340A8"/>
    <w:rsid w:val="000341E8"/>
    <w:rsid w:val="00036B4D"/>
    <w:rsid w:val="00036D28"/>
    <w:rsid w:val="00037075"/>
    <w:rsid w:val="00037F2F"/>
    <w:rsid w:val="000406F9"/>
    <w:rsid w:val="00040CF5"/>
    <w:rsid w:val="000413E9"/>
    <w:rsid w:val="000416CB"/>
    <w:rsid w:val="0004292A"/>
    <w:rsid w:val="00043115"/>
    <w:rsid w:val="0004489F"/>
    <w:rsid w:val="000474A4"/>
    <w:rsid w:val="00047EC0"/>
    <w:rsid w:val="0005110F"/>
    <w:rsid w:val="00052686"/>
    <w:rsid w:val="000526A0"/>
    <w:rsid w:val="00056D40"/>
    <w:rsid w:val="0006159A"/>
    <w:rsid w:val="00063057"/>
    <w:rsid w:val="000633FE"/>
    <w:rsid w:val="000642B4"/>
    <w:rsid w:val="000643BA"/>
    <w:rsid w:val="000647BB"/>
    <w:rsid w:val="00067717"/>
    <w:rsid w:val="00072ACB"/>
    <w:rsid w:val="00074A7C"/>
    <w:rsid w:val="000752C0"/>
    <w:rsid w:val="0007533D"/>
    <w:rsid w:val="0007552B"/>
    <w:rsid w:val="000758F5"/>
    <w:rsid w:val="00080F73"/>
    <w:rsid w:val="00084745"/>
    <w:rsid w:val="0008767E"/>
    <w:rsid w:val="000876C2"/>
    <w:rsid w:val="00090B88"/>
    <w:rsid w:val="00092F1F"/>
    <w:rsid w:val="000945E8"/>
    <w:rsid w:val="000947E7"/>
    <w:rsid w:val="0009483F"/>
    <w:rsid w:val="000960E4"/>
    <w:rsid w:val="00096917"/>
    <w:rsid w:val="0009694D"/>
    <w:rsid w:val="000A0C4E"/>
    <w:rsid w:val="000A178C"/>
    <w:rsid w:val="000A1DE3"/>
    <w:rsid w:val="000A29D6"/>
    <w:rsid w:val="000A5CB3"/>
    <w:rsid w:val="000A61DE"/>
    <w:rsid w:val="000A728A"/>
    <w:rsid w:val="000A7790"/>
    <w:rsid w:val="000A79B0"/>
    <w:rsid w:val="000B2000"/>
    <w:rsid w:val="000B208C"/>
    <w:rsid w:val="000B261C"/>
    <w:rsid w:val="000B27B4"/>
    <w:rsid w:val="000B2BA7"/>
    <w:rsid w:val="000B3536"/>
    <w:rsid w:val="000B45FB"/>
    <w:rsid w:val="000B529D"/>
    <w:rsid w:val="000B5A02"/>
    <w:rsid w:val="000B5C47"/>
    <w:rsid w:val="000C0DE6"/>
    <w:rsid w:val="000C1332"/>
    <w:rsid w:val="000C17E5"/>
    <w:rsid w:val="000C1AAF"/>
    <w:rsid w:val="000C1B17"/>
    <w:rsid w:val="000C1DB1"/>
    <w:rsid w:val="000C2792"/>
    <w:rsid w:val="000C5478"/>
    <w:rsid w:val="000C6ADC"/>
    <w:rsid w:val="000D11C0"/>
    <w:rsid w:val="000D13AF"/>
    <w:rsid w:val="000D1963"/>
    <w:rsid w:val="000D2436"/>
    <w:rsid w:val="000D3817"/>
    <w:rsid w:val="000D3D17"/>
    <w:rsid w:val="000D4AE4"/>
    <w:rsid w:val="000D5BBD"/>
    <w:rsid w:val="000D6C79"/>
    <w:rsid w:val="000D7108"/>
    <w:rsid w:val="000D7893"/>
    <w:rsid w:val="000D78ED"/>
    <w:rsid w:val="000E47E6"/>
    <w:rsid w:val="000E51DB"/>
    <w:rsid w:val="000E75BE"/>
    <w:rsid w:val="000F05C3"/>
    <w:rsid w:val="000F09DB"/>
    <w:rsid w:val="000F1DAB"/>
    <w:rsid w:val="000F2C7C"/>
    <w:rsid w:val="000F3120"/>
    <w:rsid w:val="000F32AD"/>
    <w:rsid w:val="000F355F"/>
    <w:rsid w:val="000F41B5"/>
    <w:rsid w:val="000F4C20"/>
    <w:rsid w:val="000F543B"/>
    <w:rsid w:val="000F560C"/>
    <w:rsid w:val="000F57A5"/>
    <w:rsid w:val="000F623E"/>
    <w:rsid w:val="000F7F5C"/>
    <w:rsid w:val="000F7FC8"/>
    <w:rsid w:val="00100381"/>
    <w:rsid w:val="00100DB3"/>
    <w:rsid w:val="00101B93"/>
    <w:rsid w:val="001024EA"/>
    <w:rsid w:val="0010599E"/>
    <w:rsid w:val="00107224"/>
    <w:rsid w:val="001111FC"/>
    <w:rsid w:val="00113BA2"/>
    <w:rsid w:val="00113E7C"/>
    <w:rsid w:val="00114C4E"/>
    <w:rsid w:val="00114CE5"/>
    <w:rsid w:val="00114D5A"/>
    <w:rsid w:val="00116D02"/>
    <w:rsid w:val="00116E95"/>
    <w:rsid w:val="00116F74"/>
    <w:rsid w:val="00117054"/>
    <w:rsid w:val="00117BBA"/>
    <w:rsid w:val="00117C77"/>
    <w:rsid w:val="00120421"/>
    <w:rsid w:val="0012095C"/>
    <w:rsid w:val="00120CAC"/>
    <w:rsid w:val="001227B3"/>
    <w:rsid w:val="00124BB8"/>
    <w:rsid w:val="00124D7F"/>
    <w:rsid w:val="00124FAE"/>
    <w:rsid w:val="0012632A"/>
    <w:rsid w:val="0012637A"/>
    <w:rsid w:val="0013026E"/>
    <w:rsid w:val="0013134D"/>
    <w:rsid w:val="00133D78"/>
    <w:rsid w:val="0013740C"/>
    <w:rsid w:val="00140BB2"/>
    <w:rsid w:val="001411EC"/>
    <w:rsid w:val="00141DB8"/>
    <w:rsid w:val="0014290E"/>
    <w:rsid w:val="00142FB3"/>
    <w:rsid w:val="001432B1"/>
    <w:rsid w:val="00144858"/>
    <w:rsid w:val="001462F8"/>
    <w:rsid w:val="00146552"/>
    <w:rsid w:val="00146A50"/>
    <w:rsid w:val="00147B13"/>
    <w:rsid w:val="00147E24"/>
    <w:rsid w:val="001511F8"/>
    <w:rsid w:val="00151C66"/>
    <w:rsid w:val="00154E7E"/>
    <w:rsid w:val="00156702"/>
    <w:rsid w:val="00160C59"/>
    <w:rsid w:val="00161051"/>
    <w:rsid w:val="0016316D"/>
    <w:rsid w:val="00163BC2"/>
    <w:rsid w:val="00164633"/>
    <w:rsid w:val="001661C7"/>
    <w:rsid w:val="001676D0"/>
    <w:rsid w:val="00170C0F"/>
    <w:rsid w:val="00172E75"/>
    <w:rsid w:val="00173A07"/>
    <w:rsid w:val="001761ED"/>
    <w:rsid w:val="0018017A"/>
    <w:rsid w:val="00181549"/>
    <w:rsid w:val="00182A21"/>
    <w:rsid w:val="0018328F"/>
    <w:rsid w:val="001851BA"/>
    <w:rsid w:val="001860BE"/>
    <w:rsid w:val="001870BE"/>
    <w:rsid w:val="00190570"/>
    <w:rsid w:val="0019158F"/>
    <w:rsid w:val="001924DB"/>
    <w:rsid w:val="00192E0C"/>
    <w:rsid w:val="00193F7A"/>
    <w:rsid w:val="0019418A"/>
    <w:rsid w:val="0019435E"/>
    <w:rsid w:val="00194737"/>
    <w:rsid w:val="00195D38"/>
    <w:rsid w:val="00195E4C"/>
    <w:rsid w:val="0019791C"/>
    <w:rsid w:val="001A09DB"/>
    <w:rsid w:val="001A1A79"/>
    <w:rsid w:val="001A3958"/>
    <w:rsid w:val="001A3BCD"/>
    <w:rsid w:val="001A6EF8"/>
    <w:rsid w:val="001A73DA"/>
    <w:rsid w:val="001B0378"/>
    <w:rsid w:val="001B195B"/>
    <w:rsid w:val="001B268E"/>
    <w:rsid w:val="001B27BE"/>
    <w:rsid w:val="001B2886"/>
    <w:rsid w:val="001B2A8B"/>
    <w:rsid w:val="001B2A90"/>
    <w:rsid w:val="001B3A1B"/>
    <w:rsid w:val="001B3CF4"/>
    <w:rsid w:val="001B4003"/>
    <w:rsid w:val="001B4AA9"/>
    <w:rsid w:val="001B4B19"/>
    <w:rsid w:val="001B5AF4"/>
    <w:rsid w:val="001B5E8A"/>
    <w:rsid w:val="001B6C9C"/>
    <w:rsid w:val="001B74C7"/>
    <w:rsid w:val="001C07C6"/>
    <w:rsid w:val="001C0A7C"/>
    <w:rsid w:val="001C0E3A"/>
    <w:rsid w:val="001C13A1"/>
    <w:rsid w:val="001C19B8"/>
    <w:rsid w:val="001C1E70"/>
    <w:rsid w:val="001C236C"/>
    <w:rsid w:val="001C24A2"/>
    <w:rsid w:val="001C2A97"/>
    <w:rsid w:val="001C3DF3"/>
    <w:rsid w:val="001C43F0"/>
    <w:rsid w:val="001C520A"/>
    <w:rsid w:val="001C5CA0"/>
    <w:rsid w:val="001C5E7E"/>
    <w:rsid w:val="001C6035"/>
    <w:rsid w:val="001C77BA"/>
    <w:rsid w:val="001D0B7D"/>
    <w:rsid w:val="001D0EA4"/>
    <w:rsid w:val="001D1518"/>
    <w:rsid w:val="001D1C33"/>
    <w:rsid w:val="001D2761"/>
    <w:rsid w:val="001D2EC7"/>
    <w:rsid w:val="001D41CC"/>
    <w:rsid w:val="001D4DE6"/>
    <w:rsid w:val="001D50BF"/>
    <w:rsid w:val="001D6796"/>
    <w:rsid w:val="001D6AE6"/>
    <w:rsid w:val="001D7396"/>
    <w:rsid w:val="001E19EC"/>
    <w:rsid w:val="001E1DF4"/>
    <w:rsid w:val="001E3538"/>
    <w:rsid w:val="001E4E38"/>
    <w:rsid w:val="001F00B6"/>
    <w:rsid w:val="001F0841"/>
    <w:rsid w:val="001F23B4"/>
    <w:rsid w:val="001F2E36"/>
    <w:rsid w:val="001F2F8E"/>
    <w:rsid w:val="001F352D"/>
    <w:rsid w:val="001F7A96"/>
    <w:rsid w:val="00200A08"/>
    <w:rsid w:val="00200C42"/>
    <w:rsid w:val="00201F91"/>
    <w:rsid w:val="002025D1"/>
    <w:rsid w:val="002042DD"/>
    <w:rsid w:val="00205222"/>
    <w:rsid w:val="002065FB"/>
    <w:rsid w:val="00206F06"/>
    <w:rsid w:val="002071D0"/>
    <w:rsid w:val="002109A0"/>
    <w:rsid w:val="00210A09"/>
    <w:rsid w:val="002116D5"/>
    <w:rsid w:val="00211D85"/>
    <w:rsid w:val="0021251A"/>
    <w:rsid w:val="00212685"/>
    <w:rsid w:val="00212C4E"/>
    <w:rsid w:val="00212F65"/>
    <w:rsid w:val="00213316"/>
    <w:rsid w:val="00216BA5"/>
    <w:rsid w:val="00216DE5"/>
    <w:rsid w:val="002179B6"/>
    <w:rsid w:val="00220655"/>
    <w:rsid w:val="0022182B"/>
    <w:rsid w:val="00221A1E"/>
    <w:rsid w:val="0022422A"/>
    <w:rsid w:val="002269A3"/>
    <w:rsid w:val="00227DAC"/>
    <w:rsid w:val="00230050"/>
    <w:rsid w:val="00231885"/>
    <w:rsid w:val="002323CC"/>
    <w:rsid w:val="00232506"/>
    <w:rsid w:val="002343E6"/>
    <w:rsid w:val="002358B1"/>
    <w:rsid w:val="00240DCE"/>
    <w:rsid w:val="00241118"/>
    <w:rsid w:val="0024312B"/>
    <w:rsid w:val="00245025"/>
    <w:rsid w:val="0024589B"/>
    <w:rsid w:val="00245914"/>
    <w:rsid w:val="00245ECC"/>
    <w:rsid w:val="002462D0"/>
    <w:rsid w:val="00246B96"/>
    <w:rsid w:val="00246E2D"/>
    <w:rsid w:val="00251A71"/>
    <w:rsid w:val="00252CEE"/>
    <w:rsid w:val="00253B7D"/>
    <w:rsid w:val="002551C6"/>
    <w:rsid w:val="00261E8A"/>
    <w:rsid w:val="002623B9"/>
    <w:rsid w:val="00263186"/>
    <w:rsid w:val="002634C0"/>
    <w:rsid w:val="0026415F"/>
    <w:rsid w:val="0027114E"/>
    <w:rsid w:val="0027190B"/>
    <w:rsid w:val="002729D8"/>
    <w:rsid w:val="00272D50"/>
    <w:rsid w:val="00273528"/>
    <w:rsid w:val="002735E1"/>
    <w:rsid w:val="00273905"/>
    <w:rsid w:val="00273A82"/>
    <w:rsid w:val="002740DD"/>
    <w:rsid w:val="00274387"/>
    <w:rsid w:val="00275B15"/>
    <w:rsid w:val="0027659B"/>
    <w:rsid w:val="00277624"/>
    <w:rsid w:val="00281123"/>
    <w:rsid w:val="002828CC"/>
    <w:rsid w:val="00291344"/>
    <w:rsid w:val="002928D3"/>
    <w:rsid w:val="00292F61"/>
    <w:rsid w:val="00293312"/>
    <w:rsid w:val="00293D9D"/>
    <w:rsid w:val="002948AD"/>
    <w:rsid w:val="002A1BD2"/>
    <w:rsid w:val="002A327F"/>
    <w:rsid w:val="002A3D7E"/>
    <w:rsid w:val="002A3DB5"/>
    <w:rsid w:val="002A4162"/>
    <w:rsid w:val="002A4374"/>
    <w:rsid w:val="002A46F9"/>
    <w:rsid w:val="002A4CD9"/>
    <w:rsid w:val="002A53E7"/>
    <w:rsid w:val="002A7300"/>
    <w:rsid w:val="002A7931"/>
    <w:rsid w:val="002B1C24"/>
    <w:rsid w:val="002B2703"/>
    <w:rsid w:val="002B2B32"/>
    <w:rsid w:val="002B3E89"/>
    <w:rsid w:val="002B6404"/>
    <w:rsid w:val="002B73BD"/>
    <w:rsid w:val="002B7903"/>
    <w:rsid w:val="002B7D0F"/>
    <w:rsid w:val="002C0DB4"/>
    <w:rsid w:val="002C1539"/>
    <w:rsid w:val="002C2DEA"/>
    <w:rsid w:val="002C3C73"/>
    <w:rsid w:val="002C56D3"/>
    <w:rsid w:val="002C7D7F"/>
    <w:rsid w:val="002D0049"/>
    <w:rsid w:val="002D00C8"/>
    <w:rsid w:val="002D119D"/>
    <w:rsid w:val="002D171A"/>
    <w:rsid w:val="002D1B3E"/>
    <w:rsid w:val="002D6854"/>
    <w:rsid w:val="002D706E"/>
    <w:rsid w:val="002D764D"/>
    <w:rsid w:val="002D79BD"/>
    <w:rsid w:val="002D7F5D"/>
    <w:rsid w:val="002E055A"/>
    <w:rsid w:val="002E0A97"/>
    <w:rsid w:val="002E335C"/>
    <w:rsid w:val="002E3F17"/>
    <w:rsid w:val="002E5E3C"/>
    <w:rsid w:val="002E62DA"/>
    <w:rsid w:val="002E66C8"/>
    <w:rsid w:val="002F0915"/>
    <w:rsid w:val="002F0D42"/>
    <w:rsid w:val="002F1B8C"/>
    <w:rsid w:val="002F211A"/>
    <w:rsid w:val="002F2996"/>
    <w:rsid w:val="002F2E4D"/>
    <w:rsid w:val="002F441A"/>
    <w:rsid w:val="002F5F66"/>
    <w:rsid w:val="002F6C3D"/>
    <w:rsid w:val="002F6DB7"/>
    <w:rsid w:val="002F6F74"/>
    <w:rsid w:val="002F760A"/>
    <w:rsid w:val="003013B2"/>
    <w:rsid w:val="003027F9"/>
    <w:rsid w:val="00302AD1"/>
    <w:rsid w:val="00303897"/>
    <w:rsid w:val="003045DC"/>
    <w:rsid w:val="00305983"/>
    <w:rsid w:val="00305EB4"/>
    <w:rsid w:val="00311F01"/>
    <w:rsid w:val="0031223C"/>
    <w:rsid w:val="00312FFD"/>
    <w:rsid w:val="00313EC6"/>
    <w:rsid w:val="00314407"/>
    <w:rsid w:val="003149B2"/>
    <w:rsid w:val="003154B8"/>
    <w:rsid w:val="00315D47"/>
    <w:rsid w:val="00315E74"/>
    <w:rsid w:val="00316B01"/>
    <w:rsid w:val="00316CD4"/>
    <w:rsid w:val="00320ED2"/>
    <w:rsid w:val="003212FF"/>
    <w:rsid w:val="00321883"/>
    <w:rsid w:val="00323185"/>
    <w:rsid w:val="00323B3A"/>
    <w:rsid w:val="00324D28"/>
    <w:rsid w:val="00325326"/>
    <w:rsid w:val="00325654"/>
    <w:rsid w:val="00325845"/>
    <w:rsid w:val="00326EB0"/>
    <w:rsid w:val="0032775F"/>
    <w:rsid w:val="00327D17"/>
    <w:rsid w:val="00330C21"/>
    <w:rsid w:val="00333898"/>
    <w:rsid w:val="003353AE"/>
    <w:rsid w:val="0033619D"/>
    <w:rsid w:val="0033670E"/>
    <w:rsid w:val="003377AD"/>
    <w:rsid w:val="00340D79"/>
    <w:rsid w:val="0034160F"/>
    <w:rsid w:val="003418B5"/>
    <w:rsid w:val="00341998"/>
    <w:rsid w:val="00344AD3"/>
    <w:rsid w:val="00344E5E"/>
    <w:rsid w:val="003454A0"/>
    <w:rsid w:val="00346ADC"/>
    <w:rsid w:val="0034793C"/>
    <w:rsid w:val="00350FBC"/>
    <w:rsid w:val="00351014"/>
    <w:rsid w:val="0035129D"/>
    <w:rsid w:val="00351F46"/>
    <w:rsid w:val="00352924"/>
    <w:rsid w:val="00353279"/>
    <w:rsid w:val="003547A1"/>
    <w:rsid w:val="0035593B"/>
    <w:rsid w:val="00356639"/>
    <w:rsid w:val="00356A84"/>
    <w:rsid w:val="00356EDE"/>
    <w:rsid w:val="00357777"/>
    <w:rsid w:val="003615B8"/>
    <w:rsid w:val="003617F2"/>
    <w:rsid w:val="00362106"/>
    <w:rsid w:val="0036245F"/>
    <w:rsid w:val="003625E6"/>
    <w:rsid w:val="0036272D"/>
    <w:rsid w:val="00362EE9"/>
    <w:rsid w:val="0036484C"/>
    <w:rsid w:val="00364851"/>
    <w:rsid w:val="0036525A"/>
    <w:rsid w:val="003655D1"/>
    <w:rsid w:val="00365ACA"/>
    <w:rsid w:val="003707C8"/>
    <w:rsid w:val="00371E35"/>
    <w:rsid w:val="00371F29"/>
    <w:rsid w:val="00372E0B"/>
    <w:rsid w:val="00373417"/>
    <w:rsid w:val="00373680"/>
    <w:rsid w:val="003736D7"/>
    <w:rsid w:val="00374BFC"/>
    <w:rsid w:val="00375347"/>
    <w:rsid w:val="00375B56"/>
    <w:rsid w:val="00375C94"/>
    <w:rsid w:val="003763F1"/>
    <w:rsid w:val="003772D6"/>
    <w:rsid w:val="0037793C"/>
    <w:rsid w:val="00377FFD"/>
    <w:rsid w:val="003814EA"/>
    <w:rsid w:val="0038162F"/>
    <w:rsid w:val="003820D1"/>
    <w:rsid w:val="003822E4"/>
    <w:rsid w:val="003837F6"/>
    <w:rsid w:val="00383888"/>
    <w:rsid w:val="00384B48"/>
    <w:rsid w:val="003859B5"/>
    <w:rsid w:val="00387FFE"/>
    <w:rsid w:val="0039019E"/>
    <w:rsid w:val="003901D8"/>
    <w:rsid w:val="00391200"/>
    <w:rsid w:val="0039134E"/>
    <w:rsid w:val="00392163"/>
    <w:rsid w:val="00393391"/>
    <w:rsid w:val="003939F2"/>
    <w:rsid w:val="003A11B5"/>
    <w:rsid w:val="003A2164"/>
    <w:rsid w:val="003A2319"/>
    <w:rsid w:val="003A26B9"/>
    <w:rsid w:val="003A4455"/>
    <w:rsid w:val="003A624D"/>
    <w:rsid w:val="003A6793"/>
    <w:rsid w:val="003B0DBB"/>
    <w:rsid w:val="003B0DD9"/>
    <w:rsid w:val="003B28A2"/>
    <w:rsid w:val="003B3AC0"/>
    <w:rsid w:val="003B4258"/>
    <w:rsid w:val="003B446F"/>
    <w:rsid w:val="003B4BE2"/>
    <w:rsid w:val="003B648D"/>
    <w:rsid w:val="003B7883"/>
    <w:rsid w:val="003C2FBC"/>
    <w:rsid w:val="003C4B6A"/>
    <w:rsid w:val="003C5739"/>
    <w:rsid w:val="003C653E"/>
    <w:rsid w:val="003C66D4"/>
    <w:rsid w:val="003C6F55"/>
    <w:rsid w:val="003C748C"/>
    <w:rsid w:val="003D122C"/>
    <w:rsid w:val="003D13E5"/>
    <w:rsid w:val="003D20FF"/>
    <w:rsid w:val="003D282E"/>
    <w:rsid w:val="003D4C61"/>
    <w:rsid w:val="003D6079"/>
    <w:rsid w:val="003D6D5C"/>
    <w:rsid w:val="003E0130"/>
    <w:rsid w:val="003E0C8E"/>
    <w:rsid w:val="003E21A3"/>
    <w:rsid w:val="003E2A73"/>
    <w:rsid w:val="003E2C17"/>
    <w:rsid w:val="003E2F10"/>
    <w:rsid w:val="003E2F5C"/>
    <w:rsid w:val="003E366A"/>
    <w:rsid w:val="003E3E3F"/>
    <w:rsid w:val="003E592B"/>
    <w:rsid w:val="003F0325"/>
    <w:rsid w:val="003F07C0"/>
    <w:rsid w:val="003F0DF5"/>
    <w:rsid w:val="003F21E9"/>
    <w:rsid w:val="003F528D"/>
    <w:rsid w:val="003F656C"/>
    <w:rsid w:val="003F6CD9"/>
    <w:rsid w:val="003F7B15"/>
    <w:rsid w:val="003F7BF7"/>
    <w:rsid w:val="003F7D1B"/>
    <w:rsid w:val="004011D9"/>
    <w:rsid w:val="00401E7F"/>
    <w:rsid w:val="00402CDC"/>
    <w:rsid w:val="00404B8F"/>
    <w:rsid w:val="004074C3"/>
    <w:rsid w:val="0040790F"/>
    <w:rsid w:val="00411294"/>
    <w:rsid w:val="0041140B"/>
    <w:rsid w:val="00411899"/>
    <w:rsid w:val="00413584"/>
    <w:rsid w:val="0041531F"/>
    <w:rsid w:val="00416238"/>
    <w:rsid w:val="004163AB"/>
    <w:rsid w:val="00416ADC"/>
    <w:rsid w:val="00417C79"/>
    <w:rsid w:val="00420F7E"/>
    <w:rsid w:val="00424369"/>
    <w:rsid w:val="00427329"/>
    <w:rsid w:val="00427C4D"/>
    <w:rsid w:val="00430250"/>
    <w:rsid w:val="00432F93"/>
    <w:rsid w:val="00433B2B"/>
    <w:rsid w:val="00434AAF"/>
    <w:rsid w:val="0043594D"/>
    <w:rsid w:val="00436034"/>
    <w:rsid w:val="00436C95"/>
    <w:rsid w:val="004374B5"/>
    <w:rsid w:val="00437777"/>
    <w:rsid w:val="0043777C"/>
    <w:rsid w:val="004377F4"/>
    <w:rsid w:val="00441208"/>
    <w:rsid w:val="00443CDB"/>
    <w:rsid w:val="00445383"/>
    <w:rsid w:val="00445795"/>
    <w:rsid w:val="004463AA"/>
    <w:rsid w:val="00446E7F"/>
    <w:rsid w:val="004519F4"/>
    <w:rsid w:val="00451A74"/>
    <w:rsid w:val="0045378B"/>
    <w:rsid w:val="0045658A"/>
    <w:rsid w:val="004567BF"/>
    <w:rsid w:val="00457191"/>
    <w:rsid w:val="00460481"/>
    <w:rsid w:val="00461644"/>
    <w:rsid w:val="00461C8F"/>
    <w:rsid w:val="0046476E"/>
    <w:rsid w:val="0046480D"/>
    <w:rsid w:val="00465A5D"/>
    <w:rsid w:val="004669BE"/>
    <w:rsid w:val="004673E8"/>
    <w:rsid w:val="00473823"/>
    <w:rsid w:val="0047793F"/>
    <w:rsid w:val="00477A6D"/>
    <w:rsid w:val="0048050A"/>
    <w:rsid w:val="00482386"/>
    <w:rsid w:val="0048255D"/>
    <w:rsid w:val="00482CC3"/>
    <w:rsid w:val="00485269"/>
    <w:rsid w:val="00485BED"/>
    <w:rsid w:val="00486034"/>
    <w:rsid w:val="004875C0"/>
    <w:rsid w:val="00487600"/>
    <w:rsid w:val="00487B0C"/>
    <w:rsid w:val="00487F95"/>
    <w:rsid w:val="004900C1"/>
    <w:rsid w:val="00490DDD"/>
    <w:rsid w:val="00490FB2"/>
    <w:rsid w:val="0049379E"/>
    <w:rsid w:val="00493FE2"/>
    <w:rsid w:val="00495407"/>
    <w:rsid w:val="004954DD"/>
    <w:rsid w:val="00496800"/>
    <w:rsid w:val="004973DE"/>
    <w:rsid w:val="004A0F46"/>
    <w:rsid w:val="004A2204"/>
    <w:rsid w:val="004A37E1"/>
    <w:rsid w:val="004A44C7"/>
    <w:rsid w:val="004A5E7C"/>
    <w:rsid w:val="004A636A"/>
    <w:rsid w:val="004A6754"/>
    <w:rsid w:val="004A6F0D"/>
    <w:rsid w:val="004A78A1"/>
    <w:rsid w:val="004B1230"/>
    <w:rsid w:val="004B1245"/>
    <w:rsid w:val="004B1B00"/>
    <w:rsid w:val="004B20B6"/>
    <w:rsid w:val="004B2521"/>
    <w:rsid w:val="004B383E"/>
    <w:rsid w:val="004B3D26"/>
    <w:rsid w:val="004B4928"/>
    <w:rsid w:val="004B57AF"/>
    <w:rsid w:val="004B6074"/>
    <w:rsid w:val="004B691C"/>
    <w:rsid w:val="004C0B7C"/>
    <w:rsid w:val="004C178A"/>
    <w:rsid w:val="004C30AB"/>
    <w:rsid w:val="004C3398"/>
    <w:rsid w:val="004C33C4"/>
    <w:rsid w:val="004C5509"/>
    <w:rsid w:val="004C5C49"/>
    <w:rsid w:val="004C7DAC"/>
    <w:rsid w:val="004D0FEA"/>
    <w:rsid w:val="004D1C6B"/>
    <w:rsid w:val="004D21DD"/>
    <w:rsid w:val="004D3A86"/>
    <w:rsid w:val="004D525C"/>
    <w:rsid w:val="004D7936"/>
    <w:rsid w:val="004E0765"/>
    <w:rsid w:val="004E1BD4"/>
    <w:rsid w:val="004E1C89"/>
    <w:rsid w:val="004E2051"/>
    <w:rsid w:val="004E2250"/>
    <w:rsid w:val="004E3A92"/>
    <w:rsid w:val="004E4E72"/>
    <w:rsid w:val="004E621E"/>
    <w:rsid w:val="004E64CD"/>
    <w:rsid w:val="004E6C0A"/>
    <w:rsid w:val="004E740E"/>
    <w:rsid w:val="004F01B2"/>
    <w:rsid w:val="004F1222"/>
    <w:rsid w:val="004F2E78"/>
    <w:rsid w:val="004F58BB"/>
    <w:rsid w:val="004F5D05"/>
    <w:rsid w:val="004F5D15"/>
    <w:rsid w:val="004F6442"/>
    <w:rsid w:val="004F69E1"/>
    <w:rsid w:val="0050004F"/>
    <w:rsid w:val="0050077F"/>
    <w:rsid w:val="00500AC8"/>
    <w:rsid w:val="0050338D"/>
    <w:rsid w:val="00503DAA"/>
    <w:rsid w:val="00504921"/>
    <w:rsid w:val="005058C4"/>
    <w:rsid w:val="00505B6E"/>
    <w:rsid w:val="00505CAF"/>
    <w:rsid w:val="0050669F"/>
    <w:rsid w:val="00506C08"/>
    <w:rsid w:val="00507779"/>
    <w:rsid w:val="00507F43"/>
    <w:rsid w:val="00507F79"/>
    <w:rsid w:val="0051038E"/>
    <w:rsid w:val="0051043B"/>
    <w:rsid w:val="0051135A"/>
    <w:rsid w:val="00511D3B"/>
    <w:rsid w:val="0051310A"/>
    <w:rsid w:val="00513FF8"/>
    <w:rsid w:val="005143E3"/>
    <w:rsid w:val="00514785"/>
    <w:rsid w:val="005161F9"/>
    <w:rsid w:val="00517DA2"/>
    <w:rsid w:val="00520DD1"/>
    <w:rsid w:val="00520F34"/>
    <w:rsid w:val="00522255"/>
    <w:rsid w:val="0052346F"/>
    <w:rsid w:val="00524475"/>
    <w:rsid w:val="005256A5"/>
    <w:rsid w:val="00525A10"/>
    <w:rsid w:val="005261E1"/>
    <w:rsid w:val="00526D2D"/>
    <w:rsid w:val="00530B35"/>
    <w:rsid w:val="0053258E"/>
    <w:rsid w:val="005336AA"/>
    <w:rsid w:val="00533B1C"/>
    <w:rsid w:val="0053421A"/>
    <w:rsid w:val="0053443E"/>
    <w:rsid w:val="00534C74"/>
    <w:rsid w:val="005352CD"/>
    <w:rsid w:val="00536B00"/>
    <w:rsid w:val="005400C8"/>
    <w:rsid w:val="0054153E"/>
    <w:rsid w:val="0054156B"/>
    <w:rsid w:val="00541B9A"/>
    <w:rsid w:val="00541C74"/>
    <w:rsid w:val="0054335F"/>
    <w:rsid w:val="0054361F"/>
    <w:rsid w:val="005439BD"/>
    <w:rsid w:val="0054422B"/>
    <w:rsid w:val="00544C1D"/>
    <w:rsid w:val="00544DB3"/>
    <w:rsid w:val="0054524B"/>
    <w:rsid w:val="00545965"/>
    <w:rsid w:val="00545F8B"/>
    <w:rsid w:val="005460ED"/>
    <w:rsid w:val="0054704D"/>
    <w:rsid w:val="00547843"/>
    <w:rsid w:val="005504B0"/>
    <w:rsid w:val="00550D9B"/>
    <w:rsid w:val="0055285A"/>
    <w:rsid w:val="005537F6"/>
    <w:rsid w:val="0055425B"/>
    <w:rsid w:val="005559E2"/>
    <w:rsid w:val="00555C42"/>
    <w:rsid w:val="005560CA"/>
    <w:rsid w:val="005609AB"/>
    <w:rsid w:val="0056180C"/>
    <w:rsid w:val="00561F11"/>
    <w:rsid w:val="0056356C"/>
    <w:rsid w:val="00563D79"/>
    <w:rsid w:val="00564D36"/>
    <w:rsid w:val="00565431"/>
    <w:rsid w:val="00566464"/>
    <w:rsid w:val="00567286"/>
    <w:rsid w:val="00567789"/>
    <w:rsid w:val="00567A15"/>
    <w:rsid w:val="00567F08"/>
    <w:rsid w:val="00573E52"/>
    <w:rsid w:val="0057440C"/>
    <w:rsid w:val="0057442C"/>
    <w:rsid w:val="00574DFB"/>
    <w:rsid w:val="0057541A"/>
    <w:rsid w:val="005776D9"/>
    <w:rsid w:val="00577BB8"/>
    <w:rsid w:val="005801CE"/>
    <w:rsid w:val="005826FF"/>
    <w:rsid w:val="00582CEC"/>
    <w:rsid w:val="00583A33"/>
    <w:rsid w:val="005842EE"/>
    <w:rsid w:val="00584F72"/>
    <w:rsid w:val="005856A2"/>
    <w:rsid w:val="00585D8E"/>
    <w:rsid w:val="00585DF2"/>
    <w:rsid w:val="00587A00"/>
    <w:rsid w:val="005903B4"/>
    <w:rsid w:val="00590886"/>
    <w:rsid w:val="00590BDB"/>
    <w:rsid w:val="00591971"/>
    <w:rsid w:val="00591C25"/>
    <w:rsid w:val="00595B45"/>
    <w:rsid w:val="00596AF2"/>
    <w:rsid w:val="005972A9"/>
    <w:rsid w:val="005976B9"/>
    <w:rsid w:val="00597FD1"/>
    <w:rsid w:val="005A0180"/>
    <w:rsid w:val="005A02F4"/>
    <w:rsid w:val="005A141E"/>
    <w:rsid w:val="005A1AD9"/>
    <w:rsid w:val="005A276B"/>
    <w:rsid w:val="005A4A1F"/>
    <w:rsid w:val="005A702B"/>
    <w:rsid w:val="005A7285"/>
    <w:rsid w:val="005B0EEC"/>
    <w:rsid w:val="005B47EF"/>
    <w:rsid w:val="005B5659"/>
    <w:rsid w:val="005B72A5"/>
    <w:rsid w:val="005B7301"/>
    <w:rsid w:val="005C0420"/>
    <w:rsid w:val="005C0753"/>
    <w:rsid w:val="005C0F64"/>
    <w:rsid w:val="005C2119"/>
    <w:rsid w:val="005C3F06"/>
    <w:rsid w:val="005C50AF"/>
    <w:rsid w:val="005C5BB8"/>
    <w:rsid w:val="005C69E1"/>
    <w:rsid w:val="005C7E11"/>
    <w:rsid w:val="005D03AE"/>
    <w:rsid w:val="005D0478"/>
    <w:rsid w:val="005D2749"/>
    <w:rsid w:val="005D2CEA"/>
    <w:rsid w:val="005D39CD"/>
    <w:rsid w:val="005D5ADD"/>
    <w:rsid w:val="005D6CEB"/>
    <w:rsid w:val="005D6DB4"/>
    <w:rsid w:val="005D7334"/>
    <w:rsid w:val="005D7D4E"/>
    <w:rsid w:val="005E006E"/>
    <w:rsid w:val="005E13FC"/>
    <w:rsid w:val="005E2CA6"/>
    <w:rsid w:val="005E4104"/>
    <w:rsid w:val="005E4C4F"/>
    <w:rsid w:val="005E5AC4"/>
    <w:rsid w:val="005E6218"/>
    <w:rsid w:val="005E6B57"/>
    <w:rsid w:val="005F0503"/>
    <w:rsid w:val="005F07EA"/>
    <w:rsid w:val="005F1A57"/>
    <w:rsid w:val="005F4436"/>
    <w:rsid w:val="005F5820"/>
    <w:rsid w:val="005F6775"/>
    <w:rsid w:val="005F767F"/>
    <w:rsid w:val="006006FB"/>
    <w:rsid w:val="00601195"/>
    <w:rsid w:val="00601357"/>
    <w:rsid w:val="006017A4"/>
    <w:rsid w:val="00604082"/>
    <w:rsid w:val="00604F62"/>
    <w:rsid w:val="00607041"/>
    <w:rsid w:val="00607111"/>
    <w:rsid w:val="00610B43"/>
    <w:rsid w:val="00611E21"/>
    <w:rsid w:val="006201A5"/>
    <w:rsid w:val="006201D1"/>
    <w:rsid w:val="00621385"/>
    <w:rsid w:val="00621CAD"/>
    <w:rsid w:val="0062306D"/>
    <w:rsid w:val="00623865"/>
    <w:rsid w:val="0062427C"/>
    <w:rsid w:val="00624C38"/>
    <w:rsid w:val="0062534A"/>
    <w:rsid w:val="00626124"/>
    <w:rsid w:val="00626272"/>
    <w:rsid w:val="006272B8"/>
    <w:rsid w:val="00627B13"/>
    <w:rsid w:val="00627FF2"/>
    <w:rsid w:val="0063034E"/>
    <w:rsid w:val="00630914"/>
    <w:rsid w:val="00630CBD"/>
    <w:rsid w:val="00630E97"/>
    <w:rsid w:val="00631688"/>
    <w:rsid w:val="0063267E"/>
    <w:rsid w:val="006330C5"/>
    <w:rsid w:val="00633119"/>
    <w:rsid w:val="0063456C"/>
    <w:rsid w:val="00640699"/>
    <w:rsid w:val="00640D10"/>
    <w:rsid w:val="00642174"/>
    <w:rsid w:val="006423B1"/>
    <w:rsid w:val="00642F19"/>
    <w:rsid w:val="0064463A"/>
    <w:rsid w:val="00644673"/>
    <w:rsid w:val="006450AE"/>
    <w:rsid w:val="00645281"/>
    <w:rsid w:val="006457B4"/>
    <w:rsid w:val="006474A8"/>
    <w:rsid w:val="00647551"/>
    <w:rsid w:val="00647D62"/>
    <w:rsid w:val="00647FAB"/>
    <w:rsid w:val="00647FC1"/>
    <w:rsid w:val="006515E1"/>
    <w:rsid w:val="00652D95"/>
    <w:rsid w:val="006530C4"/>
    <w:rsid w:val="00654588"/>
    <w:rsid w:val="00654674"/>
    <w:rsid w:val="00655F7D"/>
    <w:rsid w:val="006567B7"/>
    <w:rsid w:val="0065688C"/>
    <w:rsid w:val="00663701"/>
    <w:rsid w:val="00665765"/>
    <w:rsid w:val="00665B95"/>
    <w:rsid w:val="0066641B"/>
    <w:rsid w:val="006666E7"/>
    <w:rsid w:val="00666B02"/>
    <w:rsid w:val="006718B3"/>
    <w:rsid w:val="006719CD"/>
    <w:rsid w:val="0067338B"/>
    <w:rsid w:val="006738BB"/>
    <w:rsid w:val="00673B9D"/>
    <w:rsid w:val="00673CE9"/>
    <w:rsid w:val="00674A3A"/>
    <w:rsid w:val="00675550"/>
    <w:rsid w:val="006760D4"/>
    <w:rsid w:val="00681157"/>
    <w:rsid w:val="0068163E"/>
    <w:rsid w:val="00681BB4"/>
    <w:rsid w:val="00684CDF"/>
    <w:rsid w:val="00684DBA"/>
    <w:rsid w:val="00685F13"/>
    <w:rsid w:val="0068642C"/>
    <w:rsid w:val="006868FC"/>
    <w:rsid w:val="00686B78"/>
    <w:rsid w:val="00690555"/>
    <w:rsid w:val="006926B8"/>
    <w:rsid w:val="006935D9"/>
    <w:rsid w:val="00693A32"/>
    <w:rsid w:val="00693FAB"/>
    <w:rsid w:val="006945F9"/>
    <w:rsid w:val="00694C41"/>
    <w:rsid w:val="00694DED"/>
    <w:rsid w:val="006966C5"/>
    <w:rsid w:val="00696FC6"/>
    <w:rsid w:val="0069792E"/>
    <w:rsid w:val="00697984"/>
    <w:rsid w:val="00697C03"/>
    <w:rsid w:val="00697F65"/>
    <w:rsid w:val="006A07FA"/>
    <w:rsid w:val="006A1FAC"/>
    <w:rsid w:val="006A26C5"/>
    <w:rsid w:val="006A34A5"/>
    <w:rsid w:val="006A394B"/>
    <w:rsid w:val="006A3F68"/>
    <w:rsid w:val="006A516A"/>
    <w:rsid w:val="006A5880"/>
    <w:rsid w:val="006A5D08"/>
    <w:rsid w:val="006A698B"/>
    <w:rsid w:val="006A7D76"/>
    <w:rsid w:val="006B1645"/>
    <w:rsid w:val="006B1F9C"/>
    <w:rsid w:val="006B2484"/>
    <w:rsid w:val="006B29EE"/>
    <w:rsid w:val="006B2AD0"/>
    <w:rsid w:val="006B3CAC"/>
    <w:rsid w:val="006B64A1"/>
    <w:rsid w:val="006B74BD"/>
    <w:rsid w:val="006B7698"/>
    <w:rsid w:val="006C05F3"/>
    <w:rsid w:val="006C1656"/>
    <w:rsid w:val="006C2AAA"/>
    <w:rsid w:val="006C418B"/>
    <w:rsid w:val="006C5156"/>
    <w:rsid w:val="006C628D"/>
    <w:rsid w:val="006C753A"/>
    <w:rsid w:val="006D0016"/>
    <w:rsid w:val="006D025C"/>
    <w:rsid w:val="006D16E0"/>
    <w:rsid w:val="006D1B34"/>
    <w:rsid w:val="006D46D9"/>
    <w:rsid w:val="006D659B"/>
    <w:rsid w:val="006D6A81"/>
    <w:rsid w:val="006D6D62"/>
    <w:rsid w:val="006E083B"/>
    <w:rsid w:val="006E2AEC"/>
    <w:rsid w:val="006E2AFE"/>
    <w:rsid w:val="006E3831"/>
    <w:rsid w:val="006E4009"/>
    <w:rsid w:val="006E4B1F"/>
    <w:rsid w:val="006E4C33"/>
    <w:rsid w:val="006E4CA4"/>
    <w:rsid w:val="006E52B2"/>
    <w:rsid w:val="006E5497"/>
    <w:rsid w:val="006E67E4"/>
    <w:rsid w:val="006E6A30"/>
    <w:rsid w:val="006E6A74"/>
    <w:rsid w:val="006F084F"/>
    <w:rsid w:val="006F09AD"/>
    <w:rsid w:val="006F1DD0"/>
    <w:rsid w:val="006F3BBA"/>
    <w:rsid w:val="006F40FB"/>
    <w:rsid w:val="006F4C77"/>
    <w:rsid w:val="006F5861"/>
    <w:rsid w:val="006F669B"/>
    <w:rsid w:val="006F6BBF"/>
    <w:rsid w:val="006F797B"/>
    <w:rsid w:val="006F7FB8"/>
    <w:rsid w:val="007006A8"/>
    <w:rsid w:val="00700A3A"/>
    <w:rsid w:val="007027A6"/>
    <w:rsid w:val="00702C5F"/>
    <w:rsid w:val="00702C60"/>
    <w:rsid w:val="00703ACC"/>
    <w:rsid w:val="00703C5E"/>
    <w:rsid w:val="00704C84"/>
    <w:rsid w:val="00705BE4"/>
    <w:rsid w:val="00710820"/>
    <w:rsid w:val="00710F71"/>
    <w:rsid w:val="00712351"/>
    <w:rsid w:val="0071376D"/>
    <w:rsid w:val="00714017"/>
    <w:rsid w:val="00714119"/>
    <w:rsid w:val="00714892"/>
    <w:rsid w:val="0072191A"/>
    <w:rsid w:val="00723FD1"/>
    <w:rsid w:val="00724380"/>
    <w:rsid w:val="00727EED"/>
    <w:rsid w:val="00730ED4"/>
    <w:rsid w:val="00731E3C"/>
    <w:rsid w:val="0073286B"/>
    <w:rsid w:val="007339F9"/>
    <w:rsid w:val="00734506"/>
    <w:rsid w:val="0073595C"/>
    <w:rsid w:val="007364B6"/>
    <w:rsid w:val="0073738F"/>
    <w:rsid w:val="00737393"/>
    <w:rsid w:val="00737473"/>
    <w:rsid w:val="007379EF"/>
    <w:rsid w:val="0074191E"/>
    <w:rsid w:val="0074257E"/>
    <w:rsid w:val="00742777"/>
    <w:rsid w:val="0074346A"/>
    <w:rsid w:val="00744867"/>
    <w:rsid w:val="007475EF"/>
    <w:rsid w:val="007500BA"/>
    <w:rsid w:val="00751221"/>
    <w:rsid w:val="00751D52"/>
    <w:rsid w:val="0075331A"/>
    <w:rsid w:val="0075383A"/>
    <w:rsid w:val="00753C05"/>
    <w:rsid w:val="00754E25"/>
    <w:rsid w:val="00755582"/>
    <w:rsid w:val="00756952"/>
    <w:rsid w:val="00757966"/>
    <w:rsid w:val="00760673"/>
    <w:rsid w:val="0076116F"/>
    <w:rsid w:val="0076295C"/>
    <w:rsid w:val="00764771"/>
    <w:rsid w:val="00766F74"/>
    <w:rsid w:val="00767BE0"/>
    <w:rsid w:val="00770A51"/>
    <w:rsid w:val="00771934"/>
    <w:rsid w:val="00772C48"/>
    <w:rsid w:val="00773AC2"/>
    <w:rsid w:val="007749BE"/>
    <w:rsid w:val="00774FB5"/>
    <w:rsid w:val="007775D9"/>
    <w:rsid w:val="007807B6"/>
    <w:rsid w:val="007812D0"/>
    <w:rsid w:val="00781DB7"/>
    <w:rsid w:val="00782057"/>
    <w:rsid w:val="00782CEC"/>
    <w:rsid w:val="007836AB"/>
    <w:rsid w:val="0078439C"/>
    <w:rsid w:val="007862BB"/>
    <w:rsid w:val="007875D4"/>
    <w:rsid w:val="00787D5D"/>
    <w:rsid w:val="00790888"/>
    <w:rsid w:val="0079233B"/>
    <w:rsid w:val="007931AB"/>
    <w:rsid w:val="00793FCF"/>
    <w:rsid w:val="00795DDE"/>
    <w:rsid w:val="0079621D"/>
    <w:rsid w:val="00796E6A"/>
    <w:rsid w:val="007A0129"/>
    <w:rsid w:val="007A1BD9"/>
    <w:rsid w:val="007A2640"/>
    <w:rsid w:val="007A5D6A"/>
    <w:rsid w:val="007A75A6"/>
    <w:rsid w:val="007B0378"/>
    <w:rsid w:val="007B0F31"/>
    <w:rsid w:val="007B0F89"/>
    <w:rsid w:val="007B20F5"/>
    <w:rsid w:val="007B7125"/>
    <w:rsid w:val="007C0608"/>
    <w:rsid w:val="007C09A3"/>
    <w:rsid w:val="007C193C"/>
    <w:rsid w:val="007C1CD3"/>
    <w:rsid w:val="007C1FE3"/>
    <w:rsid w:val="007C2A7C"/>
    <w:rsid w:val="007C6DC1"/>
    <w:rsid w:val="007C7028"/>
    <w:rsid w:val="007D0988"/>
    <w:rsid w:val="007D0C4E"/>
    <w:rsid w:val="007D0D6E"/>
    <w:rsid w:val="007D0DC4"/>
    <w:rsid w:val="007D22C5"/>
    <w:rsid w:val="007D2AB4"/>
    <w:rsid w:val="007D4CEE"/>
    <w:rsid w:val="007D54D9"/>
    <w:rsid w:val="007D6B0D"/>
    <w:rsid w:val="007D7A42"/>
    <w:rsid w:val="007D7DF7"/>
    <w:rsid w:val="007E1DAF"/>
    <w:rsid w:val="007E240E"/>
    <w:rsid w:val="007E3B85"/>
    <w:rsid w:val="007E4B6C"/>
    <w:rsid w:val="007E5E92"/>
    <w:rsid w:val="007E6E89"/>
    <w:rsid w:val="007F00A3"/>
    <w:rsid w:val="007F04AE"/>
    <w:rsid w:val="007F0FA5"/>
    <w:rsid w:val="007F0FFB"/>
    <w:rsid w:val="007F1402"/>
    <w:rsid w:val="007F14C9"/>
    <w:rsid w:val="007F372D"/>
    <w:rsid w:val="007F4E09"/>
    <w:rsid w:val="007F66DD"/>
    <w:rsid w:val="007F6D3A"/>
    <w:rsid w:val="008003BC"/>
    <w:rsid w:val="00803109"/>
    <w:rsid w:val="0080410D"/>
    <w:rsid w:val="00805216"/>
    <w:rsid w:val="0080521A"/>
    <w:rsid w:val="008055DB"/>
    <w:rsid w:val="00805C55"/>
    <w:rsid w:val="00806E10"/>
    <w:rsid w:val="00810055"/>
    <w:rsid w:val="008108B0"/>
    <w:rsid w:val="00810EEF"/>
    <w:rsid w:val="00811C62"/>
    <w:rsid w:val="00812317"/>
    <w:rsid w:val="008127F5"/>
    <w:rsid w:val="0081281E"/>
    <w:rsid w:val="00813929"/>
    <w:rsid w:val="00814030"/>
    <w:rsid w:val="00815948"/>
    <w:rsid w:val="0081649F"/>
    <w:rsid w:val="00821C5D"/>
    <w:rsid w:val="00823881"/>
    <w:rsid w:val="008240A8"/>
    <w:rsid w:val="0082677A"/>
    <w:rsid w:val="00826FD5"/>
    <w:rsid w:val="008276AA"/>
    <w:rsid w:val="008305E5"/>
    <w:rsid w:val="00832010"/>
    <w:rsid w:val="0083228C"/>
    <w:rsid w:val="00832921"/>
    <w:rsid w:val="00832C98"/>
    <w:rsid w:val="008331B3"/>
    <w:rsid w:val="00833260"/>
    <w:rsid w:val="00834BC3"/>
    <w:rsid w:val="00835E70"/>
    <w:rsid w:val="008376FD"/>
    <w:rsid w:val="0084024C"/>
    <w:rsid w:val="00840304"/>
    <w:rsid w:val="00840C7D"/>
    <w:rsid w:val="008447AF"/>
    <w:rsid w:val="008447F1"/>
    <w:rsid w:val="00845118"/>
    <w:rsid w:val="008452D1"/>
    <w:rsid w:val="00851359"/>
    <w:rsid w:val="00851369"/>
    <w:rsid w:val="00851665"/>
    <w:rsid w:val="008527CA"/>
    <w:rsid w:val="00852A63"/>
    <w:rsid w:val="008533A6"/>
    <w:rsid w:val="00853E90"/>
    <w:rsid w:val="00853F29"/>
    <w:rsid w:val="008543CB"/>
    <w:rsid w:val="0085725E"/>
    <w:rsid w:val="008577C8"/>
    <w:rsid w:val="00857FC4"/>
    <w:rsid w:val="00861129"/>
    <w:rsid w:val="008617BE"/>
    <w:rsid w:val="008618C2"/>
    <w:rsid w:val="00862BAF"/>
    <w:rsid w:val="00864047"/>
    <w:rsid w:val="0086411D"/>
    <w:rsid w:val="008642B6"/>
    <w:rsid w:val="00864432"/>
    <w:rsid w:val="008659E2"/>
    <w:rsid w:val="0086759A"/>
    <w:rsid w:val="008675AD"/>
    <w:rsid w:val="008678B0"/>
    <w:rsid w:val="00867BC2"/>
    <w:rsid w:val="00870D3A"/>
    <w:rsid w:val="00871233"/>
    <w:rsid w:val="0087189E"/>
    <w:rsid w:val="008721FE"/>
    <w:rsid w:val="0087496E"/>
    <w:rsid w:val="00875321"/>
    <w:rsid w:val="00875AD9"/>
    <w:rsid w:val="008763F2"/>
    <w:rsid w:val="00880A27"/>
    <w:rsid w:val="00880F69"/>
    <w:rsid w:val="00881EA1"/>
    <w:rsid w:val="00882A34"/>
    <w:rsid w:val="00883350"/>
    <w:rsid w:val="0088336D"/>
    <w:rsid w:val="008840C2"/>
    <w:rsid w:val="00884111"/>
    <w:rsid w:val="0088548C"/>
    <w:rsid w:val="00885E45"/>
    <w:rsid w:val="00885F11"/>
    <w:rsid w:val="00887393"/>
    <w:rsid w:val="008921F9"/>
    <w:rsid w:val="00893077"/>
    <w:rsid w:val="0089438D"/>
    <w:rsid w:val="0089564C"/>
    <w:rsid w:val="00896A77"/>
    <w:rsid w:val="008A0BA0"/>
    <w:rsid w:val="008A24AB"/>
    <w:rsid w:val="008A2A38"/>
    <w:rsid w:val="008A30E6"/>
    <w:rsid w:val="008A355A"/>
    <w:rsid w:val="008A3A87"/>
    <w:rsid w:val="008A5890"/>
    <w:rsid w:val="008A5DBC"/>
    <w:rsid w:val="008A641A"/>
    <w:rsid w:val="008A7D56"/>
    <w:rsid w:val="008A7E9A"/>
    <w:rsid w:val="008B01F8"/>
    <w:rsid w:val="008B0D43"/>
    <w:rsid w:val="008B0DD8"/>
    <w:rsid w:val="008B0F7A"/>
    <w:rsid w:val="008B1161"/>
    <w:rsid w:val="008B14D3"/>
    <w:rsid w:val="008B1C02"/>
    <w:rsid w:val="008B3E7C"/>
    <w:rsid w:val="008B5110"/>
    <w:rsid w:val="008B55C5"/>
    <w:rsid w:val="008B5C0C"/>
    <w:rsid w:val="008B6B9A"/>
    <w:rsid w:val="008B7BB7"/>
    <w:rsid w:val="008B7CA1"/>
    <w:rsid w:val="008C163B"/>
    <w:rsid w:val="008C2BB6"/>
    <w:rsid w:val="008C3125"/>
    <w:rsid w:val="008C3CF2"/>
    <w:rsid w:val="008C3DA7"/>
    <w:rsid w:val="008C5E11"/>
    <w:rsid w:val="008D301B"/>
    <w:rsid w:val="008D3064"/>
    <w:rsid w:val="008D5ADB"/>
    <w:rsid w:val="008D6592"/>
    <w:rsid w:val="008E0752"/>
    <w:rsid w:val="008E1936"/>
    <w:rsid w:val="008E2457"/>
    <w:rsid w:val="008E254B"/>
    <w:rsid w:val="008E496E"/>
    <w:rsid w:val="008E679D"/>
    <w:rsid w:val="008E719D"/>
    <w:rsid w:val="008E79E8"/>
    <w:rsid w:val="008F0915"/>
    <w:rsid w:val="008F0F12"/>
    <w:rsid w:val="008F1520"/>
    <w:rsid w:val="008F19ED"/>
    <w:rsid w:val="008F3851"/>
    <w:rsid w:val="008F3FEC"/>
    <w:rsid w:val="008F4137"/>
    <w:rsid w:val="008F4801"/>
    <w:rsid w:val="00900D2B"/>
    <w:rsid w:val="009020C1"/>
    <w:rsid w:val="00902466"/>
    <w:rsid w:val="009035DF"/>
    <w:rsid w:val="00903742"/>
    <w:rsid w:val="009038DA"/>
    <w:rsid w:val="00905782"/>
    <w:rsid w:val="0091141D"/>
    <w:rsid w:val="0091261E"/>
    <w:rsid w:val="00912AA6"/>
    <w:rsid w:val="00912C8C"/>
    <w:rsid w:val="00915D34"/>
    <w:rsid w:val="009220C3"/>
    <w:rsid w:val="00924EE1"/>
    <w:rsid w:val="0092533D"/>
    <w:rsid w:val="00927E29"/>
    <w:rsid w:val="00927EE8"/>
    <w:rsid w:val="00931CE3"/>
    <w:rsid w:val="009326C7"/>
    <w:rsid w:val="00932FAA"/>
    <w:rsid w:val="00933E24"/>
    <w:rsid w:val="00935314"/>
    <w:rsid w:val="00935347"/>
    <w:rsid w:val="00935E58"/>
    <w:rsid w:val="009361CC"/>
    <w:rsid w:val="009362EC"/>
    <w:rsid w:val="00936641"/>
    <w:rsid w:val="00936F06"/>
    <w:rsid w:val="00937072"/>
    <w:rsid w:val="0094063C"/>
    <w:rsid w:val="00940885"/>
    <w:rsid w:val="0094159B"/>
    <w:rsid w:val="009420D4"/>
    <w:rsid w:val="009428EE"/>
    <w:rsid w:val="00943761"/>
    <w:rsid w:val="00943D89"/>
    <w:rsid w:val="00945852"/>
    <w:rsid w:val="009467C6"/>
    <w:rsid w:val="0095006E"/>
    <w:rsid w:val="00950537"/>
    <w:rsid w:val="00951ACE"/>
    <w:rsid w:val="009525F6"/>
    <w:rsid w:val="00952752"/>
    <w:rsid w:val="0095382C"/>
    <w:rsid w:val="0095573F"/>
    <w:rsid w:val="00956194"/>
    <w:rsid w:val="00957F3E"/>
    <w:rsid w:val="0096018D"/>
    <w:rsid w:val="00961326"/>
    <w:rsid w:val="00961AD8"/>
    <w:rsid w:val="00962001"/>
    <w:rsid w:val="009622C2"/>
    <w:rsid w:val="009634A9"/>
    <w:rsid w:val="00963BD3"/>
    <w:rsid w:val="00964BDC"/>
    <w:rsid w:val="009658AD"/>
    <w:rsid w:val="00966553"/>
    <w:rsid w:val="00967E09"/>
    <w:rsid w:val="0097120E"/>
    <w:rsid w:val="0097351A"/>
    <w:rsid w:val="009741E6"/>
    <w:rsid w:val="0097426D"/>
    <w:rsid w:val="00974729"/>
    <w:rsid w:val="0097509F"/>
    <w:rsid w:val="009755DD"/>
    <w:rsid w:val="0097686F"/>
    <w:rsid w:val="00977DED"/>
    <w:rsid w:val="00981F31"/>
    <w:rsid w:val="00982485"/>
    <w:rsid w:val="00982506"/>
    <w:rsid w:val="00982BE8"/>
    <w:rsid w:val="00982BF8"/>
    <w:rsid w:val="00982E0D"/>
    <w:rsid w:val="00982FA6"/>
    <w:rsid w:val="00985833"/>
    <w:rsid w:val="00987B1C"/>
    <w:rsid w:val="00991AB0"/>
    <w:rsid w:val="009936C4"/>
    <w:rsid w:val="009937F2"/>
    <w:rsid w:val="00996F34"/>
    <w:rsid w:val="00996FF7"/>
    <w:rsid w:val="00997A05"/>
    <w:rsid w:val="009A0011"/>
    <w:rsid w:val="009A0E9A"/>
    <w:rsid w:val="009A19C7"/>
    <w:rsid w:val="009A2177"/>
    <w:rsid w:val="009A2269"/>
    <w:rsid w:val="009A28A5"/>
    <w:rsid w:val="009A5540"/>
    <w:rsid w:val="009A57C7"/>
    <w:rsid w:val="009A604C"/>
    <w:rsid w:val="009A6420"/>
    <w:rsid w:val="009A75D3"/>
    <w:rsid w:val="009B3227"/>
    <w:rsid w:val="009B4237"/>
    <w:rsid w:val="009B4940"/>
    <w:rsid w:val="009B4F25"/>
    <w:rsid w:val="009B5611"/>
    <w:rsid w:val="009C1B30"/>
    <w:rsid w:val="009C1B50"/>
    <w:rsid w:val="009C390B"/>
    <w:rsid w:val="009C5973"/>
    <w:rsid w:val="009C5C7C"/>
    <w:rsid w:val="009C6C70"/>
    <w:rsid w:val="009C7F61"/>
    <w:rsid w:val="009D091B"/>
    <w:rsid w:val="009D17B7"/>
    <w:rsid w:val="009D2C30"/>
    <w:rsid w:val="009D3703"/>
    <w:rsid w:val="009D508B"/>
    <w:rsid w:val="009D7DAC"/>
    <w:rsid w:val="009E19B5"/>
    <w:rsid w:val="009E1AB3"/>
    <w:rsid w:val="009E5311"/>
    <w:rsid w:val="009E62AE"/>
    <w:rsid w:val="009E727D"/>
    <w:rsid w:val="009F012E"/>
    <w:rsid w:val="009F26D8"/>
    <w:rsid w:val="009F2CE5"/>
    <w:rsid w:val="009F7723"/>
    <w:rsid w:val="00A036A7"/>
    <w:rsid w:val="00A03764"/>
    <w:rsid w:val="00A03780"/>
    <w:rsid w:val="00A04AA0"/>
    <w:rsid w:val="00A05F0B"/>
    <w:rsid w:val="00A06891"/>
    <w:rsid w:val="00A07642"/>
    <w:rsid w:val="00A07C12"/>
    <w:rsid w:val="00A07F84"/>
    <w:rsid w:val="00A12CBA"/>
    <w:rsid w:val="00A13257"/>
    <w:rsid w:val="00A137C3"/>
    <w:rsid w:val="00A14434"/>
    <w:rsid w:val="00A1452C"/>
    <w:rsid w:val="00A147E2"/>
    <w:rsid w:val="00A1507E"/>
    <w:rsid w:val="00A15EFD"/>
    <w:rsid w:val="00A16207"/>
    <w:rsid w:val="00A164CD"/>
    <w:rsid w:val="00A17741"/>
    <w:rsid w:val="00A17AAD"/>
    <w:rsid w:val="00A220D6"/>
    <w:rsid w:val="00A234CE"/>
    <w:rsid w:val="00A23E73"/>
    <w:rsid w:val="00A2453C"/>
    <w:rsid w:val="00A25265"/>
    <w:rsid w:val="00A2540C"/>
    <w:rsid w:val="00A26B73"/>
    <w:rsid w:val="00A26C86"/>
    <w:rsid w:val="00A30D44"/>
    <w:rsid w:val="00A33692"/>
    <w:rsid w:val="00A352D3"/>
    <w:rsid w:val="00A35BB4"/>
    <w:rsid w:val="00A37F4B"/>
    <w:rsid w:val="00A40B19"/>
    <w:rsid w:val="00A412EA"/>
    <w:rsid w:val="00A4768B"/>
    <w:rsid w:val="00A478E3"/>
    <w:rsid w:val="00A510D3"/>
    <w:rsid w:val="00A52DE3"/>
    <w:rsid w:val="00A537A1"/>
    <w:rsid w:val="00A5392C"/>
    <w:rsid w:val="00A53EF0"/>
    <w:rsid w:val="00A54066"/>
    <w:rsid w:val="00A54292"/>
    <w:rsid w:val="00A54979"/>
    <w:rsid w:val="00A55B55"/>
    <w:rsid w:val="00A55BFD"/>
    <w:rsid w:val="00A5676C"/>
    <w:rsid w:val="00A57A0D"/>
    <w:rsid w:val="00A601B2"/>
    <w:rsid w:val="00A612C1"/>
    <w:rsid w:val="00A61E36"/>
    <w:rsid w:val="00A638D8"/>
    <w:rsid w:val="00A64C14"/>
    <w:rsid w:val="00A6516F"/>
    <w:rsid w:val="00A65BE9"/>
    <w:rsid w:val="00A67BB2"/>
    <w:rsid w:val="00A70B60"/>
    <w:rsid w:val="00A71373"/>
    <w:rsid w:val="00A7339D"/>
    <w:rsid w:val="00A7412A"/>
    <w:rsid w:val="00A75161"/>
    <w:rsid w:val="00A75E76"/>
    <w:rsid w:val="00A76816"/>
    <w:rsid w:val="00A7687D"/>
    <w:rsid w:val="00A76E6D"/>
    <w:rsid w:val="00A804D0"/>
    <w:rsid w:val="00A80A48"/>
    <w:rsid w:val="00A817A3"/>
    <w:rsid w:val="00A83767"/>
    <w:rsid w:val="00A83B7D"/>
    <w:rsid w:val="00A84DF7"/>
    <w:rsid w:val="00A8534A"/>
    <w:rsid w:val="00A85521"/>
    <w:rsid w:val="00A85694"/>
    <w:rsid w:val="00A858D8"/>
    <w:rsid w:val="00A8642E"/>
    <w:rsid w:val="00A8675F"/>
    <w:rsid w:val="00A86914"/>
    <w:rsid w:val="00A86E26"/>
    <w:rsid w:val="00A914EE"/>
    <w:rsid w:val="00A91F40"/>
    <w:rsid w:val="00A93205"/>
    <w:rsid w:val="00A94FA7"/>
    <w:rsid w:val="00A96A01"/>
    <w:rsid w:val="00A97DA4"/>
    <w:rsid w:val="00AA176B"/>
    <w:rsid w:val="00AA3493"/>
    <w:rsid w:val="00AA35CD"/>
    <w:rsid w:val="00AA4253"/>
    <w:rsid w:val="00AA4654"/>
    <w:rsid w:val="00AA47D8"/>
    <w:rsid w:val="00AA551E"/>
    <w:rsid w:val="00AA6026"/>
    <w:rsid w:val="00AA6D31"/>
    <w:rsid w:val="00AB0E9A"/>
    <w:rsid w:val="00AB0ED7"/>
    <w:rsid w:val="00AB0F16"/>
    <w:rsid w:val="00AB50ED"/>
    <w:rsid w:val="00AB5187"/>
    <w:rsid w:val="00AB58C4"/>
    <w:rsid w:val="00AB5D2E"/>
    <w:rsid w:val="00AB6487"/>
    <w:rsid w:val="00AB7E66"/>
    <w:rsid w:val="00AC00AB"/>
    <w:rsid w:val="00AC0F39"/>
    <w:rsid w:val="00AC2DF0"/>
    <w:rsid w:val="00AC429A"/>
    <w:rsid w:val="00AC43E0"/>
    <w:rsid w:val="00AC5FB2"/>
    <w:rsid w:val="00AC6EB3"/>
    <w:rsid w:val="00AC7182"/>
    <w:rsid w:val="00AD0FBB"/>
    <w:rsid w:val="00AD1B44"/>
    <w:rsid w:val="00AD2D7D"/>
    <w:rsid w:val="00AD3224"/>
    <w:rsid w:val="00AD36D0"/>
    <w:rsid w:val="00AD4371"/>
    <w:rsid w:val="00AD4922"/>
    <w:rsid w:val="00AD65EB"/>
    <w:rsid w:val="00AD6D1C"/>
    <w:rsid w:val="00AD74E3"/>
    <w:rsid w:val="00AE068A"/>
    <w:rsid w:val="00AE0AFB"/>
    <w:rsid w:val="00AE0FAF"/>
    <w:rsid w:val="00AE26AE"/>
    <w:rsid w:val="00AE477B"/>
    <w:rsid w:val="00AE482F"/>
    <w:rsid w:val="00AE5337"/>
    <w:rsid w:val="00AE68D7"/>
    <w:rsid w:val="00AE7019"/>
    <w:rsid w:val="00AE7D79"/>
    <w:rsid w:val="00AF00D4"/>
    <w:rsid w:val="00AF2915"/>
    <w:rsid w:val="00AF2DAD"/>
    <w:rsid w:val="00AF38FF"/>
    <w:rsid w:val="00AF4500"/>
    <w:rsid w:val="00AF458F"/>
    <w:rsid w:val="00AF473C"/>
    <w:rsid w:val="00AF58A0"/>
    <w:rsid w:val="00AF7FD6"/>
    <w:rsid w:val="00B0011A"/>
    <w:rsid w:val="00B007BF"/>
    <w:rsid w:val="00B00F72"/>
    <w:rsid w:val="00B02EB8"/>
    <w:rsid w:val="00B0532D"/>
    <w:rsid w:val="00B0559B"/>
    <w:rsid w:val="00B06720"/>
    <w:rsid w:val="00B07933"/>
    <w:rsid w:val="00B101DB"/>
    <w:rsid w:val="00B10ABF"/>
    <w:rsid w:val="00B113CA"/>
    <w:rsid w:val="00B11A22"/>
    <w:rsid w:val="00B11E31"/>
    <w:rsid w:val="00B13B09"/>
    <w:rsid w:val="00B15EB9"/>
    <w:rsid w:val="00B15F7B"/>
    <w:rsid w:val="00B162DE"/>
    <w:rsid w:val="00B16545"/>
    <w:rsid w:val="00B172E8"/>
    <w:rsid w:val="00B20E20"/>
    <w:rsid w:val="00B20EE3"/>
    <w:rsid w:val="00B21C00"/>
    <w:rsid w:val="00B25465"/>
    <w:rsid w:val="00B25D56"/>
    <w:rsid w:val="00B2674F"/>
    <w:rsid w:val="00B268BC"/>
    <w:rsid w:val="00B26B43"/>
    <w:rsid w:val="00B27ED9"/>
    <w:rsid w:val="00B30D50"/>
    <w:rsid w:val="00B30E4E"/>
    <w:rsid w:val="00B30F6D"/>
    <w:rsid w:val="00B31E7E"/>
    <w:rsid w:val="00B32DAF"/>
    <w:rsid w:val="00B34C96"/>
    <w:rsid w:val="00B34DCB"/>
    <w:rsid w:val="00B355BE"/>
    <w:rsid w:val="00B4068A"/>
    <w:rsid w:val="00B414CC"/>
    <w:rsid w:val="00B41837"/>
    <w:rsid w:val="00B42FA6"/>
    <w:rsid w:val="00B43048"/>
    <w:rsid w:val="00B446FB"/>
    <w:rsid w:val="00B4512B"/>
    <w:rsid w:val="00B50028"/>
    <w:rsid w:val="00B501BE"/>
    <w:rsid w:val="00B501EC"/>
    <w:rsid w:val="00B50944"/>
    <w:rsid w:val="00B50C2E"/>
    <w:rsid w:val="00B51393"/>
    <w:rsid w:val="00B532FB"/>
    <w:rsid w:val="00B53794"/>
    <w:rsid w:val="00B54A7A"/>
    <w:rsid w:val="00B54ACA"/>
    <w:rsid w:val="00B559A8"/>
    <w:rsid w:val="00B55BCD"/>
    <w:rsid w:val="00B55D35"/>
    <w:rsid w:val="00B575C2"/>
    <w:rsid w:val="00B60683"/>
    <w:rsid w:val="00B61ADF"/>
    <w:rsid w:val="00B623AE"/>
    <w:rsid w:val="00B623F7"/>
    <w:rsid w:val="00B62773"/>
    <w:rsid w:val="00B63539"/>
    <w:rsid w:val="00B64BF1"/>
    <w:rsid w:val="00B64F11"/>
    <w:rsid w:val="00B65D56"/>
    <w:rsid w:val="00B66598"/>
    <w:rsid w:val="00B6737C"/>
    <w:rsid w:val="00B67681"/>
    <w:rsid w:val="00B67A02"/>
    <w:rsid w:val="00B7069C"/>
    <w:rsid w:val="00B709A3"/>
    <w:rsid w:val="00B717A6"/>
    <w:rsid w:val="00B73C57"/>
    <w:rsid w:val="00B77203"/>
    <w:rsid w:val="00B773AD"/>
    <w:rsid w:val="00B77C76"/>
    <w:rsid w:val="00B805B1"/>
    <w:rsid w:val="00B81A0C"/>
    <w:rsid w:val="00B828D6"/>
    <w:rsid w:val="00B82D2D"/>
    <w:rsid w:val="00B833DA"/>
    <w:rsid w:val="00B83D8D"/>
    <w:rsid w:val="00B83EC9"/>
    <w:rsid w:val="00B84C68"/>
    <w:rsid w:val="00B855DC"/>
    <w:rsid w:val="00B8629D"/>
    <w:rsid w:val="00B864B4"/>
    <w:rsid w:val="00B873C2"/>
    <w:rsid w:val="00B87869"/>
    <w:rsid w:val="00B90C3F"/>
    <w:rsid w:val="00B9310A"/>
    <w:rsid w:val="00B93CA6"/>
    <w:rsid w:val="00B948F6"/>
    <w:rsid w:val="00B95E99"/>
    <w:rsid w:val="00B96A29"/>
    <w:rsid w:val="00B96F10"/>
    <w:rsid w:val="00B971D9"/>
    <w:rsid w:val="00B9742B"/>
    <w:rsid w:val="00BA1014"/>
    <w:rsid w:val="00BA3753"/>
    <w:rsid w:val="00BA3DCA"/>
    <w:rsid w:val="00BA4180"/>
    <w:rsid w:val="00BA4534"/>
    <w:rsid w:val="00BA4DE3"/>
    <w:rsid w:val="00BA5261"/>
    <w:rsid w:val="00BB063C"/>
    <w:rsid w:val="00BB1253"/>
    <w:rsid w:val="00BB1925"/>
    <w:rsid w:val="00BB1EF6"/>
    <w:rsid w:val="00BB20A9"/>
    <w:rsid w:val="00BB2AFA"/>
    <w:rsid w:val="00BB3F92"/>
    <w:rsid w:val="00BB43EE"/>
    <w:rsid w:val="00BB4B61"/>
    <w:rsid w:val="00BB7AE8"/>
    <w:rsid w:val="00BC042B"/>
    <w:rsid w:val="00BC25DF"/>
    <w:rsid w:val="00BC2BC6"/>
    <w:rsid w:val="00BC3ED0"/>
    <w:rsid w:val="00BC3F91"/>
    <w:rsid w:val="00BC45A8"/>
    <w:rsid w:val="00BC58A0"/>
    <w:rsid w:val="00BC7014"/>
    <w:rsid w:val="00BC7539"/>
    <w:rsid w:val="00BC7CAE"/>
    <w:rsid w:val="00BD277F"/>
    <w:rsid w:val="00BD27E4"/>
    <w:rsid w:val="00BD2987"/>
    <w:rsid w:val="00BD3021"/>
    <w:rsid w:val="00BD60BB"/>
    <w:rsid w:val="00BD6178"/>
    <w:rsid w:val="00BD64AF"/>
    <w:rsid w:val="00BD6FED"/>
    <w:rsid w:val="00BD7484"/>
    <w:rsid w:val="00BD7AA7"/>
    <w:rsid w:val="00BD7B83"/>
    <w:rsid w:val="00BD7D88"/>
    <w:rsid w:val="00BE0594"/>
    <w:rsid w:val="00BE09F9"/>
    <w:rsid w:val="00BE277F"/>
    <w:rsid w:val="00BE32B1"/>
    <w:rsid w:val="00BE54C9"/>
    <w:rsid w:val="00BE6451"/>
    <w:rsid w:val="00BE74A3"/>
    <w:rsid w:val="00BE7668"/>
    <w:rsid w:val="00BF0644"/>
    <w:rsid w:val="00BF09AA"/>
    <w:rsid w:val="00BF1400"/>
    <w:rsid w:val="00BF22CA"/>
    <w:rsid w:val="00BF2666"/>
    <w:rsid w:val="00BF3870"/>
    <w:rsid w:val="00BF3E21"/>
    <w:rsid w:val="00BF58C5"/>
    <w:rsid w:val="00BF5B4F"/>
    <w:rsid w:val="00BF782F"/>
    <w:rsid w:val="00C00E69"/>
    <w:rsid w:val="00C01276"/>
    <w:rsid w:val="00C01D18"/>
    <w:rsid w:val="00C0313C"/>
    <w:rsid w:val="00C03A5D"/>
    <w:rsid w:val="00C03DC3"/>
    <w:rsid w:val="00C03F28"/>
    <w:rsid w:val="00C04DB2"/>
    <w:rsid w:val="00C056B9"/>
    <w:rsid w:val="00C05BFC"/>
    <w:rsid w:val="00C05DD9"/>
    <w:rsid w:val="00C10D83"/>
    <w:rsid w:val="00C11C9A"/>
    <w:rsid w:val="00C12B55"/>
    <w:rsid w:val="00C1378D"/>
    <w:rsid w:val="00C139C8"/>
    <w:rsid w:val="00C144D2"/>
    <w:rsid w:val="00C1514D"/>
    <w:rsid w:val="00C205A6"/>
    <w:rsid w:val="00C2144C"/>
    <w:rsid w:val="00C21545"/>
    <w:rsid w:val="00C217A1"/>
    <w:rsid w:val="00C21893"/>
    <w:rsid w:val="00C25394"/>
    <w:rsid w:val="00C25DED"/>
    <w:rsid w:val="00C27756"/>
    <w:rsid w:val="00C27BB7"/>
    <w:rsid w:val="00C27D9C"/>
    <w:rsid w:val="00C300D1"/>
    <w:rsid w:val="00C3161A"/>
    <w:rsid w:val="00C325D3"/>
    <w:rsid w:val="00C32D0F"/>
    <w:rsid w:val="00C336AA"/>
    <w:rsid w:val="00C33C3F"/>
    <w:rsid w:val="00C33D23"/>
    <w:rsid w:val="00C40D52"/>
    <w:rsid w:val="00C417ED"/>
    <w:rsid w:val="00C426D1"/>
    <w:rsid w:val="00C44006"/>
    <w:rsid w:val="00C44D11"/>
    <w:rsid w:val="00C453B1"/>
    <w:rsid w:val="00C458FA"/>
    <w:rsid w:val="00C467B5"/>
    <w:rsid w:val="00C4697C"/>
    <w:rsid w:val="00C504E2"/>
    <w:rsid w:val="00C50D46"/>
    <w:rsid w:val="00C50D89"/>
    <w:rsid w:val="00C51EFC"/>
    <w:rsid w:val="00C51F0D"/>
    <w:rsid w:val="00C52B12"/>
    <w:rsid w:val="00C52DF8"/>
    <w:rsid w:val="00C5335E"/>
    <w:rsid w:val="00C534B7"/>
    <w:rsid w:val="00C53CB7"/>
    <w:rsid w:val="00C54ED7"/>
    <w:rsid w:val="00C55271"/>
    <w:rsid w:val="00C5654F"/>
    <w:rsid w:val="00C565CD"/>
    <w:rsid w:val="00C5699D"/>
    <w:rsid w:val="00C56D94"/>
    <w:rsid w:val="00C56F1B"/>
    <w:rsid w:val="00C571DD"/>
    <w:rsid w:val="00C57779"/>
    <w:rsid w:val="00C579A3"/>
    <w:rsid w:val="00C57B49"/>
    <w:rsid w:val="00C60615"/>
    <w:rsid w:val="00C62AB9"/>
    <w:rsid w:val="00C63B8D"/>
    <w:rsid w:val="00C6571C"/>
    <w:rsid w:val="00C65D4B"/>
    <w:rsid w:val="00C65F6E"/>
    <w:rsid w:val="00C674A8"/>
    <w:rsid w:val="00C67920"/>
    <w:rsid w:val="00C70281"/>
    <w:rsid w:val="00C72554"/>
    <w:rsid w:val="00C72DAA"/>
    <w:rsid w:val="00C74AFC"/>
    <w:rsid w:val="00C7522A"/>
    <w:rsid w:val="00C75A5E"/>
    <w:rsid w:val="00C77700"/>
    <w:rsid w:val="00C77B96"/>
    <w:rsid w:val="00C805D0"/>
    <w:rsid w:val="00C80C09"/>
    <w:rsid w:val="00C80E16"/>
    <w:rsid w:val="00C82C85"/>
    <w:rsid w:val="00C84011"/>
    <w:rsid w:val="00C85859"/>
    <w:rsid w:val="00C86432"/>
    <w:rsid w:val="00C86484"/>
    <w:rsid w:val="00C90EE3"/>
    <w:rsid w:val="00C91522"/>
    <w:rsid w:val="00C91D1B"/>
    <w:rsid w:val="00C92408"/>
    <w:rsid w:val="00C928A3"/>
    <w:rsid w:val="00C93A2E"/>
    <w:rsid w:val="00C94804"/>
    <w:rsid w:val="00C94A6E"/>
    <w:rsid w:val="00C94ECD"/>
    <w:rsid w:val="00C9557F"/>
    <w:rsid w:val="00C95FD8"/>
    <w:rsid w:val="00C968E1"/>
    <w:rsid w:val="00CA0B77"/>
    <w:rsid w:val="00CA1CE2"/>
    <w:rsid w:val="00CA4683"/>
    <w:rsid w:val="00CA49B6"/>
    <w:rsid w:val="00CA4EA8"/>
    <w:rsid w:val="00CA51B5"/>
    <w:rsid w:val="00CA7499"/>
    <w:rsid w:val="00CB17CA"/>
    <w:rsid w:val="00CB1CD3"/>
    <w:rsid w:val="00CB2884"/>
    <w:rsid w:val="00CB385C"/>
    <w:rsid w:val="00CB4C78"/>
    <w:rsid w:val="00CB6AAD"/>
    <w:rsid w:val="00CB6DE6"/>
    <w:rsid w:val="00CB7C78"/>
    <w:rsid w:val="00CC0D99"/>
    <w:rsid w:val="00CC10C3"/>
    <w:rsid w:val="00CC1881"/>
    <w:rsid w:val="00CC5BBE"/>
    <w:rsid w:val="00CC5F7B"/>
    <w:rsid w:val="00CC6E76"/>
    <w:rsid w:val="00CC7847"/>
    <w:rsid w:val="00CC7D82"/>
    <w:rsid w:val="00CD1971"/>
    <w:rsid w:val="00CD19AE"/>
    <w:rsid w:val="00CD2229"/>
    <w:rsid w:val="00CD44DD"/>
    <w:rsid w:val="00CD50BF"/>
    <w:rsid w:val="00CD5D88"/>
    <w:rsid w:val="00CE031B"/>
    <w:rsid w:val="00CE08E6"/>
    <w:rsid w:val="00CE16D3"/>
    <w:rsid w:val="00CE40C1"/>
    <w:rsid w:val="00CE4806"/>
    <w:rsid w:val="00CE6EBB"/>
    <w:rsid w:val="00CE6EC4"/>
    <w:rsid w:val="00CE787A"/>
    <w:rsid w:val="00CF0456"/>
    <w:rsid w:val="00CF0645"/>
    <w:rsid w:val="00CF0F42"/>
    <w:rsid w:val="00CF1852"/>
    <w:rsid w:val="00CF1ECD"/>
    <w:rsid w:val="00CF22AB"/>
    <w:rsid w:val="00CF3219"/>
    <w:rsid w:val="00CF342D"/>
    <w:rsid w:val="00CF496E"/>
    <w:rsid w:val="00CF4CAF"/>
    <w:rsid w:val="00CF4DDF"/>
    <w:rsid w:val="00CF597F"/>
    <w:rsid w:val="00CF5A7C"/>
    <w:rsid w:val="00CF7901"/>
    <w:rsid w:val="00D000D9"/>
    <w:rsid w:val="00D005A5"/>
    <w:rsid w:val="00D01792"/>
    <w:rsid w:val="00D01B42"/>
    <w:rsid w:val="00D02E4F"/>
    <w:rsid w:val="00D0356D"/>
    <w:rsid w:val="00D03E3A"/>
    <w:rsid w:val="00D05FFA"/>
    <w:rsid w:val="00D06658"/>
    <w:rsid w:val="00D10279"/>
    <w:rsid w:val="00D1037C"/>
    <w:rsid w:val="00D10A6B"/>
    <w:rsid w:val="00D12034"/>
    <w:rsid w:val="00D12B18"/>
    <w:rsid w:val="00D13CC2"/>
    <w:rsid w:val="00D1430D"/>
    <w:rsid w:val="00D145BD"/>
    <w:rsid w:val="00D14B40"/>
    <w:rsid w:val="00D15232"/>
    <w:rsid w:val="00D155F0"/>
    <w:rsid w:val="00D16212"/>
    <w:rsid w:val="00D16FDC"/>
    <w:rsid w:val="00D17402"/>
    <w:rsid w:val="00D17D01"/>
    <w:rsid w:val="00D215E2"/>
    <w:rsid w:val="00D21BF7"/>
    <w:rsid w:val="00D22E31"/>
    <w:rsid w:val="00D2329A"/>
    <w:rsid w:val="00D23414"/>
    <w:rsid w:val="00D2559D"/>
    <w:rsid w:val="00D2623F"/>
    <w:rsid w:val="00D30A7E"/>
    <w:rsid w:val="00D30B74"/>
    <w:rsid w:val="00D315DC"/>
    <w:rsid w:val="00D3183C"/>
    <w:rsid w:val="00D31AFF"/>
    <w:rsid w:val="00D339C9"/>
    <w:rsid w:val="00D3494C"/>
    <w:rsid w:val="00D34B8D"/>
    <w:rsid w:val="00D350DC"/>
    <w:rsid w:val="00D379E4"/>
    <w:rsid w:val="00D405FD"/>
    <w:rsid w:val="00D41EAA"/>
    <w:rsid w:val="00D43218"/>
    <w:rsid w:val="00D43ED1"/>
    <w:rsid w:val="00D44A42"/>
    <w:rsid w:val="00D45A80"/>
    <w:rsid w:val="00D4626A"/>
    <w:rsid w:val="00D46E37"/>
    <w:rsid w:val="00D47108"/>
    <w:rsid w:val="00D505D8"/>
    <w:rsid w:val="00D51B1F"/>
    <w:rsid w:val="00D524AE"/>
    <w:rsid w:val="00D525F9"/>
    <w:rsid w:val="00D52FEF"/>
    <w:rsid w:val="00D5350B"/>
    <w:rsid w:val="00D53DB4"/>
    <w:rsid w:val="00D541E4"/>
    <w:rsid w:val="00D54A87"/>
    <w:rsid w:val="00D54CA6"/>
    <w:rsid w:val="00D5542B"/>
    <w:rsid w:val="00D60121"/>
    <w:rsid w:val="00D60548"/>
    <w:rsid w:val="00D607A1"/>
    <w:rsid w:val="00D62A6B"/>
    <w:rsid w:val="00D665BA"/>
    <w:rsid w:val="00D66879"/>
    <w:rsid w:val="00D669B0"/>
    <w:rsid w:val="00D672DB"/>
    <w:rsid w:val="00D6731D"/>
    <w:rsid w:val="00D678C4"/>
    <w:rsid w:val="00D70208"/>
    <w:rsid w:val="00D71530"/>
    <w:rsid w:val="00D724E1"/>
    <w:rsid w:val="00D7317C"/>
    <w:rsid w:val="00D75235"/>
    <w:rsid w:val="00D75EC1"/>
    <w:rsid w:val="00D761DD"/>
    <w:rsid w:val="00D82884"/>
    <w:rsid w:val="00D85B67"/>
    <w:rsid w:val="00D91705"/>
    <w:rsid w:val="00D91986"/>
    <w:rsid w:val="00D9261A"/>
    <w:rsid w:val="00D929CF"/>
    <w:rsid w:val="00D92E12"/>
    <w:rsid w:val="00D9642C"/>
    <w:rsid w:val="00D97472"/>
    <w:rsid w:val="00DA08C6"/>
    <w:rsid w:val="00DA16A9"/>
    <w:rsid w:val="00DA25D0"/>
    <w:rsid w:val="00DA25E8"/>
    <w:rsid w:val="00DA3740"/>
    <w:rsid w:val="00DA4AC5"/>
    <w:rsid w:val="00DA715A"/>
    <w:rsid w:val="00DB1485"/>
    <w:rsid w:val="00DB3292"/>
    <w:rsid w:val="00DB4F1A"/>
    <w:rsid w:val="00DB596D"/>
    <w:rsid w:val="00DB79A6"/>
    <w:rsid w:val="00DB7FD3"/>
    <w:rsid w:val="00DC0B3C"/>
    <w:rsid w:val="00DC2773"/>
    <w:rsid w:val="00DC2C9A"/>
    <w:rsid w:val="00DC3802"/>
    <w:rsid w:val="00DC4963"/>
    <w:rsid w:val="00DC5CC0"/>
    <w:rsid w:val="00DC60DE"/>
    <w:rsid w:val="00DC74C2"/>
    <w:rsid w:val="00DC7C8D"/>
    <w:rsid w:val="00DC7D55"/>
    <w:rsid w:val="00DC7F8B"/>
    <w:rsid w:val="00DD0F82"/>
    <w:rsid w:val="00DD21A3"/>
    <w:rsid w:val="00DD270A"/>
    <w:rsid w:val="00DD2850"/>
    <w:rsid w:val="00DD2C72"/>
    <w:rsid w:val="00DD40BD"/>
    <w:rsid w:val="00DD46EC"/>
    <w:rsid w:val="00DD4BAF"/>
    <w:rsid w:val="00DE0228"/>
    <w:rsid w:val="00DE2B6D"/>
    <w:rsid w:val="00DE2E05"/>
    <w:rsid w:val="00DE2E78"/>
    <w:rsid w:val="00DE6385"/>
    <w:rsid w:val="00DE6B0F"/>
    <w:rsid w:val="00DE6FED"/>
    <w:rsid w:val="00DE740A"/>
    <w:rsid w:val="00DE75B6"/>
    <w:rsid w:val="00DF0C34"/>
    <w:rsid w:val="00DF3B60"/>
    <w:rsid w:val="00DF4793"/>
    <w:rsid w:val="00DF508A"/>
    <w:rsid w:val="00DF646E"/>
    <w:rsid w:val="00DF74CB"/>
    <w:rsid w:val="00E00344"/>
    <w:rsid w:val="00E0194D"/>
    <w:rsid w:val="00E01D88"/>
    <w:rsid w:val="00E0224B"/>
    <w:rsid w:val="00E026C2"/>
    <w:rsid w:val="00E0430B"/>
    <w:rsid w:val="00E04362"/>
    <w:rsid w:val="00E049AC"/>
    <w:rsid w:val="00E059CE"/>
    <w:rsid w:val="00E05A65"/>
    <w:rsid w:val="00E0753E"/>
    <w:rsid w:val="00E07571"/>
    <w:rsid w:val="00E10319"/>
    <w:rsid w:val="00E10BF7"/>
    <w:rsid w:val="00E10F2A"/>
    <w:rsid w:val="00E10F90"/>
    <w:rsid w:val="00E1275B"/>
    <w:rsid w:val="00E130BF"/>
    <w:rsid w:val="00E139FC"/>
    <w:rsid w:val="00E1471C"/>
    <w:rsid w:val="00E14B5F"/>
    <w:rsid w:val="00E15CC5"/>
    <w:rsid w:val="00E164DC"/>
    <w:rsid w:val="00E16678"/>
    <w:rsid w:val="00E16895"/>
    <w:rsid w:val="00E17B82"/>
    <w:rsid w:val="00E2041F"/>
    <w:rsid w:val="00E210D9"/>
    <w:rsid w:val="00E230FE"/>
    <w:rsid w:val="00E232BC"/>
    <w:rsid w:val="00E251E4"/>
    <w:rsid w:val="00E2629B"/>
    <w:rsid w:val="00E26AA2"/>
    <w:rsid w:val="00E30720"/>
    <w:rsid w:val="00E31295"/>
    <w:rsid w:val="00E3142B"/>
    <w:rsid w:val="00E31ADD"/>
    <w:rsid w:val="00E32AE8"/>
    <w:rsid w:val="00E33349"/>
    <w:rsid w:val="00E33E6B"/>
    <w:rsid w:val="00E35756"/>
    <w:rsid w:val="00E36875"/>
    <w:rsid w:val="00E4010A"/>
    <w:rsid w:val="00E409CF"/>
    <w:rsid w:val="00E418D7"/>
    <w:rsid w:val="00E41DDD"/>
    <w:rsid w:val="00E44835"/>
    <w:rsid w:val="00E44A72"/>
    <w:rsid w:val="00E45A4D"/>
    <w:rsid w:val="00E46827"/>
    <w:rsid w:val="00E46B74"/>
    <w:rsid w:val="00E503B6"/>
    <w:rsid w:val="00E51453"/>
    <w:rsid w:val="00E52D2D"/>
    <w:rsid w:val="00E53876"/>
    <w:rsid w:val="00E54953"/>
    <w:rsid w:val="00E54DB8"/>
    <w:rsid w:val="00E5533E"/>
    <w:rsid w:val="00E57010"/>
    <w:rsid w:val="00E57B53"/>
    <w:rsid w:val="00E606F8"/>
    <w:rsid w:val="00E612F7"/>
    <w:rsid w:val="00E6192B"/>
    <w:rsid w:val="00E62B96"/>
    <w:rsid w:val="00E6447F"/>
    <w:rsid w:val="00E645AF"/>
    <w:rsid w:val="00E656BD"/>
    <w:rsid w:val="00E6653F"/>
    <w:rsid w:val="00E675F4"/>
    <w:rsid w:val="00E6797F"/>
    <w:rsid w:val="00E70EC3"/>
    <w:rsid w:val="00E71D92"/>
    <w:rsid w:val="00E73054"/>
    <w:rsid w:val="00E735B2"/>
    <w:rsid w:val="00E7370D"/>
    <w:rsid w:val="00E73CB2"/>
    <w:rsid w:val="00E769A2"/>
    <w:rsid w:val="00E80326"/>
    <w:rsid w:val="00E83304"/>
    <w:rsid w:val="00E83CAF"/>
    <w:rsid w:val="00E850C3"/>
    <w:rsid w:val="00E851E7"/>
    <w:rsid w:val="00E854E0"/>
    <w:rsid w:val="00E862A0"/>
    <w:rsid w:val="00E9117A"/>
    <w:rsid w:val="00E915D0"/>
    <w:rsid w:val="00E91EB7"/>
    <w:rsid w:val="00E92320"/>
    <w:rsid w:val="00E9273A"/>
    <w:rsid w:val="00E92BB2"/>
    <w:rsid w:val="00E92E91"/>
    <w:rsid w:val="00E933B3"/>
    <w:rsid w:val="00E93B58"/>
    <w:rsid w:val="00E93DA3"/>
    <w:rsid w:val="00E9515C"/>
    <w:rsid w:val="00E973FB"/>
    <w:rsid w:val="00E97D36"/>
    <w:rsid w:val="00EA00FD"/>
    <w:rsid w:val="00EA05D3"/>
    <w:rsid w:val="00EA195A"/>
    <w:rsid w:val="00EA35D5"/>
    <w:rsid w:val="00EA6A53"/>
    <w:rsid w:val="00EB07FA"/>
    <w:rsid w:val="00EB2491"/>
    <w:rsid w:val="00EB2CB8"/>
    <w:rsid w:val="00EB3351"/>
    <w:rsid w:val="00EB5681"/>
    <w:rsid w:val="00EC0616"/>
    <w:rsid w:val="00EC0AC5"/>
    <w:rsid w:val="00EC2C1F"/>
    <w:rsid w:val="00EC3940"/>
    <w:rsid w:val="00EC3D86"/>
    <w:rsid w:val="00EC47DB"/>
    <w:rsid w:val="00EC52F9"/>
    <w:rsid w:val="00EC5F16"/>
    <w:rsid w:val="00EC5F19"/>
    <w:rsid w:val="00EC7418"/>
    <w:rsid w:val="00EC7B95"/>
    <w:rsid w:val="00ED21FF"/>
    <w:rsid w:val="00ED2410"/>
    <w:rsid w:val="00ED4193"/>
    <w:rsid w:val="00ED4212"/>
    <w:rsid w:val="00ED4DDD"/>
    <w:rsid w:val="00EE0184"/>
    <w:rsid w:val="00EE0D67"/>
    <w:rsid w:val="00EE2737"/>
    <w:rsid w:val="00EE48A5"/>
    <w:rsid w:val="00EE72B2"/>
    <w:rsid w:val="00EE7C59"/>
    <w:rsid w:val="00EF0DB1"/>
    <w:rsid w:val="00EF10D9"/>
    <w:rsid w:val="00EF3294"/>
    <w:rsid w:val="00EF3DBD"/>
    <w:rsid w:val="00EF657A"/>
    <w:rsid w:val="00EF6941"/>
    <w:rsid w:val="00EF716A"/>
    <w:rsid w:val="00F00CD4"/>
    <w:rsid w:val="00F0286A"/>
    <w:rsid w:val="00F03CB8"/>
    <w:rsid w:val="00F048D2"/>
    <w:rsid w:val="00F05863"/>
    <w:rsid w:val="00F06305"/>
    <w:rsid w:val="00F0643C"/>
    <w:rsid w:val="00F06480"/>
    <w:rsid w:val="00F10090"/>
    <w:rsid w:val="00F1182F"/>
    <w:rsid w:val="00F13DB7"/>
    <w:rsid w:val="00F163B8"/>
    <w:rsid w:val="00F17563"/>
    <w:rsid w:val="00F20B8C"/>
    <w:rsid w:val="00F20FC6"/>
    <w:rsid w:val="00F232AD"/>
    <w:rsid w:val="00F24135"/>
    <w:rsid w:val="00F2491F"/>
    <w:rsid w:val="00F24EF5"/>
    <w:rsid w:val="00F25B00"/>
    <w:rsid w:val="00F25DB4"/>
    <w:rsid w:val="00F262A6"/>
    <w:rsid w:val="00F2693A"/>
    <w:rsid w:val="00F27778"/>
    <w:rsid w:val="00F307D6"/>
    <w:rsid w:val="00F313A6"/>
    <w:rsid w:val="00F31621"/>
    <w:rsid w:val="00F31946"/>
    <w:rsid w:val="00F32725"/>
    <w:rsid w:val="00F338DD"/>
    <w:rsid w:val="00F35B1B"/>
    <w:rsid w:val="00F36791"/>
    <w:rsid w:val="00F42BB1"/>
    <w:rsid w:val="00F43A40"/>
    <w:rsid w:val="00F449D8"/>
    <w:rsid w:val="00F45913"/>
    <w:rsid w:val="00F461A3"/>
    <w:rsid w:val="00F46B00"/>
    <w:rsid w:val="00F47A6F"/>
    <w:rsid w:val="00F50EAA"/>
    <w:rsid w:val="00F528B2"/>
    <w:rsid w:val="00F52F34"/>
    <w:rsid w:val="00F55965"/>
    <w:rsid w:val="00F566E2"/>
    <w:rsid w:val="00F566E8"/>
    <w:rsid w:val="00F572F0"/>
    <w:rsid w:val="00F60500"/>
    <w:rsid w:val="00F60A64"/>
    <w:rsid w:val="00F60B02"/>
    <w:rsid w:val="00F60CEC"/>
    <w:rsid w:val="00F61108"/>
    <w:rsid w:val="00F616A4"/>
    <w:rsid w:val="00F63745"/>
    <w:rsid w:val="00F63C8A"/>
    <w:rsid w:val="00F679BB"/>
    <w:rsid w:val="00F74307"/>
    <w:rsid w:val="00F7552E"/>
    <w:rsid w:val="00F75583"/>
    <w:rsid w:val="00F76BB3"/>
    <w:rsid w:val="00F76DAA"/>
    <w:rsid w:val="00F80AE3"/>
    <w:rsid w:val="00F80BB9"/>
    <w:rsid w:val="00F815F0"/>
    <w:rsid w:val="00F8248E"/>
    <w:rsid w:val="00F8251A"/>
    <w:rsid w:val="00F82E3F"/>
    <w:rsid w:val="00F86332"/>
    <w:rsid w:val="00F86B8F"/>
    <w:rsid w:val="00F87D49"/>
    <w:rsid w:val="00F87F60"/>
    <w:rsid w:val="00F900D7"/>
    <w:rsid w:val="00F908C0"/>
    <w:rsid w:val="00F912F7"/>
    <w:rsid w:val="00F91E20"/>
    <w:rsid w:val="00F94347"/>
    <w:rsid w:val="00F94A95"/>
    <w:rsid w:val="00F96E5C"/>
    <w:rsid w:val="00F97906"/>
    <w:rsid w:val="00F97E34"/>
    <w:rsid w:val="00FA0FC9"/>
    <w:rsid w:val="00FA1570"/>
    <w:rsid w:val="00FA1687"/>
    <w:rsid w:val="00FA1CC6"/>
    <w:rsid w:val="00FA2912"/>
    <w:rsid w:val="00FA3315"/>
    <w:rsid w:val="00FA3E49"/>
    <w:rsid w:val="00FA45ED"/>
    <w:rsid w:val="00FA5D74"/>
    <w:rsid w:val="00FA64C3"/>
    <w:rsid w:val="00FA7262"/>
    <w:rsid w:val="00FA7EEA"/>
    <w:rsid w:val="00FB03CC"/>
    <w:rsid w:val="00FB2745"/>
    <w:rsid w:val="00FB3271"/>
    <w:rsid w:val="00FB33F7"/>
    <w:rsid w:val="00FB3443"/>
    <w:rsid w:val="00FB389C"/>
    <w:rsid w:val="00FB4E44"/>
    <w:rsid w:val="00FB58FF"/>
    <w:rsid w:val="00FB6787"/>
    <w:rsid w:val="00FB68D6"/>
    <w:rsid w:val="00FC0BB6"/>
    <w:rsid w:val="00FC23F6"/>
    <w:rsid w:val="00FC43F8"/>
    <w:rsid w:val="00FC4971"/>
    <w:rsid w:val="00FC5211"/>
    <w:rsid w:val="00FC7BF0"/>
    <w:rsid w:val="00FD0449"/>
    <w:rsid w:val="00FD0A75"/>
    <w:rsid w:val="00FD0F24"/>
    <w:rsid w:val="00FD176C"/>
    <w:rsid w:val="00FD308B"/>
    <w:rsid w:val="00FD478B"/>
    <w:rsid w:val="00FD5CE6"/>
    <w:rsid w:val="00FD6601"/>
    <w:rsid w:val="00FD720B"/>
    <w:rsid w:val="00FD7521"/>
    <w:rsid w:val="00FD7CA6"/>
    <w:rsid w:val="00FE04ED"/>
    <w:rsid w:val="00FE1537"/>
    <w:rsid w:val="00FE191D"/>
    <w:rsid w:val="00FE2884"/>
    <w:rsid w:val="00FE338C"/>
    <w:rsid w:val="00FE3F76"/>
    <w:rsid w:val="00FE407D"/>
    <w:rsid w:val="00FF1C2F"/>
    <w:rsid w:val="00FF2A2D"/>
    <w:rsid w:val="00FF2C10"/>
    <w:rsid w:val="00FF3EBB"/>
    <w:rsid w:val="00FF4035"/>
    <w:rsid w:val="00FF51A3"/>
    <w:rsid w:val="00FF7B32"/>
    <w:rsid w:val="00FF7B4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0004F"/>
    <w:pPr>
      <w:spacing w:after="0" w:line="240" w:lineRule="auto"/>
    </w:pPr>
    <w:rPr>
      <w:rFonts w:ascii="Times New Roman" w:eastAsia="Times New Roman" w:hAnsi="Times New Roman" w:cs="Times New Roman"/>
      <w:sz w:val="28"/>
      <w:szCs w:val="20"/>
      <w:lang w:eastAsia="pl-PL"/>
    </w:rPr>
  </w:style>
  <w:style w:type="paragraph" w:styleId="Nagwek1">
    <w:name w:val="heading 1"/>
    <w:basedOn w:val="Normalny"/>
    <w:next w:val="Normalny"/>
    <w:link w:val="Nagwek1Znak"/>
    <w:uiPriority w:val="9"/>
    <w:qFormat/>
    <w:rsid w:val="008F1520"/>
    <w:pPr>
      <w:keepNext/>
      <w:keepLines/>
      <w:spacing w:before="480"/>
      <w:outlineLvl w:val="0"/>
    </w:pPr>
    <w:rPr>
      <w:rFonts w:asciiTheme="majorHAnsi" w:eastAsiaTheme="majorEastAsia" w:hAnsiTheme="majorHAnsi" w:cstheme="majorBidi"/>
      <w:b/>
      <w:bCs/>
      <w:szCs w:val="28"/>
    </w:rPr>
  </w:style>
  <w:style w:type="paragraph" w:styleId="Nagwek2">
    <w:name w:val="heading 2"/>
    <w:basedOn w:val="Normalny"/>
    <w:next w:val="Normalny"/>
    <w:link w:val="Nagwek2Znak"/>
    <w:uiPriority w:val="9"/>
    <w:unhideWhenUsed/>
    <w:qFormat/>
    <w:rsid w:val="0019418A"/>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Nagwek3">
    <w:name w:val="heading 3"/>
    <w:basedOn w:val="Normalny"/>
    <w:next w:val="Normalny"/>
    <w:link w:val="Nagwek3Znak"/>
    <w:uiPriority w:val="9"/>
    <w:unhideWhenUsed/>
    <w:qFormat/>
    <w:rsid w:val="00D22E3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2462D0"/>
    <w:pPr>
      <w:keepNext/>
      <w:jc w:val="both"/>
      <w:outlineLvl w:val="3"/>
    </w:pPr>
    <w:rPr>
      <w:i/>
    </w:rPr>
  </w:style>
  <w:style w:type="paragraph" w:styleId="Nagwek5">
    <w:name w:val="heading 5"/>
    <w:basedOn w:val="Normalny"/>
    <w:next w:val="Normalny"/>
    <w:link w:val="Nagwek5Znak"/>
    <w:uiPriority w:val="9"/>
    <w:semiHidden/>
    <w:unhideWhenUsed/>
    <w:qFormat/>
    <w:rsid w:val="008A0BA0"/>
    <w:pPr>
      <w:keepNext/>
      <w:keepLines/>
      <w:spacing w:before="200"/>
      <w:outlineLvl w:val="4"/>
    </w:pPr>
    <w:rPr>
      <w:rFonts w:asciiTheme="majorHAnsi" w:eastAsiaTheme="majorEastAsia" w:hAnsiTheme="majorHAnsi" w:cstheme="majorBidi"/>
      <w:color w:val="243F60" w:themeColor="accent1" w:themeShade="7F"/>
    </w:rPr>
  </w:style>
  <w:style w:type="paragraph" w:styleId="Nagwek9">
    <w:name w:val="heading 9"/>
    <w:basedOn w:val="Normalny"/>
    <w:next w:val="Normalny"/>
    <w:link w:val="Nagwek9Znak"/>
    <w:semiHidden/>
    <w:unhideWhenUsed/>
    <w:qFormat/>
    <w:rsid w:val="002462D0"/>
    <w:pPr>
      <w:keepNext/>
      <w:jc w:val="right"/>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2462D0"/>
    <w:rPr>
      <w:rFonts w:ascii="Times New Roman" w:eastAsia="Times New Roman" w:hAnsi="Times New Roman" w:cs="Times New Roman"/>
      <w:i/>
      <w:sz w:val="28"/>
      <w:szCs w:val="20"/>
      <w:lang w:eastAsia="pl-PL"/>
    </w:rPr>
  </w:style>
  <w:style w:type="character" w:customStyle="1" w:styleId="Nagwek9Znak">
    <w:name w:val="Nagłówek 9 Znak"/>
    <w:basedOn w:val="Domylnaczcionkaakapitu"/>
    <w:link w:val="Nagwek9"/>
    <w:semiHidden/>
    <w:rsid w:val="002462D0"/>
    <w:rPr>
      <w:rFonts w:ascii="Times New Roman" w:eastAsia="Times New Roman" w:hAnsi="Times New Roman" w:cs="Times New Roman"/>
      <w:i/>
      <w:sz w:val="28"/>
      <w:szCs w:val="20"/>
      <w:lang w:eastAsia="pl-PL"/>
    </w:rPr>
  </w:style>
  <w:style w:type="paragraph" w:styleId="Tytu">
    <w:name w:val="Title"/>
    <w:basedOn w:val="Normalny"/>
    <w:link w:val="TytuZnak"/>
    <w:qFormat/>
    <w:rsid w:val="00B623F7"/>
    <w:pPr>
      <w:jc w:val="center"/>
    </w:pPr>
    <w:rPr>
      <w:b/>
      <w:u w:val="single"/>
    </w:rPr>
  </w:style>
  <w:style w:type="character" w:customStyle="1" w:styleId="TytuZnak">
    <w:name w:val="Tytuł Znak"/>
    <w:basedOn w:val="Domylnaczcionkaakapitu"/>
    <w:link w:val="Tytu"/>
    <w:rsid w:val="00B623F7"/>
    <w:rPr>
      <w:rFonts w:ascii="Times New Roman" w:eastAsia="Times New Roman" w:hAnsi="Times New Roman" w:cs="Times New Roman"/>
      <w:b/>
      <w:sz w:val="28"/>
      <w:szCs w:val="20"/>
      <w:u w:val="single"/>
      <w:lang w:eastAsia="pl-PL"/>
    </w:rPr>
  </w:style>
  <w:style w:type="paragraph" w:styleId="Tekstpodstawowy2">
    <w:name w:val="Body Text 2"/>
    <w:basedOn w:val="Normalny"/>
    <w:link w:val="Tekstpodstawowy2Znak"/>
    <w:semiHidden/>
    <w:unhideWhenUsed/>
    <w:rsid w:val="002462D0"/>
    <w:pPr>
      <w:spacing w:line="480" w:lineRule="auto"/>
      <w:jc w:val="both"/>
    </w:pPr>
    <w:rPr>
      <w:b/>
    </w:rPr>
  </w:style>
  <w:style w:type="character" w:customStyle="1" w:styleId="Tekstpodstawowy2Znak">
    <w:name w:val="Tekst podstawowy 2 Znak"/>
    <w:basedOn w:val="Domylnaczcionkaakapitu"/>
    <w:link w:val="Tekstpodstawowy2"/>
    <w:semiHidden/>
    <w:rsid w:val="002462D0"/>
    <w:rPr>
      <w:rFonts w:ascii="Times New Roman" w:eastAsia="Times New Roman" w:hAnsi="Times New Roman" w:cs="Times New Roman"/>
      <w:b/>
      <w:sz w:val="28"/>
      <w:szCs w:val="20"/>
      <w:lang w:eastAsia="pl-PL"/>
    </w:rPr>
  </w:style>
  <w:style w:type="paragraph" w:customStyle="1" w:styleId="Tekstpodstawowywcity21">
    <w:name w:val="Tekst podstawowy wcięty 21"/>
    <w:basedOn w:val="Normalny"/>
    <w:rsid w:val="002462D0"/>
    <w:pPr>
      <w:suppressAutoHyphens/>
      <w:spacing w:after="120" w:line="480" w:lineRule="auto"/>
      <w:ind w:left="283"/>
    </w:pPr>
    <w:rPr>
      <w:lang w:eastAsia="ar-SA"/>
    </w:rPr>
  </w:style>
  <w:style w:type="paragraph" w:styleId="Akapitzlist">
    <w:name w:val="List Paragraph"/>
    <w:basedOn w:val="Normalny"/>
    <w:uiPriority w:val="34"/>
    <w:qFormat/>
    <w:rsid w:val="00A234CE"/>
    <w:pPr>
      <w:ind w:left="720"/>
      <w:contextualSpacing/>
    </w:pPr>
  </w:style>
  <w:style w:type="paragraph" w:styleId="Nagwek">
    <w:name w:val="header"/>
    <w:basedOn w:val="Normalny"/>
    <w:link w:val="NagwekZnak"/>
    <w:uiPriority w:val="99"/>
    <w:unhideWhenUsed/>
    <w:rsid w:val="00E1471C"/>
    <w:pPr>
      <w:tabs>
        <w:tab w:val="center" w:pos="4536"/>
        <w:tab w:val="right" w:pos="9072"/>
      </w:tabs>
    </w:pPr>
  </w:style>
  <w:style w:type="character" w:customStyle="1" w:styleId="NagwekZnak">
    <w:name w:val="Nagłówek Znak"/>
    <w:basedOn w:val="Domylnaczcionkaakapitu"/>
    <w:link w:val="Nagwek"/>
    <w:uiPriority w:val="99"/>
    <w:rsid w:val="00E1471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1471C"/>
    <w:pPr>
      <w:tabs>
        <w:tab w:val="center" w:pos="4536"/>
        <w:tab w:val="right" w:pos="9072"/>
      </w:tabs>
    </w:pPr>
  </w:style>
  <w:style w:type="character" w:customStyle="1" w:styleId="StopkaZnak">
    <w:name w:val="Stopka Znak"/>
    <w:basedOn w:val="Domylnaczcionkaakapitu"/>
    <w:link w:val="Stopka"/>
    <w:uiPriority w:val="99"/>
    <w:rsid w:val="00E1471C"/>
    <w:rPr>
      <w:rFonts w:ascii="Times New Roman" w:eastAsia="Times New Roman" w:hAnsi="Times New Roman" w:cs="Times New Roman"/>
      <w:sz w:val="20"/>
      <w:szCs w:val="20"/>
      <w:lang w:eastAsia="pl-PL"/>
    </w:rPr>
  </w:style>
  <w:style w:type="character" w:customStyle="1" w:styleId="Nagwek5Znak">
    <w:name w:val="Nagłówek 5 Znak"/>
    <w:basedOn w:val="Domylnaczcionkaakapitu"/>
    <w:link w:val="Nagwek5"/>
    <w:uiPriority w:val="9"/>
    <w:semiHidden/>
    <w:rsid w:val="008A0BA0"/>
    <w:rPr>
      <w:rFonts w:asciiTheme="majorHAnsi" w:eastAsiaTheme="majorEastAsia" w:hAnsiTheme="majorHAnsi" w:cstheme="majorBidi"/>
      <w:color w:val="243F60" w:themeColor="accent1" w:themeShade="7F"/>
      <w:sz w:val="20"/>
      <w:szCs w:val="20"/>
      <w:lang w:eastAsia="pl-PL"/>
    </w:rPr>
  </w:style>
  <w:style w:type="character" w:styleId="Odwoaniedokomentarza">
    <w:name w:val="annotation reference"/>
    <w:basedOn w:val="Domylnaczcionkaakapitu"/>
    <w:uiPriority w:val="99"/>
    <w:semiHidden/>
    <w:unhideWhenUsed/>
    <w:rsid w:val="00B96A29"/>
    <w:rPr>
      <w:sz w:val="16"/>
      <w:szCs w:val="16"/>
    </w:rPr>
  </w:style>
  <w:style w:type="paragraph" w:styleId="Tekstkomentarza">
    <w:name w:val="annotation text"/>
    <w:basedOn w:val="Normalny"/>
    <w:link w:val="TekstkomentarzaZnak"/>
    <w:uiPriority w:val="99"/>
    <w:semiHidden/>
    <w:unhideWhenUsed/>
    <w:rsid w:val="00B96A29"/>
  </w:style>
  <w:style w:type="character" w:customStyle="1" w:styleId="TekstkomentarzaZnak">
    <w:name w:val="Tekst komentarza Znak"/>
    <w:basedOn w:val="Domylnaczcionkaakapitu"/>
    <w:link w:val="Tekstkomentarza"/>
    <w:uiPriority w:val="99"/>
    <w:semiHidden/>
    <w:rsid w:val="00B96A2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96A29"/>
    <w:rPr>
      <w:b/>
      <w:bCs/>
    </w:rPr>
  </w:style>
  <w:style w:type="character" w:customStyle="1" w:styleId="TematkomentarzaZnak">
    <w:name w:val="Temat komentarza Znak"/>
    <w:basedOn w:val="TekstkomentarzaZnak"/>
    <w:link w:val="Tematkomentarza"/>
    <w:uiPriority w:val="99"/>
    <w:semiHidden/>
    <w:rsid w:val="00B96A2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96A29"/>
    <w:rPr>
      <w:rFonts w:ascii="Tahoma" w:hAnsi="Tahoma" w:cs="Tahoma"/>
      <w:sz w:val="16"/>
      <w:szCs w:val="16"/>
    </w:rPr>
  </w:style>
  <w:style w:type="character" w:customStyle="1" w:styleId="TekstdymkaZnak">
    <w:name w:val="Tekst dymka Znak"/>
    <w:basedOn w:val="Domylnaczcionkaakapitu"/>
    <w:link w:val="Tekstdymka"/>
    <w:uiPriority w:val="99"/>
    <w:semiHidden/>
    <w:rsid w:val="00B96A29"/>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9936C4"/>
  </w:style>
  <w:style w:type="character" w:customStyle="1" w:styleId="TekstprzypisukocowegoZnak">
    <w:name w:val="Tekst przypisu końcowego Znak"/>
    <w:basedOn w:val="Domylnaczcionkaakapitu"/>
    <w:link w:val="Tekstprzypisukocowego"/>
    <w:uiPriority w:val="99"/>
    <w:semiHidden/>
    <w:rsid w:val="009936C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936C4"/>
    <w:rPr>
      <w:vertAlign w:val="superscript"/>
    </w:rPr>
  </w:style>
  <w:style w:type="character" w:customStyle="1" w:styleId="Nagwek3Znak">
    <w:name w:val="Nagłówek 3 Znak"/>
    <w:basedOn w:val="Domylnaczcionkaakapitu"/>
    <w:link w:val="Nagwek3"/>
    <w:uiPriority w:val="9"/>
    <w:rsid w:val="00D22E31"/>
    <w:rPr>
      <w:rFonts w:asciiTheme="majorHAnsi" w:eastAsiaTheme="majorEastAsia" w:hAnsiTheme="majorHAnsi" w:cstheme="majorBidi"/>
      <w:b/>
      <w:bCs/>
      <w:color w:val="4F81BD" w:themeColor="accent1"/>
      <w:sz w:val="20"/>
      <w:szCs w:val="20"/>
      <w:lang w:eastAsia="pl-PL"/>
    </w:rPr>
  </w:style>
  <w:style w:type="character" w:styleId="Pogrubienie">
    <w:name w:val="Strong"/>
    <w:basedOn w:val="Domylnaczcionkaakapitu"/>
    <w:uiPriority w:val="22"/>
    <w:qFormat/>
    <w:rsid w:val="008F1520"/>
    <w:rPr>
      <w:b/>
      <w:bCs/>
      <w:sz w:val="28"/>
    </w:rPr>
  </w:style>
  <w:style w:type="character" w:customStyle="1" w:styleId="Nagwek1Znak">
    <w:name w:val="Nagłówek 1 Znak"/>
    <w:basedOn w:val="Domylnaczcionkaakapitu"/>
    <w:link w:val="Nagwek1"/>
    <w:uiPriority w:val="9"/>
    <w:rsid w:val="008F1520"/>
    <w:rPr>
      <w:rFonts w:asciiTheme="majorHAnsi" w:eastAsiaTheme="majorEastAsia" w:hAnsiTheme="majorHAnsi" w:cstheme="majorBidi"/>
      <w:b/>
      <w:bCs/>
      <w:sz w:val="28"/>
      <w:szCs w:val="28"/>
      <w:lang w:eastAsia="pl-PL"/>
    </w:rPr>
  </w:style>
  <w:style w:type="character" w:customStyle="1" w:styleId="Nagwek2Znak">
    <w:name w:val="Nagłówek 2 Znak"/>
    <w:basedOn w:val="Domylnaczcionkaakapitu"/>
    <w:link w:val="Nagwek2"/>
    <w:uiPriority w:val="9"/>
    <w:rsid w:val="0019418A"/>
    <w:rPr>
      <w:rFonts w:asciiTheme="majorHAnsi" w:eastAsiaTheme="majorEastAsia" w:hAnsiTheme="majorHAnsi" w:cstheme="majorBidi"/>
      <w:b/>
      <w:bCs/>
      <w:color w:val="000000" w:themeColor="text1"/>
      <w:sz w:val="26"/>
      <w:szCs w:val="26"/>
      <w:lang w:eastAsia="pl-PL"/>
    </w:rPr>
  </w:style>
  <w:style w:type="character" w:styleId="Hipercze">
    <w:name w:val="Hyperlink"/>
    <w:basedOn w:val="Domylnaczcionkaakapitu"/>
    <w:uiPriority w:val="99"/>
    <w:unhideWhenUsed/>
    <w:rsid w:val="00482386"/>
    <w:rPr>
      <w:color w:val="0000FF" w:themeColor="hyperlink"/>
      <w:u w:val="single"/>
    </w:rPr>
  </w:style>
  <w:style w:type="paragraph" w:styleId="NormalnyWeb">
    <w:name w:val="Normal (Web)"/>
    <w:basedOn w:val="Normalny"/>
    <w:uiPriority w:val="99"/>
    <w:semiHidden/>
    <w:unhideWhenUsed/>
    <w:rsid w:val="00C05DD9"/>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0004F"/>
    <w:pPr>
      <w:spacing w:after="0" w:line="240" w:lineRule="auto"/>
    </w:pPr>
    <w:rPr>
      <w:rFonts w:ascii="Times New Roman" w:eastAsia="Times New Roman" w:hAnsi="Times New Roman" w:cs="Times New Roman"/>
      <w:sz w:val="28"/>
      <w:szCs w:val="20"/>
      <w:lang w:eastAsia="pl-PL"/>
    </w:rPr>
  </w:style>
  <w:style w:type="paragraph" w:styleId="Nagwek1">
    <w:name w:val="heading 1"/>
    <w:basedOn w:val="Normalny"/>
    <w:next w:val="Normalny"/>
    <w:link w:val="Nagwek1Znak"/>
    <w:uiPriority w:val="9"/>
    <w:qFormat/>
    <w:rsid w:val="008F1520"/>
    <w:pPr>
      <w:keepNext/>
      <w:keepLines/>
      <w:spacing w:before="480"/>
      <w:outlineLvl w:val="0"/>
    </w:pPr>
    <w:rPr>
      <w:rFonts w:asciiTheme="majorHAnsi" w:eastAsiaTheme="majorEastAsia" w:hAnsiTheme="majorHAnsi" w:cstheme="majorBidi"/>
      <w:b/>
      <w:bCs/>
      <w:szCs w:val="28"/>
    </w:rPr>
  </w:style>
  <w:style w:type="paragraph" w:styleId="Nagwek2">
    <w:name w:val="heading 2"/>
    <w:basedOn w:val="Normalny"/>
    <w:next w:val="Normalny"/>
    <w:link w:val="Nagwek2Znak"/>
    <w:uiPriority w:val="9"/>
    <w:unhideWhenUsed/>
    <w:qFormat/>
    <w:rsid w:val="0019418A"/>
    <w:pPr>
      <w:keepNext/>
      <w:keepLines/>
      <w:spacing w:before="200"/>
      <w:outlineLvl w:val="1"/>
    </w:pPr>
    <w:rPr>
      <w:rFonts w:asciiTheme="majorHAnsi" w:eastAsiaTheme="majorEastAsia" w:hAnsiTheme="majorHAnsi" w:cstheme="majorBidi"/>
      <w:b/>
      <w:bCs/>
      <w:color w:val="000000" w:themeColor="text1"/>
      <w:sz w:val="26"/>
      <w:szCs w:val="26"/>
    </w:rPr>
  </w:style>
  <w:style w:type="paragraph" w:styleId="Nagwek3">
    <w:name w:val="heading 3"/>
    <w:basedOn w:val="Normalny"/>
    <w:next w:val="Normalny"/>
    <w:link w:val="Nagwek3Znak"/>
    <w:uiPriority w:val="9"/>
    <w:unhideWhenUsed/>
    <w:qFormat/>
    <w:rsid w:val="00D22E3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2462D0"/>
    <w:pPr>
      <w:keepNext/>
      <w:jc w:val="both"/>
      <w:outlineLvl w:val="3"/>
    </w:pPr>
    <w:rPr>
      <w:i/>
    </w:rPr>
  </w:style>
  <w:style w:type="paragraph" w:styleId="Nagwek5">
    <w:name w:val="heading 5"/>
    <w:basedOn w:val="Normalny"/>
    <w:next w:val="Normalny"/>
    <w:link w:val="Nagwek5Znak"/>
    <w:uiPriority w:val="9"/>
    <w:semiHidden/>
    <w:unhideWhenUsed/>
    <w:qFormat/>
    <w:rsid w:val="008A0BA0"/>
    <w:pPr>
      <w:keepNext/>
      <w:keepLines/>
      <w:spacing w:before="200"/>
      <w:outlineLvl w:val="4"/>
    </w:pPr>
    <w:rPr>
      <w:rFonts w:asciiTheme="majorHAnsi" w:eastAsiaTheme="majorEastAsia" w:hAnsiTheme="majorHAnsi" w:cstheme="majorBidi"/>
      <w:color w:val="243F60" w:themeColor="accent1" w:themeShade="7F"/>
    </w:rPr>
  </w:style>
  <w:style w:type="paragraph" w:styleId="Nagwek9">
    <w:name w:val="heading 9"/>
    <w:basedOn w:val="Normalny"/>
    <w:next w:val="Normalny"/>
    <w:link w:val="Nagwek9Znak"/>
    <w:semiHidden/>
    <w:unhideWhenUsed/>
    <w:qFormat/>
    <w:rsid w:val="002462D0"/>
    <w:pPr>
      <w:keepNext/>
      <w:jc w:val="right"/>
      <w:outlineLvl w:val="8"/>
    </w:pPr>
    <w:rPr>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2462D0"/>
    <w:rPr>
      <w:rFonts w:ascii="Times New Roman" w:eastAsia="Times New Roman" w:hAnsi="Times New Roman" w:cs="Times New Roman"/>
      <w:i/>
      <w:sz w:val="28"/>
      <w:szCs w:val="20"/>
      <w:lang w:eastAsia="pl-PL"/>
    </w:rPr>
  </w:style>
  <w:style w:type="character" w:customStyle="1" w:styleId="Nagwek9Znak">
    <w:name w:val="Nagłówek 9 Znak"/>
    <w:basedOn w:val="Domylnaczcionkaakapitu"/>
    <w:link w:val="Nagwek9"/>
    <w:semiHidden/>
    <w:rsid w:val="002462D0"/>
    <w:rPr>
      <w:rFonts w:ascii="Times New Roman" w:eastAsia="Times New Roman" w:hAnsi="Times New Roman" w:cs="Times New Roman"/>
      <w:i/>
      <w:sz w:val="28"/>
      <w:szCs w:val="20"/>
      <w:lang w:eastAsia="pl-PL"/>
    </w:rPr>
  </w:style>
  <w:style w:type="paragraph" w:styleId="Tytu">
    <w:name w:val="Title"/>
    <w:basedOn w:val="Normalny"/>
    <w:link w:val="TytuZnak"/>
    <w:qFormat/>
    <w:rsid w:val="00B623F7"/>
    <w:pPr>
      <w:jc w:val="center"/>
    </w:pPr>
    <w:rPr>
      <w:b/>
      <w:u w:val="single"/>
    </w:rPr>
  </w:style>
  <w:style w:type="character" w:customStyle="1" w:styleId="TytuZnak">
    <w:name w:val="Tytuł Znak"/>
    <w:basedOn w:val="Domylnaczcionkaakapitu"/>
    <w:link w:val="Tytu"/>
    <w:rsid w:val="00B623F7"/>
    <w:rPr>
      <w:rFonts w:ascii="Times New Roman" w:eastAsia="Times New Roman" w:hAnsi="Times New Roman" w:cs="Times New Roman"/>
      <w:b/>
      <w:sz w:val="28"/>
      <w:szCs w:val="20"/>
      <w:u w:val="single"/>
      <w:lang w:eastAsia="pl-PL"/>
    </w:rPr>
  </w:style>
  <w:style w:type="paragraph" w:styleId="Tekstpodstawowy2">
    <w:name w:val="Body Text 2"/>
    <w:basedOn w:val="Normalny"/>
    <w:link w:val="Tekstpodstawowy2Znak"/>
    <w:semiHidden/>
    <w:unhideWhenUsed/>
    <w:rsid w:val="002462D0"/>
    <w:pPr>
      <w:spacing w:line="480" w:lineRule="auto"/>
      <w:jc w:val="both"/>
    </w:pPr>
    <w:rPr>
      <w:b/>
    </w:rPr>
  </w:style>
  <w:style w:type="character" w:customStyle="1" w:styleId="Tekstpodstawowy2Znak">
    <w:name w:val="Tekst podstawowy 2 Znak"/>
    <w:basedOn w:val="Domylnaczcionkaakapitu"/>
    <w:link w:val="Tekstpodstawowy2"/>
    <w:semiHidden/>
    <w:rsid w:val="002462D0"/>
    <w:rPr>
      <w:rFonts w:ascii="Times New Roman" w:eastAsia="Times New Roman" w:hAnsi="Times New Roman" w:cs="Times New Roman"/>
      <w:b/>
      <w:sz w:val="28"/>
      <w:szCs w:val="20"/>
      <w:lang w:eastAsia="pl-PL"/>
    </w:rPr>
  </w:style>
  <w:style w:type="paragraph" w:customStyle="1" w:styleId="Tekstpodstawowywcity21">
    <w:name w:val="Tekst podstawowy wcięty 21"/>
    <w:basedOn w:val="Normalny"/>
    <w:rsid w:val="002462D0"/>
    <w:pPr>
      <w:suppressAutoHyphens/>
      <w:spacing w:after="120" w:line="480" w:lineRule="auto"/>
      <w:ind w:left="283"/>
    </w:pPr>
    <w:rPr>
      <w:lang w:eastAsia="ar-SA"/>
    </w:rPr>
  </w:style>
  <w:style w:type="paragraph" w:styleId="Akapitzlist">
    <w:name w:val="List Paragraph"/>
    <w:basedOn w:val="Normalny"/>
    <w:uiPriority w:val="34"/>
    <w:qFormat/>
    <w:rsid w:val="00A234CE"/>
    <w:pPr>
      <w:ind w:left="720"/>
      <w:contextualSpacing/>
    </w:pPr>
  </w:style>
  <w:style w:type="paragraph" w:styleId="Nagwek">
    <w:name w:val="header"/>
    <w:basedOn w:val="Normalny"/>
    <w:link w:val="NagwekZnak"/>
    <w:uiPriority w:val="99"/>
    <w:unhideWhenUsed/>
    <w:rsid w:val="00E1471C"/>
    <w:pPr>
      <w:tabs>
        <w:tab w:val="center" w:pos="4536"/>
        <w:tab w:val="right" w:pos="9072"/>
      </w:tabs>
    </w:pPr>
  </w:style>
  <w:style w:type="character" w:customStyle="1" w:styleId="NagwekZnak">
    <w:name w:val="Nagłówek Znak"/>
    <w:basedOn w:val="Domylnaczcionkaakapitu"/>
    <w:link w:val="Nagwek"/>
    <w:uiPriority w:val="99"/>
    <w:rsid w:val="00E1471C"/>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E1471C"/>
    <w:pPr>
      <w:tabs>
        <w:tab w:val="center" w:pos="4536"/>
        <w:tab w:val="right" w:pos="9072"/>
      </w:tabs>
    </w:pPr>
  </w:style>
  <w:style w:type="character" w:customStyle="1" w:styleId="StopkaZnak">
    <w:name w:val="Stopka Znak"/>
    <w:basedOn w:val="Domylnaczcionkaakapitu"/>
    <w:link w:val="Stopka"/>
    <w:uiPriority w:val="99"/>
    <w:rsid w:val="00E1471C"/>
    <w:rPr>
      <w:rFonts w:ascii="Times New Roman" w:eastAsia="Times New Roman" w:hAnsi="Times New Roman" w:cs="Times New Roman"/>
      <w:sz w:val="20"/>
      <w:szCs w:val="20"/>
      <w:lang w:eastAsia="pl-PL"/>
    </w:rPr>
  </w:style>
  <w:style w:type="character" w:customStyle="1" w:styleId="Nagwek5Znak">
    <w:name w:val="Nagłówek 5 Znak"/>
    <w:basedOn w:val="Domylnaczcionkaakapitu"/>
    <w:link w:val="Nagwek5"/>
    <w:uiPriority w:val="9"/>
    <w:semiHidden/>
    <w:rsid w:val="008A0BA0"/>
    <w:rPr>
      <w:rFonts w:asciiTheme="majorHAnsi" w:eastAsiaTheme="majorEastAsia" w:hAnsiTheme="majorHAnsi" w:cstheme="majorBidi"/>
      <w:color w:val="243F60" w:themeColor="accent1" w:themeShade="7F"/>
      <w:sz w:val="20"/>
      <w:szCs w:val="20"/>
      <w:lang w:eastAsia="pl-PL"/>
    </w:rPr>
  </w:style>
  <w:style w:type="character" w:styleId="Odwoaniedokomentarza">
    <w:name w:val="annotation reference"/>
    <w:basedOn w:val="Domylnaczcionkaakapitu"/>
    <w:uiPriority w:val="99"/>
    <w:semiHidden/>
    <w:unhideWhenUsed/>
    <w:rsid w:val="00B96A29"/>
    <w:rPr>
      <w:sz w:val="16"/>
      <w:szCs w:val="16"/>
    </w:rPr>
  </w:style>
  <w:style w:type="paragraph" w:styleId="Tekstkomentarza">
    <w:name w:val="annotation text"/>
    <w:basedOn w:val="Normalny"/>
    <w:link w:val="TekstkomentarzaZnak"/>
    <w:uiPriority w:val="99"/>
    <w:semiHidden/>
    <w:unhideWhenUsed/>
    <w:rsid w:val="00B96A29"/>
  </w:style>
  <w:style w:type="character" w:customStyle="1" w:styleId="TekstkomentarzaZnak">
    <w:name w:val="Tekst komentarza Znak"/>
    <w:basedOn w:val="Domylnaczcionkaakapitu"/>
    <w:link w:val="Tekstkomentarza"/>
    <w:uiPriority w:val="99"/>
    <w:semiHidden/>
    <w:rsid w:val="00B96A2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96A29"/>
    <w:rPr>
      <w:b/>
      <w:bCs/>
    </w:rPr>
  </w:style>
  <w:style w:type="character" w:customStyle="1" w:styleId="TematkomentarzaZnak">
    <w:name w:val="Temat komentarza Znak"/>
    <w:basedOn w:val="TekstkomentarzaZnak"/>
    <w:link w:val="Tematkomentarza"/>
    <w:uiPriority w:val="99"/>
    <w:semiHidden/>
    <w:rsid w:val="00B96A2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B96A29"/>
    <w:rPr>
      <w:rFonts w:ascii="Tahoma" w:hAnsi="Tahoma" w:cs="Tahoma"/>
      <w:sz w:val="16"/>
      <w:szCs w:val="16"/>
    </w:rPr>
  </w:style>
  <w:style w:type="character" w:customStyle="1" w:styleId="TekstdymkaZnak">
    <w:name w:val="Tekst dymka Znak"/>
    <w:basedOn w:val="Domylnaczcionkaakapitu"/>
    <w:link w:val="Tekstdymka"/>
    <w:uiPriority w:val="99"/>
    <w:semiHidden/>
    <w:rsid w:val="00B96A29"/>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9936C4"/>
  </w:style>
  <w:style w:type="character" w:customStyle="1" w:styleId="TekstprzypisukocowegoZnak">
    <w:name w:val="Tekst przypisu końcowego Znak"/>
    <w:basedOn w:val="Domylnaczcionkaakapitu"/>
    <w:link w:val="Tekstprzypisukocowego"/>
    <w:uiPriority w:val="99"/>
    <w:semiHidden/>
    <w:rsid w:val="009936C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936C4"/>
    <w:rPr>
      <w:vertAlign w:val="superscript"/>
    </w:rPr>
  </w:style>
  <w:style w:type="character" w:customStyle="1" w:styleId="Nagwek3Znak">
    <w:name w:val="Nagłówek 3 Znak"/>
    <w:basedOn w:val="Domylnaczcionkaakapitu"/>
    <w:link w:val="Nagwek3"/>
    <w:uiPriority w:val="9"/>
    <w:rsid w:val="00D22E31"/>
    <w:rPr>
      <w:rFonts w:asciiTheme="majorHAnsi" w:eastAsiaTheme="majorEastAsia" w:hAnsiTheme="majorHAnsi" w:cstheme="majorBidi"/>
      <w:b/>
      <w:bCs/>
      <w:color w:val="4F81BD" w:themeColor="accent1"/>
      <w:sz w:val="20"/>
      <w:szCs w:val="20"/>
      <w:lang w:eastAsia="pl-PL"/>
    </w:rPr>
  </w:style>
  <w:style w:type="character" w:styleId="Pogrubienie">
    <w:name w:val="Strong"/>
    <w:basedOn w:val="Domylnaczcionkaakapitu"/>
    <w:uiPriority w:val="22"/>
    <w:qFormat/>
    <w:rsid w:val="008F1520"/>
    <w:rPr>
      <w:b/>
      <w:bCs/>
      <w:sz w:val="28"/>
    </w:rPr>
  </w:style>
  <w:style w:type="character" w:customStyle="1" w:styleId="Nagwek1Znak">
    <w:name w:val="Nagłówek 1 Znak"/>
    <w:basedOn w:val="Domylnaczcionkaakapitu"/>
    <w:link w:val="Nagwek1"/>
    <w:uiPriority w:val="9"/>
    <w:rsid w:val="008F1520"/>
    <w:rPr>
      <w:rFonts w:asciiTheme="majorHAnsi" w:eastAsiaTheme="majorEastAsia" w:hAnsiTheme="majorHAnsi" w:cstheme="majorBidi"/>
      <w:b/>
      <w:bCs/>
      <w:sz w:val="28"/>
      <w:szCs w:val="28"/>
      <w:lang w:eastAsia="pl-PL"/>
    </w:rPr>
  </w:style>
  <w:style w:type="character" w:customStyle="1" w:styleId="Nagwek2Znak">
    <w:name w:val="Nagłówek 2 Znak"/>
    <w:basedOn w:val="Domylnaczcionkaakapitu"/>
    <w:link w:val="Nagwek2"/>
    <w:uiPriority w:val="9"/>
    <w:rsid w:val="0019418A"/>
    <w:rPr>
      <w:rFonts w:asciiTheme="majorHAnsi" w:eastAsiaTheme="majorEastAsia" w:hAnsiTheme="majorHAnsi" w:cstheme="majorBidi"/>
      <w:b/>
      <w:bCs/>
      <w:color w:val="000000" w:themeColor="text1"/>
      <w:sz w:val="26"/>
      <w:szCs w:val="26"/>
      <w:lang w:eastAsia="pl-PL"/>
    </w:rPr>
  </w:style>
  <w:style w:type="character" w:styleId="Hipercze">
    <w:name w:val="Hyperlink"/>
    <w:basedOn w:val="Domylnaczcionkaakapitu"/>
    <w:uiPriority w:val="99"/>
    <w:unhideWhenUsed/>
    <w:rsid w:val="00482386"/>
    <w:rPr>
      <w:color w:val="0000FF" w:themeColor="hyperlink"/>
      <w:u w:val="single"/>
    </w:rPr>
  </w:style>
  <w:style w:type="paragraph" w:styleId="NormalnyWeb">
    <w:name w:val="Normal (Web)"/>
    <w:basedOn w:val="Normalny"/>
    <w:uiPriority w:val="99"/>
    <w:semiHidden/>
    <w:unhideWhenUsed/>
    <w:rsid w:val="00C05DD9"/>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08157">
      <w:bodyDiv w:val="1"/>
      <w:marLeft w:val="0"/>
      <w:marRight w:val="0"/>
      <w:marTop w:val="0"/>
      <w:marBottom w:val="0"/>
      <w:divBdr>
        <w:top w:val="none" w:sz="0" w:space="0" w:color="auto"/>
        <w:left w:val="none" w:sz="0" w:space="0" w:color="auto"/>
        <w:bottom w:val="none" w:sz="0" w:space="0" w:color="auto"/>
        <w:right w:val="none" w:sz="0" w:space="0" w:color="auto"/>
      </w:divBdr>
    </w:div>
    <w:div w:id="120459407">
      <w:bodyDiv w:val="1"/>
      <w:marLeft w:val="0"/>
      <w:marRight w:val="0"/>
      <w:marTop w:val="0"/>
      <w:marBottom w:val="0"/>
      <w:divBdr>
        <w:top w:val="none" w:sz="0" w:space="0" w:color="auto"/>
        <w:left w:val="none" w:sz="0" w:space="0" w:color="auto"/>
        <w:bottom w:val="none" w:sz="0" w:space="0" w:color="auto"/>
        <w:right w:val="none" w:sz="0" w:space="0" w:color="auto"/>
      </w:divBdr>
    </w:div>
    <w:div w:id="212733573">
      <w:bodyDiv w:val="1"/>
      <w:marLeft w:val="0"/>
      <w:marRight w:val="0"/>
      <w:marTop w:val="0"/>
      <w:marBottom w:val="0"/>
      <w:divBdr>
        <w:top w:val="none" w:sz="0" w:space="0" w:color="auto"/>
        <w:left w:val="none" w:sz="0" w:space="0" w:color="auto"/>
        <w:bottom w:val="none" w:sz="0" w:space="0" w:color="auto"/>
        <w:right w:val="none" w:sz="0" w:space="0" w:color="auto"/>
      </w:divBdr>
    </w:div>
    <w:div w:id="920793650">
      <w:bodyDiv w:val="1"/>
      <w:marLeft w:val="0"/>
      <w:marRight w:val="0"/>
      <w:marTop w:val="0"/>
      <w:marBottom w:val="0"/>
      <w:divBdr>
        <w:top w:val="none" w:sz="0" w:space="0" w:color="auto"/>
        <w:left w:val="none" w:sz="0" w:space="0" w:color="auto"/>
        <w:bottom w:val="none" w:sz="0" w:space="0" w:color="auto"/>
        <w:right w:val="none" w:sz="0" w:space="0" w:color="auto"/>
      </w:divBdr>
    </w:div>
    <w:div w:id="1261060341">
      <w:bodyDiv w:val="1"/>
      <w:marLeft w:val="0"/>
      <w:marRight w:val="0"/>
      <w:marTop w:val="0"/>
      <w:marBottom w:val="0"/>
      <w:divBdr>
        <w:top w:val="none" w:sz="0" w:space="0" w:color="auto"/>
        <w:left w:val="none" w:sz="0" w:space="0" w:color="auto"/>
        <w:bottom w:val="none" w:sz="0" w:space="0" w:color="auto"/>
        <w:right w:val="none" w:sz="0" w:space="0" w:color="auto"/>
      </w:divBdr>
    </w:div>
    <w:div w:id="1570922268">
      <w:bodyDiv w:val="1"/>
      <w:marLeft w:val="0"/>
      <w:marRight w:val="0"/>
      <w:marTop w:val="0"/>
      <w:marBottom w:val="0"/>
      <w:divBdr>
        <w:top w:val="none" w:sz="0" w:space="0" w:color="auto"/>
        <w:left w:val="none" w:sz="0" w:space="0" w:color="auto"/>
        <w:bottom w:val="none" w:sz="0" w:space="0" w:color="auto"/>
        <w:right w:val="none" w:sz="0" w:space="0" w:color="auto"/>
      </w:divBdr>
    </w:div>
    <w:div w:id="2035644512">
      <w:bodyDiv w:val="1"/>
      <w:marLeft w:val="0"/>
      <w:marRight w:val="0"/>
      <w:marTop w:val="0"/>
      <w:marBottom w:val="0"/>
      <w:divBdr>
        <w:top w:val="none" w:sz="0" w:space="0" w:color="auto"/>
        <w:left w:val="none" w:sz="0" w:space="0" w:color="auto"/>
        <w:bottom w:val="none" w:sz="0" w:space="0" w:color="auto"/>
        <w:right w:val="none" w:sz="0" w:space="0" w:color="auto"/>
      </w:divBdr>
    </w:div>
    <w:div w:id="211131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594B7F-D65C-4709-8A8E-4A37FC9C8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41</Pages>
  <Words>9717</Words>
  <Characters>58302</Characters>
  <Application>Microsoft Office Word</Application>
  <DocSecurity>0</DocSecurity>
  <Lines>485</Lines>
  <Paragraphs>135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67884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3</cp:revision>
  <cp:lastPrinted>2021-01-19T11:16:00Z</cp:lastPrinted>
  <dcterms:created xsi:type="dcterms:W3CDTF">2021-01-28T13:48:00Z</dcterms:created>
  <dcterms:modified xsi:type="dcterms:W3CDTF">2021-01-29T09:58:00Z</dcterms:modified>
</cp:coreProperties>
</file>