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113983AB" w:rsidR="00C6623C" w:rsidRPr="00D5082A" w:rsidRDefault="0082482C" w:rsidP="00F34054">
      <w:pPr>
        <w:spacing w:after="0"/>
        <w:jc w:val="both"/>
        <w:rPr>
          <w:rFonts w:ascii="Verdana" w:hAnsi="Verdana" w:cs="Times New Roman"/>
          <w:sz w:val="28"/>
          <w:szCs w:val="28"/>
        </w:rPr>
      </w:pPr>
      <w:r w:rsidRPr="00D5082A">
        <w:rPr>
          <w:rFonts w:ascii="Verdana" w:eastAsia="Calibri" w:hAnsi="Verdana" w:cs="Times New Roman"/>
          <w:sz w:val="28"/>
          <w:szCs w:val="28"/>
        </w:rPr>
        <w:t>ROGM.0057.</w:t>
      </w:r>
      <w:r w:rsidR="000733E3" w:rsidRPr="00D5082A">
        <w:rPr>
          <w:rFonts w:ascii="Verdana" w:eastAsia="Calibri" w:hAnsi="Verdana" w:cs="Times New Roman"/>
          <w:sz w:val="28"/>
          <w:szCs w:val="28"/>
        </w:rPr>
        <w:t>9</w:t>
      </w:r>
      <w:r w:rsidR="00456F59" w:rsidRPr="00D5082A">
        <w:rPr>
          <w:rFonts w:ascii="Verdana" w:eastAsia="Calibri" w:hAnsi="Verdana" w:cs="Times New Roman"/>
          <w:sz w:val="28"/>
          <w:szCs w:val="28"/>
        </w:rPr>
        <w:t>.202</w:t>
      </w:r>
      <w:r w:rsidR="00CB2C58" w:rsidRPr="00D5082A">
        <w:rPr>
          <w:rFonts w:ascii="Verdana" w:eastAsia="Calibri" w:hAnsi="Verdana" w:cs="Times New Roman"/>
          <w:sz w:val="28"/>
          <w:szCs w:val="28"/>
        </w:rPr>
        <w:t>1</w:t>
      </w:r>
    </w:p>
    <w:p w14:paraId="535F4147" w14:textId="77777777" w:rsidR="00C6623C" w:rsidRPr="00E14D46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5814B7" w14:textId="77777777" w:rsidR="00C6623C" w:rsidRPr="00E14D46" w:rsidRDefault="00714CAE" w:rsidP="00D5082A">
      <w:pPr>
        <w:pStyle w:val="Tytu"/>
        <w:rPr>
          <w:rFonts w:eastAsia="Calibri"/>
        </w:rPr>
      </w:pPr>
      <w:r w:rsidRPr="00E14D46">
        <w:rPr>
          <w:rFonts w:eastAsia="Calibri"/>
        </w:rPr>
        <w:t>Informacja Prezydenta Miasta</w:t>
      </w:r>
    </w:p>
    <w:p w14:paraId="361F74BE" w14:textId="77777777" w:rsidR="00C6623C" w:rsidRPr="00E14D46" w:rsidRDefault="00714CAE" w:rsidP="00D5082A">
      <w:pPr>
        <w:pStyle w:val="Tytu"/>
        <w:rPr>
          <w:rFonts w:eastAsia="Calibri"/>
        </w:rPr>
      </w:pPr>
      <w:r w:rsidRPr="00E14D46">
        <w:rPr>
          <w:rFonts w:eastAsia="Calibri"/>
        </w:rPr>
        <w:t>o ważniejszych działaniach podjętych w okresie międzysesyjnym,</w:t>
      </w:r>
    </w:p>
    <w:p w14:paraId="6FCE62B4" w14:textId="1DFC4A1D" w:rsidR="00C6623C" w:rsidRPr="00E14D46" w:rsidRDefault="0082482C" w:rsidP="00D5082A">
      <w:pPr>
        <w:pStyle w:val="Tytu"/>
      </w:pPr>
      <w:r w:rsidRPr="00E14D46">
        <w:rPr>
          <w:rFonts w:eastAsia="Calibri"/>
        </w:rPr>
        <w:t xml:space="preserve">przedstawiona na </w:t>
      </w:r>
      <w:r w:rsidR="00496D27" w:rsidRPr="00E14D46">
        <w:rPr>
          <w:rFonts w:eastAsia="Calibri"/>
        </w:rPr>
        <w:t>X</w:t>
      </w:r>
      <w:r w:rsidR="004A4490" w:rsidRPr="00E14D46">
        <w:rPr>
          <w:rFonts w:eastAsia="Calibri"/>
        </w:rPr>
        <w:t>X</w:t>
      </w:r>
      <w:r w:rsidR="004E5BF0">
        <w:rPr>
          <w:rFonts w:eastAsia="Calibri"/>
        </w:rPr>
        <w:t>X</w:t>
      </w:r>
      <w:r w:rsidR="006D3C12">
        <w:rPr>
          <w:rFonts w:eastAsia="Calibri"/>
        </w:rPr>
        <w:t>I</w:t>
      </w:r>
      <w:r w:rsidR="000733E3">
        <w:rPr>
          <w:rFonts w:eastAsia="Calibri"/>
        </w:rPr>
        <w:t>V</w:t>
      </w:r>
      <w:r w:rsidR="00714CAE" w:rsidRPr="00E14D46">
        <w:rPr>
          <w:rFonts w:eastAsia="Calibri"/>
        </w:rPr>
        <w:t xml:space="preserve"> sesji Rady Miasta</w:t>
      </w:r>
    </w:p>
    <w:p w14:paraId="5BAD90BF" w14:textId="6E737F9A" w:rsidR="00C6623C" w:rsidRPr="00E14D46" w:rsidRDefault="00456F59" w:rsidP="00D5082A">
      <w:pPr>
        <w:pStyle w:val="Tytu"/>
      </w:pPr>
      <w:r w:rsidRPr="00E14D46">
        <w:rPr>
          <w:rFonts w:eastAsia="Calibri"/>
        </w:rPr>
        <w:t xml:space="preserve">w dniu </w:t>
      </w:r>
      <w:r w:rsidR="007548D1">
        <w:rPr>
          <w:rFonts w:eastAsia="Calibri"/>
        </w:rPr>
        <w:t>2</w:t>
      </w:r>
      <w:r w:rsidR="000733E3">
        <w:rPr>
          <w:rFonts w:eastAsia="Calibri"/>
        </w:rPr>
        <w:t>9 września</w:t>
      </w:r>
      <w:r w:rsidR="007548D1">
        <w:rPr>
          <w:rFonts w:eastAsia="Calibri"/>
        </w:rPr>
        <w:t xml:space="preserve"> </w:t>
      </w:r>
      <w:r w:rsidR="00714CAE" w:rsidRPr="00E14D46">
        <w:rPr>
          <w:rFonts w:eastAsia="Calibri"/>
        </w:rPr>
        <w:t>20</w:t>
      </w:r>
      <w:r w:rsidRPr="00E14D46">
        <w:rPr>
          <w:rFonts w:eastAsia="Calibri"/>
        </w:rPr>
        <w:t>2</w:t>
      </w:r>
      <w:r w:rsidR="00CB2C58">
        <w:rPr>
          <w:rFonts w:eastAsia="Calibri"/>
        </w:rPr>
        <w:t>1</w:t>
      </w:r>
      <w:r w:rsidR="00714CAE" w:rsidRPr="00E14D46">
        <w:rPr>
          <w:rFonts w:eastAsia="Calibri"/>
        </w:rPr>
        <w:t xml:space="preserve"> r.</w:t>
      </w:r>
    </w:p>
    <w:p w14:paraId="2C96C4E2" w14:textId="77777777" w:rsidR="00C6623C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A6FFD8" w14:textId="77777777" w:rsidR="00E14D46" w:rsidRPr="00E14D46" w:rsidRDefault="00E14D46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0BCF3F" w14:textId="77777777" w:rsidR="00C6623C" w:rsidRPr="00D5082A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D5082A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731A5FC0" w14:textId="07565A39" w:rsidR="00C6623C" w:rsidRPr="00D5082A" w:rsidRDefault="00C6623C" w:rsidP="00F34054">
      <w:pPr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55D84DF9" w14:textId="77777777" w:rsidR="00C6623C" w:rsidRPr="00D5082A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D5082A">
        <w:rPr>
          <w:rFonts w:ascii="Verdana" w:eastAsia="Calibri" w:hAnsi="Verdana" w:cs="Times New Roman"/>
          <w:b/>
          <w:sz w:val="24"/>
          <w:szCs w:val="24"/>
        </w:rPr>
        <w:t>Wysoka Rado!</w:t>
      </w:r>
    </w:p>
    <w:p w14:paraId="4A9A39B2" w14:textId="77777777" w:rsidR="00E14D46" w:rsidRPr="00D5082A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63421CC" w14:textId="76928667" w:rsidR="00C6623C" w:rsidRPr="00D5082A" w:rsidRDefault="00714CAE" w:rsidP="00F34054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D5082A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37401E" w:rsidRPr="00D5082A">
        <w:rPr>
          <w:rFonts w:ascii="Verdana" w:eastAsia="Calibri" w:hAnsi="Verdana" w:cs="Times New Roman"/>
          <w:sz w:val="24"/>
          <w:szCs w:val="24"/>
        </w:rPr>
        <w:t>X</w:t>
      </w:r>
      <w:r w:rsidR="008979EF" w:rsidRPr="00D5082A">
        <w:rPr>
          <w:rFonts w:ascii="Verdana" w:eastAsia="Calibri" w:hAnsi="Verdana" w:cs="Times New Roman"/>
          <w:sz w:val="24"/>
          <w:szCs w:val="24"/>
        </w:rPr>
        <w:t>X</w:t>
      </w:r>
      <w:r w:rsidR="00272A41" w:rsidRPr="00D5082A">
        <w:rPr>
          <w:rFonts w:ascii="Verdana" w:eastAsia="Calibri" w:hAnsi="Verdana" w:cs="Times New Roman"/>
          <w:sz w:val="24"/>
          <w:szCs w:val="24"/>
        </w:rPr>
        <w:t>X</w:t>
      </w:r>
      <w:r w:rsidR="006D3C12" w:rsidRPr="00D5082A">
        <w:rPr>
          <w:rFonts w:ascii="Verdana" w:eastAsia="Calibri" w:hAnsi="Verdana" w:cs="Times New Roman"/>
          <w:sz w:val="24"/>
          <w:szCs w:val="24"/>
        </w:rPr>
        <w:t>I</w:t>
      </w:r>
      <w:r w:rsidR="000733E3" w:rsidRPr="00D5082A">
        <w:rPr>
          <w:rFonts w:ascii="Verdana" w:eastAsia="Calibri" w:hAnsi="Verdana" w:cs="Times New Roman"/>
          <w:sz w:val="24"/>
          <w:szCs w:val="24"/>
        </w:rPr>
        <w:t>II</w:t>
      </w:r>
      <w:r w:rsidRPr="00D5082A">
        <w:rPr>
          <w:rFonts w:ascii="Verdana" w:eastAsia="Calibri" w:hAnsi="Verdana" w:cs="Times New Roman"/>
          <w:sz w:val="24"/>
          <w:szCs w:val="24"/>
        </w:rPr>
        <w:t xml:space="preserve"> sesji Rady Miasta Bolesławiec odbytej w dniu</w:t>
      </w:r>
      <w:r w:rsidRPr="00D5082A">
        <w:rPr>
          <w:rFonts w:ascii="Verdana" w:eastAsia="Calibri" w:hAnsi="Verdana" w:cs="Times New Roman"/>
          <w:sz w:val="24"/>
          <w:szCs w:val="24"/>
        </w:rPr>
        <w:br/>
      </w:r>
      <w:r w:rsidR="000733E3" w:rsidRPr="00D5082A">
        <w:rPr>
          <w:rFonts w:ascii="Verdana" w:eastAsia="Calibri" w:hAnsi="Verdana" w:cs="Times New Roman"/>
          <w:sz w:val="24"/>
          <w:szCs w:val="24"/>
        </w:rPr>
        <w:t xml:space="preserve">25 sierpnia </w:t>
      </w:r>
      <w:r w:rsidR="00130542" w:rsidRPr="00D5082A">
        <w:rPr>
          <w:rFonts w:ascii="Verdana" w:eastAsia="Calibri" w:hAnsi="Verdana" w:cs="Times New Roman"/>
          <w:sz w:val="24"/>
          <w:szCs w:val="24"/>
        </w:rPr>
        <w:t>202</w:t>
      </w:r>
      <w:r w:rsidR="002B34E5" w:rsidRPr="00D5082A">
        <w:rPr>
          <w:rFonts w:ascii="Verdana" w:eastAsia="Calibri" w:hAnsi="Verdana" w:cs="Times New Roman"/>
          <w:sz w:val="24"/>
          <w:szCs w:val="24"/>
        </w:rPr>
        <w:t>1</w:t>
      </w:r>
      <w:r w:rsidR="00130542" w:rsidRPr="00D5082A">
        <w:rPr>
          <w:rFonts w:ascii="Verdana" w:eastAsia="Calibri" w:hAnsi="Verdana" w:cs="Times New Roman"/>
          <w:sz w:val="24"/>
          <w:szCs w:val="24"/>
        </w:rPr>
        <w:t xml:space="preserve"> r.</w:t>
      </w:r>
      <w:r w:rsidRPr="00D5082A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D5082A" w:rsidRDefault="0082482C" w:rsidP="00F34054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470719BB" w14:textId="4998B2CC" w:rsidR="00033227" w:rsidRPr="00D5082A" w:rsidRDefault="00033227" w:rsidP="00F34054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D5082A">
        <w:rPr>
          <w:rFonts w:ascii="Verdana" w:hAnsi="Verdana" w:cs="Times New Roman"/>
          <w:sz w:val="24"/>
          <w:szCs w:val="24"/>
        </w:rPr>
        <w:t>na X</w:t>
      </w:r>
      <w:r w:rsidR="004A4490" w:rsidRPr="00D5082A">
        <w:rPr>
          <w:rFonts w:ascii="Verdana" w:hAnsi="Verdana" w:cs="Times New Roman"/>
          <w:sz w:val="24"/>
          <w:szCs w:val="24"/>
        </w:rPr>
        <w:t>X</w:t>
      </w:r>
      <w:r w:rsidR="00621945" w:rsidRPr="00D5082A">
        <w:rPr>
          <w:rFonts w:ascii="Verdana" w:hAnsi="Verdana" w:cs="Times New Roman"/>
          <w:sz w:val="24"/>
          <w:szCs w:val="24"/>
        </w:rPr>
        <w:t>X</w:t>
      </w:r>
      <w:r w:rsidR="006D3C12" w:rsidRPr="00D5082A">
        <w:rPr>
          <w:rFonts w:ascii="Verdana" w:hAnsi="Verdana" w:cs="Times New Roman"/>
          <w:sz w:val="24"/>
          <w:szCs w:val="24"/>
        </w:rPr>
        <w:t>I</w:t>
      </w:r>
      <w:r w:rsidR="000733E3" w:rsidRPr="00D5082A">
        <w:rPr>
          <w:rFonts w:ascii="Verdana" w:hAnsi="Verdana" w:cs="Times New Roman"/>
          <w:sz w:val="24"/>
          <w:szCs w:val="24"/>
        </w:rPr>
        <w:t>V</w:t>
      </w:r>
      <w:r w:rsidRPr="00D5082A">
        <w:rPr>
          <w:rFonts w:ascii="Verdana" w:hAnsi="Verdana" w:cs="Times New Roman"/>
          <w:sz w:val="24"/>
          <w:szCs w:val="24"/>
        </w:rPr>
        <w:t xml:space="preserve"> sesję Rady Miasta </w:t>
      </w:r>
      <w:r w:rsidRPr="00D5082A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D5082A">
        <w:rPr>
          <w:rFonts w:ascii="Verdana" w:eastAsia="Calibri" w:hAnsi="Verdana" w:cs="Times New Roman"/>
          <w:sz w:val="24"/>
          <w:szCs w:val="24"/>
        </w:rPr>
        <w:t>:</w:t>
      </w:r>
      <w:r w:rsidRPr="00D5082A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229B1835" w14:textId="1AADF02B" w:rsidR="004A5761" w:rsidRPr="00D5082A" w:rsidRDefault="000733E3" w:rsidP="000733E3">
      <w:pPr>
        <w:pStyle w:val="Akapitzlist"/>
        <w:numPr>
          <w:ilvl w:val="0"/>
          <w:numId w:val="14"/>
        </w:numPr>
        <w:ind w:left="709" w:hanging="283"/>
        <w:jc w:val="both"/>
        <w:rPr>
          <w:rFonts w:ascii="Verdana" w:hAnsi="Verdana" w:cs="Times New Roman"/>
          <w:sz w:val="24"/>
          <w:szCs w:val="24"/>
        </w:rPr>
      </w:pPr>
      <w:r w:rsidRPr="00D5082A">
        <w:rPr>
          <w:rFonts w:ascii="Verdana" w:hAnsi="Verdana" w:cs="Times New Roman"/>
          <w:sz w:val="24"/>
          <w:szCs w:val="24"/>
        </w:rPr>
        <w:t>w sprawie zmiany Wieloletniej Prognozy Finansowej Gminy Miejskiej Bolesławiec,</w:t>
      </w:r>
    </w:p>
    <w:p w14:paraId="1DE36223" w14:textId="22CD94B1" w:rsidR="000733E3" w:rsidRPr="00D5082A" w:rsidRDefault="001909F7" w:rsidP="000733E3">
      <w:pPr>
        <w:pStyle w:val="Akapitzlist"/>
        <w:numPr>
          <w:ilvl w:val="0"/>
          <w:numId w:val="14"/>
        </w:numPr>
        <w:ind w:left="709" w:hanging="283"/>
        <w:jc w:val="both"/>
        <w:rPr>
          <w:rFonts w:ascii="Verdana" w:hAnsi="Verdana" w:cs="Times New Roman"/>
          <w:sz w:val="24"/>
          <w:szCs w:val="24"/>
        </w:rPr>
      </w:pPr>
      <w:r w:rsidRPr="00D5082A">
        <w:rPr>
          <w:rFonts w:ascii="Verdana" w:hAnsi="Verdana" w:cs="Times New Roman"/>
          <w:sz w:val="24"/>
          <w:szCs w:val="24"/>
        </w:rPr>
        <w:t>w sprawie zmian w budżecie miasta na 2021 r.,</w:t>
      </w:r>
    </w:p>
    <w:p w14:paraId="43CE1EE5" w14:textId="55204360" w:rsidR="001909F7" w:rsidRPr="00D5082A" w:rsidRDefault="001909F7" w:rsidP="000733E3">
      <w:pPr>
        <w:pStyle w:val="Akapitzlist"/>
        <w:numPr>
          <w:ilvl w:val="0"/>
          <w:numId w:val="14"/>
        </w:numPr>
        <w:ind w:left="709" w:hanging="283"/>
        <w:jc w:val="both"/>
        <w:rPr>
          <w:rFonts w:ascii="Verdana" w:hAnsi="Verdana" w:cs="Times New Roman"/>
          <w:sz w:val="24"/>
          <w:szCs w:val="24"/>
        </w:rPr>
      </w:pPr>
      <w:r w:rsidRPr="00D5082A">
        <w:rPr>
          <w:rFonts w:ascii="Verdana" w:hAnsi="Verdana" w:cs="Times New Roman"/>
          <w:sz w:val="24"/>
          <w:szCs w:val="24"/>
        </w:rPr>
        <w:t>w sprawie udzielenia pomocy rzeczowej Województwu Dolnośląskiemu.</w:t>
      </w:r>
    </w:p>
    <w:p w14:paraId="33644F84" w14:textId="77777777" w:rsidR="00EE4A8B" w:rsidRPr="00D5082A" w:rsidRDefault="00EE4A8B" w:rsidP="00F34054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  <w:u w:val="single"/>
        </w:rPr>
      </w:pPr>
    </w:p>
    <w:p w14:paraId="2DC8480E" w14:textId="7245004D" w:rsidR="00C6623C" w:rsidRPr="00D5082A" w:rsidRDefault="00714CAE" w:rsidP="00D5082A">
      <w:pPr>
        <w:pStyle w:val="Nagwek1"/>
        <w:rPr>
          <w:rFonts w:eastAsia="Calibri"/>
        </w:rPr>
      </w:pPr>
      <w:r w:rsidRPr="00D5082A">
        <w:rPr>
          <w:rFonts w:eastAsia="Calibri"/>
        </w:rPr>
        <w:t>Wydałem również w tym czasie</w:t>
      </w:r>
      <w:r w:rsidR="003C5D83" w:rsidRPr="00D5082A">
        <w:rPr>
          <w:rFonts w:eastAsia="Calibri"/>
        </w:rPr>
        <w:t xml:space="preserve"> </w:t>
      </w:r>
      <w:r w:rsidR="00496738" w:rsidRPr="00D5082A">
        <w:rPr>
          <w:rFonts w:eastAsia="Calibri"/>
        </w:rPr>
        <w:t>53</w:t>
      </w:r>
      <w:r w:rsidR="00B446BF" w:rsidRPr="00D5082A">
        <w:rPr>
          <w:rFonts w:eastAsia="Calibri"/>
        </w:rPr>
        <w:t xml:space="preserve"> </w:t>
      </w:r>
      <w:r w:rsidRPr="00D5082A">
        <w:rPr>
          <w:rFonts w:eastAsia="Calibri"/>
        </w:rPr>
        <w:t>zarządze</w:t>
      </w:r>
      <w:r w:rsidR="00496738" w:rsidRPr="00D5082A">
        <w:rPr>
          <w:rFonts w:eastAsia="Calibri"/>
        </w:rPr>
        <w:t>nia</w:t>
      </w:r>
      <w:r w:rsidRPr="00D5082A">
        <w:rPr>
          <w:rFonts w:eastAsia="Calibri"/>
        </w:rPr>
        <w:t>, w szczególności:</w:t>
      </w:r>
    </w:p>
    <w:p w14:paraId="2EC7A9B6" w14:textId="77777777" w:rsidR="00102FC1" w:rsidRPr="00D5082A" w:rsidRDefault="00102FC1" w:rsidP="00F34054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3CC675AC" w14:textId="346AFB96" w:rsidR="00E84994" w:rsidRPr="00D5082A" w:rsidRDefault="00E84994" w:rsidP="00D5082A">
      <w:pPr>
        <w:pStyle w:val="Nagwek2"/>
      </w:pPr>
      <w:r w:rsidRPr="00D5082A">
        <w:t>- w sprawie powołania:</w:t>
      </w:r>
    </w:p>
    <w:p w14:paraId="07427493" w14:textId="1B7EDF08" w:rsidR="008979EF" w:rsidRPr="00D5082A" w:rsidRDefault="008979EF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4D6593A4" w14:textId="5584AD8E" w:rsidR="003C5396" w:rsidRPr="00D5082A" w:rsidRDefault="009C7B31" w:rsidP="001909F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komisji odbiorowej zadania pn.: Przebudowa budynku przy ul. Zgorzeleckiej dla potrzeb Muzeum Ceramiki  w ramach zadania pn.: „Polska i Norwegia na Europejskim Szlaku Ceramiki: włączenie Bolesławca i </w:t>
      </w:r>
      <w:proofErr w:type="spellStart"/>
      <w:r w:rsidRPr="00D5082A">
        <w:rPr>
          <w:rFonts w:ascii="Verdana" w:hAnsi="Verdana" w:cs="Times New Roman"/>
          <w:color w:val="auto"/>
          <w:sz w:val="24"/>
          <w:szCs w:val="24"/>
        </w:rPr>
        <w:t>Porsgrunn</w:t>
      </w:r>
      <w:proofErr w:type="spellEnd"/>
      <w:r w:rsidRPr="00D5082A">
        <w:rPr>
          <w:rFonts w:ascii="Verdana" w:hAnsi="Verdana" w:cs="Times New Roman"/>
          <w:color w:val="auto"/>
          <w:sz w:val="24"/>
          <w:szCs w:val="24"/>
        </w:rPr>
        <w:t xml:space="preserve"> do międzynarodowej sieci współpracy miast </w:t>
      </w:r>
      <w:r w:rsidR="00EE1DED" w:rsidRPr="00D5082A">
        <w:rPr>
          <w:rFonts w:ascii="Verdana" w:hAnsi="Verdana" w:cs="Times New Roman"/>
          <w:color w:val="auto"/>
          <w:sz w:val="24"/>
          <w:szCs w:val="24"/>
        </w:rPr>
        <w:br/>
      </w:r>
      <w:r w:rsidRPr="00D5082A">
        <w:rPr>
          <w:rFonts w:ascii="Verdana" w:hAnsi="Verdana" w:cs="Times New Roman"/>
          <w:color w:val="auto"/>
          <w:sz w:val="24"/>
          <w:szCs w:val="24"/>
        </w:rPr>
        <w:t>o tradycjach ceramicznych”,</w:t>
      </w:r>
    </w:p>
    <w:p w14:paraId="1108F6A0" w14:textId="77777777" w:rsidR="001909F7" w:rsidRPr="00D5082A" w:rsidRDefault="001909F7" w:rsidP="001909F7">
      <w:pPr>
        <w:pStyle w:val="Akapitzlist"/>
        <w:spacing w:after="0"/>
        <w:ind w:left="108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7BB98100" w14:textId="61D045AB" w:rsidR="000737B7" w:rsidRPr="00D5082A" w:rsidRDefault="003C5396" w:rsidP="000737B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lastRenderedPageBreak/>
        <w:t xml:space="preserve">komisji </w:t>
      </w:r>
      <w:r w:rsidR="000737B7" w:rsidRPr="00D5082A">
        <w:rPr>
          <w:rFonts w:ascii="Verdana" w:hAnsi="Verdana" w:cs="Times New Roman"/>
          <w:color w:val="auto"/>
          <w:sz w:val="24"/>
          <w:szCs w:val="24"/>
        </w:rPr>
        <w:t xml:space="preserve">odbiorowej zadania pn.: Dostawa i montaż </w:t>
      </w:r>
      <w:proofErr w:type="spellStart"/>
      <w:r w:rsidR="000737B7" w:rsidRPr="00D5082A">
        <w:rPr>
          <w:rFonts w:ascii="Verdana" w:hAnsi="Verdana" w:cs="Times New Roman"/>
          <w:color w:val="auto"/>
          <w:sz w:val="24"/>
          <w:szCs w:val="24"/>
        </w:rPr>
        <w:t>Balance</w:t>
      </w:r>
      <w:proofErr w:type="spellEnd"/>
      <w:r w:rsidR="000737B7" w:rsidRPr="00D5082A">
        <w:rPr>
          <w:rFonts w:ascii="Verdana" w:hAnsi="Verdana" w:cs="Times New Roman"/>
          <w:color w:val="auto"/>
          <w:sz w:val="24"/>
          <w:szCs w:val="24"/>
        </w:rPr>
        <w:t xml:space="preserve"> Parku na bulwarze nad Bobrem,</w:t>
      </w:r>
    </w:p>
    <w:p w14:paraId="38AA1044" w14:textId="77777777" w:rsidR="000737B7" w:rsidRPr="00D5082A" w:rsidRDefault="000737B7" w:rsidP="000737B7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1696E6B9" w14:textId="778EE028" w:rsidR="000737B7" w:rsidRPr="00D5082A" w:rsidRDefault="000737B7" w:rsidP="000737B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komisji odbiorowej zadania pn.: Budowa kanalizacji deszczowej na terenach powojskowych przy ul. Jeleniogórskiej w Bolesławcu </w:t>
      </w:r>
      <w:r w:rsidRPr="00D5082A">
        <w:rPr>
          <w:rFonts w:ascii="Verdana" w:hAnsi="Verdana" w:cs="Times New Roman"/>
          <w:color w:val="auto"/>
          <w:sz w:val="24"/>
          <w:szCs w:val="24"/>
        </w:rPr>
        <w:br/>
        <w:t xml:space="preserve">- w ramach projektu pn.: Poprawa bezpieczeństwa przeciwpowodziowego dla Miasta Bolesławiec poprzez modernizację </w:t>
      </w:r>
      <w:r w:rsidRPr="00D5082A">
        <w:rPr>
          <w:rFonts w:ascii="Verdana" w:hAnsi="Verdana" w:cs="Times New Roman"/>
          <w:color w:val="auto"/>
          <w:sz w:val="24"/>
          <w:szCs w:val="24"/>
        </w:rPr>
        <w:br/>
        <w:t>i rozbudowę systemu gospodarowania wodami opadowymi,</w:t>
      </w:r>
    </w:p>
    <w:p w14:paraId="3F3A5FA2" w14:textId="77777777" w:rsidR="000737B7" w:rsidRPr="00D5082A" w:rsidRDefault="000737B7" w:rsidP="000737B7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61DF54A" w14:textId="44C640D3" w:rsidR="000737B7" w:rsidRPr="00D5082A" w:rsidRDefault="000737B7" w:rsidP="000737B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komisji odbiorowej zadania pn.: Budowa kanalizacji deszczowej </w:t>
      </w:r>
      <w:r w:rsidRPr="00D5082A">
        <w:rPr>
          <w:rFonts w:ascii="Verdana" w:hAnsi="Verdana" w:cs="Times New Roman"/>
          <w:color w:val="auto"/>
          <w:sz w:val="24"/>
          <w:szCs w:val="24"/>
        </w:rPr>
        <w:br/>
        <w:t xml:space="preserve">- w ramach budowy dróg wraz z odwodnieniem ul. Konradowska </w:t>
      </w:r>
      <w:r w:rsidRPr="00D5082A">
        <w:rPr>
          <w:rFonts w:ascii="Verdana" w:hAnsi="Verdana" w:cs="Times New Roman"/>
          <w:color w:val="auto"/>
          <w:sz w:val="24"/>
          <w:szCs w:val="24"/>
        </w:rPr>
        <w:br/>
        <w:t xml:space="preserve">- w ramach projektu pn.: „Poprawa bezpieczeństwa przeciwpowodziowego dla Miasta Bolesławiec poprzez modernizację </w:t>
      </w:r>
      <w:r w:rsidRPr="00D5082A">
        <w:rPr>
          <w:rFonts w:ascii="Verdana" w:hAnsi="Verdana" w:cs="Times New Roman"/>
          <w:color w:val="auto"/>
          <w:sz w:val="24"/>
          <w:szCs w:val="24"/>
        </w:rPr>
        <w:br/>
        <w:t>i rozbudowę systemu gospodarowania wodami opadowymi,</w:t>
      </w:r>
    </w:p>
    <w:p w14:paraId="04B1C4C9" w14:textId="77777777" w:rsidR="000737B7" w:rsidRPr="00D5082A" w:rsidRDefault="000737B7" w:rsidP="000737B7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657E68F" w14:textId="5A6E3A72" w:rsidR="000737B7" w:rsidRPr="00D5082A" w:rsidRDefault="000737B7" w:rsidP="000737B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komisji odbiorowej zadania pn.: Modernizacja 3 sanitariatów w Szkole Podstawowej nr 4 w Bolesławcu przy ul. Bielskiej 5,</w:t>
      </w:r>
    </w:p>
    <w:p w14:paraId="51C50E84" w14:textId="77777777" w:rsidR="000737B7" w:rsidRPr="00D5082A" w:rsidRDefault="000737B7" w:rsidP="000737B7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6534CB25" w14:textId="4BB1A059" w:rsidR="000737B7" w:rsidRPr="00D5082A" w:rsidRDefault="000737B7" w:rsidP="000737B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komisji odbiorowej zadania pn.: Budowa drogi z odwodnieniem </w:t>
      </w:r>
      <w:r w:rsidRPr="00D5082A">
        <w:rPr>
          <w:rFonts w:ascii="Verdana" w:hAnsi="Verdana" w:cs="Times New Roman"/>
          <w:color w:val="auto"/>
          <w:sz w:val="24"/>
          <w:szCs w:val="24"/>
        </w:rPr>
        <w:br/>
        <w:t>i oświetleniem ul. Morelowej w Bolesławcu wraz z łącznikiem do ul. Grabowej,</w:t>
      </w:r>
    </w:p>
    <w:p w14:paraId="7861465A" w14:textId="77777777" w:rsidR="000737B7" w:rsidRPr="00D5082A" w:rsidRDefault="000737B7" w:rsidP="000737B7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5624A6B" w14:textId="742EBEBC" w:rsidR="000737B7" w:rsidRPr="00D5082A" w:rsidRDefault="000737B7" w:rsidP="000737B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„Zeroemisyjna komunikacja publiczna w Gminie Miejskiej Bolesławiec”,</w:t>
      </w:r>
    </w:p>
    <w:p w14:paraId="40582277" w14:textId="77777777" w:rsidR="000737B7" w:rsidRPr="00D5082A" w:rsidRDefault="000737B7" w:rsidP="000737B7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16CDCE01" w14:textId="31173409" w:rsidR="000737B7" w:rsidRPr="00D5082A" w:rsidRDefault="000737B7" w:rsidP="000737B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„Przebudowa ogrodzenia boiska ORLIK przy Szkole Podstawowej nr 2 w Bolesławcu”,</w:t>
      </w:r>
    </w:p>
    <w:p w14:paraId="6234190E" w14:textId="77777777" w:rsidR="000737B7" w:rsidRPr="00D5082A" w:rsidRDefault="000737B7" w:rsidP="000737B7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7064BBC0" w14:textId="5742E71A" w:rsidR="000737B7" w:rsidRPr="00D5082A" w:rsidRDefault="000737B7" w:rsidP="000737B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komisji przetargowej do przeprowadzenia postępowania o udzielenie zamówienia na: „Świadczenie usług pocztowych w obrocie krajowym </w:t>
      </w:r>
      <w:r w:rsidRPr="00D5082A">
        <w:rPr>
          <w:rFonts w:ascii="Verdana" w:hAnsi="Verdana" w:cs="Times New Roman"/>
          <w:color w:val="auto"/>
          <w:sz w:val="24"/>
          <w:szCs w:val="24"/>
        </w:rPr>
        <w:br/>
        <w:t>i zagranicznym w zakresie przyjmowania, przemieszczania i doręczania przesyłek pocztowych i kurierskich dla Urzędu Miasta Bolesławiec w okresie od 01.01.2022 r. do 31.12.2023 r.”,</w:t>
      </w:r>
    </w:p>
    <w:p w14:paraId="6143B941" w14:textId="77777777" w:rsidR="000737B7" w:rsidRPr="00D5082A" w:rsidRDefault="000737B7" w:rsidP="000737B7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6383A836" w14:textId="560893A5" w:rsidR="000737B7" w:rsidRPr="00D5082A" w:rsidRDefault="000737B7" w:rsidP="000737B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lastRenderedPageBreak/>
        <w:t>komisji przetargowej do przeprowadzenia postępowania o udzielenie zamówienia na: „Dostawa sprzętu komputerowego i oprogramowania dla Urzędu Miasta Bolesławiec”,</w:t>
      </w:r>
    </w:p>
    <w:p w14:paraId="4CD91C5F" w14:textId="76ECCB54" w:rsidR="000737B7" w:rsidRPr="00D5082A" w:rsidRDefault="000737B7" w:rsidP="000737B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„Odwodnienie drogi bocznej do ul. Kleeberga”,</w:t>
      </w:r>
    </w:p>
    <w:p w14:paraId="754146E1" w14:textId="77777777" w:rsidR="000737B7" w:rsidRPr="00D5082A" w:rsidRDefault="000737B7" w:rsidP="000737B7">
      <w:pPr>
        <w:pStyle w:val="Akapitzlist"/>
        <w:spacing w:after="0"/>
        <w:ind w:left="108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402252E9" w14:textId="012180D6" w:rsidR="000737B7" w:rsidRPr="00D5082A" w:rsidRDefault="000737B7" w:rsidP="000737B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komisji odbiorowej zadania pn.: Wykonanie przyłączy kanalizacyjnych i wodociągowych (</w:t>
      </w:r>
      <w:proofErr w:type="spellStart"/>
      <w:r w:rsidRPr="00D5082A">
        <w:rPr>
          <w:rFonts w:ascii="Verdana" w:hAnsi="Verdana" w:cs="Times New Roman"/>
          <w:color w:val="auto"/>
          <w:sz w:val="24"/>
          <w:szCs w:val="24"/>
        </w:rPr>
        <w:t>odgałęzień</w:t>
      </w:r>
      <w:proofErr w:type="spellEnd"/>
      <w:r w:rsidRPr="00D5082A">
        <w:rPr>
          <w:rFonts w:ascii="Verdana" w:hAnsi="Verdana" w:cs="Times New Roman"/>
          <w:color w:val="auto"/>
          <w:sz w:val="24"/>
          <w:szCs w:val="24"/>
        </w:rPr>
        <w:t xml:space="preserve"> kanalizacji i sieci wodociągowej wyprowadzających poza jezdnię drogi) w ramach zadania:  „Budowa drogi gminnej ul. Ptasia w Bolesławcu”</w:t>
      </w:r>
      <w:r w:rsidR="00E0485F" w:rsidRPr="00D5082A">
        <w:rPr>
          <w:rFonts w:ascii="Verdana" w:hAnsi="Verdana" w:cs="Times New Roman"/>
          <w:color w:val="auto"/>
          <w:sz w:val="24"/>
          <w:szCs w:val="24"/>
        </w:rPr>
        <w:t>,</w:t>
      </w:r>
    </w:p>
    <w:p w14:paraId="7D58443E" w14:textId="77777777" w:rsidR="00E0485F" w:rsidRPr="00D5082A" w:rsidRDefault="00E0485F" w:rsidP="00E0485F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584986A1" w14:textId="4A300117" w:rsidR="003C5396" w:rsidRPr="00D5082A" w:rsidRDefault="000737B7" w:rsidP="000737B7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komisji odbiorowej zadania pn.: Wymiana opraw oświetlenia zewnętrznego na boisku ORLIK w Szkole Podstawowej nr 2 </w:t>
      </w:r>
      <w:r w:rsidR="00E0485F" w:rsidRPr="00D5082A">
        <w:rPr>
          <w:rFonts w:ascii="Verdana" w:hAnsi="Verdana" w:cs="Times New Roman"/>
          <w:color w:val="auto"/>
          <w:sz w:val="24"/>
          <w:szCs w:val="24"/>
        </w:rPr>
        <w:br/>
      </w:r>
      <w:r w:rsidRPr="00D5082A">
        <w:rPr>
          <w:rFonts w:ascii="Verdana" w:hAnsi="Verdana" w:cs="Times New Roman"/>
          <w:color w:val="auto"/>
          <w:sz w:val="24"/>
          <w:szCs w:val="24"/>
        </w:rPr>
        <w:t>w Bolesławcu</w:t>
      </w:r>
      <w:r w:rsidR="00E0485F" w:rsidRPr="00D5082A">
        <w:rPr>
          <w:rFonts w:ascii="Verdana" w:hAnsi="Verdana" w:cs="Times New Roman"/>
          <w:color w:val="auto"/>
          <w:sz w:val="24"/>
          <w:szCs w:val="24"/>
        </w:rPr>
        <w:t>,</w:t>
      </w:r>
    </w:p>
    <w:p w14:paraId="49E6BE26" w14:textId="77777777" w:rsidR="00E0485F" w:rsidRPr="00D5082A" w:rsidRDefault="00E0485F" w:rsidP="00E0485F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019B18D0" w14:textId="6001C7EE" w:rsidR="00E0485F" w:rsidRPr="00D5082A" w:rsidRDefault="00E0485F" w:rsidP="00E0485F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„Budowa drogi ul. Orląt Lwowskich w Bolesławcu”,</w:t>
      </w:r>
    </w:p>
    <w:p w14:paraId="3F5FD8AB" w14:textId="77777777" w:rsidR="00E0485F" w:rsidRPr="00D5082A" w:rsidRDefault="00E0485F" w:rsidP="00E0485F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6138D00" w14:textId="3F73C96E" w:rsidR="00E0485F" w:rsidRPr="00D5082A" w:rsidRDefault="00E0485F" w:rsidP="00E0485F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„Budowa drogi ul. Majora Hubala w Bolesławcu”,</w:t>
      </w:r>
    </w:p>
    <w:p w14:paraId="580358A0" w14:textId="77777777" w:rsidR="00E0485F" w:rsidRPr="00D5082A" w:rsidRDefault="00E0485F" w:rsidP="00E0485F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2714FDA3" w14:textId="7AA53952" w:rsidR="00E0485F" w:rsidRPr="00D5082A" w:rsidRDefault="00E0485F" w:rsidP="00E0485F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komisji przetargowej do przeprowadzenia postępowania o udzielenie zamówienia na: „Budowa drogi ul. Nadrzeczna wraz z odwodnieniem - I etap”,</w:t>
      </w:r>
    </w:p>
    <w:p w14:paraId="2F94FBC5" w14:textId="77777777" w:rsidR="00E0485F" w:rsidRPr="00D5082A" w:rsidRDefault="00E0485F" w:rsidP="00E0485F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2EA6A3CD" w14:textId="29F55F0B" w:rsidR="00E0485F" w:rsidRPr="00D5082A" w:rsidRDefault="00E0485F" w:rsidP="00E0485F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komisji przetargowej do przeprowadzenia postępowania o udzielenie zamówienia na: „Budowa drogi ul. Powstańców Warszawy </w:t>
      </w:r>
      <w:r w:rsidRPr="00D5082A">
        <w:rPr>
          <w:rFonts w:ascii="Verdana" w:hAnsi="Verdana" w:cs="Times New Roman"/>
          <w:color w:val="auto"/>
          <w:sz w:val="24"/>
          <w:szCs w:val="24"/>
        </w:rPr>
        <w:br/>
        <w:t>w Bolesławcu”</w:t>
      </w:r>
      <w:r w:rsidR="00B8675F" w:rsidRPr="00D5082A">
        <w:rPr>
          <w:rFonts w:ascii="Verdana" w:hAnsi="Verdana" w:cs="Times New Roman"/>
          <w:color w:val="auto"/>
          <w:sz w:val="24"/>
          <w:szCs w:val="24"/>
        </w:rPr>
        <w:t>,</w:t>
      </w:r>
    </w:p>
    <w:p w14:paraId="0D527D3B" w14:textId="77777777" w:rsidR="00B8675F" w:rsidRPr="00D5082A" w:rsidRDefault="00B8675F" w:rsidP="00B8675F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454BF067" w14:textId="16CFED6A" w:rsidR="00B8675F" w:rsidRPr="00D5082A" w:rsidRDefault="00B8675F" w:rsidP="00E0485F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komisji przetargowej do przeprowadzenia postępowania o udzielenie zamówienia na: </w:t>
      </w:r>
      <w:r w:rsidR="00F7123C" w:rsidRPr="00D5082A">
        <w:rPr>
          <w:rFonts w:ascii="Verdana" w:hAnsi="Verdana" w:cs="Times New Roman"/>
          <w:color w:val="auto"/>
          <w:sz w:val="24"/>
          <w:szCs w:val="24"/>
        </w:rPr>
        <w:t>„</w:t>
      </w:r>
      <w:r w:rsidRPr="00D5082A">
        <w:rPr>
          <w:rFonts w:ascii="Verdana" w:hAnsi="Verdana" w:cs="Times New Roman"/>
          <w:color w:val="auto"/>
          <w:sz w:val="24"/>
          <w:szCs w:val="24"/>
        </w:rPr>
        <w:t>Dostawa samochodu osobowego z napędem hybrydowym na potrzeby Urzędu Miasta Bolesławiec</w:t>
      </w:r>
      <w:r w:rsidR="00F7123C" w:rsidRPr="00D5082A">
        <w:rPr>
          <w:rFonts w:ascii="Verdana" w:hAnsi="Verdana" w:cs="Times New Roman"/>
          <w:color w:val="auto"/>
          <w:sz w:val="24"/>
          <w:szCs w:val="24"/>
        </w:rPr>
        <w:t>”</w:t>
      </w:r>
      <w:r w:rsidR="00125A5D" w:rsidRPr="00D5082A">
        <w:rPr>
          <w:rFonts w:ascii="Verdana" w:hAnsi="Verdana" w:cs="Times New Roman"/>
          <w:color w:val="auto"/>
          <w:sz w:val="24"/>
          <w:szCs w:val="24"/>
        </w:rPr>
        <w:t>;</w:t>
      </w:r>
    </w:p>
    <w:p w14:paraId="7A9FD8EA" w14:textId="77777777" w:rsidR="0024035B" w:rsidRPr="00D5082A" w:rsidRDefault="0024035B" w:rsidP="00F34054">
      <w:pPr>
        <w:pStyle w:val="Akapitzlist"/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68D286A4" w14:textId="77777777" w:rsidR="008A505C" w:rsidRPr="00D5082A" w:rsidRDefault="008A505C" w:rsidP="00F34054">
      <w:pPr>
        <w:pStyle w:val="Akapitzlist"/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5AF8440B" w14:textId="7EAEB2EB" w:rsidR="00C6623C" w:rsidRPr="00D5082A" w:rsidRDefault="00714CAE" w:rsidP="00D5082A">
      <w:pPr>
        <w:pStyle w:val="Nagwek2"/>
      </w:pPr>
      <w:bookmarkStart w:id="0" w:name="_Hlk62476902"/>
      <w:r w:rsidRPr="00D5082A">
        <w:t>- w sprawach dotyczących nieruchomości:</w:t>
      </w:r>
    </w:p>
    <w:p w14:paraId="0F12EF4A" w14:textId="64729E8E" w:rsidR="00CA0241" w:rsidRPr="00D5082A" w:rsidRDefault="00CA0241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8D16806" w14:textId="77777777" w:rsidR="00927560" w:rsidRPr="00D5082A" w:rsidRDefault="0000517D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 </w:t>
      </w:r>
      <w:r w:rsidR="00927560" w:rsidRPr="00D5082A">
        <w:rPr>
          <w:rFonts w:ascii="Verdana" w:eastAsia="Calibri" w:hAnsi="Verdana" w:cs="Times New Roman"/>
          <w:b/>
          <w:sz w:val="24"/>
          <w:szCs w:val="24"/>
        </w:rPr>
        <w:t>Sprzedaż:</w:t>
      </w:r>
    </w:p>
    <w:p w14:paraId="44908D7D" w14:textId="77777777" w:rsidR="00927560" w:rsidRPr="00D5082A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071CDB5A" w14:textId="62B12A3C" w:rsidR="00A96B0A" w:rsidRPr="00D5082A" w:rsidRDefault="00D51CFE" w:rsidP="00EA5045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A441B7" w:rsidRPr="00D5082A">
        <w:rPr>
          <w:rFonts w:ascii="Verdana" w:eastAsia="Calibri" w:hAnsi="Verdana" w:cs="Times New Roman"/>
          <w:bCs/>
          <w:sz w:val="24"/>
          <w:szCs w:val="24"/>
        </w:rPr>
        <w:t>przeznaczenia nieruchomości gruntowej niezabudowanej do sprzedaży w drodze bezprzetargowej</w:t>
      </w:r>
      <w:r w:rsidR="000C5AA7" w:rsidRPr="00D5082A">
        <w:rPr>
          <w:rFonts w:ascii="Verdana" w:eastAsia="Calibri" w:hAnsi="Verdana" w:cs="Times New Roman"/>
          <w:bCs/>
          <w:sz w:val="24"/>
          <w:szCs w:val="24"/>
        </w:rPr>
        <w:t>:</w:t>
      </w:r>
    </w:p>
    <w:p w14:paraId="55A28AD9" w14:textId="22FCA40F" w:rsidR="000C5AA7" w:rsidRPr="00D5082A" w:rsidRDefault="000C5AA7" w:rsidP="000C5AA7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ab/>
      </w:r>
      <w:r w:rsidRPr="00D5082A">
        <w:rPr>
          <w:rFonts w:ascii="Verdana" w:eastAsia="Calibri" w:hAnsi="Verdana" w:cs="Times New Roman"/>
          <w:bCs/>
          <w:sz w:val="24"/>
          <w:szCs w:val="24"/>
        </w:rPr>
        <w:tab/>
        <w:t>- przy ul. Bobrowej (działka nr 41/24),</w:t>
      </w:r>
    </w:p>
    <w:p w14:paraId="512EA532" w14:textId="064FA902" w:rsidR="000C5AA7" w:rsidRPr="00D5082A" w:rsidRDefault="000C5AA7" w:rsidP="000C5AA7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ab/>
      </w:r>
      <w:r w:rsidRPr="00D5082A">
        <w:rPr>
          <w:rFonts w:ascii="Verdana" w:eastAsia="Calibri" w:hAnsi="Verdana" w:cs="Times New Roman"/>
          <w:bCs/>
          <w:sz w:val="24"/>
          <w:szCs w:val="24"/>
        </w:rPr>
        <w:tab/>
        <w:t>- przy ul. Tulipanowej (działka nr 266/4),</w:t>
      </w:r>
    </w:p>
    <w:p w14:paraId="391353D2" w14:textId="6C75EFEC" w:rsidR="000C5AA7" w:rsidRPr="00D5082A" w:rsidRDefault="000C5AA7" w:rsidP="000C5AA7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ab/>
      </w:r>
      <w:r w:rsidRPr="00D5082A">
        <w:rPr>
          <w:rFonts w:ascii="Verdana" w:eastAsia="Calibri" w:hAnsi="Verdana" w:cs="Times New Roman"/>
          <w:bCs/>
          <w:sz w:val="24"/>
          <w:szCs w:val="24"/>
        </w:rPr>
        <w:tab/>
        <w:t xml:space="preserve">- w rejonie ulic: </w:t>
      </w:r>
      <w:proofErr w:type="spellStart"/>
      <w:r w:rsidRPr="00D5082A">
        <w:rPr>
          <w:rFonts w:ascii="Verdana" w:eastAsia="Calibri" w:hAnsi="Verdana" w:cs="Times New Roman"/>
          <w:bCs/>
          <w:sz w:val="24"/>
          <w:szCs w:val="24"/>
        </w:rPr>
        <w:t>Tyrankiewiczów</w:t>
      </w:r>
      <w:proofErr w:type="spellEnd"/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 - Bankowa (działka nr 328/5,</w:t>
      </w:r>
    </w:p>
    <w:p w14:paraId="03821E5C" w14:textId="77777777" w:rsidR="000C5AA7" w:rsidRPr="00D5082A" w:rsidRDefault="000C5AA7" w:rsidP="000C5AA7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2A4EADE" w14:textId="02BAFFF3" w:rsidR="00A96B0A" w:rsidRPr="00D5082A" w:rsidRDefault="00A96B0A" w:rsidP="005B15BE">
      <w:pPr>
        <w:pStyle w:val="Akapitzlist"/>
        <w:numPr>
          <w:ilvl w:val="0"/>
          <w:numId w:val="10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w sprawie </w:t>
      </w:r>
      <w:r w:rsidR="000C5AA7" w:rsidRPr="00D5082A">
        <w:rPr>
          <w:rFonts w:ascii="Verdana" w:hAnsi="Verdana" w:cs="Times New Roman"/>
          <w:color w:val="auto"/>
          <w:sz w:val="24"/>
          <w:szCs w:val="24"/>
        </w:rPr>
        <w:t xml:space="preserve">przeznaczenia nieruchomości gruntowej niezabudowanej, położonej w Bolesławcu przy ul. Obrońców Westerplatte - do sprzedaży </w:t>
      </w:r>
      <w:r w:rsidR="000C5AA7" w:rsidRPr="00D5082A">
        <w:rPr>
          <w:rFonts w:ascii="Verdana" w:hAnsi="Verdana" w:cs="Times New Roman"/>
          <w:color w:val="auto"/>
          <w:sz w:val="24"/>
          <w:szCs w:val="24"/>
        </w:rPr>
        <w:br/>
        <w:t>w drodze bezprzetargowej na rzecz właścicieli wyodrębnionych lokali mieszkalnych w budynku nr 27/29 przy  ul. Obrońców Westerplatte,</w:t>
      </w:r>
    </w:p>
    <w:p w14:paraId="5AF9C386" w14:textId="77777777" w:rsidR="00496738" w:rsidRPr="00D5082A" w:rsidRDefault="00496738" w:rsidP="0049673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AA5D29C" w14:textId="102EE125" w:rsidR="000C5AA7" w:rsidRPr="00D5082A" w:rsidRDefault="000C5AA7" w:rsidP="000C5AA7">
      <w:pPr>
        <w:pStyle w:val="Akapitzlist"/>
        <w:numPr>
          <w:ilvl w:val="0"/>
          <w:numId w:val="10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 sprawie przeznaczenia do sprzedaży - na rzecz najemcy - lokalu mieszkalnego wraz ze sprzedażą ułamkowej części gruntu zabudowanego - w trybie bezprzetargowym</w:t>
      </w:r>
      <w:r w:rsidR="00496738" w:rsidRPr="00D5082A">
        <w:rPr>
          <w:rFonts w:ascii="Verdana" w:eastAsia="Calibri" w:hAnsi="Verdana" w:cs="Times New Roman"/>
          <w:bCs/>
          <w:sz w:val="24"/>
          <w:szCs w:val="24"/>
        </w:rPr>
        <w:t>:</w:t>
      </w:r>
    </w:p>
    <w:p w14:paraId="7180110B" w14:textId="349CC15F" w:rsidR="00496738" w:rsidRPr="00D5082A" w:rsidRDefault="00496738" w:rsidP="00496738">
      <w:pPr>
        <w:pStyle w:val="Akapitzlist"/>
        <w:spacing w:after="0"/>
        <w:ind w:left="1416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- przy ul. Śniadeckich,</w:t>
      </w:r>
    </w:p>
    <w:p w14:paraId="7CB33871" w14:textId="41D3B188" w:rsidR="00496738" w:rsidRPr="00D5082A" w:rsidRDefault="00496738" w:rsidP="00496738">
      <w:pPr>
        <w:pStyle w:val="Akapitzlist"/>
        <w:spacing w:after="0"/>
        <w:ind w:left="1416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- przy ul. Górników.</w:t>
      </w:r>
    </w:p>
    <w:p w14:paraId="736B8D05" w14:textId="3CE5B2D0" w:rsidR="000C5AA7" w:rsidRPr="00D5082A" w:rsidRDefault="000C5AA7" w:rsidP="000C5AA7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A50DDC5" w14:textId="77777777" w:rsidR="000C5AA7" w:rsidRPr="00D5082A" w:rsidRDefault="000C5AA7" w:rsidP="000C5AA7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2418622" w14:textId="70EE7CF7" w:rsidR="00927560" w:rsidRPr="00D5082A" w:rsidRDefault="00927560" w:rsidP="00F34054">
      <w:pPr>
        <w:tabs>
          <w:tab w:val="left" w:pos="851"/>
          <w:tab w:val="left" w:pos="1560"/>
        </w:tabs>
        <w:spacing w:after="0"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D5082A">
        <w:rPr>
          <w:rFonts w:ascii="Verdana" w:eastAsia="Calibri" w:hAnsi="Verdana" w:cs="Times New Roman"/>
          <w:b/>
          <w:color w:val="auto"/>
          <w:sz w:val="24"/>
          <w:szCs w:val="24"/>
        </w:rPr>
        <w:t>Dzierżawa:</w:t>
      </w:r>
    </w:p>
    <w:p w14:paraId="46C38F2F" w14:textId="77777777" w:rsidR="00927560" w:rsidRPr="00D5082A" w:rsidRDefault="00927560" w:rsidP="00F34054">
      <w:pPr>
        <w:tabs>
          <w:tab w:val="left" w:pos="851"/>
          <w:tab w:val="left" w:pos="1560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  <w:u w:val="single"/>
        </w:rPr>
      </w:pPr>
    </w:p>
    <w:p w14:paraId="4B94B8B8" w14:textId="45F550FA" w:rsidR="00307170" w:rsidRPr="00D5082A" w:rsidRDefault="00747629" w:rsidP="003A7885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w sprawie przeznaczenia </w:t>
      </w:r>
      <w:r w:rsidR="00307170" w:rsidRPr="00D5082A">
        <w:rPr>
          <w:rFonts w:ascii="Verdana" w:hAnsi="Verdana" w:cs="Times New Roman"/>
          <w:color w:val="auto"/>
          <w:sz w:val="24"/>
          <w:szCs w:val="24"/>
        </w:rPr>
        <w:t>części grunt</w:t>
      </w:r>
      <w:r w:rsidR="00A441B7" w:rsidRPr="00D5082A">
        <w:rPr>
          <w:rFonts w:ascii="Verdana" w:hAnsi="Verdana" w:cs="Times New Roman"/>
          <w:color w:val="auto"/>
          <w:sz w:val="24"/>
          <w:szCs w:val="24"/>
        </w:rPr>
        <w:t>u</w:t>
      </w:r>
      <w:r w:rsidR="00307170" w:rsidRPr="00D5082A">
        <w:rPr>
          <w:rFonts w:ascii="Verdana" w:hAnsi="Verdana" w:cs="Times New Roman"/>
          <w:color w:val="auto"/>
          <w:sz w:val="24"/>
          <w:szCs w:val="24"/>
        </w:rPr>
        <w:t xml:space="preserve"> do oddania w dzierżawę w drodze bezprzetargowej:</w:t>
      </w:r>
      <w:r w:rsidR="000E59D1" w:rsidRPr="00D5082A">
        <w:rPr>
          <w:rFonts w:ascii="Verdana" w:hAnsi="Verdana"/>
          <w:sz w:val="24"/>
          <w:szCs w:val="24"/>
        </w:rPr>
        <w:t xml:space="preserve"> </w:t>
      </w:r>
    </w:p>
    <w:p w14:paraId="53AB6BB4" w14:textId="28346CBB" w:rsidR="00F44248" w:rsidRPr="00D5082A" w:rsidRDefault="00F44248" w:rsidP="001B1597">
      <w:pPr>
        <w:pStyle w:val="Akapitzlist"/>
        <w:numPr>
          <w:ilvl w:val="0"/>
          <w:numId w:val="7"/>
        </w:numPr>
        <w:tabs>
          <w:tab w:val="left" w:pos="1134"/>
        </w:tabs>
        <w:spacing w:after="0"/>
        <w:ind w:hanging="731"/>
        <w:jc w:val="both"/>
        <w:rPr>
          <w:rFonts w:ascii="Verdana" w:hAnsi="Verdana" w:cs="Times New Roman"/>
          <w:color w:val="auto"/>
          <w:sz w:val="24"/>
          <w:szCs w:val="24"/>
        </w:rPr>
      </w:pPr>
      <w:bookmarkStart w:id="1" w:name="_Hlk83627052"/>
      <w:r w:rsidRPr="00D5082A">
        <w:rPr>
          <w:rFonts w:ascii="Verdana" w:hAnsi="Verdana" w:cs="Times New Roman"/>
          <w:color w:val="auto"/>
          <w:sz w:val="24"/>
          <w:szCs w:val="24"/>
        </w:rPr>
        <w:t>na okres 3 lat:</w:t>
      </w:r>
    </w:p>
    <w:p w14:paraId="274B1EA9" w14:textId="36D1F814" w:rsidR="00D51CFE" w:rsidRPr="00D5082A" w:rsidRDefault="003E4F40" w:rsidP="00DC0F27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- </w:t>
      </w:r>
      <w:r w:rsidR="00B671F7" w:rsidRPr="00D5082A">
        <w:rPr>
          <w:rFonts w:ascii="Verdana" w:hAnsi="Verdana" w:cs="Times New Roman"/>
          <w:color w:val="auto"/>
          <w:sz w:val="24"/>
          <w:szCs w:val="24"/>
        </w:rPr>
        <w:t>przy</w:t>
      </w:r>
      <w:r w:rsidR="00307170" w:rsidRPr="00D5082A">
        <w:rPr>
          <w:rFonts w:ascii="Verdana" w:hAnsi="Verdana" w:cs="Times New Roman"/>
          <w:color w:val="auto"/>
          <w:sz w:val="24"/>
          <w:szCs w:val="24"/>
        </w:rPr>
        <w:t xml:space="preserve"> ul. </w:t>
      </w:r>
      <w:r w:rsidR="00A441B7" w:rsidRPr="00D5082A">
        <w:rPr>
          <w:rFonts w:ascii="Verdana" w:hAnsi="Verdana" w:cs="Times New Roman"/>
          <w:sz w:val="24"/>
          <w:szCs w:val="24"/>
        </w:rPr>
        <w:t>Różanej  o pow. 106 m</w:t>
      </w:r>
      <w:r w:rsidR="00A441B7" w:rsidRPr="00D5082A">
        <w:rPr>
          <w:rFonts w:ascii="Verdana" w:hAnsi="Verdana" w:cs="Times New Roman"/>
          <w:sz w:val="24"/>
          <w:szCs w:val="24"/>
          <w:vertAlign w:val="superscript"/>
        </w:rPr>
        <w:t>2</w:t>
      </w:r>
      <w:r w:rsidR="00A441B7" w:rsidRPr="00D5082A">
        <w:rPr>
          <w:rFonts w:ascii="Verdana" w:hAnsi="Verdana" w:cs="Times New Roman"/>
          <w:sz w:val="24"/>
          <w:szCs w:val="24"/>
        </w:rPr>
        <w:t xml:space="preserve"> z działki nr 823/18 o pow. 0.6115 ha,</w:t>
      </w:r>
    </w:p>
    <w:bookmarkEnd w:id="1"/>
    <w:p w14:paraId="10F4CEDC" w14:textId="048E1BFF" w:rsidR="00D51CFE" w:rsidRPr="00D5082A" w:rsidRDefault="00D51CFE" w:rsidP="00F34054">
      <w:p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28BF21E3" w14:textId="7DC11E57" w:rsidR="00976045" w:rsidRPr="00D5082A" w:rsidRDefault="00D51CFE" w:rsidP="00403F25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w sprawie </w:t>
      </w:r>
      <w:r w:rsidR="00976045" w:rsidRPr="00D5082A">
        <w:rPr>
          <w:rFonts w:ascii="Verdana" w:hAnsi="Verdana" w:cs="Times New Roman"/>
          <w:color w:val="auto"/>
          <w:sz w:val="24"/>
          <w:szCs w:val="24"/>
        </w:rPr>
        <w:t xml:space="preserve">przeznaczenia części nieruchomości gruntowej do oddania </w:t>
      </w:r>
      <w:r w:rsidR="00735181" w:rsidRPr="00D5082A">
        <w:rPr>
          <w:rFonts w:ascii="Verdana" w:hAnsi="Verdana" w:cs="Times New Roman"/>
          <w:color w:val="auto"/>
          <w:sz w:val="24"/>
          <w:szCs w:val="24"/>
        </w:rPr>
        <w:br/>
      </w:r>
      <w:r w:rsidR="00976045" w:rsidRPr="00D5082A">
        <w:rPr>
          <w:rFonts w:ascii="Verdana" w:hAnsi="Verdana" w:cs="Times New Roman"/>
          <w:color w:val="auto"/>
          <w:sz w:val="24"/>
          <w:szCs w:val="24"/>
        </w:rPr>
        <w:t>w dzierżawę w drodze bezprzetargowej:</w:t>
      </w:r>
    </w:p>
    <w:p w14:paraId="74B5F32D" w14:textId="77777777" w:rsidR="0074181C" w:rsidRPr="00D5082A" w:rsidRDefault="0074181C" w:rsidP="0074181C">
      <w:pPr>
        <w:pStyle w:val="Akapitzlist"/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77BCA86D" w14:textId="77777777" w:rsidR="0074181C" w:rsidRPr="00D5082A" w:rsidRDefault="0074181C" w:rsidP="0074181C">
      <w:pPr>
        <w:pStyle w:val="Akapitzlist"/>
        <w:numPr>
          <w:ilvl w:val="0"/>
          <w:numId w:val="7"/>
        </w:numPr>
        <w:ind w:left="1134" w:hanging="425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na okres 1 roku:</w:t>
      </w:r>
    </w:p>
    <w:p w14:paraId="70620F32" w14:textId="4544DC38" w:rsidR="0074181C" w:rsidRPr="00D5082A" w:rsidRDefault="0074181C" w:rsidP="0074181C">
      <w:pPr>
        <w:ind w:left="1080" w:firstLine="336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-  przy ul. B. Prusa (pow. 1 m² z działki Nr 130/1 o pow. 0.1446 ha), </w:t>
      </w:r>
    </w:p>
    <w:p w14:paraId="556D6D26" w14:textId="77777777" w:rsidR="00976045" w:rsidRPr="00D5082A" w:rsidRDefault="00976045" w:rsidP="00976045">
      <w:pPr>
        <w:pStyle w:val="Akapitzlist"/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79E7B670" w14:textId="77777777" w:rsidR="00976045" w:rsidRPr="00D5082A" w:rsidRDefault="00976045" w:rsidP="00976045">
      <w:pPr>
        <w:pStyle w:val="Akapitzlist"/>
        <w:numPr>
          <w:ilvl w:val="0"/>
          <w:numId w:val="7"/>
        </w:numPr>
        <w:tabs>
          <w:tab w:val="left" w:pos="1134"/>
        </w:tabs>
        <w:spacing w:after="0"/>
        <w:ind w:hanging="731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na okres 3 lat:</w:t>
      </w:r>
    </w:p>
    <w:p w14:paraId="464052C3" w14:textId="7D83D842" w:rsidR="00BA02EB" w:rsidRPr="00D5082A" w:rsidRDefault="00976045" w:rsidP="00976045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- przy ul. Sierpnia' 80 nr 16 (pow. 2 m² z działki nr 958 o pow. 1.1160 ha), </w:t>
      </w:r>
    </w:p>
    <w:p w14:paraId="460C689E" w14:textId="4861EF28" w:rsidR="00735181" w:rsidRPr="00D5082A" w:rsidRDefault="00735181" w:rsidP="00976045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- przy ul. Kosiby (pow. 200 m² z działki nr 143 o pow. 0.1432 ha), </w:t>
      </w:r>
    </w:p>
    <w:p w14:paraId="7020BE53" w14:textId="7A5993F0" w:rsidR="005B4D66" w:rsidRPr="00D5082A" w:rsidRDefault="005B4D66" w:rsidP="00976045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lastRenderedPageBreak/>
        <w:t xml:space="preserve">- przy ul. Łasickiej (pow. 203 m² z działki nr 84/3 o pow. 0.0263 ha), </w:t>
      </w:r>
    </w:p>
    <w:p w14:paraId="475E4A16" w14:textId="2F8EC780" w:rsidR="005B4D66" w:rsidRPr="00D5082A" w:rsidRDefault="005B4D66" w:rsidP="005B4D66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- przy ul. 1-go Maja (pow. 7 m², z działki nr 199/28 o pow. 0.3501 ha),</w:t>
      </w:r>
    </w:p>
    <w:p w14:paraId="4732F6BE" w14:textId="2B206EF6" w:rsidR="005B4D66" w:rsidRPr="00D5082A" w:rsidRDefault="0036252E" w:rsidP="005B4D66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- przy ul. </w:t>
      </w:r>
      <w:proofErr w:type="spellStart"/>
      <w:r w:rsidRPr="00D5082A">
        <w:rPr>
          <w:rFonts w:ascii="Verdana" w:hAnsi="Verdana" w:cs="Times New Roman"/>
          <w:color w:val="auto"/>
          <w:sz w:val="24"/>
          <w:szCs w:val="24"/>
        </w:rPr>
        <w:t>Modłowej</w:t>
      </w:r>
      <w:proofErr w:type="spellEnd"/>
      <w:r w:rsidRPr="00D5082A">
        <w:rPr>
          <w:rFonts w:ascii="Verdana" w:hAnsi="Verdana" w:cs="Times New Roman"/>
          <w:color w:val="auto"/>
          <w:sz w:val="24"/>
          <w:szCs w:val="24"/>
        </w:rPr>
        <w:t xml:space="preserve"> (</w:t>
      </w:r>
      <w:r w:rsidR="005B4D66" w:rsidRPr="00D5082A">
        <w:rPr>
          <w:rFonts w:ascii="Verdana" w:hAnsi="Verdana" w:cs="Times New Roman"/>
          <w:color w:val="auto"/>
          <w:sz w:val="24"/>
          <w:szCs w:val="24"/>
        </w:rPr>
        <w:t>pow. 300 m² z działki nr 118 o pow. 0.2607 ha</w:t>
      </w:r>
      <w:r w:rsidRPr="00D5082A">
        <w:rPr>
          <w:rFonts w:ascii="Verdana" w:hAnsi="Verdana" w:cs="Times New Roman"/>
          <w:color w:val="auto"/>
          <w:sz w:val="24"/>
          <w:szCs w:val="24"/>
        </w:rPr>
        <w:t>)</w:t>
      </w:r>
      <w:r w:rsidR="005B4D66" w:rsidRPr="00D5082A">
        <w:rPr>
          <w:rFonts w:ascii="Verdana" w:hAnsi="Verdana" w:cs="Times New Roman"/>
          <w:color w:val="auto"/>
          <w:sz w:val="24"/>
          <w:szCs w:val="24"/>
        </w:rPr>
        <w:t xml:space="preserve">, </w:t>
      </w:r>
    </w:p>
    <w:p w14:paraId="164DA75D" w14:textId="15242618" w:rsidR="0036252E" w:rsidRPr="00D5082A" w:rsidRDefault="0036252E" w:rsidP="005B4D66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- przy ul. Jaśminowej (pow. 810 m² z działki nr 1175 o pow. 0.2708  ha),</w:t>
      </w:r>
    </w:p>
    <w:p w14:paraId="26D6116E" w14:textId="04304621" w:rsidR="0036252E" w:rsidRPr="00D5082A" w:rsidRDefault="0036252E" w:rsidP="005B4D66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- przy ul. Łasickiej (pow. 60 m² z działki nr 84/3 o pow. 0.0263 ha), </w:t>
      </w:r>
    </w:p>
    <w:p w14:paraId="29743D30" w14:textId="2A0B61AB" w:rsidR="005B4D66" w:rsidRPr="00D5082A" w:rsidRDefault="00A00162" w:rsidP="00976045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- przy ul. </w:t>
      </w:r>
      <w:proofErr w:type="spellStart"/>
      <w:r w:rsidRPr="00D5082A">
        <w:rPr>
          <w:rFonts w:ascii="Verdana" w:hAnsi="Verdana" w:cs="Times New Roman"/>
          <w:color w:val="auto"/>
          <w:sz w:val="24"/>
          <w:szCs w:val="24"/>
        </w:rPr>
        <w:t>Modłowej</w:t>
      </w:r>
      <w:proofErr w:type="spellEnd"/>
      <w:r w:rsidRPr="00D5082A">
        <w:rPr>
          <w:rFonts w:ascii="Verdana" w:hAnsi="Verdana" w:cs="Times New Roman"/>
          <w:color w:val="auto"/>
          <w:sz w:val="24"/>
          <w:szCs w:val="24"/>
        </w:rPr>
        <w:t xml:space="preserve"> (pow. 0.0550 ha z działki nr 112 o pow. 1.3661 ha), </w:t>
      </w:r>
    </w:p>
    <w:p w14:paraId="47158A17" w14:textId="77777777" w:rsidR="005B4D66" w:rsidRPr="00D5082A" w:rsidRDefault="005B4D66" w:rsidP="00976045">
      <w:pPr>
        <w:pStyle w:val="Akapitzlist"/>
        <w:tabs>
          <w:tab w:val="left" w:pos="851"/>
        </w:tabs>
        <w:spacing w:after="0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598D5FBD" w14:textId="35D05736" w:rsidR="005B4D66" w:rsidRPr="00D5082A" w:rsidRDefault="005B4D66" w:rsidP="00A00162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w sprawie przeznaczenia części nieruchomości gruntowej o pow. 8 m</w:t>
      </w:r>
      <w:r w:rsidR="00A00162" w:rsidRPr="00D5082A">
        <w:rPr>
          <w:rFonts w:ascii="Verdana" w:hAnsi="Verdana" w:cs="Times New Roman"/>
          <w:color w:val="auto"/>
          <w:sz w:val="24"/>
          <w:szCs w:val="24"/>
          <w:vertAlign w:val="superscript"/>
        </w:rPr>
        <w:t>2</w:t>
      </w:r>
      <w:r w:rsidRPr="00D5082A">
        <w:rPr>
          <w:rFonts w:ascii="Verdana" w:hAnsi="Verdana" w:cs="Times New Roman"/>
          <w:color w:val="auto"/>
          <w:sz w:val="24"/>
          <w:szCs w:val="24"/>
        </w:rPr>
        <w:t xml:space="preserve"> </w:t>
      </w:r>
      <w:r w:rsidR="00A00162" w:rsidRPr="00D5082A">
        <w:rPr>
          <w:rFonts w:ascii="Verdana" w:hAnsi="Verdana" w:cs="Times New Roman"/>
          <w:color w:val="auto"/>
          <w:sz w:val="24"/>
          <w:szCs w:val="24"/>
        </w:rPr>
        <w:br/>
      </w:r>
      <w:r w:rsidRPr="00D5082A">
        <w:rPr>
          <w:rFonts w:ascii="Verdana" w:hAnsi="Verdana" w:cs="Times New Roman"/>
          <w:color w:val="auto"/>
          <w:sz w:val="24"/>
          <w:szCs w:val="24"/>
        </w:rPr>
        <w:t>z działki nr 285/1 o pow. 0,1037 ha,  położonej w Bolesławcu  przy ul. Rynek do oddania w dzierżawę na okres od 28 sierpnia 2021 r. do 30 listopada 2021 r. - w drodze bezprzetargowej</w:t>
      </w:r>
      <w:r w:rsidR="00A00162" w:rsidRPr="00D5082A">
        <w:rPr>
          <w:rFonts w:ascii="Verdana" w:hAnsi="Verdana" w:cs="Times New Roman"/>
          <w:color w:val="auto"/>
          <w:sz w:val="24"/>
          <w:szCs w:val="24"/>
        </w:rPr>
        <w:t>,</w:t>
      </w:r>
    </w:p>
    <w:p w14:paraId="350E2BC6" w14:textId="77777777" w:rsidR="00A00162" w:rsidRPr="00D5082A" w:rsidRDefault="00A00162" w:rsidP="00A00162">
      <w:pPr>
        <w:pStyle w:val="Akapitzlist"/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9CCA123" w14:textId="3026DE13" w:rsidR="00A00162" w:rsidRPr="00D5082A" w:rsidRDefault="00A00162" w:rsidP="00A00162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w sprawie przeznaczenia części nieruchomości gruntowej o pow. 48 m², </w:t>
      </w:r>
      <w:r w:rsidRPr="00D5082A">
        <w:rPr>
          <w:rFonts w:ascii="Verdana" w:hAnsi="Verdana" w:cs="Times New Roman"/>
          <w:color w:val="auto"/>
          <w:sz w:val="24"/>
          <w:szCs w:val="24"/>
        </w:rPr>
        <w:br/>
        <w:t>oznaczonej jako działka nr 128 o pow. 0.3996 ha, położonej w Bolesławcu przy ul. Rynek do oddania w dzierżawę na okres od 28 sierpnia do 31 października 2021 r. - w drodze bezprzetargowej,</w:t>
      </w:r>
    </w:p>
    <w:p w14:paraId="5E224B54" w14:textId="77777777" w:rsidR="00A441B7" w:rsidRPr="00D5082A" w:rsidRDefault="00A441B7" w:rsidP="00A441B7">
      <w:p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F3F2665" w14:textId="09B8410A" w:rsidR="0074181C" w:rsidRPr="00D5082A" w:rsidRDefault="0074181C" w:rsidP="00A00162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w sprawie przeznaczenia gruntów oznaczonych jako działki o numerach: 39/1, 39/2, 39/3, 40, 41, 43 i 45/2 o łącznej pow. 5.7129 ha, położonych przy ul. Generała Augusta Emila Fieldorfa „</w:t>
      </w:r>
      <w:proofErr w:type="spellStart"/>
      <w:r w:rsidRPr="00D5082A">
        <w:rPr>
          <w:rFonts w:ascii="Verdana" w:hAnsi="Verdana" w:cs="Times New Roman"/>
          <w:color w:val="auto"/>
          <w:sz w:val="24"/>
          <w:szCs w:val="24"/>
        </w:rPr>
        <w:t>Nila</w:t>
      </w:r>
      <w:proofErr w:type="spellEnd"/>
      <w:r w:rsidRPr="00D5082A">
        <w:rPr>
          <w:rFonts w:ascii="Verdana" w:hAnsi="Verdana" w:cs="Times New Roman"/>
          <w:color w:val="auto"/>
          <w:sz w:val="24"/>
          <w:szCs w:val="24"/>
        </w:rPr>
        <w:t>” w Bolesławcu - do oddania w dzierżawę na okres 1 roku - w drodze bezprzetargowej.</w:t>
      </w:r>
    </w:p>
    <w:p w14:paraId="2B90EFFF" w14:textId="77777777" w:rsidR="00A00162" w:rsidRPr="00D5082A" w:rsidRDefault="00A00162" w:rsidP="00A00162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2A1B1573" w14:textId="2141921F" w:rsidR="00A441B7" w:rsidRPr="00D5082A" w:rsidRDefault="00A441B7" w:rsidP="00A441B7">
      <w:pPr>
        <w:pStyle w:val="Akapitzlist"/>
        <w:numPr>
          <w:ilvl w:val="0"/>
          <w:numId w:val="4"/>
        </w:numPr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w sprawie przeznaczenia gruntów położonych na terenie miasta Bolesławiec do oddania w dzierżawę na okres 1 roku - w drodze bezprzetargowej (pod kontenery na odzież używaną- PCK),</w:t>
      </w:r>
    </w:p>
    <w:p w14:paraId="18976FEB" w14:textId="77777777" w:rsidR="00DC0F27" w:rsidRPr="00D5082A" w:rsidRDefault="00DC0F27" w:rsidP="00A441B7">
      <w:pPr>
        <w:pStyle w:val="Akapitzlist"/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4D9AFA11" w14:textId="6E314D7A" w:rsidR="00CA62EF" w:rsidRPr="00D5082A" w:rsidRDefault="00CA62EF" w:rsidP="001B1597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w sprawie przeznaczenia nieruchomości gruntowej do oddania </w:t>
      </w:r>
      <w:r w:rsidRPr="00D5082A">
        <w:rPr>
          <w:rFonts w:ascii="Verdana" w:hAnsi="Verdana" w:cs="Times New Roman"/>
          <w:color w:val="auto"/>
          <w:sz w:val="24"/>
          <w:szCs w:val="24"/>
        </w:rPr>
        <w:br/>
        <w:t>w dzierżawę w drodze bezprzetargowej:</w:t>
      </w:r>
    </w:p>
    <w:p w14:paraId="34B154B7" w14:textId="120BD1BE" w:rsidR="00CA62EF" w:rsidRPr="00D5082A" w:rsidRDefault="00CA62EF" w:rsidP="00F34054">
      <w:pPr>
        <w:pStyle w:val="Akapitzlist"/>
        <w:tabs>
          <w:tab w:val="left" w:pos="851"/>
        </w:tabs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5FAA5FE4" w14:textId="59168D8F" w:rsidR="00CA62EF" w:rsidRPr="00D5082A" w:rsidRDefault="00CA62EF" w:rsidP="001B1597">
      <w:pPr>
        <w:pStyle w:val="Akapitzlist"/>
        <w:numPr>
          <w:ilvl w:val="0"/>
          <w:numId w:val="7"/>
        </w:numPr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na okres 3 lat:</w:t>
      </w:r>
    </w:p>
    <w:p w14:paraId="3212D917" w14:textId="0AF24B13" w:rsidR="00CD7EC7" w:rsidRPr="00D5082A" w:rsidRDefault="00CA62EF" w:rsidP="009C7B31">
      <w:pPr>
        <w:pStyle w:val="Akapitzlist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- przy ul. </w:t>
      </w:r>
      <w:r w:rsidR="0074181C" w:rsidRPr="00D5082A">
        <w:rPr>
          <w:rFonts w:ascii="Verdana" w:hAnsi="Verdana" w:cs="Times New Roman"/>
          <w:color w:val="auto"/>
          <w:sz w:val="24"/>
          <w:szCs w:val="24"/>
        </w:rPr>
        <w:t xml:space="preserve">Kraszewskiego (działka nr 543/13, pow. 0.0277 ha), </w:t>
      </w:r>
    </w:p>
    <w:p w14:paraId="0C36E17C" w14:textId="45007249" w:rsidR="0074181C" w:rsidRPr="00D5082A" w:rsidRDefault="0074181C" w:rsidP="009C7B31">
      <w:pPr>
        <w:pStyle w:val="Akapitzlist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lastRenderedPageBreak/>
        <w:t>- przy ul. Narcyzów (o pow. 102 m², oznaczonej jako działka nr 790),</w:t>
      </w:r>
    </w:p>
    <w:p w14:paraId="3D2D2DB1" w14:textId="0031ADCD" w:rsidR="0074181C" w:rsidRPr="00D5082A" w:rsidRDefault="0074181C" w:rsidP="009C7B31">
      <w:pPr>
        <w:pStyle w:val="Akapitzlist"/>
        <w:ind w:left="1440"/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 xml:space="preserve">-  </w:t>
      </w:r>
      <w:r w:rsidR="000E59D1" w:rsidRPr="00D5082A">
        <w:rPr>
          <w:rFonts w:ascii="Verdana" w:hAnsi="Verdana" w:cs="Times New Roman"/>
          <w:color w:val="auto"/>
          <w:sz w:val="24"/>
          <w:szCs w:val="24"/>
        </w:rPr>
        <w:t>przy ul. Karola Miarki (</w:t>
      </w:r>
      <w:r w:rsidRPr="00D5082A">
        <w:rPr>
          <w:rFonts w:ascii="Verdana" w:hAnsi="Verdana" w:cs="Times New Roman"/>
          <w:color w:val="auto"/>
          <w:sz w:val="24"/>
          <w:szCs w:val="24"/>
        </w:rPr>
        <w:t>o pow. 0.0611 ha, oznaczonej jako działka nr 531/6</w:t>
      </w:r>
      <w:r w:rsidR="000E59D1" w:rsidRPr="00D5082A">
        <w:rPr>
          <w:rFonts w:ascii="Verdana" w:hAnsi="Verdana" w:cs="Times New Roman"/>
          <w:color w:val="auto"/>
          <w:sz w:val="24"/>
          <w:szCs w:val="24"/>
        </w:rPr>
        <w:t>),</w:t>
      </w:r>
    </w:p>
    <w:p w14:paraId="5C7E8A13" w14:textId="77777777" w:rsidR="00735181" w:rsidRPr="00D5082A" w:rsidRDefault="00735181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bookmarkEnd w:id="0"/>
    <w:p w14:paraId="3DACF8C3" w14:textId="69F21EE6" w:rsidR="00A71050" w:rsidRPr="00D5082A" w:rsidRDefault="00EA37B2" w:rsidP="00D5082A">
      <w:pPr>
        <w:pStyle w:val="Nagwek2"/>
      </w:pPr>
      <w:r w:rsidRPr="00D5082A">
        <w:t>- w sprawie zmiany</w:t>
      </w:r>
      <w:r w:rsidR="00A71050" w:rsidRPr="00D5082A">
        <w:t>:</w:t>
      </w:r>
      <w:r w:rsidRPr="00D5082A">
        <w:t xml:space="preserve"> </w:t>
      </w:r>
    </w:p>
    <w:p w14:paraId="021145D0" w14:textId="145B6964" w:rsidR="00732AD5" w:rsidRPr="00D5082A" w:rsidRDefault="00A71050" w:rsidP="00A71050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zarządzenia </w:t>
      </w:r>
      <w:r w:rsidR="00E0485F" w:rsidRPr="00D5082A">
        <w:rPr>
          <w:rFonts w:ascii="Verdana" w:eastAsia="Calibri" w:hAnsi="Verdana" w:cs="Times New Roman"/>
          <w:bCs/>
          <w:sz w:val="24"/>
          <w:szCs w:val="24"/>
        </w:rPr>
        <w:t>nr 210/2021 Prezydenta Miasta Bolesławiec z dnia 23 lipca 2021 r. w sprawie ustalenia opłat za korzystanie z parkingów stanowiących własność Gminy Miejskiej Bolesławiec zlokalizowanych poza pasami drogowymi dróg publicznych,</w:t>
      </w:r>
    </w:p>
    <w:p w14:paraId="11E6CCB7" w14:textId="77777777" w:rsidR="00B8675F" w:rsidRPr="00D5082A" w:rsidRDefault="00B8675F" w:rsidP="00B8675F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B512DEC" w14:textId="7FA61335" w:rsidR="00B8675F" w:rsidRPr="00D5082A" w:rsidRDefault="00B8675F" w:rsidP="00A71050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zarządzenia nr 292/2011 Prezydenta Miasta Bolesławiec z dnia 13 września 2011 r. w sprawie powołania Zespołu Interdyscyplinarnego ds. Przeciwdziałania Przemocy w Rodzinie,</w:t>
      </w:r>
    </w:p>
    <w:p w14:paraId="148B08AA" w14:textId="77777777" w:rsidR="00E0485F" w:rsidRPr="00D5082A" w:rsidRDefault="00E0485F" w:rsidP="00E0485F">
      <w:pPr>
        <w:pStyle w:val="Akapitzlist"/>
        <w:ind w:left="795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201394F" w14:textId="76673885" w:rsidR="00E0485F" w:rsidRPr="00D5082A" w:rsidRDefault="00A71050" w:rsidP="009C7B31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składu Komisji przetargowej powołanej zarządzeniem Nr 235/2021 Prezydenta Miasta Bolesławiec z dnia 16 sierpnia 2021 r., w sprawie powołania komisji przetargowej do przeprowadzenia postępowania </w:t>
      </w:r>
      <w:r w:rsidR="00B8675F" w:rsidRPr="00D5082A">
        <w:rPr>
          <w:rFonts w:ascii="Verdana" w:eastAsia="Calibri" w:hAnsi="Verdana" w:cs="Times New Roman"/>
          <w:bCs/>
          <w:sz w:val="24"/>
          <w:szCs w:val="24"/>
        </w:rPr>
        <w:br/>
      </w:r>
      <w:r w:rsidRPr="00D5082A">
        <w:rPr>
          <w:rFonts w:ascii="Verdana" w:eastAsia="Calibri" w:hAnsi="Verdana" w:cs="Times New Roman"/>
          <w:bCs/>
          <w:sz w:val="24"/>
          <w:szCs w:val="24"/>
        </w:rPr>
        <w:t>o udzielenie zamówienia na: „</w:t>
      </w:r>
      <w:r w:rsidRPr="00D5082A">
        <w:rPr>
          <w:rFonts w:ascii="Verdana" w:eastAsia="Calibri" w:hAnsi="Verdana" w:cs="Times New Roman"/>
          <w:bCs/>
          <w:color w:val="auto"/>
          <w:sz w:val="24"/>
          <w:szCs w:val="24"/>
        </w:rPr>
        <w:t>Dostawa samochodu osobowego z napędem hybrydowym na potrzeby Urzędu Miasta Bolesławiec”,</w:t>
      </w:r>
    </w:p>
    <w:p w14:paraId="0C09AB02" w14:textId="77777777" w:rsidR="00A71050" w:rsidRPr="00D5082A" w:rsidRDefault="00A71050" w:rsidP="00A71050">
      <w:pPr>
        <w:pStyle w:val="Akapitzlist"/>
        <w:ind w:left="795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5E3F49B" w14:textId="71E1E4BE" w:rsidR="00FF079B" w:rsidRPr="00D5082A" w:rsidRDefault="007437DF" w:rsidP="00D5082A">
      <w:pPr>
        <w:pStyle w:val="Nagwek2"/>
      </w:pPr>
      <w:r w:rsidRPr="00D5082A">
        <w:t xml:space="preserve">- w sprawach finansowo-budżetowych: </w:t>
      </w:r>
    </w:p>
    <w:p w14:paraId="1E2B2EE1" w14:textId="7B8BB77F" w:rsidR="00E0485F" w:rsidRPr="00D5082A" w:rsidRDefault="00E0485F" w:rsidP="00F34054">
      <w:pPr>
        <w:pStyle w:val="Akapitzlist"/>
        <w:numPr>
          <w:ilvl w:val="0"/>
          <w:numId w:val="3"/>
        </w:numPr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w sprawie informacji o przebiegu wykonania budżetu Gminy Miejskiej Bolesławiec za I półrocze 2021,</w:t>
      </w:r>
    </w:p>
    <w:p w14:paraId="3A0B843D" w14:textId="77777777" w:rsidR="00E0485F" w:rsidRPr="00D5082A" w:rsidRDefault="00E0485F" w:rsidP="00E0485F">
      <w:pPr>
        <w:pStyle w:val="Akapitzlist"/>
        <w:ind w:left="795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760251BE" w14:textId="1E712A0F" w:rsidR="007437DF" w:rsidRPr="00D5082A" w:rsidRDefault="007437DF" w:rsidP="00F34054">
      <w:pPr>
        <w:pStyle w:val="Akapitzlist"/>
        <w:numPr>
          <w:ilvl w:val="0"/>
          <w:numId w:val="3"/>
        </w:numPr>
        <w:jc w:val="both"/>
        <w:rPr>
          <w:rFonts w:ascii="Verdana" w:hAnsi="Verdana" w:cs="Times New Roman"/>
          <w:color w:val="auto"/>
          <w:sz w:val="24"/>
          <w:szCs w:val="24"/>
        </w:rPr>
      </w:pPr>
      <w:r w:rsidRPr="00D5082A">
        <w:rPr>
          <w:rFonts w:ascii="Verdana" w:hAnsi="Verdana" w:cs="Times New Roman"/>
          <w:color w:val="auto"/>
          <w:sz w:val="24"/>
          <w:szCs w:val="24"/>
        </w:rPr>
        <w:t>w sprawie zmian w budżecie miasta na 2021 r.</w:t>
      </w:r>
      <w:r w:rsidR="0024035B" w:rsidRPr="00D5082A">
        <w:rPr>
          <w:rFonts w:ascii="Verdana" w:hAnsi="Verdana" w:cs="Times New Roman"/>
          <w:color w:val="auto"/>
          <w:sz w:val="24"/>
          <w:szCs w:val="24"/>
        </w:rPr>
        <w:t xml:space="preserve"> (</w:t>
      </w:r>
      <w:r w:rsidR="00B8675F" w:rsidRPr="00D5082A">
        <w:rPr>
          <w:rFonts w:ascii="Verdana" w:hAnsi="Verdana" w:cs="Times New Roman"/>
          <w:color w:val="auto"/>
          <w:sz w:val="24"/>
          <w:szCs w:val="24"/>
        </w:rPr>
        <w:t>2</w:t>
      </w:r>
      <w:r w:rsidR="0024035B" w:rsidRPr="00D5082A">
        <w:rPr>
          <w:rFonts w:ascii="Verdana" w:hAnsi="Verdana" w:cs="Times New Roman"/>
          <w:color w:val="auto"/>
          <w:sz w:val="24"/>
          <w:szCs w:val="24"/>
        </w:rPr>
        <w:t xml:space="preserve"> zarządzenia)</w:t>
      </w:r>
      <w:r w:rsidR="00065EA2" w:rsidRPr="00D5082A">
        <w:rPr>
          <w:rFonts w:ascii="Verdana" w:hAnsi="Verdana" w:cs="Times New Roman"/>
          <w:color w:val="auto"/>
          <w:sz w:val="24"/>
          <w:szCs w:val="24"/>
        </w:rPr>
        <w:t>;</w:t>
      </w:r>
    </w:p>
    <w:p w14:paraId="10C926F7" w14:textId="77777777" w:rsidR="0024035B" w:rsidRPr="00D5082A" w:rsidRDefault="0024035B" w:rsidP="00F34054">
      <w:pPr>
        <w:pStyle w:val="Akapitzlist"/>
        <w:ind w:left="795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7E3AEB74" w14:textId="38502F53" w:rsidR="006F18EA" w:rsidRPr="00D5082A" w:rsidRDefault="006F18EA" w:rsidP="00D5082A">
      <w:pPr>
        <w:pStyle w:val="Nagwek2"/>
      </w:pPr>
      <w:r w:rsidRPr="00D5082A">
        <w:t>- inne:</w:t>
      </w:r>
    </w:p>
    <w:p w14:paraId="77346109" w14:textId="6A66B846" w:rsidR="00E0485F" w:rsidRPr="00D5082A" w:rsidRDefault="00E0485F" w:rsidP="00E0485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D5082A">
        <w:rPr>
          <w:rFonts w:ascii="Verdana" w:hAnsi="Verdana" w:cs="Times New Roman"/>
          <w:sz w:val="24"/>
          <w:szCs w:val="24"/>
        </w:rPr>
        <w:t xml:space="preserve">w sprawie określenia zasad przekazania składników majątku trwałego stanowiącego własność Gminy Miejskiej Bolesławiec uczestnikom projektu pn.: „Be Fair – Internet jako dobro wspólne”  współfinansowanego przez Unię Europejską ze środków Europejskiego Funduszu Rozwoju Regionalnego w ramach Programu Operacyjnego Innowacyjna Gospodarka na lata 2007-2013, 8. Oś Priorytetowa: Społeczeństwo informacyjne – zwiększanie innowacyjności gospodarki, Działanie 8.3 Przeciwdziałanie wykluczeniu cyfrowemu – </w:t>
      </w:r>
      <w:proofErr w:type="spellStart"/>
      <w:r w:rsidRPr="00D5082A">
        <w:rPr>
          <w:rFonts w:ascii="Verdana" w:hAnsi="Verdana" w:cs="Times New Roman"/>
          <w:sz w:val="24"/>
          <w:szCs w:val="24"/>
        </w:rPr>
        <w:t>eInclusion</w:t>
      </w:r>
      <w:proofErr w:type="spellEnd"/>
      <w:r w:rsidRPr="00D5082A">
        <w:rPr>
          <w:rFonts w:ascii="Verdana" w:hAnsi="Verdana" w:cs="Times New Roman"/>
          <w:sz w:val="24"/>
          <w:szCs w:val="24"/>
        </w:rPr>
        <w:t>, po zakończeniu trwałości projektu,</w:t>
      </w:r>
    </w:p>
    <w:p w14:paraId="01B83890" w14:textId="77777777" w:rsidR="00E0485F" w:rsidRPr="00D5082A" w:rsidRDefault="00E0485F" w:rsidP="00E0485F">
      <w:pPr>
        <w:pStyle w:val="Akapitzlist"/>
        <w:ind w:left="795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45C7E129" w14:textId="52F89587" w:rsidR="00E0485F" w:rsidRPr="00D5082A" w:rsidRDefault="00E0485F" w:rsidP="00E0485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 sprawie nieodpłatnego przekazania sprzętu komputerowego do szkół podstawowych oraz przedszkoli, dla których organem prowadzącym jest Gmina Miejska Bolesławiec w ramach realizacji projektu grantowego Programu Operacyjnego Polska Cyfrowa na lata 2014-2020, oś priorytetowa III Cyfrowe Kompetencje społeczeństwa, działanie 3.1: Działania szkoleniowe na rzecz rozwoju kompetencji cyfrowych pn. </w:t>
      </w:r>
      <w:r w:rsidRPr="00D5082A">
        <w:rPr>
          <w:rFonts w:ascii="Verdana" w:eastAsia="Calibri" w:hAnsi="Verdana" w:cs="Times New Roman"/>
          <w:bCs/>
          <w:sz w:val="24"/>
          <w:szCs w:val="24"/>
        </w:rPr>
        <w:br/>
        <w:t>„E-aktywni mieszkańcy miasta Bolesławiec”,</w:t>
      </w:r>
    </w:p>
    <w:p w14:paraId="2A6D7910" w14:textId="77777777" w:rsidR="00E0485F" w:rsidRPr="00D5082A" w:rsidRDefault="00E0485F" w:rsidP="00E0485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F91445E" w14:textId="3F2584FA" w:rsidR="00E0485F" w:rsidRPr="00D5082A" w:rsidRDefault="00E0485F" w:rsidP="00E0485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 sprawie nieodpłatnego przekazania sprzętu do obsługi Systemu Informacji Przestrzennej, zakupionego w ramach projektu: „Budowa Systemu Informacji Przestrzennej oraz rozwój e-usług publicznych </w:t>
      </w:r>
      <w:r w:rsidRPr="00D5082A">
        <w:rPr>
          <w:rFonts w:ascii="Verdana" w:eastAsia="Calibri" w:hAnsi="Verdana" w:cs="Times New Roman"/>
          <w:bCs/>
          <w:sz w:val="24"/>
          <w:szCs w:val="24"/>
        </w:rPr>
        <w:br/>
        <w:t>i  elektronicznych usług administracyjnych w północno-zachodniej części województwa dolnośląskiego” do Miejskiego Zakładu Gospodarki Mieszkaniowej w Bolesławcu oraz do Straży Miejskiej w Bolesławcu</w:t>
      </w:r>
      <w:r w:rsidR="00B8675F" w:rsidRPr="00D5082A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33BFB6C6" w14:textId="77777777" w:rsidR="00B8675F" w:rsidRPr="00D5082A" w:rsidRDefault="00B8675F" w:rsidP="00B8675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A380FB7" w14:textId="704A2C78" w:rsidR="00B8675F" w:rsidRPr="00D5082A" w:rsidRDefault="00B8675F" w:rsidP="00E0485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 sprawie przygotowania i uczestnictwa Urzędu Miasta Bolesławiec </w:t>
      </w:r>
      <w:r w:rsidRPr="00D5082A">
        <w:rPr>
          <w:rFonts w:ascii="Verdana" w:eastAsia="Calibri" w:hAnsi="Verdana" w:cs="Times New Roman"/>
          <w:bCs/>
          <w:sz w:val="24"/>
          <w:szCs w:val="24"/>
        </w:rPr>
        <w:br/>
        <w:t>w wojewódzkim ćwiczeniu obronnym „SUDETY-21”,</w:t>
      </w:r>
    </w:p>
    <w:p w14:paraId="0B4F5115" w14:textId="77777777" w:rsidR="00B8675F" w:rsidRPr="00D5082A" w:rsidRDefault="00B8675F" w:rsidP="00B8675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1B72D3D" w14:textId="2A536C05" w:rsidR="00B8675F" w:rsidRPr="00D5082A" w:rsidRDefault="00B8675F" w:rsidP="00E0485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 sprawie powierzenia stanowiska dyrektora Miejskiego Przedszkola Publicznego nr 1</w:t>
      </w:r>
      <w:r w:rsidR="00125A5D" w:rsidRPr="00D5082A">
        <w:rPr>
          <w:rFonts w:ascii="Verdana" w:hAnsi="Verdana"/>
          <w:sz w:val="24"/>
          <w:szCs w:val="24"/>
        </w:rPr>
        <w:t xml:space="preserve"> (</w:t>
      </w:r>
      <w:r w:rsidR="00125A5D" w:rsidRPr="00D5082A">
        <w:rPr>
          <w:rFonts w:ascii="Verdana" w:eastAsia="Calibri" w:hAnsi="Verdana" w:cs="Times New Roman"/>
          <w:bCs/>
          <w:sz w:val="24"/>
          <w:szCs w:val="24"/>
        </w:rPr>
        <w:t>p. Lucynie Kopeć)</w:t>
      </w: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, Miejskiego Przedszkola Publicznego nr 5 </w:t>
      </w:r>
      <w:r w:rsidR="00125A5D" w:rsidRPr="00D5082A">
        <w:rPr>
          <w:rFonts w:ascii="Verdana" w:eastAsia="Calibri" w:hAnsi="Verdana" w:cs="Times New Roman"/>
          <w:bCs/>
          <w:sz w:val="24"/>
          <w:szCs w:val="24"/>
        </w:rPr>
        <w:t xml:space="preserve">(p. Violetcie Jaworowskiej) </w:t>
      </w: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oraz Szkoły Podstawowej nr 3 </w:t>
      </w:r>
      <w:r w:rsidR="00125A5D" w:rsidRPr="00D5082A">
        <w:rPr>
          <w:rFonts w:ascii="Verdana" w:eastAsia="Calibri" w:hAnsi="Verdana" w:cs="Times New Roman"/>
          <w:bCs/>
          <w:sz w:val="24"/>
          <w:szCs w:val="24"/>
        </w:rPr>
        <w:t xml:space="preserve">(p. Annie Goździk) </w:t>
      </w:r>
      <w:r w:rsidRPr="00D5082A">
        <w:rPr>
          <w:rFonts w:ascii="Verdana" w:eastAsia="Calibri" w:hAnsi="Verdana" w:cs="Times New Roman"/>
          <w:bCs/>
          <w:sz w:val="24"/>
          <w:szCs w:val="24"/>
        </w:rPr>
        <w:t>w Bolesławcu,</w:t>
      </w:r>
    </w:p>
    <w:p w14:paraId="2B2BDCF4" w14:textId="77777777" w:rsidR="00B8675F" w:rsidRPr="00D5082A" w:rsidRDefault="00B8675F" w:rsidP="00B8675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BEB4111" w14:textId="0D28F876" w:rsidR="00B8675F" w:rsidRPr="00D5082A" w:rsidRDefault="00B8675F" w:rsidP="00E0485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A716DD" w:rsidRPr="00D5082A">
        <w:rPr>
          <w:rFonts w:ascii="Verdana" w:eastAsia="Calibri" w:hAnsi="Verdana" w:cs="Times New Roman"/>
          <w:bCs/>
          <w:sz w:val="24"/>
          <w:szCs w:val="24"/>
        </w:rPr>
        <w:t xml:space="preserve">określenia zasad </w:t>
      </w: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wnioskowania do Rady Miasta Bolesławiec </w:t>
      </w:r>
      <w:r w:rsidR="00A716DD" w:rsidRPr="00D5082A">
        <w:rPr>
          <w:rFonts w:ascii="Verdana" w:eastAsia="Calibri" w:hAnsi="Verdana" w:cs="Times New Roman"/>
          <w:bCs/>
          <w:sz w:val="24"/>
          <w:szCs w:val="24"/>
        </w:rPr>
        <w:br/>
      </w:r>
      <w:r w:rsidRPr="00D5082A">
        <w:rPr>
          <w:rFonts w:ascii="Verdana" w:eastAsia="Calibri" w:hAnsi="Verdana" w:cs="Times New Roman"/>
          <w:bCs/>
          <w:sz w:val="24"/>
          <w:szCs w:val="24"/>
        </w:rPr>
        <w:t>o przyznanie tytułu „Zasłużony dla Miasta Bolesławiec”</w:t>
      </w:r>
      <w:r w:rsidR="00D93C28" w:rsidRPr="00D5082A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36FFC287" w14:textId="77777777" w:rsidR="00D93C28" w:rsidRPr="00D5082A" w:rsidRDefault="00D93C28" w:rsidP="00D93C28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E86DE02" w14:textId="415E520E" w:rsidR="00D93C28" w:rsidRPr="00D5082A" w:rsidRDefault="00D93C28" w:rsidP="00E0485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 sprawie przyznania nagrody Prezydenta Miasta Bolesławiec  dla absolwentów szkół podstawowych, zamieszkałych na terenie miasta Bolesławiec  za szczególne osiągnięcia w nauce w roku szkolnym 2020/2021.</w:t>
      </w:r>
    </w:p>
    <w:p w14:paraId="3897964A" w14:textId="77777777" w:rsidR="00E0485F" w:rsidRPr="00D5082A" w:rsidRDefault="00E0485F" w:rsidP="00E0485F">
      <w:pPr>
        <w:pStyle w:val="Akapitzlist"/>
        <w:ind w:left="795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E6F4A90" w14:textId="77777777" w:rsidR="004038E5" w:rsidRPr="00D5082A" w:rsidRDefault="004038E5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75E9E179" w14:textId="7C1C98E3" w:rsidR="00C6623C" w:rsidRPr="00D5082A" w:rsidRDefault="00714CAE" w:rsidP="00D5082A">
      <w:pPr>
        <w:pStyle w:val="Nagwek2"/>
      </w:pPr>
      <w:r w:rsidRPr="00D5082A">
        <w:t>W zakresie realizacji zadań inwestycyjnych:</w:t>
      </w:r>
    </w:p>
    <w:p w14:paraId="70223E50" w14:textId="6CBD7B05" w:rsidR="00F7123C" w:rsidRPr="00D5082A" w:rsidRDefault="00F7123C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23D6E130" w14:textId="0360484A" w:rsidR="00F7123C" w:rsidRPr="00D5082A" w:rsidRDefault="00F7123C" w:rsidP="00F7123C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Zawarto umowę na wykonanie robót budowlanych: „Remont drogi gminnej Zabobrze (działki nr 81/6, 82/1, 85/2, 152)”.</w:t>
      </w:r>
    </w:p>
    <w:p w14:paraId="0DE14AFE" w14:textId="77777777" w:rsidR="00F7123C" w:rsidRPr="00D5082A" w:rsidRDefault="00F7123C" w:rsidP="00F7123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lastRenderedPageBreak/>
        <w:t>Wykonawca: Świadczenie Usług Transportowo Budowlanych Stanisława Torba, Radostów Dolny 10, 59-800 Lubań.</w:t>
      </w:r>
    </w:p>
    <w:p w14:paraId="17069E1C" w14:textId="77D9912F" w:rsidR="00F7123C" w:rsidRPr="00D5082A" w:rsidRDefault="00F7123C" w:rsidP="00F7123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Wartość: 358.910,90 zł brutto.</w:t>
      </w:r>
    </w:p>
    <w:p w14:paraId="3C2567AD" w14:textId="70A3AFBB" w:rsidR="00F7123C" w:rsidRPr="00D5082A" w:rsidRDefault="00F7123C" w:rsidP="00F7123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Termin: 10.11.2021 r.</w:t>
      </w:r>
    </w:p>
    <w:p w14:paraId="52999C48" w14:textId="763C3621" w:rsidR="00F7123C" w:rsidRPr="00D5082A" w:rsidRDefault="00F7123C" w:rsidP="00F7123C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AEF2660" w14:textId="46515B46" w:rsidR="00F7123C" w:rsidRPr="00D5082A" w:rsidRDefault="00F7123C" w:rsidP="00451E59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Zawarto umowę na usługę: Pełnienie nadzoru inwestorskiego nad zadaniem: „Remont drogi gminnej Zabobrze (działki nr 81/6, 82/1, 85/2, 152)”. </w:t>
      </w:r>
    </w:p>
    <w:p w14:paraId="139FF417" w14:textId="77777777" w:rsidR="00F7123C" w:rsidRPr="00D5082A" w:rsidRDefault="00F7123C" w:rsidP="00F7123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Wykonawca: ZID Zakład Inżynierii Drogowej Zbigniew </w:t>
      </w:r>
      <w:proofErr w:type="spellStart"/>
      <w:r w:rsidRPr="00D5082A">
        <w:rPr>
          <w:rFonts w:ascii="Verdana" w:eastAsia="Calibri" w:hAnsi="Verdana" w:cs="Times New Roman"/>
          <w:bCs/>
          <w:sz w:val="24"/>
          <w:szCs w:val="24"/>
        </w:rPr>
        <w:t>Choryłek</w:t>
      </w:r>
      <w:proofErr w:type="spellEnd"/>
      <w:r w:rsidRPr="00D5082A">
        <w:rPr>
          <w:rFonts w:ascii="Verdana" w:eastAsia="Calibri" w:hAnsi="Verdana" w:cs="Times New Roman"/>
          <w:bCs/>
          <w:sz w:val="24"/>
          <w:szCs w:val="24"/>
        </w:rPr>
        <w:t>, Kruszyn ul. Turkusowa 7, 59-700 Bolesławiec.</w:t>
      </w:r>
    </w:p>
    <w:p w14:paraId="7A63C735" w14:textId="0D9DD1B5" w:rsidR="00F7123C" w:rsidRPr="00D5082A" w:rsidRDefault="00F7123C" w:rsidP="00F7123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Wartość:  8.610,00 zł brutto.</w:t>
      </w:r>
    </w:p>
    <w:p w14:paraId="7EF58912" w14:textId="7EF5F4E8" w:rsidR="00F7123C" w:rsidRPr="00D5082A" w:rsidRDefault="00F7123C" w:rsidP="00F7123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Termin: 10.11.2021 r.</w:t>
      </w:r>
    </w:p>
    <w:p w14:paraId="3CC16736" w14:textId="3C72BF8B" w:rsidR="00451E59" w:rsidRPr="00D5082A" w:rsidRDefault="00451E59" w:rsidP="00451E59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68F3465" w14:textId="30B34354" w:rsidR="00451E59" w:rsidRPr="00D5082A" w:rsidRDefault="00451E59" w:rsidP="00451E59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Zawarto umowę na dostawę: Dostawa wykładziny ochronnej i wózka do jej transportu na salę gimnastyczną w budynku Szkoły Podstawowej nr 2  w Bolesławcu w ramach zadania: „Przebudowa podłogi w dużej sali gimnastycznej w Szkole Podstawowej nr 2 w Bolesławcu”.</w:t>
      </w:r>
    </w:p>
    <w:p w14:paraId="65C72740" w14:textId="3FFF8E36" w:rsidR="00451E59" w:rsidRPr="00D5082A" w:rsidRDefault="00451E59" w:rsidP="00451E5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Wykonawca: „KONSTANS” GRZEGORZ STANKIEWICZ, ul. Zgorzelecka 7, 58-500 Jelenia Góra,</w:t>
      </w:r>
    </w:p>
    <w:p w14:paraId="2439B8B7" w14:textId="6A474D52" w:rsidR="00451E59" w:rsidRPr="00D5082A" w:rsidRDefault="00451E59" w:rsidP="00451E5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Wartość:  17.728,97 zł  brutto.</w:t>
      </w:r>
    </w:p>
    <w:p w14:paraId="192B0832" w14:textId="1D6B40D7" w:rsidR="00451E59" w:rsidRPr="00D5082A" w:rsidRDefault="00451E59" w:rsidP="00451E5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Termin: 25.10.2021 r.</w:t>
      </w:r>
    </w:p>
    <w:p w14:paraId="36A33FAA" w14:textId="77777777" w:rsidR="0012119C" w:rsidRPr="00D5082A" w:rsidRDefault="0012119C" w:rsidP="00451E5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D4CD526" w14:textId="6CA66F0F" w:rsidR="003E224F" w:rsidRPr="00D5082A" w:rsidRDefault="003E224F" w:rsidP="003E224F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Odbiór zadania: „Budowa chodnika na Różanej wraz z opracowaniem dokumentacji projektowej”.</w:t>
      </w:r>
    </w:p>
    <w:p w14:paraId="5799DAF6" w14:textId="76AEF825" w:rsidR="003E224F" w:rsidRPr="00D5082A" w:rsidRDefault="003E224F" w:rsidP="003E224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Wykonawca: Miejski Zakład Gospodarki Komunalnej Sp. z o.o. </w:t>
      </w:r>
      <w:r w:rsidRPr="00D5082A">
        <w:rPr>
          <w:rFonts w:ascii="Verdana" w:eastAsia="Calibri" w:hAnsi="Verdana" w:cs="Times New Roman"/>
          <w:bCs/>
          <w:sz w:val="24"/>
          <w:szCs w:val="24"/>
        </w:rPr>
        <w:br/>
        <w:t>w Bolesławcu, ul. Staszica 6, 59-700 Bolesławiec.</w:t>
      </w:r>
    </w:p>
    <w:p w14:paraId="3BA58C1D" w14:textId="111E27B4" w:rsidR="00451E59" w:rsidRPr="00D5082A" w:rsidRDefault="003E224F" w:rsidP="003E224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  zadania: 127.000,00 zł brutto.</w:t>
      </w:r>
    </w:p>
    <w:p w14:paraId="4CE5CE46" w14:textId="719F6927" w:rsidR="003E224F" w:rsidRPr="00D5082A" w:rsidRDefault="003E224F" w:rsidP="003E224F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FF57292" w14:textId="36657D14" w:rsidR="003E224F" w:rsidRPr="00D5082A" w:rsidRDefault="003E224F" w:rsidP="003E224F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Zawarto umowę na usługę: Pełnienie nadzoru archeologicznego nad zadaniem: „Remont drogi gminnej Zabobrze (działki nr 81/6, 82/1, 85/2, 152)”. </w:t>
      </w:r>
    </w:p>
    <w:p w14:paraId="095CBC82" w14:textId="77777777" w:rsidR="003E224F" w:rsidRPr="00D5082A" w:rsidRDefault="003E224F" w:rsidP="003E224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Wykonawca: Muzeum Ceramiki w Bolesławcu. </w:t>
      </w:r>
    </w:p>
    <w:p w14:paraId="45B883D8" w14:textId="5BC4BEE1" w:rsidR="003E224F" w:rsidRPr="00D5082A" w:rsidRDefault="003E224F" w:rsidP="003E224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Wartość: 1.200,00 zł brutto.</w:t>
      </w:r>
    </w:p>
    <w:p w14:paraId="0B91EE77" w14:textId="25DBAA76" w:rsidR="003E224F" w:rsidRPr="00D5082A" w:rsidRDefault="003E224F" w:rsidP="003E224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Termin: 10.11.2021 r.</w:t>
      </w:r>
    </w:p>
    <w:p w14:paraId="772739D8" w14:textId="20C958B1" w:rsidR="003E224F" w:rsidRPr="00D5082A" w:rsidRDefault="003E224F" w:rsidP="003E224F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E4BE125" w14:textId="3B8F71EA" w:rsidR="003E224F" w:rsidRPr="00D5082A" w:rsidRDefault="003E224F" w:rsidP="003E224F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Zawarto umowę na usługę: Pełnienie nadzoru autorskiego nad realizacją zadania: Budowa drogi z odwodnieniem i oświetleniem ul. Morelowej </w:t>
      </w:r>
      <w:r w:rsidRPr="00D5082A">
        <w:rPr>
          <w:rFonts w:ascii="Verdana" w:eastAsia="Calibri" w:hAnsi="Verdana" w:cs="Times New Roman"/>
          <w:bCs/>
          <w:sz w:val="24"/>
          <w:szCs w:val="24"/>
        </w:rPr>
        <w:br/>
        <w:t>w Bolesławcu wraz z łącznikiem do ul. Grabowej.</w:t>
      </w:r>
    </w:p>
    <w:p w14:paraId="471F10BA" w14:textId="1200A090" w:rsidR="003E224F" w:rsidRPr="00D5082A" w:rsidRDefault="003E224F" w:rsidP="003E224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lastRenderedPageBreak/>
        <w:t>Wykonawca: INBUD PROJEKTY-NADZORY-OBSŁUGA</w:t>
      </w:r>
      <w:r w:rsidR="0012119C" w:rsidRPr="00D5082A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D5082A">
        <w:rPr>
          <w:rFonts w:ascii="Verdana" w:eastAsia="Calibri" w:hAnsi="Verdana" w:cs="Times New Roman"/>
          <w:bCs/>
          <w:sz w:val="24"/>
          <w:szCs w:val="24"/>
        </w:rPr>
        <w:t>INWESTYCJI Janusz Kwapisz, z siedzibą przy ul. Piastowska 27, 58-330 Jedlina-Zdrój.</w:t>
      </w:r>
    </w:p>
    <w:p w14:paraId="0DD19627" w14:textId="0F0DEC26" w:rsidR="003E224F" w:rsidRPr="00D5082A" w:rsidRDefault="003E224F" w:rsidP="003E224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 umowy: 3.505,50 zł brutto.</w:t>
      </w:r>
    </w:p>
    <w:p w14:paraId="675C3033" w14:textId="242925C7" w:rsidR="003E224F" w:rsidRPr="00D5082A" w:rsidRDefault="003E224F" w:rsidP="003E224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Termin realizacji: do 15.09.2021 r.</w:t>
      </w:r>
    </w:p>
    <w:p w14:paraId="599B1111" w14:textId="4641A7C6" w:rsidR="003E224F" w:rsidRPr="00D5082A" w:rsidRDefault="003E224F" w:rsidP="003E224F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C9DF991" w14:textId="77777777" w:rsidR="003E224F" w:rsidRPr="00D5082A" w:rsidRDefault="003E224F" w:rsidP="003E224F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Odbiór końcowy zadania pn.: „Budowa kanalizacji deszczowej - w ramach budowy dróg wraz z odwodnieniem ul. Konradowska” - w ramach projektu pn.: „Poprawa bezpieczeństwa przeciwpowodziowego dla Miasta Bolesławiec poprzez modernizację i rozbudowę systemu gospodarowania wodami opadowymi.</w:t>
      </w:r>
    </w:p>
    <w:p w14:paraId="13E32B85" w14:textId="74C5A027" w:rsidR="003E224F" w:rsidRPr="00D5082A" w:rsidRDefault="003E224F" w:rsidP="003E224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Wykonawca: Świadczenie Usług Transportowo Budowlanych Stanisława Torba, z siedzibą w miejscowości Radostów Dolny 10, 59-800 Lubań.</w:t>
      </w:r>
    </w:p>
    <w:p w14:paraId="5FCE2E72" w14:textId="5CA5BA97" w:rsidR="003E224F" w:rsidRPr="00D5082A" w:rsidRDefault="003E224F" w:rsidP="003E224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 umowy: 336.877,98 zł brutto.</w:t>
      </w:r>
    </w:p>
    <w:p w14:paraId="5CF4135D" w14:textId="44A9B360" w:rsidR="003E224F" w:rsidRPr="00D5082A" w:rsidRDefault="003E224F" w:rsidP="003E224F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018DB30" w14:textId="142DAB81" w:rsidR="001B6826" w:rsidRPr="00D5082A" w:rsidRDefault="001B6826" w:rsidP="001B6826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Zawarto umowę na dostawę: „Wymiana opraw oświetlenia zewnętrznego na boisku ORLIK w Szkole Podstawowej nr 2 w Bolesławcu.”</w:t>
      </w:r>
    </w:p>
    <w:p w14:paraId="4AD02303" w14:textId="77777777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Wykonawca: ELMAT s.c. ul. Przemysłowa 3B, 59-800 Lubań.</w:t>
      </w:r>
    </w:p>
    <w:p w14:paraId="2DDBFEE9" w14:textId="61D67DC3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 umowy: 29.900,00 zł brutto.</w:t>
      </w:r>
    </w:p>
    <w:p w14:paraId="3D53442A" w14:textId="7CA38F62" w:rsidR="003E224F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Termin realizacji: do 15.10.2021 r.</w:t>
      </w:r>
    </w:p>
    <w:p w14:paraId="29C09D56" w14:textId="78D208F9" w:rsidR="001B6826" w:rsidRPr="00D5082A" w:rsidRDefault="001B6826" w:rsidP="001B6826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FCBCAE6" w14:textId="3EF045B5" w:rsidR="001B6826" w:rsidRPr="00D5082A" w:rsidRDefault="001B6826" w:rsidP="001B6826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Odbiór końcowy zadania pn.: „Dostawa i montaż </w:t>
      </w:r>
      <w:proofErr w:type="spellStart"/>
      <w:r w:rsidRPr="00D5082A">
        <w:rPr>
          <w:rFonts w:ascii="Verdana" w:eastAsia="Calibri" w:hAnsi="Verdana" w:cs="Times New Roman"/>
          <w:bCs/>
          <w:sz w:val="24"/>
          <w:szCs w:val="24"/>
        </w:rPr>
        <w:t>Balance</w:t>
      </w:r>
      <w:proofErr w:type="spellEnd"/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 Parku na bulwarze nad Bobrem”.</w:t>
      </w:r>
    </w:p>
    <w:p w14:paraId="083B78F8" w14:textId="77777777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Wykonawca: Projekt </w:t>
      </w:r>
      <w:proofErr w:type="spellStart"/>
      <w:r w:rsidRPr="00D5082A">
        <w:rPr>
          <w:rFonts w:ascii="Verdana" w:eastAsia="Calibri" w:hAnsi="Verdana" w:cs="Times New Roman"/>
          <w:bCs/>
          <w:sz w:val="24"/>
          <w:szCs w:val="24"/>
        </w:rPr>
        <w:t>Outdoor</w:t>
      </w:r>
      <w:proofErr w:type="spellEnd"/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 Polska sp. z o.o. sp.k. z siedzibą przy ul. Gen. J. </w:t>
      </w:r>
      <w:proofErr w:type="spellStart"/>
      <w:r w:rsidRPr="00D5082A">
        <w:rPr>
          <w:rFonts w:ascii="Verdana" w:eastAsia="Calibri" w:hAnsi="Verdana" w:cs="Times New Roman"/>
          <w:bCs/>
          <w:sz w:val="24"/>
          <w:szCs w:val="24"/>
        </w:rPr>
        <w:t>Kustronia</w:t>
      </w:r>
      <w:proofErr w:type="spellEnd"/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 99, 43-316 Bielsko Biała.</w:t>
      </w:r>
    </w:p>
    <w:p w14:paraId="2CAF2B19" w14:textId="3857B8E8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 umowy: 160.605,00 zł brutto.</w:t>
      </w:r>
    </w:p>
    <w:p w14:paraId="185D7CF1" w14:textId="4F680F54" w:rsidR="001B6826" w:rsidRPr="00D5082A" w:rsidRDefault="001B6826" w:rsidP="001B6826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8CFBD5F" w14:textId="07954D3D" w:rsidR="001B6826" w:rsidRPr="00D5082A" w:rsidRDefault="001B6826" w:rsidP="001B6826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Zawarto umowę na wykonanie robót budowlanych: „Przebudow</w:t>
      </w:r>
      <w:r w:rsidR="0012119C" w:rsidRPr="00D5082A">
        <w:rPr>
          <w:rFonts w:ascii="Verdana" w:eastAsia="Calibri" w:hAnsi="Verdana" w:cs="Times New Roman"/>
          <w:bCs/>
          <w:sz w:val="24"/>
          <w:szCs w:val="24"/>
        </w:rPr>
        <w:t>a</w:t>
      </w: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 muru oporowego w Szkole Podstawowej nr 4 w Bolesławcu przy ul. Bielskiej 5”.</w:t>
      </w:r>
    </w:p>
    <w:p w14:paraId="44A0B1F0" w14:textId="77777777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Wykonawca: MACIEJ JAGIELSKI „OGRODY JAGIELSKI”, z siedzibą w Bolesławicach 239 B, 59-700 Bolesławiec.</w:t>
      </w:r>
    </w:p>
    <w:p w14:paraId="63D72884" w14:textId="169D5C6E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 umowy: 68.998,08 zł brutto.</w:t>
      </w:r>
    </w:p>
    <w:p w14:paraId="6620E6F3" w14:textId="2DEF9FEF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Termin realizacji: do 15.10.2021 r.</w:t>
      </w:r>
    </w:p>
    <w:p w14:paraId="5CD76199" w14:textId="4F3C04FB" w:rsidR="001B6826" w:rsidRPr="00D5082A" w:rsidRDefault="001B6826" w:rsidP="001B6826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F6D68C9" w14:textId="459E30CC" w:rsidR="001B6826" w:rsidRPr="00D5082A" w:rsidRDefault="001B6826" w:rsidP="001B6826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Zawarto umowę na usługę: Prowadzenie nadzoru archeologicznego dla zadania pn.: Budowa kanalizacji deszczowej na terenach powojskowych przy ul. Jeleniogórskiej w Bolesławcu - w ramach projektu pn.: Poprawa bezpieczeństwa przeciwpowodziowego dla </w:t>
      </w:r>
      <w:r w:rsidRPr="00D5082A">
        <w:rPr>
          <w:rFonts w:ascii="Verdana" w:eastAsia="Calibri" w:hAnsi="Verdana" w:cs="Times New Roman"/>
          <w:bCs/>
          <w:sz w:val="24"/>
          <w:szCs w:val="24"/>
        </w:rPr>
        <w:lastRenderedPageBreak/>
        <w:t>Miasta Bolesławiec poprzez modernizację i rozbudowę systemu gospodarowania wodami opadowymi.</w:t>
      </w:r>
    </w:p>
    <w:p w14:paraId="175691EE" w14:textId="77777777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Wykonawca: Muzeum Ceramiki w Bolesławcu z siedzibą przy ul. Adama Mickiewicza 13, 59-700 Bolesławiec</w:t>
      </w:r>
    </w:p>
    <w:p w14:paraId="6F291799" w14:textId="5734DAFB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 umowy 1.200,00 zł brutto.</w:t>
      </w:r>
    </w:p>
    <w:p w14:paraId="4C97E1BB" w14:textId="21C1C160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Termin realizacji: do 23.10.2021 r.</w:t>
      </w:r>
    </w:p>
    <w:p w14:paraId="212452D3" w14:textId="25E26CE9" w:rsidR="001B6826" w:rsidRPr="00D5082A" w:rsidRDefault="001B6826" w:rsidP="001B6826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672BA8A" w14:textId="74E67368" w:rsidR="001B6826" w:rsidRPr="00D5082A" w:rsidRDefault="001B6826" w:rsidP="001B6826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Zawarto umowę na wykonanie robót budowlanych: „Przebudowa drogi ul. Ignacego Łukasiewicza w Bolesławcu”.</w:t>
      </w:r>
    </w:p>
    <w:p w14:paraId="04BCF197" w14:textId="77777777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Wykonawca: Maciej Jagielski „Ogrody Jagielski”, Bolesławice 239 B, 59-700 Bolesławiec.</w:t>
      </w:r>
    </w:p>
    <w:p w14:paraId="5F8CCFCC" w14:textId="6CA3B49E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Wartość: 890.827,50 zł brutto.</w:t>
      </w:r>
    </w:p>
    <w:p w14:paraId="7A78DD7D" w14:textId="5F5503E3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Termin: 15.11.2021 r.</w:t>
      </w:r>
    </w:p>
    <w:p w14:paraId="5B830A48" w14:textId="3B24881D" w:rsidR="001B6826" w:rsidRPr="00D5082A" w:rsidRDefault="001B6826" w:rsidP="001B6826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03B202D" w14:textId="56D897DA" w:rsidR="001B6826" w:rsidRPr="00D5082A" w:rsidRDefault="001B6826" w:rsidP="001B6826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Zawarto umowę na usługę: Pełnienie nadzoru inwestorskiego na zadaniem: „Remont jezdni i parkingów ul. Łukasiewicza w m. Bolesławiec w ramach zadania inwestycyjnego: „Przebudowa drogi ul. Ignacego Łukasiewicza </w:t>
      </w:r>
      <w:r w:rsidRPr="00D5082A">
        <w:rPr>
          <w:rFonts w:ascii="Verdana" w:eastAsia="Calibri" w:hAnsi="Verdana" w:cs="Times New Roman"/>
          <w:bCs/>
          <w:sz w:val="24"/>
          <w:szCs w:val="24"/>
        </w:rPr>
        <w:br/>
        <w:t>w Bolesławcu”.</w:t>
      </w:r>
    </w:p>
    <w:p w14:paraId="0FFA2ACE" w14:textId="60DE9A76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Wykonawca: KONSTROBUD Paweł </w:t>
      </w:r>
      <w:proofErr w:type="spellStart"/>
      <w:r w:rsidRPr="00D5082A">
        <w:rPr>
          <w:rFonts w:ascii="Verdana" w:eastAsia="Calibri" w:hAnsi="Verdana" w:cs="Times New Roman"/>
          <w:bCs/>
          <w:sz w:val="24"/>
          <w:szCs w:val="24"/>
        </w:rPr>
        <w:t>Teterycz</w:t>
      </w:r>
      <w:proofErr w:type="spellEnd"/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 Kierownik Budowy Inspektor Nadzoru, ul. K.I. Gałczyńskiego nr 32, 59-700 Bolesławiec.</w:t>
      </w:r>
    </w:p>
    <w:p w14:paraId="0B48C9C0" w14:textId="7F6E6D74" w:rsidR="001B6826" w:rsidRPr="00D5082A" w:rsidRDefault="001B6826" w:rsidP="0082630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Wartość:  3.690,90 zł brutto.</w:t>
      </w:r>
    </w:p>
    <w:p w14:paraId="0386815A" w14:textId="05C0C4E0" w:rsidR="001B6826" w:rsidRPr="00D5082A" w:rsidRDefault="001B6826" w:rsidP="001B682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Termin: 15.10.2021 r.</w:t>
      </w:r>
      <w:r w:rsidR="0012119C" w:rsidRPr="00D5082A">
        <w:rPr>
          <w:rFonts w:ascii="Verdana" w:eastAsia="Calibri" w:hAnsi="Verdana" w:cs="Times New Roman"/>
          <w:bCs/>
          <w:sz w:val="24"/>
          <w:szCs w:val="24"/>
        </w:rPr>
        <w:t xml:space="preserve"> </w:t>
      </w:r>
    </w:p>
    <w:p w14:paraId="3063BEA7" w14:textId="6C859CDB" w:rsidR="00DA5CAB" w:rsidRPr="00D5082A" w:rsidRDefault="00DA5CAB" w:rsidP="00DA5CAB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AF8D915" w14:textId="6F15575C" w:rsidR="00DA5CAB" w:rsidRPr="00D5082A" w:rsidRDefault="00DA5CAB" w:rsidP="00DA5CAB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Zawarto umowę na usługę: Pełnienie nadzoru autorskiego na zadaniem: „Remont jezdni i parkingów ul. Łukasiewicza w m. Bolesławiec w ramach zadania inwestycyjnego: „Przebudowa drogi ul. Ignacego Łukasiewicza </w:t>
      </w:r>
      <w:r w:rsidRPr="00D5082A">
        <w:rPr>
          <w:rFonts w:ascii="Verdana" w:eastAsia="Calibri" w:hAnsi="Verdana" w:cs="Times New Roman"/>
          <w:bCs/>
          <w:sz w:val="24"/>
          <w:szCs w:val="24"/>
        </w:rPr>
        <w:br/>
        <w:t>w Bolesławcu”.</w:t>
      </w:r>
    </w:p>
    <w:p w14:paraId="38ED58F8" w14:textId="77777777" w:rsidR="00DA5CAB" w:rsidRPr="00D5082A" w:rsidRDefault="00DA5CAB" w:rsidP="00DA5CA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Wykonawca: WIR Zakład Usługowo-Projektowy Wiera Śnieżko – </w:t>
      </w:r>
      <w:proofErr w:type="spellStart"/>
      <w:r w:rsidRPr="00D5082A">
        <w:rPr>
          <w:rFonts w:ascii="Verdana" w:eastAsia="Calibri" w:hAnsi="Verdana" w:cs="Times New Roman"/>
          <w:bCs/>
          <w:sz w:val="24"/>
          <w:szCs w:val="24"/>
        </w:rPr>
        <w:t>Nikończuk</w:t>
      </w:r>
      <w:proofErr w:type="spellEnd"/>
      <w:r w:rsidRPr="00D5082A">
        <w:rPr>
          <w:rFonts w:ascii="Verdana" w:eastAsia="Calibri" w:hAnsi="Verdana" w:cs="Times New Roman"/>
          <w:bCs/>
          <w:sz w:val="24"/>
          <w:szCs w:val="24"/>
        </w:rPr>
        <w:t>, ul. Wiśniowa 55, 59-300 Lubin.</w:t>
      </w:r>
    </w:p>
    <w:p w14:paraId="047AFABD" w14:textId="4FB4FFAB" w:rsidR="00DA5CAB" w:rsidRPr="00D5082A" w:rsidRDefault="00DA5CAB" w:rsidP="00DA5CA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Wartość:  5.811,75 zł brutto.</w:t>
      </w:r>
    </w:p>
    <w:p w14:paraId="5CDF6050" w14:textId="6DC11863" w:rsidR="00DA5CAB" w:rsidRPr="00D5082A" w:rsidRDefault="00DA5CAB" w:rsidP="00DA5CA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Termin: 15.10.2021 r.</w:t>
      </w:r>
    </w:p>
    <w:p w14:paraId="23D182EE" w14:textId="27AACFF2" w:rsidR="00DA5CAB" w:rsidRPr="00D5082A" w:rsidRDefault="00DA5CAB" w:rsidP="00DA5CAB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8026D9A" w14:textId="0DE0CBE9" w:rsidR="00DA5CAB" w:rsidRPr="00D5082A" w:rsidRDefault="00DA5CAB" w:rsidP="00DA5CAB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Zawarto umowę na usługę: Wykonanie pomiarów elektrycznych wraz </w:t>
      </w:r>
      <w:r w:rsidRPr="00D5082A">
        <w:rPr>
          <w:rFonts w:ascii="Verdana" w:eastAsia="Calibri" w:hAnsi="Verdana" w:cs="Times New Roman"/>
          <w:bCs/>
          <w:sz w:val="24"/>
          <w:szCs w:val="24"/>
        </w:rPr>
        <w:br/>
        <w:t xml:space="preserve">z wymianą rozłącznika w ramach zadania pn.: Wymiana opraw oświetlenia zewnętrznego na boisku ORLIK w Szkole Podstawowej nr </w:t>
      </w:r>
      <w:r w:rsidRPr="00D5082A">
        <w:rPr>
          <w:rFonts w:ascii="Verdana" w:eastAsia="Calibri" w:hAnsi="Verdana" w:cs="Times New Roman"/>
          <w:bCs/>
          <w:sz w:val="24"/>
          <w:szCs w:val="24"/>
        </w:rPr>
        <w:br/>
        <w:t>2 w Bolesławcu.</w:t>
      </w:r>
    </w:p>
    <w:p w14:paraId="3F5CF184" w14:textId="77777777" w:rsidR="00DA5CAB" w:rsidRPr="00D5082A" w:rsidRDefault="00DA5CAB" w:rsidP="00DA5CA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Wykonawca: ELMAT s.c. ul. Przemysłowa 3B, 59-800 Lubań.</w:t>
      </w:r>
    </w:p>
    <w:p w14:paraId="6BAA36A8" w14:textId="5FAE6339" w:rsidR="00DA5CAB" w:rsidRPr="00D5082A" w:rsidRDefault="00DA5CAB" w:rsidP="00DA5CA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lastRenderedPageBreak/>
        <w:t>Wartość umowy: 5.682,60 zł brutto.</w:t>
      </w:r>
    </w:p>
    <w:p w14:paraId="5EF843B7" w14:textId="402160F1" w:rsidR="00DA5CAB" w:rsidRPr="00D5082A" w:rsidRDefault="00DA5CAB" w:rsidP="00DA5CA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Termin realizacji: do 15.10.2021 r.</w:t>
      </w:r>
    </w:p>
    <w:p w14:paraId="5B90D238" w14:textId="3655865B" w:rsidR="00DA5CAB" w:rsidRPr="00D5082A" w:rsidRDefault="00DA5CAB" w:rsidP="00DA5CAB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25320CB" w14:textId="77777777" w:rsidR="00DA5CAB" w:rsidRPr="00D5082A" w:rsidRDefault="00DA5CAB" w:rsidP="00DA5CAB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Odbiór końcowy zadania pn.: Wymiana opraw oświetlenia zewnętrznego na boisku ORLIK w Szkole Podstawowej nr 2 w Bolesławcu.</w:t>
      </w:r>
    </w:p>
    <w:p w14:paraId="6A14252F" w14:textId="77777777" w:rsidR="00DA5CAB" w:rsidRPr="00D5082A" w:rsidRDefault="00DA5CAB" w:rsidP="00DA5CA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Wykonawca: ELMAT s.c. ul. Przemysłowa 3B, 59-800 Lubań.</w:t>
      </w:r>
    </w:p>
    <w:p w14:paraId="0A1018EB" w14:textId="0316CC1E" w:rsidR="00DA5CAB" w:rsidRPr="00D5082A" w:rsidRDefault="00DA5CAB" w:rsidP="00DA5CA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 umowy: 29.900,00 zł brutto.</w:t>
      </w:r>
    </w:p>
    <w:p w14:paraId="1CA14B61" w14:textId="76C606B9" w:rsidR="00DA5CAB" w:rsidRPr="00D5082A" w:rsidRDefault="00DA5CAB" w:rsidP="00DA5CAB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6E6ACA2" w14:textId="06490AA5" w:rsidR="00DA5CAB" w:rsidRPr="00D5082A" w:rsidRDefault="00DA5CAB" w:rsidP="00DA5CAB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Odbiór końcowy zadania pn.: „Budowa wielofunkcyjnego </w:t>
      </w:r>
      <w:proofErr w:type="spellStart"/>
      <w:r w:rsidRPr="00D5082A">
        <w:rPr>
          <w:rFonts w:ascii="Verdana" w:eastAsia="Calibri" w:hAnsi="Verdana" w:cs="Times New Roman"/>
          <w:bCs/>
          <w:sz w:val="24"/>
          <w:szCs w:val="24"/>
        </w:rPr>
        <w:t>miniboiska</w:t>
      </w:r>
      <w:proofErr w:type="spellEnd"/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 przy ul. Śluzowej w Bolesławcu”.</w:t>
      </w:r>
    </w:p>
    <w:p w14:paraId="22B44F8F" w14:textId="77777777" w:rsidR="00DA5CAB" w:rsidRPr="00D5082A" w:rsidRDefault="00DA5CAB" w:rsidP="00DA5CA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Wykonawca: </w:t>
      </w:r>
      <w:proofErr w:type="spellStart"/>
      <w:r w:rsidRPr="00D5082A">
        <w:rPr>
          <w:rFonts w:ascii="Verdana" w:eastAsia="Calibri" w:hAnsi="Verdana" w:cs="Times New Roman"/>
          <w:bCs/>
          <w:sz w:val="24"/>
          <w:szCs w:val="24"/>
        </w:rPr>
        <w:t>Alpa</w:t>
      </w:r>
      <w:proofErr w:type="spellEnd"/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 Consulting Krystyna Gawlik ul. Wiśniowa 21, 32-626 Jawiszowice.</w:t>
      </w:r>
    </w:p>
    <w:p w14:paraId="25FCEAEF" w14:textId="0AE46873" w:rsidR="00DA5CAB" w:rsidRPr="00D5082A" w:rsidRDefault="00DA5CAB" w:rsidP="00DA5CA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Wartość zadania: 316.615,17 zł brutto.</w:t>
      </w:r>
    </w:p>
    <w:p w14:paraId="7787AAE3" w14:textId="4FFEBB7A" w:rsidR="00DA5CAB" w:rsidRPr="00D5082A" w:rsidRDefault="00DA5CAB" w:rsidP="00DA5CAB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3B59DDF" w14:textId="4E9D53EA" w:rsidR="00DA5CAB" w:rsidRPr="00D5082A" w:rsidRDefault="00DA5CAB" w:rsidP="00DA5CAB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Wydano 6 decyzji w sprawie zezwolenia na usunięcie drzew i krzewów.</w:t>
      </w:r>
    </w:p>
    <w:p w14:paraId="04A90AF5" w14:textId="77777777" w:rsidR="00DA5CAB" w:rsidRPr="00D5082A" w:rsidRDefault="00DA5CAB" w:rsidP="00DA5CA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D7C807F" w14:textId="792115A0" w:rsidR="00DA5CAB" w:rsidRPr="00D5082A" w:rsidRDefault="00DA5CAB" w:rsidP="00DA5CAB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Wydano 1 postanowienie odmawiające wszczęcia postępowania w sprawie zezwolenia na usunięcie drzew i krzewów.</w:t>
      </w:r>
    </w:p>
    <w:p w14:paraId="243ED85F" w14:textId="77777777" w:rsidR="00DA5CAB" w:rsidRPr="00D5082A" w:rsidRDefault="00DA5CAB" w:rsidP="00DA5CAB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A6B1354" w14:textId="35D58732" w:rsidR="00DA5CAB" w:rsidRPr="00D5082A" w:rsidRDefault="00DA5CAB" w:rsidP="00DA5CAB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Rozpatrzono 4 zgłoszenia zamiaru usunięcia drzew na cele niezwiązane </w:t>
      </w:r>
      <w:r w:rsidRPr="00D5082A">
        <w:rPr>
          <w:rFonts w:ascii="Verdana" w:eastAsia="Calibri" w:hAnsi="Verdana" w:cs="Times New Roman"/>
          <w:bCs/>
          <w:sz w:val="24"/>
          <w:szCs w:val="24"/>
        </w:rPr>
        <w:br/>
        <w:t>z prowadzeniem działalności gospodarczej, z terenów stanowiących własność osób fizycznych.</w:t>
      </w:r>
    </w:p>
    <w:p w14:paraId="151E59B7" w14:textId="77777777" w:rsidR="00DA5CAB" w:rsidRPr="00D5082A" w:rsidRDefault="00DA5CAB" w:rsidP="00DA5CAB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54781C8" w14:textId="6F9F7466" w:rsidR="00A34040" w:rsidRPr="00D5082A" w:rsidRDefault="00A34040" w:rsidP="00A34040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Wydano 3 decyzje na awaryjne zajęcie pasa drogowego dróg publicznych (ul. </w:t>
      </w:r>
      <w:proofErr w:type="spellStart"/>
      <w:r w:rsidRPr="00D5082A">
        <w:rPr>
          <w:rFonts w:ascii="Verdana" w:eastAsia="Calibri" w:hAnsi="Verdana" w:cs="Times New Roman"/>
          <w:bCs/>
          <w:sz w:val="24"/>
          <w:szCs w:val="24"/>
        </w:rPr>
        <w:t>Tyrankiewiczów</w:t>
      </w:r>
      <w:proofErr w:type="spellEnd"/>
      <w:r w:rsidRPr="00D5082A">
        <w:rPr>
          <w:rFonts w:ascii="Verdana" w:eastAsia="Calibri" w:hAnsi="Verdana" w:cs="Times New Roman"/>
          <w:bCs/>
          <w:sz w:val="24"/>
          <w:szCs w:val="24"/>
        </w:rPr>
        <w:t>, Matejki, Kleeberga).</w:t>
      </w:r>
    </w:p>
    <w:p w14:paraId="4309D3EF" w14:textId="77777777" w:rsidR="00A34040" w:rsidRPr="00D5082A" w:rsidRDefault="00A34040" w:rsidP="00A34040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BB04A46" w14:textId="53415175" w:rsidR="00DA5CAB" w:rsidRPr="00D5082A" w:rsidRDefault="00A34040" w:rsidP="00A34040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 xml:space="preserve"> Zawarto 1 umowę na awaryjne zajęcie pasa drogowego drogi wewnętrznej (ul. Obrońców Helu).</w:t>
      </w:r>
    </w:p>
    <w:p w14:paraId="000F9A43" w14:textId="77777777" w:rsidR="00A34040" w:rsidRPr="00D5082A" w:rsidRDefault="00A34040" w:rsidP="00A3404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16EC5FE" w14:textId="3178533F" w:rsidR="00A34040" w:rsidRPr="00D5082A" w:rsidRDefault="00A34040" w:rsidP="00A34040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Wydano 11 pozytywnych opinii dot. czasowych i docelowych organizacji ruchu.</w:t>
      </w:r>
    </w:p>
    <w:p w14:paraId="701E5793" w14:textId="77777777" w:rsidR="00A34040" w:rsidRPr="00D5082A" w:rsidRDefault="00A34040" w:rsidP="00A34040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CCE1003" w14:textId="7170023A" w:rsidR="00A34040" w:rsidRPr="00D5082A" w:rsidRDefault="00A34040" w:rsidP="00A34040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Przygotowano organizację ruchu tymczasowego na Dni Miasta.</w:t>
      </w:r>
    </w:p>
    <w:p w14:paraId="71125398" w14:textId="77777777" w:rsidR="00A34040" w:rsidRPr="00D5082A" w:rsidRDefault="00A34040" w:rsidP="00A34040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A828A33" w14:textId="5C76B55F" w:rsidR="00A34040" w:rsidRPr="00D5082A" w:rsidRDefault="00A34040" w:rsidP="00251994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Wydano 8 decyzji dot. lokalizacji lub przebudowy zjazdów z dróg publicznych.</w:t>
      </w:r>
    </w:p>
    <w:p w14:paraId="5118D57A" w14:textId="77777777" w:rsidR="00A34040" w:rsidRPr="00D5082A" w:rsidRDefault="00A34040" w:rsidP="00A34040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CFCD03E" w14:textId="33070833" w:rsidR="00A34040" w:rsidRPr="00D5082A" w:rsidRDefault="00A34040" w:rsidP="00A34040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Wydano 1 uzgodnienie dot. lokalizacji zjazdu z drogi wewnętrznej.</w:t>
      </w:r>
    </w:p>
    <w:p w14:paraId="2FD2611F" w14:textId="77777777" w:rsidR="00A34040" w:rsidRPr="00D5082A" w:rsidRDefault="00A34040" w:rsidP="00A34040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9CDD556" w14:textId="486FC0D0" w:rsidR="00A34040" w:rsidRPr="00D5082A" w:rsidRDefault="00A34040" w:rsidP="00A34040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Wydano 10 decyzji uzgadniających lokalizację przyłączy energetycznych, gazowych, wod.-kan. i telekomunikacyjnych – ul. Ptasia, ul. Zabobrze, Al. Tysiąclecia, ul. Sosnowa, ul. Kleeberga, ul. Orla, Słowiańska i ul. Jasna.</w:t>
      </w:r>
    </w:p>
    <w:p w14:paraId="0244D6F0" w14:textId="77777777" w:rsidR="00A34040" w:rsidRPr="00D5082A" w:rsidRDefault="00A34040" w:rsidP="00A34040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87DECA1" w14:textId="05518297" w:rsidR="00A34040" w:rsidRPr="00D5082A" w:rsidRDefault="00A34040" w:rsidP="00A34040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Wydano 7 rozstrzygnięć dot. uzgodnienia lokalizacji przyłączy wod.-kan., gazowych i energetycznych – ul.   Kosiby, ul. Widok, ul. Pogodna i ul. Myśliwska.</w:t>
      </w:r>
    </w:p>
    <w:p w14:paraId="0D1567EB" w14:textId="77777777" w:rsidR="00A34040" w:rsidRPr="00D5082A" w:rsidRDefault="00A34040" w:rsidP="00A3404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30B8C63" w14:textId="4A000096" w:rsidR="00A34040" w:rsidRPr="00D5082A" w:rsidRDefault="00A34040" w:rsidP="00A34040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Wydano 7 decyzji</w:t>
      </w:r>
      <w:r w:rsidRPr="00D5082A">
        <w:rPr>
          <w:rFonts w:ascii="Verdana" w:hAnsi="Verdana"/>
          <w:sz w:val="24"/>
          <w:szCs w:val="24"/>
        </w:rPr>
        <w:t xml:space="preserve"> </w:t>
      </w:r>
      <w:r w:rsidRPr="00D5082A">
        <w:rPr>
          <w:rFonts w:ascii="Verdana" w:eastAsia="Calibri" w:hAnsi="Verdana" w:cs="Times New Roman"/>
          <w:bCs/>
          <w:sz w:val="24"/>
          <w:szCs w:val="24"/>
        </w:rPr>
        <w:t>w zakresie zajęcia dróg publicznych.</w:t>
      </w:r>
    </w:p>
    <w:p w14:paraId="7D23645D" w14:textId="77777777" w:rsidR="00A34040" w:rsidRPr="00D5082A" w:rsidRDefault="00A34040" w:rsidP="00A34040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BDEDEA2" w14:textId="1F9023EC" w:rsidR="00A34040" w:rsidRPr="00D5082A" w:rsidRDefault="00A34040" w:rsidP="00A34040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Zawarto 3 umowy w zakresie zajęcia dróg wewnętrznych w celu umieszczenia w nich urządzeń technicznych.</w:t>
      </w:r>
    </w:p>
    <w:p w14:paraId="71FE98A4" w14:textId="77777777" w:rsidR="00A34040" w:rsidRPr="00D5082A" w:rsidRDefault="00A34040" w:rsidP="00A3404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A0B9836" w14:textId="316CAC63" w:rsidR="00A34040" w:rsidRPr="00D5082A" w:rsidRDefault="00A34040" w:rsidP="00A34040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W zakresie Strefy Płatnego Parkowania wydano:</w:t>
      </w:r>
    </w:p>
    <w:p w14:paraId="49DB041B" w14:textId="346B1718" w:rsidR="00A34040" w:rsidRPr="00D5082A" w:rsidRDefault="00A34040" w:rsidP="00A340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- 3 szt. abonamentu na okaziciela (1 miesiąc),</w:t>
      </w:r>
    </w:p>
    <w:p w14:paraId="72394FA4" w14:textId="4AE72AB2" w:rsidR="00A34040" w:rsidRPr="00D5082A" w:rsidRDefault="00A34040" w:rsidP="00A340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- 2611 szt. abonamentu mieszkańca miasta (12 m-</w:t>
      </w:r>
      <w:proofErr w:type="spellStart"/>
      <w:r w:rsidRPr="00D5082A">
        <w:rPr>
          <w:rFonts w:ascii="Verdana" w:eastAsia="Calibri" w:hAnsi="Verdana" w:cs="Times New Roman"/>
          <w:bCs/>
          <w:sz w:val="24"/>
          <w:szCs w:val="24"/>
        </w:rPr>
        <w:t>cy</w:t>
      </w:r>
      <w:proofErr w:type="spellEnd"/>
      <w:r w:rsidRPr="00D5082A">
        <w:rPr>
          <w:rFonts w:ascii="Verdana" w:eastAsia="Calibri" w:hAnsi="Verdana" w:cs="Times New Roman"/>
          <w:bCs/>
          <w:sz w:val="24"/>
          <w:szCs w:val="24"/>
        </w:rPr>
        <w:t>),</w:t>
      </w:r>
    </w:p>
    <w:p w14:paraId="1BB14835" w14:textId="25F30DC3" w:rsidR="00A34040" w:rsidRPr="00D5082A" w:rsidRDefault="00A34040" w:rsidP="00A340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- 993 szt. abonamentu mieszkańca miasta (1 m-c),</w:t>
      </w:r>
    </w:p>
    <w:p w14:paraId="7B2BD604" w14:textId="30E776D0" w:rsidR="00A34040" w:rsidRPr="00D5082A" w:rsidRDefault="00A34040" w:rsidP="00A340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- 143 szt. abonamentu ogólnodostępnego (1 m-c),</w:t>
      </w:r>
    </w:p>
    <w:p w14:paraId="5BBE6391" w14:textId="7B11D850" w:rsidR="00A34040" w:rsidRPr="00D5082A" w:rsidRDefault="00A34040" w:rsidP="00A340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- 2676 szt. identyfikatora mieszkańca strefy (12 m-</w:t>
      </w:r>
      <w:proofErr w:type="spellStart"/>
      <w:r w:rsidRPr="00D5082A">
        <w:rPr>
          <w:rFonts w:ascii="Verdana" w:eastAsia="Calibri" w:hAnsi="Verdana" w:cs="Times New Roman"/>
          <w:bCs/>
          <w:sz w:val="24"/>
          <w:szCs w:val="24"/>
        </w:rPr>
        <w:t>cy</w:t>
      </w:r>
      <w:proofErr w:type="spellEnd"/>
      <w:r w:rsidRPr="00D5082A">
        <w:rPr>
          <w:rFonts w:ascii="Verdana" w:eastAsia="Calibri" w:hAnsi="Verdana" w:cs="Times New Roman"/>
          <w:bCs/>
          <w:sz w:val="24"/>
          <w:szCs w:val="24"/>
        </w:rPr>
        <w:t>),</w:t>
      </w:r>
    </w:p>
    <w:p w14:paraId="497CDAEE" w14:textId="482C7B68" w:rsidR="00A34040" w:rsidRPr="00D5082A" w:rsidRDefault="00A34040" w:rsidP="00A340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5082A">
        <w:rPr>
          <w:rFonts w:ascii="Verdana" w:eastAsia="Calibri" w:hAnsi="Verdana" w:cs="Times New Roman"/>
          <w:bCs/>
          <w:sz w:val="24"/>
          <w:szCs w:val="24"/>
        </w:rPr>
        <w:t>- 599 szt. zawiadomień do Starostwa o podanie właściciela pojazdu.</w:t>
      </w:r>
    </w:p>
    <w:p w14:paraId="77BEE907" w14:textId="77777777" w:rsidR="00A34040" w:rsidRPr="00D5082A" w:rsidRDefault="00A34040" w:rsidP="00A34040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6FA0046" w14:textId="110C39CA" w:rsidR="00C6623C" w:rsidRPr="00D5082A" w:rsidRDefault="00714CAE" w:rsidP="00D5082A">
      <w:pPr>
        <w:pStyle w:val="Nagwek2"/>
      </w:pPr>
      <w:r w:rsidRPr="00D5082A">
        <w:t>W sprawach gospodarowania mieniem komunalnym:</w:t>
      </w:r>
    </w:p>
    <w:p w14:paraId="1D11A372" w14:textId="77777777" w:rsidR="00A431E0" w:rsidRPr="00D5082A" w:rsidRDefault="00A431E0" w:rsidP="00F3405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16EDBDD2" w14:textId="1CF17227" w:rsidR="008979D1" w:rsidRPr="00D5082A" w:rsidRDefault="008979D1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5082A">
        <w:rPr>
          <w:rFonts w:ascii="Verdana" w:eastAsia="Times New Roman" w:hAnsi="Verdana" w:cs="Times New Roman"/>
          <w:iCs/>
          <w:sz w:val="24"/>
          <w:szCs w:val="24"/>
        </w:rPr>
        <w:t>I. Sprzedaż nieruchomości w drodze bezprzetargowej:</w:t>
      </w:r>
    </w:p>
    <w:p w14:paraId="450CB38B" w14:textId="77777777" w:rsidR="004556FB" w:rsidRPr="00D5082A" w:rsidRDefault="004556FB" w:rsidP="00F34054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  <w:u w:val="single"/>
        </w:rPr>
      </w:pPr>
    </w:p>
    <w:p w14:paraId="0F74AF26" w14:textId="16776E7C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5082A">
        <w:rPr>
          <w:rFonts w:ascii="Verdana" w:eastAsia="Times New Roman" w:hAnsi="Verdana" w:cs="Times New Roman"/>
          <w:iCs/>
          <w:sz w:val="24"/>
          <w:szCs w:val="24"/>
        </w:rPr>
        <w:t xml:space="preserve">- działki Nr: 268/20, 268/21 i 268/24 o łącznej  pow. 0.0014 ha - położone </w:t>
      </w:r>
      <w:r w:rsidRPr="00D5082A">
        <w:rPr>
          <w:rFonts w:ascii="Verdana" w:eastAsia="Times New Roman" w:hAnsi="Verdana" w:cs="Times New Roman"/>
          <w:iCs/>
          <w:sz w:val="24"/>
          <w:szCs w:val="24"/>
        </w:rPr>
        <w:br/>
        <w:t>w rejonie ulic: Daszyńskiego, Mickiewicza i Sądowej - z przeznaczeniem na poprawienie warunków zagospodarowania działki przyległej (cena działek netto: 3.550 zł),</w:t>
      </w:r>
    </w:p>
    <w:p w14:paraId="7ED65260" w14:textId="77777777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6C81A7C" w14:textId="08205271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5082A">
        <w:rPr>
          <w:rFonts w:ascii="Verdana" w:eastAsia="Times New Roman" w:hAnsi="Verdana" w:cs="Times New Roman"/>
          <w:iCs/>
          <w:sz w:val="24"/>
          <w:szCs w:val="24"/>
        </w:rPr>
        <w:t xml:space="preserve">- działka Nr 344/4 o pow. 0.0092 ha - położona w rejonie ulic: Gdańskiej </w:t>
      </w:r>
      <w:r w:rsidRPr="00D5082A">
        <w:rPr>
          <w:rFonts w:ascii="Verdana" w:eastAsia="Times New Roman" w:hAnsi="Verdana" w:cs="Times New Roman"/>
          <w:iCs/>
          <w:sz w:val="24"/>
          <w:szCs w:val="24"/>
        </w:rPr>
        <w:br/>
        <w:t>i Łokietka - z przeznaczeniem na poprawienie warunków zagospodarowania działki przyległej (cena działki netto: 21.544,72 zł),</w:t>
      </w:r>
    </w:p>
    <w:p w14:paraId="45ACB7FA" w14:textId="77777777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E1ABCC1" w14:textId="77777777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5082A">
        <w:rPr>
          <w:rFonts w:ascii="Verdana" w:eastAsia="Times New Roman" w:hAnsi="Verdana" w:cs="Times New Roman"/>
          <w:iCs/>
          <w:sz w:val="24"/>
          <w:szCs w:val="24"/>
        </w:rPr>
        <w:t>II. Sprzedaży nieruchomości w drodze przetargu :</w:t>
      </w:r>
    </w:p>
    <w:p w14:paraId="32C7DDCE" w14:textId="77777777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3C7E58D" w14:textId="5AACA4BE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5082A">
        <w:rPr>
          <w:rFonts w:ascii="Verdana" w:eastAsia="Times New Roman" w:hAnsi="Verdana" w:cs="Times New Roman"/>
          <w:iCs/>
          <w:sz w:val="24"/>
          <w:szCs w:val="24"/>
        </w:rPr>
        <w:t>- lokal mieszkalny nr 2 w budynku przy ul. Piaskowej Nr 10 ( cena nieruchomości: 212.100 zł),</w:t>
      </w:r>
    </w:p>
    <w:p w14:paraId="2C38E344" w14:textId="77777777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66BE283D" w14:textId="42A20B8C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5082A">
        <w:rPr>
          <w:rFonts w:ascii="Verdana" w:eastAsia="Times New Roman" w:hAnsi="Verdana" w:cs="Times New Roman"/>
          <w:iCs/>
          <w:sz w:val="24"/>
          <w:szCs w:val="24"/>
        </w:rPr>
        <w:t>- działki położone przy ul. Ekonomicznej (na obszarze objętym Wałbrzyską Specjalną Strefą Ekonomiczną „INVEST-PARK”) - z przeznaczeniem pod zabudowę obiektów produkcyjnych, składów i baz:</w:t>
      </w:r>
    </w:p>
    <w:p w14:paraId="1F95DD04" w14:textId="5DA1C071" w:rsidR="00554E4D" w:rsidRPr="00D5082A" w:rsidRDefault="00554E4D" w:rsidP="00554E4D">
      <w:pPr>
        <w:spacing w:after="0"/>
        <w:ind w:firstLine="708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5082A">
        <w:rPr>
          <w:rFonts w:ascii="Verdana" w:eastAsia="Times New Roman" w:hAnsi="Verdana" w:cs="Times New Roman"/>
          <w:iCs/>
          <w:sz w:val="24"/>
          <w:szCs w:val="24"/>
        </w:rPr>
        <w:t>- działka Nr 560/1 o pow. 0.6559 ha (cena netto: 447.967,48 zł),</w:t>
      </w:r>
    </w:p>
    <w:p w14:paraId="2C2F2067" w14:textId="361DB4E6" w:rsidR="00177D6B" w:rsidRPr="00D5082A" w:rsidRDefault="00554E4D" w:rsidP="00554E4D">
      <w:pPr>
        <w:spacing w:after="0"/>
        <w:ind w:firstLine="708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D5082A">
        <w:rPr>
          <w:rFonts w:ascii="Verdana" w:eastAsia="Times New Roman" w:hAnsi="Verdana" w:cs="Times New Roman"/>
          <w:iCs/>
          <w:sz w:val="24"/>
          <w:szCs w:val="24"/>
        </w:rPr>
        <w:t>- działka Nr 560/2 o pow. 0.5594 ha (cena netto: 382.113,82 zł).</w:t>
      </w:r>
    </w:p>
    <w:p w14:paraId="26FAE48A" w14:textId="77777777" w:rsidR="00177D6B" w:rsidRPr="00D5082A" w:rsidRDefault="00177D6B" w:rsidP="00F3405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775E5FD" w14:textId="77777777" w:rsidR="00A96766" w:rsidRPr="00D5082A" w:rsidRDefault="00A96766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435B5846" w14:textId="25068DAD" w:rsidR="00177D6B" w:rsidRPr="00D5082A" w:rsidRDefault="00A96766" w:rsidP="00D5082A">
      <w:pPr>
        <w:pStyle w:val="Nagwek2"/>
      </w:pPr>
      <w:r w:rsidRPr="00D5082A">
        <w:t>W sprawach promocji:</w:t>
      </w:r>
    </w:p>
    <w:p w14:paraId="53858B21" w14:textId="45374FEC" w:rsidR="00A96766" w:rsidRPr="00D5082A" w:rsidRDefault="00A96766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61B2D033" w14:textId="020EC4F9" w:rsidR="003C3DF0" w:rsidRPr="00D5082A" w:rsidRDefault="003C3DF0" w:rsidP="003C3DF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W dniach 20 - 22.08.2021 r. w Bolesławieckim Święcie Ceramiki uczestniczyły delegacje z miast partnerskich: </w:t>
      </w:r>
      <w:proofErr w:type="spellStart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Nogent</w:t>
      </w:r>
      <w:proofErr w:type="spellEnd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-sur-Marne (Francja), </w:t>
      </w:r>
      <w:proofErr w:type="spellStart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Pirna</w:t>
      </w:r>
      <w:proofErr w:type="spellEnd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, </w:t>
      </w:r>
      <w:proofErr w:type="spellStart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Siegburg</w:t>
      </w:r>
      <w:proofErr w:type="spellEnd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 (Niemcy), </w:t>
      </w:r>
      <w:proofErr w:type="spellStart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Prnjavor</w:t>
      </w:r>
      <w:proofErr w:type="spellEnd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 (Bośnia i Hercegowina) oraz </w:t>
      </w:r>
      <w:proofErr w:type="spellStart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Vallecorsa</w:t>
      </w:r>
      <w:proofErr w:type="spellEnd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 (Włochy).</w:t>
      </w:r>
    </w:p>
    <w:p w14:paraId="0BA73D8E" w14:textId="77777777" w:rsidR="003C3DF0" w:rsidRPr="00D5082A" w:rsidRDefault="003C3DF0" w:rsidP="003C3DF0">
      <w:pPr>
        <w:pStyle w:val="Akapitzlist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3B9CF970" w14:textId="6BE669CA" w:rsidR="003C3DF0" w:rsidRPr="00D5082A" w:rsidRDefault="003C3DF0" w:rsidP="003C3DF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Bolesławiec znalazł się w gronie miast, w których powstanie SOWA - Strefa Odkrywania, Wyobraźni i Aktywności w ramach pilotażowego projektu Ministerstwa Edukacji i Nauki oraz Centrum Nauki Kopernik.  SOWA składać się będzie z wystawy (eksponaty ukazujące zjawiska związane z różnymi dziedzinami nauki) </w:t>
      </w:r>
      <w:r w:rsidR="009C0297"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oraz </w:t>
      </w: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przestrzeni, </w:t>
      </w: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br/>
        <w:t>w której można samodzielnie lub grupowo podejmować wyzwania logiczne, konstruktorskie i inżynieryjne. W Bolesławcu SOWA powstanie w Miejskiej Bibliotece Publicznej – Centrum Wiedzy.</w:t>
      </w:r>
    </w:p>
    <w:p w14:paraId="28F8E5E3" w14:textId="77777777" w:rsidR="003C3DF0" w:rsidRPr="00D5082A" w:rsidRDefault="003C3DF0" w:rsidP="003C3DF0">
      <w:pPr>
        <w:pStyle w:val="Akapitzlist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A4F031B" w14:textId="67D9E716" w:rsidR="003C3DF0" w:rsidRPr="00D5082A" w:rsidRDefault="003C3DF0" w:rsidP="003C3DF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W dniach 7 - 9 września 2021 r. w Karpaczu odbyło się XXX Forum Ekonomiczne, podczas którego została zaprezentowana wystawa „Na dolnośląskim stole. Ceramika z Bolesławca, szkło z Piechowic i porcelana z Wałbrzycha”, przygotowana przez Muzeum Ceramiki w Bolesławcu we współpracy z Gminą Miejską Bolesławiec, Gminą Bolesławiec, Gminą Warta Bolesławiecka oraz Stowarzyszeniem Gmin Ceramicznych Rzeczypospolitej Polskiej. Honorowy patronat nad wystawą objął Marszałek Województwa Dolnośląskiego. Na ekspozycji zaprezentowano ceramikę z sześciu zakładów działających na terenie miasta i powiatu, </w:t>
      </w: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br/>
        <w:t>a w katalogu ujęto 30 firm uczestniczących w projekcie „Z bolesławieckiej gliny – prezentacja współczesnych zakładów ceramicznych działających na terenie Ziemi Bolesławieckiej”.</w:t>
      </w:r>
    </w:p>
    <w:p w14:paraId="1DC3EC85" w14:textId="77777777" w:rsidR="003C3DF0" w:rsidRPr="00D5082A" w:rsidRDefault="003C3DF0" w:rsidP="003C3DF0">
      <w:pPr>
        <w:pStyle w:val="Akapitzlist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74370509" w14:textId="1E2B1107" w:rsidR="003C3DF0" w:rsidRPr="00D5082A" w:rsidRDefault="003C3DF0" w:rsidP="003C3DF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Muzeum Ceramiki zostało laureatem ogólnopolskiego 41. Konkursu na Wydarzenie Muzealne Roku Sybilla 2020, którego organizatorem jest Ministerstwo Kultury, Dziedzictwa Narodowego i Sportu oraz Narodowy Instytut Muzealnictwa i Ochrony Zbiorów. Przyznawana corocznie od ponad 40 lat nagroda jest najwyższą formą uznania </w:t>
      </w: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lastRenderedPageBreak/>
        <w:t xml:space="preserve">osiągnięć w polskim muzealnictwie. Do tegorocznej edycji konkursu zgłoszono 169 projektów w 6 kategoriach tematycznych. Muzeum Ceramiki w Bolesławcu otrzymało nagrodę w kategorii – zarządzanie za projekt „Budowanie sieci współpracy w ramach lokalnych, krajowych i międzynarodowych projektów jako model zarządzania na przykładzie Muzeum Ceramiki </w:t>
      </w: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br/>
        <w:t xml:space="preserve">w Bolesławcu”. </w:t>
      </w:r>
    </w:p>
    <w:p w14:paraId="26C98962" w14:textId="77777777" w:rsidR="00DA7FCD" w:rsidRPr="00D5082A" w:rsidRDefault="00DA7FCD" w:rsidP="00DA7FCD">
      <w:pPr>
        <w:pStyle w:val="Akapitzlist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75390033" w14:textId="23CC8E3D" w:rsidR="00DA7FCD" w:rsidRPr="00D5082A" w:rsidRDefault="00DA7FCD" w:rsidP="003C3DF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W dniach 25-27.09.2021 r. reprezentacja miasta Bolesławiec uczestniczyła w biegu ulicznym „</w:t>
      </w:r>
      <w:proofErr w:type="spellStart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Nogent</w:t>
      </w:r>
      <w:proofErr w:type="spellEnd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proofErr w:type="spellStart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Baltard</w:t>
      </w:r>
      <w:proofErr w:type="spellEnd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 2021” zorganizowanym przez miasto partnerskie </w:t>
      </w:r>
      <w:proofErr w:type="spellStart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Nogent</w:t>
      </w:r>
      <w:proofErr w:type="spellEnd"/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-sur-Marne (Francja). W biegu na 10 km reprezentantka Bolesławca Pani Aleksandra Wołoszyn zajęła </w:t>
      </w:r>
      <w:r w:rsidR="005E56EB" w:rsidRPr="00D5082A">
        <w:rPr>
          <w:rFonts w:ascii="Verdana" w:eastAsia="Times New Roman" w:hAnsi="Verdana" w:cs="Times New Roman"/>
          <w:color w:val="auto"/>
          <w:sz w:val="24"/>
          <w:szCs w:val="24"/>
        </w:rPr>
        <w:t>3</w:t>
      </w: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. miejsce w swojej kategorii wiekowej. </w:t>
      </w:r>
    </w:p>
    <w:p w14:paraId="7601EFE4" w14:textId="435CF1E4" w:rsidR="00A96766" w:rsidRPr="00D5082A" w:rsidRDefault="00A96766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3D9D06CB" w14:textId="59B2C6DB" w:rsidR="00BB5CF7" w:rsidRPr="00D5082A" w:rsidRDefault="00BB5CF7" w:rsidP="00D5082A">
      <w:pPr>
        <w:pStyle w:val="Nagwek2"/>
      </w:pPr>
      <w:r w:rsidRPr="00D5082A">
        <w:t>W sprawach budżetowych:</w:t>
      </w:r>
    </w:p>
    <w:p w14:paraId="7E7156A2" w14:textId="77777777" w:rsidR="00490001" w:rsidRPr="00D5082A" w:rsidRDefault="00490001" w:rsidP="009500FB">
      <w:pPr>
        <w:keepNext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6BFEBEB1" w14:textId="6C970D03" w:rsidR="009500FB" w:rsidRPr="00D5082A" w:rsidRDefault="009500FB" w:rsidP="00490001">
      <w:pPr>
        <w:keepNext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D5082A">
        <w:rPr>
          <w:rFonts w:ascii="Verdana" w:hAnsi="Verdana" w:cs="Times New Roman"/>
          <w:sz w:val="24"/>
          <w:szCs w:val="24"/>
        </w:rPr>
        <w:t xml:space="preserve">Zarządzenie  </w:t>
      </w:r>
      <w:r w:rsidR="00341C94" w:rsidRPr="00D5082A">
        <w:rPr>
          <w:rFonts w:ascii="Verdana" w:hAnsi="Verdana" w:cs="Times New Roman"/>
          <w:sz w:val="24"/>
          <w:szCs w:val="24"/>
        </w:rPr>
        <w:t xml:space="preserve">nr </w:t>
      </w:r>
      <w:r w:rsidRPr="00D5082A">
        <w:rPr>
          <w:rFonts w:ascii="Verdana" w:hAnsi="Verdana" w:cs="Times New Roman"/>
          <w:sz w:val="24"/>
          <w:szCs w:val="24"/>
        </w:rPr>
        <w:t>262/2021 z dnia 31.08.2021 r</w:t>
      </w:r>
      <w:r w:rsidR="00341C94" w:rsidRPr="00D5082A">
        <w:rPr>
          <w:rFonts w:ascii="Verdana" w:hAnsi="Verdana" w:cs="Times New Roman"/>
          <w:sz w:val="24"/>
          <w:szCs w:val="24"/>
        </w:rPr>
        <w:t>.</w:t>
      </w:r>
      <w:r w:rsidRPr="00D5082A">
        <w:rPr>
          <w:rFonts w:ascii="Verdana" w:hAnsi="Verdana" w:cs="Times New Roman"/>
          <w:sz w:val="24"/>
          <w:szCs w:val="24"/>
        </w:rPr>
        <w:t xml:space="preserve"> </w:t>
      </w:r>
      <w:r w:rsidRPr="00D5082A">
        <w:rPr>
          <w:rFonts w:ascii="Verdana" w:hAnsi="Verdana" w:cs="Times New Roman"/>
          <w:bCs/>
          <w:sz w:val="24"/>
          <w:szCs w:val="24"/>
        </w:rPr>
        <w:t xml:space="preserve"> w sprawie zmian w budżecie miasta na 2021 r.</w:t>
      </w:r>
    </w:p>
    <w:p w14:paraId="26E67EF1" w14:textId="77777777" w:rsidR="009500FB" w:rsidRPr="00D5082A" w:rsidRDefault="009500FB" w:rsidP="009500FB">
      <w:pPr>
        <w:tabs>
          <w:tab w:val="left" w:pos="0"/>
        </w:tabs>
        <w:jc w:val="both"/>
        <w:rPr>
          <w:rFonts w:ascii="Verdana" w:hAnsi="Verdana" w:cs="Times New Roman"/>
          <w:sz w:val="24"/>
          <w:szCs w:val="24"/>
        </w:rPr>
      </w:pPr>
    </w:p>
    <w:p w14:paraId="73A0BA17" w14:textId="2E96C103" w:rsidR="009500FB" w:rsidRPr="00D5082A" w:rsidRDefault="00490001" w:rsidP="009500FB">
      <w:pPr>
        <w:pStyle w:val="Tekstpodstawowy"/>
        <w:jc w:val="both"/>
        <w:rPr>
          <w:rFonts w:ascii="Verdana" w:hAnsi="Verdana"/>
          <w:iCs/>
          <w:sz w:val="24"/>
          <w:szCs w:val="24"/>
        </w:rPr>
      </w:pPr>
      <w:r w:rsidRPr="00D5082A">
        <w:rPr>
          <w:rFonts w:ascii="Verdana" w:hAnsi="Verdana"/>
          <w:iCs/>
          <w:sz w:val="24"/>
          <w:szCs w:val="24"/>
        </w:rPr>
        <w:t>Z</w:t>
      </w:r>
      <w:r w:rsidR="009500FB" w:rsidRPr="00D5082A">
        <w:rPr>
          <w:rFonts w:ascii="Verdana" w:hAnsi="Verdana"/>
          <w:iCs/>
          <w:sz w:val="24"/>
          <w:szCs w:val="24"/>
        </w:rPr>
        <w:t>miany w budżecie polegały na:</w:t>
      </w:r>
    </w:p>
    <w:p w14:paraId="780FFCB0" w14:textId="21C78435" w:rsidR="009500FB" w:rsidRPr="00D5082A" w:rsidRDefault="009500FB" w:rsidP="009500FB">
      <w:pPr>
        <w:spacing w:before="120" w:after="120"/>
        <w:ind w:hanging="108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1)</w:t>
      </w:r>
      <w:r w:rsidR="00490001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zwiększeniu planu dochodów i wydatków o kwotę 2</w:t>
      </w:r>
      <w:r w:rsidR="00490001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583 zł,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br/>
        <w:t xml:space="preserve"> z tego:</w:t>
      </w:r>
    </w:p>
    <w:p w14:paraId="185DE15A" w14:textId="5E484FEB" w:rsidR="009500FB" w:rsidRPr="00D5082A" w:rsidRDefault="009500FB" w:rsidP="009500FB">
      <w:pPr>
        <w:autoSpaceDE w:val="0"/>
        <w:autoSpaceDN w:val="0"/>
        <w:adjustRightInd w:val="0"/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- 2</w:t>
      </w:r>
      <w:r w:rsidR="00490001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333 zł na wypłaty kosztów związanych z wydaniem decyzji w sprawach świadczeniobiorców innych  niż ubezpieczeni, spełniający kryterium dochodowe, o których mowa w art. 8 ustawy z dnia 12 marca 2004 r. o pomocy społecznej -  zgodnie z pismem Wojewody Dolnośląskiego nr FB-BP.3111.290.2021.MK z dnia 27.08.2021 r.</w:t>
      </w:r>
      <w:r w:rsidR="00490001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</w:t>
      </w:r>
    </w:p>
    <w:p w14:paraId="649B0572" w14:textId="77777777" w:rsidR="009500FB" w:rsidRPr="00D5082A" w:rsidRDefault="009500FB" w:rsidP="00341C94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- 250 zł na realizację zadań związanych z przyznawaniem Karty Dużej Rodziny wynikających z ustawy o Karcie Dużej Rodziny - zgodnie z pismem Wojewody Dolnośląskiego nr FB-BP.3111.221.2021.MJ z dnia 20.08.2021 r.</w:t>
      </w:r>
    </w:p>
    <w:p w14:paraId="2A2CD8C2" w14:textId="68F0F318" w:rsidR="009500FB" w:rsidRPr="00D5082A" w:rsidRDefault="009500FB" w:rsidP="009500FB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2)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przeniesieniu planu wydatków między rozdziałami i paragrafami klasyfikacji budżetowej w kwocie 63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794 zł, z tego:</w:t>
      </w:r>
    </w:p>
    <w:p w14:paraId="15844500" w14:textId="7832F068" w:rsidR="009500FB" w:rsidRPr="00D5082A" w:rsidRDefault="009500FB" w:rsidP="009500FB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- 11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439 zł na zadanie pn. 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„</w:t>
      </w:r>
      <w:r w:rsidRPr="00D5082A">
        <w:rPr>
          <w:rFonts w:ascii="Verdana" w:hAnsi="Verdana" w:cs="Times New Roman"/>
          <w:sz w:val="24"/>
          <w:szCs w:val="24"/>
        </w:rPr>
        <w:t>Posadowienie tablicy z wyświetlanym pomiarem prędkości rzeczywistej przejeżdżających pojazdów przy ul. T. Kościuszki – droga wojewódzka nr 297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”,</w:t>
      </w:r>
    </w:p>
    <w:p w14:paraId="0E57BF29" w14:textId="534D58C0" w:rsidR="009500FB" w:rsidRPr="00D5082A" w:rsidRDefault="009500FB" w:rsidP="009500FB">
      <w:pPr>
        <w:pStyle w:val="Tekstpodstawowy"/>
        <w:spacing w:line="100" w:lineRule="atLeast"/>
        <w:jc w:val="both"/>
        <w:rPr>
          <w:rFonts w:ascii="Verdana" w:hAnsi="Verdana"/>
          <w:sz w:val="24"/>
          <w:szCs w:val="24"/>
        </w:rPr>
      </w:pPr>
      <w:r w:rsidRPr="00D5082A">
        <w:rPr>
          <w:rFonts w:ascii="Verdana" w:hAnsi="Verdana"/>
          <w:color w:val="000000"/>
          <w:sz w:val="24"/>
          <w:szCs w:val="24"/>
          <w:u w:color="000000"/>
        </w:rPr>
        <w:lastRenderedPageBreak/>
        <w:t>- 22</w:t>
      </w:r>
      <w:r w:rsidR="00341C94" w:rsidRPr="00D5082A">
        <w:rPr>
          <w:rFonts w:ascii="Verdana" w:hAnsi="Verdana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/>
          <w:color w:val="000000"/>
          <w:sz w:val="24"/>
          <w:szCs w:val="24"/>
          <w:u w:color="000000"/>
        </w:rPr>
        <w:t xml:space="preserve">878 zł na zadanie pn. </w:t>
      </w:r>
      <w:r w:rsidR="00341C94" w:rsidRPr="00D5082A">
        <w:rPr>
          <w:rFonts w:ascii="Verdana" w:hAnsi="Verdana"/>
          <w:color w:val="000000"/>
          <w:sz w:val="24"/>
          <w:szCs w:val="24"/>
          <w:u w:color="000000"/>
        </w:rPr>
        <w:t>„</w:t>
      </w:r>
      <w:r w:rsidRPr="00D5082A">
        <w:rPr>
          <w:rFonts w:ascii="Verdana" w:hAnsi="Verdana"/>
          <w:sz w:val="24"/>
          <w:szCs w:val="24"/>
        </w:rPr>
        <w:t>Posadowienie tablic z wyświetlanym pomiarem prędkości rzeczywistej przejeżdżających pojazdów, przy drogach powiatowych ul. Kosiby i ul. Lubańska</w:t>
      </w:r>
      <w:r w:rsidR="00341C94" w:rsidRPr="00D5082A">
        <w:rPr>
          <w:rFonts w:ascii="Verdana" w:hAnsi="Verdana"/>
          <w:sz w:val="24"/>
          <w:szCs w:val="24"/>
        </w:rPr>
        <w:t>”</w:t>
      </w:r>
      <w:r w:rsidRPr="00D5082A">
        <w:rPr>
          <w:rFonts w:ascii="Verdana" w:hAnsi="Verdana"/>
          <w:sz w:val="24"/>
          <w:szCs w:val="24"/>
        </w:rPr>
        <w:t>,</w:t>
      </w:r>
    </w:p>
    <w:p w14:paraId="574D372C" w14:textId="50A54C7E" w:rsidR="009500FB" w:rsidRPr="00D5082A" w:rsidRDefault="009500FB" w:rsidP="009500FB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sz w:val="24"/>
          <w:szCs w:val="24"/>
        </w:rPr>
        <w:t xml:space="preserve">- 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10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000 zł z przeznaczeniem na remont dachu na budynku garażu dwustanowiskowego Straży Miejskiej w Bolesławcu,</w:t>
      </w:r>
    </w:p>
    <w:p w14:paraId="484A846D" w14:textId="3B0FAB2C" w:rsidR="009500FB" w:rsidRPr="00D5082A" w:rsidRDefault="009500FB" w:rsidP="00341C94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sz w:val="24"/>
          <w:szCs w:val="24"/>
        </w:rPr>
        <w:t xml:space="preserve">- 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15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780 zł na pokrycie kosztów modernizacji starej instalacji bezprzewodowego Internetu w budynkach Szkoły Podstawowej Nr 4 w Bolesławcu,</w:t>
      </w:r>
    </w:p>
    <w:p w14:paraId="6DC72396" w14:textId="7AEB1559" w:rsidR="009500FB" w:rsidRPr="00D5082A" w:rsidRDefault="009500FB" w:rsidP="009500FB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sz w:val="24"/>
          <w:szCs w:val="24"/>
        </w:rPr>
        <w:t xml:space="preserve">- 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3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697 zł w związku z wyodrębnieniem nowych paragrafów wydatkowych 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br/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w ramach zadania 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„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Modernizacja oświetlenia ulicznego w zachodniej 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br/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i południowej części województwa dolnośląskiego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”.</w:t>
      </w:r>
    </w:p>
    <w:p w14:paraId="0BAD111B" w14:textId="77777777" w:rsidR="009500FB" w:rsidRPr="00D5082A" w:rsidRDefault="009500FB" w:rsidP="009500FB">
      <w:pPr>
        <w:pStyle w:val="Tekstpodstawowy"/>
        <w:spacing w:line="100" w:lineRule="atLeast"/>
        <w:jc w:val="both"/>
        <w:rPr>
          <w:rFonts w:ascii="Verdana" w:hAnsi="Verdana"/>
          <w:color w:val="000000"/>
          <w:sz w:val="24"/>
          <w:szCs w:val="24"/>
        </w:rPr>
      </w:pPr>
    </w:p>
    <w:p w14:paraId="0975E399" w14:textId="6EEEBC7F" w:rsidR="009500FB" w:rsidRPr="00D5082A" w:rsidRDefault="009500FB" w:rsidP="00341C94">
      <w:pPr>
        <w:keepNext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D5082A">
        <w:rPr>
          <w:rFonts w:ascii="Verdana" w:hAnsi="Verdana" w:cs="Times New Roman"/>
          <w:sz w:val="24"/>
          <w:szCs w:val="24"/>
        </w:rPr>
        <w:t>Zarządzenie</w:t>
      </w:r>
      <w:r w:rsidR="00341C94" w:rsidRPr="00D5082A">
        <w:rPr>
          <w:rFonts w:ascii="Verdana" w:hAnsi="Verdana" w:cs="Times New Roman"/>
          <w:sz w:val="24"/>
          <w:szCs w:val="24"/>
        </w:rPr>
        <w:t xml:space="preserve"> nr</w:t>
      </w:r>
      <w:r w:rsidRPr="00D5082A">
        <w:rPr>
          <w:rFonts w:ascii="Verdana" w:hAnsi="Verdana" w:cs="Times New Roman"/>
          <w:sz w:val="24"/>
          <w:szCs w:val="24"/>
        </w:rPr>
        <w:t xml:space="preserve"> 284/2021 z dnia 22 września 2021 r</w:t>
      </w:r>
      <w:r w:rsidR="00341C94" w:rsidRPr="00D5082A">
        <w:rPr>
          <w:rFonts w:ascii="Verdana" w:hAnsi="Verdana" w:cs="Times New Roman"/>
          <w:sz w:val="24"/>
          <w:szCs w:val="24"/>
        </w:rPr>
        <w:t>.</w:t>
      </w:r>
      <w:r w:rsidRPr="00D5082A">
        <w:rPr>
          <w:rFonts w:ascii="Verdana" w:hAnsi="Verdana" w:cs="Times New Roman"/>
          <w:bCs/>
          <w:sz w:val="24"/>
          <w:szCs w:val="24"/>
        </w:rPr>
        <w:t xml:space="preserve"> w sprawie zmian </w:t>
      </w:r>
      <w:r w:rsidR="00341C94" w:rsidRPr="00D5082A">
        <w:rPr>
          <w:rFonts w:ascii="Verdana" w:hAnsi="Verdana" w:cs="Times New Roman"/>
          <w:bCs/>
          <w:sz w:val="24"/>
          <w:szCs w:val="24"/>
        </w:rPr>
        <w:br/>
      </w:r>
      <w:r w:rsidRPr="00D5082A">
        <w:rPr>
          <w:rFonts w:ascii="Verdana" w:hAnsi="Verdana" w:cs="Times New Roman"/>
          <w:bCs/>
          <w:sz w:val="24"/>
          <w:szCs w:val="24"/>
        </w:rPr>
        <w:t>w budżecie miasta na 2021 r.</w:t>
      </w:r>
      <w:r w:rsidRPr="00D5082A">
        <w:rPr>
          <w:rFonts w:ascii="Verdana" w:hAnsi="Verdana" w:cs="Times New Roman"/>
          <w:sz w:val="24"/>
          <w:szCs w:val="24"/>
        </w:rPr>
        <w:t xml:space="preserve"> </w:t>
      </w:r>
    </w:p>
    <w:p w14:paraId="126BFBE0" w14:textId="5FB647D6" w:rsidR="009500FB" w:rsidRPr="00D5082A" w:rsidRDefault="00341C94" w:rsidP="009500FB">
      <w:pPr>
        <w:pStyle w:val="Tekstpodstawowy"/>
        <w:jc w:val="both"/>
        <w:rPr>
          <w:rFonts w:ascii="Verdana" w:hAnsi="Verdana"/>
          <w:iCs/>
          <w:sz w:val="24"/>
          <w:szCs w:val="24"/>
        </w:rPr>
      </w:pPr>
      <w:r w:rsidRPr="00D5082A">
        <w:rPr>
          <w:rFonts w:ascii="Verdana" w:hAnsi="Verdana"/>
          <w:iCs/>
          <w:sz w:val="24"/>
          <w:szCs w:val="24"/>
        </w:rPr>
        <w:t>Z</w:t>
      </w:r>
      <w:r w:rsidR="009500FB" w:rsidRPr="00D5082A">
        <w:rPr>
          <w:rFonts w:ascii="Verdana" w:hAnsi="Verdana"/>
          <w:iCs/>
          <w:sz w:val="24"/>
          <w:szCs w:val="24"/>
        </w:rPr>
        <w:t>miany w budżecie polegały na:</w:t>
      </w:r>
    </w:p>
    <w:p w14:paraId="53AA8981" w14:textId="0EEFF03E" w:rsidR="009500FB" w:rsidRPr="00D5082A" w:rsidRDefault="009500FB" w:rsidP="00341C94">
      <w:pPr>
        <w:spacing w:before="120" w:after="120"/>
        <w:ind w:left="176" w:hanging="227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1)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zwiększeniu planu dochodów i wydatków o kwotę 24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968 zł</w:t>
      </w:r>
      <w:r w:rsidRPr="00D5082A">
        <w:rPr>
          <w:rFonts w:ascii="Verdana" w:hAnsi="Verdana" w:cs="Times New Roman"/>
          <w:i/>
          <w:iCs/>
          <w:color w:val="000000"/>
          <w:sz w:val="24"/>
          <w:szCs w:val="24"/>
          <w:u w:color="000000"/>
        </w:rPr>
        <w:t xml:space="preserve"> 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na dofinansowanie zakupu podręczników i materiałów edukacyjnych dla uczniów w ramach Rządowego programu pomocy uczniom niepełnosprawnym w formie dofinansowania zakupu podręczników, materiałów edukacyjnych i materiałów ćwiczeniowych w latach 2020-2022 - zgodnie z pismem Wojewody Dolnośląskiego nr KO.ZFK.3146.36.3.2021 z dnia 27.08.2021 r.</w:t>
      </w:r>
    </w:p>
    <w:p w14:paraId="5069FE7E" w14:textId="3CA1EB1C" w:rsidR="009500FB" w:rsidRPr="00D5082A" w:rsidRDefault="009500FB" w:rsidP="009500FB">
      <w:pPr>
        <w:autoSpaceDE w:val="0"/>
        <w:autoSpaceDN w:val="0"/>
        <w:adjustRightInd w:val="0"/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2) przeniesieniu planu wydatków między rozdziałami i paragrafami klasyfikacji budżetowej w kwocie  853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359,78 zł, z tego:</w:t>
      </w:r>
    </w:p>
    <w:p w14:paraId="0D54FF71" w14:textId="711795BC" w:rsidR="009500FB" w:rsidRPr="00D5082A" w:rsidRDefault="009500FB" w:rsidP="009500FB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- 88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600 zł na pokrycie kosztów zużycia mediów oraz na wypłaty dodatku na start dla nauczycieli w szkołach podstawowych w Bolesławcu, </w:t>
      </w:r>
    </w:p>
    <w:p w14:paraId="10D85976" w14:textId="74AC1E9F" w:rsidR="009500FB" w:rsidRPr="00D5082A" w:rsidRDefault="009500FB" w:rsidP="009500FB">
      <w:pPr>
        <w:tabs>
          <w:tab w:val="left" w:pos="0"/>
        </w:tabs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color w:val="000000"/>
          <w:sz w:val="24"/>
          <w:szCs w:val="24"/>
        </w:rPr>
        <w:t>-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6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000 zł na pokrycie kosztów wypłaty dodatku na start dla nauczycieli stażystów w miejskich przedszkolach publicznych,</w:t>
      </w:r>
    </w:p>
    <w:p w14:paraId="56ECBB50" w14:textId="6EF5F637" w:rsidR="009500FB" w:rsidRPr="00D5082A" w:rsidRDefault="009500FB" w:rsidP="009500FB">
      <w:pPr>
        <w:tabs>
          <w:tab w:val="left" w:pos="0"/>
        </w:tabs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color w:val="000000"/>
          <w:sz w:val="24"/>
          <w:szCs w:val="24"/>
        </w:rPr>
        <w:t>-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67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837 zł na pokrycie kosztów zużycia mediów, zwiększonego odpisu ZFŚS, usługę wywozu odpadów i remont piwnic w MPP Nr 7 w Bolesławcu,</w:t>
      </w:r>
    </w:p>
    <w:p w14:paraId="52DAD5C9" w14:textId="361139D5" w:rsidR="009500FB" w:rsidRPr="00D5082A" w:rsidRDefault="009500FB" w:rsidP="009500FB">
      <w:pPr>
        <w:pStyle w:val="Tekstpodstawowy"/>
        <w:tabs>
          <w:tab w:val="left" w:pos="0"/>
        </w:tabs>
        <w:spacing w:line="100" w:lineRule="atLeast"/>
        <w:jc w:val="both"/>
        <w:rPr>
          <w:rFonts w:ascii="Verdana" w:hAnsi="Verdana"/>
          <w:i/>
          <w:color w:val="000000"/>
          <w:sz w:val="24"/>
          <w:szCs w:val="24"/>
          <w:u w:color="000000"/>
        </w:rPr>
      </w:pPr>
      <w:r w:rsidRPr="00D5082A">
        <w:rPr>
          <w:rFonts w:ascii="Verdana" w:hAnsi="Verdana"/>
          <w:color w:val="000000"/>
          <w:sz w:val="24"/>
          <w:szCs w:val="24"/>
        </w:rPr>
        <w:t>-</w:t>
      </w:r>
      <w:r w:rsidR="00341C94" w:rsidRPr="00D5082A">
        <w:rPr>
          <w:rFonts w:ascii="Verdana" w:hAnsi="Verdana"/>
          <w:color w:val="000000"/>
          <w:sz w:val="24"/>
          <w:szCs w:val="24"/>
        </w:rPr>
        <w:t xml:space="preserve"> </w:t>
      </w:r>
      <w:r w:rsidRPr="00D5082A">
        <w:rPr>
          <w:rFonts w:ascii="Verdana" w:hAnsi="Verdana"/>
          <w:color w:val="000000"/>
          <w:sz w:val="24"/>
          <w:szCs w:val="24"/>
          <w:u w:color="000000"/>
        </w:rPr>
        <w:t>7</w:t>
      </w:r>
      <w:r w:rsidR="00341C94" w:rsidRPr="00D5082A">
        <w:rPr>
          <w:rFonts w:ascii="Verdana" w:hAnsi="Verdana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/>
          <w:color w:val="000000"/>
          <w:sz w:val="24"/>
          <w:szCs w:val="24"/>
          <w:u w:color="000000"/>
        </w:rPr>
        <w:t>100 zł na usługi cateringu w MPP Nr 6 w Bolesławcu,</w:t>
      </w:r>
    </w:p>
    <w:p w14:paraId="3048652D" w14:textId="51C4216B" w:rsidR="009500FB" w:rsidRPr="00D5082A" w:rsidRDefault="009500FB" w:rsidP="009500FB">
      <w:pPr>
        <w:autoSpaceDE w:val="0"/>
        <w:autoSpaceDN w:val="0"/>
        <w:adjustRightInd w:val="0"/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D5082A">
        <w:rPr>
          <w:rFonts w:ascii="Verdana" w:hAnsi="Verdana" w:cs="Times New Roman"/>
          <w:iCs/>
          <w:color w:val="000000"/>
          <w:sz w:val="24"/>
          <w:szCs w:val="24"/>
        </w:rPr>
        <w:t>-</w:t>
      </w:r>
      <w:r w:rsidRPr="00D5082A">
        <w:rPr>
          <w:rFonts w:ascii="Verdana" w:hAnsi="Verdana" w:cs="Times New Roman"/>
          <w:i/>
          <w:color w:val="000000"/>
          <w:sz w:val="24"/>
          <w:szCs w:val="24"/>
        </w:rPr>
        <w:t xml:space="preserve"> 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101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350 zł na organizację zajęć z dziećmi posiadającymi orzeczenie o potrzebie kształcenia specjalnego w miejskich przedszkolach publicznych w Bolesławcu,</w:t>
      </w:r>
    </w:p>
    <w:p w14:paraId="645E2B10" w14:textId="138C4200" w:rsidR="009500FB" w:rsidRPr="00D5082A" w:rsidRDefault="009500FB" w:rsidP="009500FB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- 4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428 zł w ramach projektu pn. 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„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Integracja sensoryczna - inwestycją 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br/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w przyszłość dzieci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”,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realizowanego przez MPP nr 7 w Bolesławcu,</w:t>
      </w:r>
    </w:p>
    <w:p w14:paraId="0BA6FC1A" w14:textId="01CDB4D0" w:rsidR="009500FB" w:rsidRPr="00D5082A" w:rsidRDefault="009500FB" w:rsidP="009500FB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color w:val="000000"/>
          <w:sz w:val="24"/>
          <w:szCs w:val="24"/>
        </w:rPr>
        <w:lastRenderedPageBreak/>
        <w:t xml:space="preserve">- 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15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000 zł  z przeznaczeniem na pomoc w formie zasiłku celowego dla osób 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br/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i rodzin znajdujących się w trudnej sytuacji materialnej lub życiowej,</w:t>
      </w:r>
    </w:p>
    <w:p w14:paraId="20222B84" w14:textId="4066BBA1" w:rsidR="009500FB" w:rsidRPr="00D5082A" w:rsidRDefault="009500FB" w:rsidP="009500FB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63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044,78 zł z przeznaczeniem na realizację świadczeń w postaci opłaty kosztów pobytu i wyżywienia osób przebywających w schroniskach do 31 grudnia 2021 r.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,</w:t>
      </w:r>
    </w:p>
    <w:p w14:paraId="59EC3806" w14:textId="5FC12B30" w:rsidR="009500FB" w:rsidRPr="00D5082A" w:rsidRDefault="009500FB" w:rsidP="009500FB">
      <w:pPr>
        <w:autoSpaceDE w:val="0"/>
        <w:autoSpaceDN w:val="0"/>
        <w:adjustRightInd w:val="0"/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D5082A">
        <w:rPr>
          <w:rFonts w:ascii="Verdana" w:hAnsi="Verdana" w:cs="Times New Roman"/>
          <w:color w:val="000000"/>
          <w:sz w:val="24"/>
          <w:szCs w:val="24"/>
        </w:rPr>
        <w:t xml:space="preserve">- 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500</w:t>
      </w:r>
      <w:r w:rsidR="00341C94"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D5082A">
        <w:rPr>
          <w:rFonts w:ascii="Verdana" w:hAnsi="Verdana" w:cs="Times New Roman"/>
          <w:color w:val="000000"/>
          <w:sz w:val="24"/>
          <w:szCs w:val="24"/>
          <w:u w:color="000000"/>
        </w:rPr>
        <w:t>000 zł w związku z potrzebą zwiększenia częstotliwości koszenia traw na terenie miasta, uzupełnienia nasadzeń na terenie plant miejskich oraz na utrzymanie zieleni miejskiej.</w:t>
      </w:r>
    </w:p>
    <w:p w14:paraId="445C191E" w14:textId="77777777" w:rsidR="009500FB" w:rsidRPr="00D5082A" w:rsidRDefault="009500FB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0DAD2410" w14:textId="384B5801" w:rsidR="00983921" w:rsidRPr="00D5082A" w:rsidRDefault="009F4D47" w:rsidP="00D5082A">
      <w:pPr>
        <w:pStyle w:val="Nagwek2"/>
      </w:pPr>
      <w:r w:rsidRPr="00D5082A">
        <w:t>W s</w:t>
      </w:r>
      <w:r w:rsidR="00950394" w:rsidRPr="00D5082A">
        <w:t>praw</w:t>
      </w:r>
      <w:r w:rsidRPr="00D5082A">
        <w:t>ach</w:t>
      </w:r>
      <w:r w:rsidR="00950394" w:rsidRPr="00D5082A">
        <w:t xml:space="preserve">  podatkow</w:t>
      </w:r>
      <w:r w:rsidRPr="00D5082A">
        <w:t>ych:</w:t>
      </w:r>
    </w:p>
    <w:p w14:paraId="4572410C" w14:textId="77777777" w:rsidR="007D3E32" w:rsidRPr="00D5082A" w:rsidRDefault="007D3E32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18440974" w14:textId="12D127FF" w:rsidR="00554E4D" w:rsidRPr="00D5082A" w:rsidRDefault="00E3131F" w:rsidP="00554E4D">
      <w:pPr>
        <w:spacing w:after="0"/>
        <w:rPr>
          <w:rFonts w:ascii="Verdana" w:hAnsi="Verdana"/>
          <w:sz w:val="24"/>
          <w:szCs w:val="24"/>
        </w:rPr>
      </w:pPr>
      <w:r w:rsidRPr="00D5082A"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  <w:t>Decyzje :</w:t>
      </w:r>
      <w:r w:rsidR="00D81D91" w:rsidRPr="00D5082A">
        <w:rPr>
          <w:rFonts w:ascii="Verdana" w:hAnsi="Verdana"/>
          <w:sz w:val="24"/>
          <w:szCs w:val="24"/>
        </w:rPr>
        <w:t xml:space="preserve"> </w:t>
      </w:r>
    </w:p>
    <w:p w14:paraId="052B5AFF" w14:textId="52BC5D50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 *ogółem  wydano 155 decyzji:</w:t>
      </w:r>
    </w:p>
    <w:p w14:paraId="6B4E906C" w14:textId="77777777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- 4 decyzje w sprawie zwrotu opłaty skarbowej,</w:t>
      </w:r>
    </w:p>
    <w:p w14:paraId="40076A62" w14:textId="77777777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- 1 decyzję w sprawie odmowy zwrotu opłaty skarbowej,</w:t>
      </w:r>
    </w:p>
    <w:p w14:paraId="778901D9" w14:textId="77777777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- 140 decyzji w sprawie ustalenia/zmiany wysokości podatku od nieruchomości, rolnego, łącznego zobowiązania pieniężnego osoby fizyczne,</w:t>
      </w:r>
    </w:p>
    <w:p w14:paraId="5E18D046" w14:textId="1F54A11A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- 2 decyzje w sprawie określenia wysokości zobowiązania podatkowego </w:t>
      </w: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br/>
        <w:t>w podatku od środków transportowych – osoby prawne,</w:t>
      </w:r>
    </w:p>
    <w:p w14:paraId="78FB03BD" w14:textId="0CB53086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- 6 decyzji w sprawie określenia wysokości zobowiązania podatkowego </w:t>
      </w: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br/>
        <w:t xml:space="preserve">w podatku od środków transportowych – osoby fizyczne, </w:t>
      </w:r>
    </w:p>
    <w:p w14:paraId="50CB6298" w14:textId="1E13427F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- 2 decyzje w sprawie określenia wysokości zobowiązania podatkowego </w:t>
      </w: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br/>
        <w:t>w podatku od nieruchomości – osoby prawne.</w:t>
      </w:r>
    </w:p>
    <w:p w14:paraId="259241A7" w14:textId="77777777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76ED74BD" w14:textId="63EAD65B" w:rsidR="00554E4D" w:rsidRPr="00D5082A" w:rsidRDefault="00554E4D" w:rsidP="00D5082A">
      <w:pPr>
        <w:pStyle w:val="Nagwek2"/>
      </w:pPr>
      <w:r w:rsidRPr="00D5082A">
        <w:t>Wydano 3 postanowienia:</w:t>
      </w:r>
    </w:p>
    <w:p w14:paraId="432E4131" w14:textId="77777777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b/>
          <w:bCs/>
          <w:color w:val="auto"/>
          <w:sz w:val="24"/>
          <w:szCs w:val="24"/>
        </w:rPr>
      </w:pPr>
    </w:p>
    <w:p w14:paraId="0EA46508" w14:textId="77777777" w:rsidR="00554E4D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- 1 postanowienie o pozostawieniu wniosku bez rozpatrzenia w sprawie podatku od nieruchomości - osoba fizyczna,</w:t>
      </w:r>
    </w:p>
    <w:p w14:paraId="07760474" w14:textId="53C4ACD0" w:rsidR="00567623" w:rsidRPr="00D5082A" w:rsidRDefault="00554E4D" w:rsidP="00554E4D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- 2 postanowienia o odmowie wyrażenia zgody na umorzenie zaległości podatkowej w podatku od spadków i darowizn – osoby fizyczne.</w:t>
      </w:r>
    </w:p>
    <w:p w14:paraId="6741BB6A" w14:textId="77777777" w:rsidR="00523D60" w:rsidRPr="00D5082A" w:rsidRDefault="00523D60" w:rsidP="00F34054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55515846" w14:textId="77777777" w:rsidR="00554E4D" w:rsidRPr="00D5082A" w:rsidRDefault="00554E4D" w:rsidP="00F34054">
      <w:pPr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343F3326" w14:textId="6087D05D" w:rsidR="00A46A70" w:rsidRPr="00D5082A" w:rsidRDefault="00714CAE" w:rsidP="00D5082A">
      <w:pPr>
        <w:pStyle w:val="Nagwek2"/>
      </w:pPr>
      <w:r w:rsidRPr="00D5082A">
        <w:t xml:space="preserve">W sprawach obywatelskich: </w:t>
      </w:r>
    </w:p>
    <w:p w14:paraId="20AB796E" w14:textId="49041817" w:rsidR="009500FB" w:rsidRPr="00D5082A" w:rsidRDefault="00AC0342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W sprawach </w:t>
      </w:r>
      <w:r w:rsidR="009500FB" w:rsidRPr="00D5082A">
        <w:rPr>
          <w:rFonts w:ascii="Verdana" w:eastAsia="Times New Roman" w:hAnsi="Verdana" w:cs="Times New Roman"/>
          <w:color w:val="auto"/>
          <w:sz w:val="24"/>
          <w:szCs w:val="24"/>
        </w:rPr>
        <w:t>przedsiębiorczości</w:t>
      </w: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 w</w:t>
      </w:r>
      <w:r w:rsidR="009500FB" w:rsidRPr="00D5082A">
        <w:rPr>
          <w:rFonts w:ascii="Verdana" w:eastAsia="Times New Roman" w:hAnsi="Verdana" w:cs="Times New Roman"/>
          <w:color w:val="auto"/>
          <w:sz w:val="24"/>
          <w:szCs w:val="24"/>
        </w:rPr>
        <w:t>ydano:</w:t>
      </w:r>
    </w:p>
    <w:p w14:paraId="6D5E2F73" w14:textId="77777777" w:rsidR="009500FB" w:rsidRPr="00D5082A" w:rsidRDefault="009500FB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- 12 zezwoleń na sprzedaż napojów alkoholowych,</w:t>
      </w:r>
    </w:p>
    <w:p w14:paraId="514F3B59" w14:textId="77777777" w:rsidR="009500FB" w:rsidRPr="00D5082A" w:rsidRDefault="009500FB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lastRenderedPageBreak/>
        <w:t>- 3 decyzje w sprawie wygaszenia zezwoleń na sprzedaż napojów alkoholowych,</w:t>
      </w:r>
    </w:p>
    <w:p w14:paraId="67A4A6D0" w14:textId="77777777" w:rsidR="009500FB" w:rsidRPr="00D5082A" w:rsidRDefault="009500FB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- 3 decyzje na wykonywanie krajowego transportu drogowego w zakresie przewozu osób taksówką,</w:t>
      </w:r>
    </w:p>
    <w:p w14:paraId="32A05F77" w14:textId="77777777" w:rsidR="009500FB" w:rsidRPr="00D5082A" w:rsidRDefault="009500FB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- 2 decyzje w sprawie wygaszenia licencji w zakresie przewozu osób taksówką.</w:t>
      </w:r>
    </w:p>
    <w:p w14:paraId="1B2E86B6" w14:textId="77777777" w:rsidR="00AC0342" w:rsidRPr="00D5082A" w:rsidRDefault="00AC0342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2A35A019" w14:textId="77777777" w:rsidR="00AC0342" w:rsidRPr="00D5082A" w:rsidRDefault="009500FB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W sprawach ewidencji ludności i dowodów osobistych</w:t>
      </w:r>
      <w:r w:rsidR="00AC0342"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 w</w:t>
      </w: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ydano:</w:t>
      </w:r>
    </w:p>
    <w:p w14:paraId="60434A52" w14:textId="54BDE715" w:rsidR="00AC0342" w:rsidRPr="00D5082A" w:rsidRDefault="009500FB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- 6 decyzji o wymeldowaniu z pobytu stałego,</w:t>
      </w:r>
    </w:p>
    <w:p w14:paraId="64CE1474" w14:textId="50F38377" w:rsidR="00AC0342" w:rsidRPr="00D5082A" w:rsidRDefault="009500FB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- 5 decyzji o umorzeniu postępowania w sprawie wymeldowania z pobytu stałego</w:t>
      </w:r>
      <w:r w:rsidR="00AC0342" w:rsidRPr="00D5082A">
        <w:rPr>
          <w:rFonts w:ascii="Verdana" w:eastAsia="Times New Roman" w:hAnsi="Verdana" w:cs="Times New Roman"/>
          <w:color w:val="auto"/>
          <w:sz w:val="24"/>
          <w:szCs w:val="24"/>
        </w:rPr>
        <w:t>.</w:t>
      </w:r>
    </w:p>
    <w:p w14:paraId="158E23EE" w14:textId="77777777" w:rsidR="00AC0342" w:rsidRPr="00D5082A" w:rsidRDefault="00AC0342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35C7D04A" w14:textId="77777777" w:rsidR="00AC0342" w:rsidRPr="00D5082A" w:rsidRDefault="009500FB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W sprawach wojskowych </w:t>
      </w:r>
      <w:r w:rsidR="00AC0342" w:rsidRPr="00D5082A">
        <w:rPr>
          <w:rFonts w:ascii="Verdana" w:eastAsia="Times New Roman" w:hAnsi="Verdana" w:cs="Times New Roman"/>
          <w:color w:val="auto"/>
          <w:sz w:val="24"/>
          <w:szCs w:val="24"/>
        </w:rPr>
        <w:t>w</w:t>
      </w: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ydano</w:t>
      </w:r>
      <w:r w:rsidR="00AC0342" w:rsidRPr="00D5082A">
        <w:rPr>
          <w:rFonts w:ascii="Verdana" w:eastAsia="Times New Roman" w:hAnsi="Verdana" w:cs="Times New Roman"/>
          <w:color w:val="auto"/>
          <w:sz w:val="24"/>
          <w:szCs w:val="24"/>
        </w:rPr>
        <w:t>:</w:t>
      </w:r>
    </w:p>
    <w:p w14:paraId="622F8E79" w14:textId="4D8E7555" w:rsidR="009500FB" w:rsidRPr="00D5082A" w:rsidRDefault="00AC0342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</w:t>
      </w:r>
      <w:r w:rsidR="009500FB"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 7 decyzji  w sprawie wykonania świadczeń rzeczowych na rzecz obrony w tym: </w:t>
      </w:r>
    </w:p>
    <w:p w14:paraId="5579A5A7" w14:textId="77777777" w:rsidR="009500FB" w:rsidRPr="00D5082A" w:rsidRDefault="009500FB" w:rsidP="00CC3D44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- 3 decyzje o nałożeniu świadczenia,</w:t>
      </w:r>
    </w:p>
    <w:p w14:paraId="36D4CE83" w14:textId="77777777" w:rsidR="009500FB" w:rsidRPr="00D5082A" w:rsidRDefault="009500FB" w:rsidP="00CC3D44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- 2 decyzje uchylające nałożone świadczenie,</w:t>
      </w:r>
    </w:p>
    <w:p w14:paraId="1D033F13" w14:textId="6D381E89" w:rsidR="009500FB" w:rsidRPr="00D5082A" w:rsidRDefault="009500FB" w:rsidP="00CC3D44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- 2 decyzje w sprawie umorzenia postępowania</w:t>
      </w:r>
      <w:r w:rsidR="00AC0342" w:rsidRPr="00D5082A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</w:p>
    <w:p w14:paraId="7DB1A877" w14:textId="77777777" w:rsidR="00AC0342" w:rsidRPr="00D5082A" w:rsidRDefault="00AC0342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923AD00" w14:textId="77777777" w:rsidR="00057E58" w:rsidRPr="00D5082A" w:rsidRDefault="009500FB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W sprawach urzędu stanu cywilnego</w:t>
      </w:r>
      <w:r w:rsidR="00057E58" w:rsidRPr="00D5082A">
        <w:rPr>
          <w:rFonts w:ascii="Verdana" w:eastAsia="Times New Roman" w:hAnsi="Verdana" w:cs="Times New Roman"/>
          <w:color w:val="auto"/>
          <w:sz w:val="24"/>
          <w:szCs w:val="24"/>
        </w:rPr>
        <w:t>:</w:t>
      </w:r>
    </w:p>
    <w:p w14:paraId="6E3C5B07" w14:textId="06997B81" w:rsidR="009500FB" w:rsidRPr="00D5082A" w:rsidRDefault="009500FB" w:rsidP="00057E58">
      <w:pPr>
        <w:spacing w:before="120" w:after="120"/>
        <w:ind w:firstLine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zarejestrowano:</w:t>
      </w:r>
    </w:p>
    <w:p w14:paraId="1C7D0113" w14:textId="77777777" w:rsidR="009500FB" w:rsidRPr="00D5082A" w:rsidRDefault="009500FB" w:rsidP="00057E58">
      <w:pPr>
        <w:spacing w:before="120" w:after="120"/>
        <w:ind w:firstLine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- 59 urodzeń,</w:t>
      </w:r>
    </w:p>
    <w:p w14:paraId="029EEE2D" w14:textId="77777777" w:rsidR="009500FB" w:rsidRPr="00D5082A" w:rsidRDefault="009500FB" w:rsidP="00057E58">
      <w:pPr>
        <w:spacing w:before="120" w:after="120"/>
        <w:ind w:firstLine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- 51 małżeństw,</w:t>
      </w:r>
    </w:p>
    <w:p w14:paraId="2623F7A3" w14:textId="2398D485" w:rsidR="009500FB" w:rsidRPr="00D5082A" w:rsidRDefault="009500FB" w:rsidP="00057E58">
      <w:pPr>
        <w:spacing w:before="120" w:after="120"/>
        <w:ind w:firstLine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- 63 zgony</w:t>
      </w:r>
      <w:r w:rsidR="00AC0342" w:rsidRPr="00D5082A">
        <w:rPr>
          <w:rFonts w:ascii="Verdana" w:eastAsia="Times New Roman" w:hAnsi="Verdana" w:cs="Times New Roman"/>
          <w:color w:val="auto"/>
          <w:sz w:val="24"/>
          <w:szCs w:val="24"/>
        </w:rPr>
        <w:t>.</w:t>
      </w:r>
    </w:p>
    <w:p w14:paraId="426B230A" w14:textId="77777777" w:rsidR="00AC0342" w:rsidRPr="00D5082A" w:rsidRDefault="00AC0342" w:rsidP="00AC0342">
      <w:pPr>
        <w:spacing w:before="120" w:after="12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CDFE00A" w14:textId="2C2EA646" w:rsidR="009500FB" w:rsidRPr="00D5082A" w:rsidRDefault="00057E58" w:rsidP="00057E58">
      <w:pPr>
        <w:spacing w:before="120" w:after="120"/>
        <w:ind w:firstLine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w</w:t>
      </w:r>
      <w:r w:rsidR="009500FB" w:rsidRPr="00D5082A">
        <w:rPr>
          <w:rFonts w:ascii="Verdana" w:eastAsia="Times New Roman" w:hAnsi="Verdana" w:cs="Times New Roman"/>
          <w:color w:val="auto"/>
          <w:sz w:val="24"/>
          <w:szCs w:val="24"/>
        </w:rPr>
        <w:t>ydano:</w:t>
      </w:r>
    </w:p>
    <w:p w14:paraId="43A2B67A" w14:textId="7D483363" w:rsidR="009500FB" w:rsidRPr="00D5082A" w:rsidRDefault="009A0637" w:rsidP="00057E58">
      <w:pPr>
        <w:spacing w:before="120" w:after="120"/>
        <w:ind w:firstLine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="009500FB" w:rsidRPr="00D5082A">
        <w:rPr>
          <w:rFonts w:ascii="Verdana" w:eastAsia="Times New Roman" w:hAnsi="Verdana" w:cs="Times New Roman"/>
          <w:color w:val="auto"/>
          <w:sz w:val="24"/>
          <w:szCs w:val="24"/>
        </w:rPr>
        <w:t>- 10 decyzji w sprawie zmiany imienia lub nazwiska,</w:t>
      </w:r>
    </w:p>
    <w:p w14:paraId="1F4B9978" w14:textId="543F2DCD" w:rsidR="00554E4D" w:rsidRDefault="009500FB" w:rsidP="00057E58">
      <w:pPr>
        <w:spacing w:before="120" w:after="120"/>
        <w:ind w:left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D5082A">
        <w:rPr>
          <w:rFonts w:ascii="Verdana" w:eastAsia="Times New Roman" w:hAnsi="Verdana" w:cs="Times New Roman"/>
          <w:color w:val="auto"/>
          <w:sz w:val="24"/>
          <w:szCs w:val="24"/>
        </w:rPr>
        <w:t>- 4 postanowienia w sprawie odmowy wszczęcia postępowania o wydanie oryginałów aktów urodzenia.</w:t>
      </w:r>
    </w:p>
    <w:p w14:paraId="4546B196" w14:textId="77777777" w:rsidR="00D02891" w:rsidRDefault="00D02891" w:rsidP="00057E58">
      <w:pPr>
        <w:spacing w:before="120" w:after="120"/>
        <w:ind w:left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>
        <w:rPr>
          <w:rFonts w:ascii="Verdana" w:eastAsia="Times New Roman" w:hAnsi="Verdana" w:cs="Times New Roman"/>
          <w:color w:val="auto"/>
          <w:sz w:val="24"/>
          <w:szCs w:val="24"/>
        </w:rPr>
        <w:t xml:space="preserve">Prezydent Miasta </w:t>
      </w:r>
    </w:p>
    <w:p w14:paraId="1AEEFE13" w14:textId="15185418" w:rsidR="00D02891" w:rsidRPr="00D5082A" w:rsidRDefault="00D02891" w:rsidP="00057E58">
      <w:pPr>
        <w:spacing w:before="120" w:after="120"/>
        <w:ind w:left="708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>
        <w:rPr>
          <w:rFonts w:ascii="Verdana" w:eastAsia="Times New Roman" w:hAnsi="Verdana" w:cs="Times New Roman"/>
          <w:color w:val="auto"/>
          <w:sz w:val="24"/>
          <w:szCs w:val="24"/>
        </w:rPr>
        <w:t>/-/ Piotr Roman</w:t>
      </w:r>
    </w:p>
    <w:p w14:paraId="6B6E170C" w14:textId="77777777" w:rsidR="003502C3" w:rsidRPr="00D5082A" w:rsidRDefault="003502C3" w:rsidP="00F34054">
      <w:pPr>
        <w:rPr>
          <w:rFonts w:ascii="Verdana" w:hAnsi="Verdana"/>
          <w:sz w:val="24"/>
          <w:szCs w:val="24"/>
        </w:rPr>
      </w:pPr>
    </w:p>
    <w:p w14:paraId="506D2494" w14:textId="39FC30F5" w:rsidR="009E1D2F" w:rsidRDefault="000A0E9A" w:rsidP="00F34054">
      <w:pPr>
        <w:rPr>
          <w:rFonts w:ascii="Verdana" w:hAnsi="Verdana" w:cs="Times New Roman"/>
          <w:sz w:val="24"/>
          <w:szCs w:val="24"/>
        </w:rPr>
      </w:pPr>
      <w:r w:rsidRPr="00D5082A">
        <w:rPr>
          <w:rFonts w:ascii="Verdana" w:hAnsi="Verdana" w:cs="Times New Roman"/>
          <w:sz w:val="24"/>
          <w:szCs w:val="24"/>
        </w:rPr>
        <w:lastRenderedPageBreak/>
        <w:t>Sporządziła</w:t>
      </w:r>
      <w:r w:rsidR="00554F1B" w:rsidRPr="00D5082A">
        <w:rPr>
          <w:rFonts w:ascii="Verdana" w:hAnsi="Verdana" w:cs="Times New Roman"/>
          <w:sz w:val="24"/>
          <w:szCs w:val="24"/>
        </w:rPr>
        <w:t>:</w:t>
      </w:r>
    </w:p>
    <w:p w14:paraId="615EDA02" w14:textId="34DC112E" w:rsidR="00D02891" w:rsidRPr="00D5082A" w:rsidRDefault="00D02891" w:rsidP="00F34054">
      <w:pPr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Małgorzata Zadora</w:t>
      </w:r>
      <w:bookmarkStart w:id="2" w:name="_GoBack"/>
      <w:bookmarkEnd w:id="2"/>
    </w:p>
    <w:sectPr w:rsidR="00D02891" w:rsidRPr="00D5082A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027287" w14:textId="77777777" w:rsidR="009A49E4" w:rsidRDefault="009A49E4">
      <w:pPr>
        <w:spacing w:after="0" w:line="240" w:lineRule="auto"/>
      </w:pPr>
      <w:r>
        <w:separator/>
      </w:r>
    </w:p>
  </w:endnote>
  <w:endnote w:type="continuationSeparator" w:id="0">
    <w:p w14:paraId="1D51E083" w14:textId="77777777" w:rsidR="009A49E4" w:rsidRDefault="009A4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D02891">
          <w:rPr>
            <w:noProof/>
          </w:rPr>
          <w:t>18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5A98C0" w14:textId="77777777" w:rsidR="009A49E4" w:rsidRDefault="009A49E4">
      <w:pPr>
        <w:spacing w:after="0" w:line="240" w:lineRule="auto"/>
      </w:pPr>
      <w:r>
        <w:separator/>
      </w:r>
    </w:p>
  </w:footnote>
  <w:footnote w:type="continuationSeparator" w:id="0">
    <w:p w14:paraId="505D4930" w14:textId="77777777" w:rsidR="009A49E4" w:rsidRDefault="009A49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5A5968"/>
    <w:multiLevelType w:val="hybridMultilevel"/>
    <w:tmpl w:val="80E2F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B00240"/>
    <w:multiLevelType w:val="hybridMultilevel"/>
    <w:tmpl w:val="0ED8EF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F16F9"/>
    <w:multiLevelType w:val="hybridMultilevel"/>
    <w:tmpl w:val="2AE63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257367"/>
    <w:multiLevelType w:val="hybridMultilevel"/>
    <w:tmpl w:val="0E40F3C0"/>
    <w:lvl w:ilvl="0" w:tplc="D11832A4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362F6AFB"/>
    <w:multiLevelType w:val="hybridMultilevel"/>
    <w:tmpl w:val="DC4C0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28109D"/>
    <w:multiLevelType w:val="hybridMultilevel"/>
    <w:tmpl w:val="CB4231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6B0B0B"/>
    <w:multiLevelType w:val="hybridMultilevel"/>
    <w:tmpl w:val="9FF616E4"/>
    <w:lvl w:ilvl="0" w:tplc="92F07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DE7573"/>
    <w:multiLevelType w:val="hybridMultilevel"/>
    <w:tmpl w:val="4B406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DD349D"/>
    <w:multiLevelType w:val="hybridMultilevel"/>
    <w:tmpl w:val="43A46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EB6476"/>
    <w:multiLevelType w:val="hybridMultilevel"/>
    <w:tmpl w:val="557E4C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3">
    <w:nsid w:val="6DE70F7C"/>
    <w:multiLevelType w:val="hybridMultilevel"/>
    <w:tmpl w:val="9E16563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7D74FFF"/>
    <w:multiLevelType w:val="hybridMultilevel"/>
    <w:tmpl w:val="35C42C1A"/>
    <w:lvl w:ilvl="0" w:tplc="A210C3E8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4"/>
  </w:num>
  <w:num w:numId="4">
    <w:abstractNumId w:val="6"/>
  </w:num>
  <w:num w:numId="5">
    <w:abstractNumId w:val="7"/>
  </w:num>
  <w:num w:numId="6">
    <w:abstractNumId w:val="15"/>
  </w:num>
  <w:num w:numId="7">
    <w:abstractNumId w:val="13"/>
  </w:num>
  <w:num w:numId="8">
    <w:abstractNumId w:val="1"/>
  </w:num>
  <w:num w:numId="9">
    <w:abstractNumId w:val="11"/>
  </w:num>
  <w:num w:numId="10">
    <w:abstractNumId w:val="5"/>
  </w:num>
  <w:num w:numId="11">
    <w:abstractNumId w:val="9"/>
  </w:num>
  <w:num w:numId="12">
    <w:abstractNumId w:val="14"/>
  </w:num>
  <w:num w:numId="13">
    <w:abstractNumId w:val="8"/>
  </w:num>
  <w:num w:numId="14">
    <w:abstractNumId w:val="0"/>
  </w:num>
  <w:num w:numId="15">
    <w:abstractNumId w:val="2"/>
  </w:num>
  <w:num w:numId="16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1401"/>
    <w:rsid w:val="00003DFD"/>
    <w:rsid w:val="00004600"/>
    <w:rsid w:val="0000517D"/>
    <w:rsid w:val="0001140E"/>
    <w:rsid w:val="0001515E"/>
    <w:rsid w:val="00016441"/>
    <w:rsid w:val="00016DC3"/>
    <w:rsid w:val="0002274E"/>
    <w:rsid w:val="00022B12"/>
    <w:rsid w:val="00024B45"/>
    <w:rsid w:val="00025336"/>
    <w:rsid w:val="0002683F"/>
    <w:rsid w:val="00026975"/>
    <w:rsid w:val="00027BC4"/>
    <w:rsid w:val="00030074"/>
    <w:rsid w:val="000313C5"/>
    <w:rsid w:val="00033227"/>
    <w:rsid w:val="000343DF"/>
    <w:rsid w:val="0003646E"/>
    <w:rsid w:val="00040CAE"/>
    <w:rsid w:val="00042413"/>
    <w:rsid w:val="00044EC6"/>
    <w:rsid w:val="00050C5B"/>
    <w:rsid w:val="00051119"/>
    <w:rsid w:val="00052080"/>
    <w:rsid w:val="00052617"/>
    <w:rsid w:val="00053F7C"/>
    <w:rsid w:val="000559ED"/>
    <w:rsid w:val="0005745E"/>
    <w:rsid w:val="00057E58"/>
    <w:rsid w:val="00061EA8"/>
    <w:rsid w:val="00065EA2"/>
    <w:rsid w:val="0007113D"/>
    <w:rsid w:val="00072171"/>
    <w:rsid w:val="00072932"/>
    <w:rsid w:val="000733E3"/>
    <w:rsid w:val="000737B7"/>
    <w:rsid w:val="000821B9"/>
    <w:rsid w:val="00083EFD"/>
    <w:rsid w:val="00086893"/>
    <w:rsid w:val="0009055D"/>
    <w:rsid w:val="0009419E"/>
    <w:rsid w:val="00094738"/>
    <w:rsid w:val="000A0E9A"/>
    <w:rsid w:val="000A1892"/>
    <w:rsid w:val="000A4B26"/>
    <w:rsid w:val="000A72E5"/>
    <w:rsid w:val="000B1967"/>
    <w:rsid w:val="000C3E41"/>
    <w:rsid w:val="000C481F"/>
    <w:rsid w:val="000C5A57"/>
    <w:rsid w:val="000C5AA7"/>
    <w:rsid w:val="000C634F"/>
    <w:rsid w:val="000D1354"/>
    <w:rsid w:val="000D3471"/>
    <w:rsid w:val="000E0EC6"/>
    <w:rsid w:val="000E506B"/>
    <w:rsid w:val="000E59D1"/>
    <w:rsid w:val="000F3049"/>
    <w:rsid w:val="00102FC1"/>
    <w:rsid w:val="00104CA8"/>
    <w:rsid w:val="0011153B"/>
    <w:rsid w:val="00111F63"/>
    <w:rsid w:val="0011265D"/>
    <w:rsid w:val="00114683"/>
    <w:rsid w:val="00115C66"/>
    <w:rsid w:val="0012119C"/>
    <w:rsid w:val="001244AB"/>
    <w:rsid w:val="0012459C"/>
    <w:rsid w:val="00125A5D"/>
    <w:rsid w:val="001274A7"/>
    <w:rsid w:val="0013052B"/>
    <w:rsid w:val="00130542"/>
    <w:rsid w:val="0013084F"/>
    <w:rsid w:val="0013742E"/>
    <w:rsid w:val="00140094"/>
    <w:rsid w:val="001430AB"/>
    <w:rsid w:val="001436CD"/>
    <w:rsid w:val="00143D9D"/>
    <w:rsid w:val="00144EB9"/>
    <w:rsid w:val="0014732A"/>
    <w:rsid w:val="001528CC"/>
    <w:rsid w:val="00162728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9F5"/>
    <w:rsid w:val="00184AFA"/>
    <w:rsid w:val="001909F7"/>
    <w:rsid w:val="00191337"/>
    <w:rsid w:val="00197AB4"/>
    <w:rsid w:val="001A1016"/>
    <w:rsid w:val="001A1A0F"/>
    <w:rsid w:val="001B1597"/>
    <w:rsid w:val="001B4AC2"/>
    <w:rsid w:val="001B4B8F"/>
    <w:rsid w:val="001B6826"/>
    <w:rsid w:val="001B739A"/>
    <w:rsid w:val="001C736F"/>
    <w:rsid w:val="001D0781"/>
    <w:rsid w:val="001D16A7"/>
    <w:rsid w:val="001D2CE9"/>
    <w:rsid w:val="001E05B9"/>
    <w:rsid w:val="001E0E71"/>
    <w:rsid w:val="001E26A5"/>
    <w:rsid w:val="001F1039"/>
    <w:rsid w:val="001F7777"/>
    <w:rsid w:val="0020079E"/>
    <w:rsid w:val="00204A03"/>
    <w:rsid w:val="0020557A"/>
    <w:rsid w:val="00211649"/>
    <w:rsid w:val="002142E4"/>
    <w:rsid w:val="0021443B"/>
    <w:rsid w:val="00214CCD"/>
    <w:rsid w:val="002171DA"/>
    <w:rsid w:val="00220571"/>
    <w:rsid w:val="002228D1"/>
    <w:rsid w:val="00227D3F"/>
    <w:rsid w:val="002320A0"/>
    <w:rsid w:val="0023560C"/>
    <w:rsid w:val="00235918"/>
    <w:rsid w:val="00237356"/>
    <w:rsid w:val="00237642"/>
    <w:rsid w:val="0024035B"/>
    <w:rsid w:val="002433C7"/>
    <w:rsid w:val="002441F6"/>
    <w:rsid w:val="002453CC"/>
    <w:rsid w:val="00246D7D"/>
    <w:rsid w:val="00250DC0"/>
    <w:rsid w:val="002515BF"/>
    <w:rsid w:val="002539F9"/>
    <w:rsid w:val="00254FD9"/>
    <w:rsid w:val="00256AE2"/>
    <w:rsid w:val="00264DF2"/>
    <w:rsid w:val="00267AAD"/>
    <w:rsid w:val="00271630"/>
    <w:rsid w:val="00272685"/>
    <w:rsid w:val="00272A41"/>
    <w:rsid w:val="00272C0C"/>
    <w:rsid w:val="00287209"/>
    <w:rsid w:val="0029033C"/>
    <w:rsid w:val="002907D8"/>
    <w:rsid w:val="0029482F"/>
    <w:rsid w:val="00297AB9"/>
    <w:rsid w:val="002A0DFF"/>
    <w:rsid w:val="002A6D89"/>
    <w:rsid w:val="002B0060"/>
    <w:rsid w:val="002B34E5"/>
    <w:rsid w:val="002B3FB3"/>
    <w:rsid w:val="002C1AC0"/>
    <w:rsid w:val="002C28F4"/>
    <w:rsid w:val="002C356B"/>
    <w:rsid w:val="002C43DC"/>
    <w:rsid w:val="002C55BF"/>
    <w:rsid w:val="002D310A"/>
    <w:rsid w:val="002D355C"/>
    <w:rsid w:val="002D6E0E"/>
    <w:rsid w:val="002E0007"/>
    <w:rsid w:val="002E1567"/>
    <w:rsid w:val="002E6772"/>
    <w:rsid w:val="002F1577"/>
    <w:rsid w:val="002F23AB"/>
    <w:rsid w:val="002F4A35"/>
    <w:rsid w:val="002F52CC"/>
    <w:rsid w:val="002F5ACD"/>
    <w:rsid w:val="002F704B"/>
    <w:rsid w:val="00302CC5"/>
    <w:rsid w:val="00307170"/>
    <w:rsid w:val="0031208A"/>
    <w:rsid w:val="00314EE4"/>
    <w:rsid w:val="003165E0"/>
    <w:rsid w:val="00316CBA"/>
    <w:rsid w:val="00317FD3"/>
    <w:rsid w:val="00322D54"/>
    <w:rsid w:val="00322DCE"/>
    <w:rsid w:val="00326948"/>
    <w:rsid w:val="00331B95"/>
    <w:rsid w:val="00332130"/>
    <w:rsid w:val="00334678"/>
    <w:rsid w:val="003376FD"/>
    <w:rsid w:val="00341271"/>
    <w:rsid w:val="00341C94"/>
    <w:rsid w:val="00345BA8"/>
    <w:rsid w:val="003500D9"/>
    <w:rsid w:val="003502C3"/>
    <w:rsid w:val="00352553"/>
    <w:rsid w:val="00352E6C"/>
    <w:rsid w:val="003535B1"/>
    <w:rsid w:val="003551B4"/>
    <w:rsid w:val="003566F7"/>
    <w:rsid w:val="0035746E"/>
    <w:rsid w:val="003620C1"/>
    <w:rsid w:val="0036252E"/>
    <w:rsid w:val="00363925"/>
    <w:rsid w:val="00370570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F55"/>
    <w:rsid w:val="00394A23"/>
    <w:rsid w:val="003A09F4"/>
    <w:rsid w:val="003A3D98"/>
    <w:rsid w:val="003A6AD9"/>
    <w:rsid w:val="003B235B"/>
    <w:rsid w:val="003B2BDB"/>
    <w:rsid w:val="003B2E83"/>
    <w:rsid w:val="003B584E"/>
    <w:rsid w:val="003B65B7"/>
    <w:rsid w:val="003C2061"/>
    <w:rsid w:val="003C3DF0"/>
    <w:rsid w:val="003C5396"/>
    <w:rsid w:val="003C5D83"/>
    <w:rsid w:val="003C6A3B"/>
    <w:rsid w:val="003E224F"/>
    <w:rsid w:val="003E4F40"/>
    <w:rsid w:val="003F61D5"/>
    <w:rsid w:val="00401A8D"/>
    <w:rsid w:val="004038E5"/>
    <w:rsid w:val="00404250"/>
    <w:rsid w:val="00405762"/>
    <w:rsid w:val="00407B3B"/>
    <w:rsid w:val="004159E5"/>
    <w:rsid w:val="0041698E"/>
    <w:rsid w:val="00420E4F"/>
    <w:rsid w:val="004220B6"/>
    <w:rsid w:val="00423F8D"/>
    <w:rsid w:val="0042525D"/>
    <w:rsid w:val="00425278"/>
    <w:rsid w:val="00425B55"/>
    <w:rsid w:val="0042622A"/>
    <w:rsid w:val="004267AA"/>
    <w:rsid w:val="00434E67"/>
    <w:rsid w:val="00436EE7"/>
    <w:rsid w:val="00443F1D"/>
    <w:rsid w:val="00451922"/>
    <w:rsid w:val="00451C11"/>
    <w:rsid w:val="00451E59"/>
    <w:rsid w:val="00452282"/>
    <w:rsid w:val="00453DE7"/>
    <w:rsid w:val="00454703"/>
    <w:rsid w:val="004556FB"/>
    <w:rsid w:val="00456F59"/>
    <w:rsid w:val="00457048"/>
    <w:rsid w:val="00461247"/>
    <w:rsid w:val="004625EC"/>
    <w:rsid w:val="00463432"/>
    <w:rsid w:val="00476884"/>
    <w:rsid w:val="00476B76"/>
    <w:rsid w:val="00476DBC"/>
    <w:rsid w:val="00477CF1"/>
    <w:rsid w:val="00490001"/>
    <w:rsid w:val="004915B6"/>
    <w:rsid w:val="00492C5A"/>
    <w:rsid w:val="00496738"/>
    <w:rsid w:val="00496D27"/>
    <w:rsid w:val="00497501"/>
    <w:rsid w:val="004A0425"/>
    <w:rsid w:val="004A083B"/>
    <w:rsid w:val="004A0E3E"/>
    <w:rsid w:val="004A4490"/>
    <w:rsid w:val="004A5761"/>
    <w:rsid w:val="004A6703"/>
    <w:rsid w:val="004B201A"/>
    <w:rsid w:val="004B2304"/>
    <w:rsid w:val="004B3E1F"/>
    <w:rsid w:val="004B728A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BF0"/>
    <w:rsid w:val="004E5E9A"/>
    <w:rsid w:val="004F0F17"/>
    <w:rsid w:val="004F1893"/>
    <w:rsid w:val="004F313D"/>
    <w:rsid w:val="004F5915"/>
    <w:rsid w:val="004F5A3E"/>
    <w:rsid w:val="004F6B07"/>
    <w:rsid w:val="00500D51"/>
    <w:rsid w:val="00502233"/>
    <w:rsid w:val="00504972"/>
    <w:rsid w:val="00506903"/>
    <w:rsid w:val="005077F7"/>
    <w:rsid w:val="0051439A"/>
    <w:rsid w:val="00514848"/>
    <w:rsid w:val="00514C50"/>
    <w:rsid w:val="00514E47"/>
    <w:rsid w:val="00517584"/>
    <w:rsid w:val="00522A95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3CAD"/>
    <w:rsid w:val="00537F55"/>
    <w:rsid w:val="00542183"/>
    <w:rsid w:val="00545DDB"/>
    <w:rsid w:val="00546BA9"/>
    <w:rsid w:val="00547AC3"/>
    <w:rsid w:val="00554E4D"/>
    <w:rsid w:val="00554F1B"/>
    <w:rsid w:val="0055639A"/>
    <w:rsid w:val="00561220"/>
    <w:rsid w:val="00562961"/>
    <w:rsid w:val="00563B7D"/>
    <w:rsid w:val="00564BF4"/>
    <w:rsid w:val="005655D7"/>
    <w:rsid w:val="00567293"/>
    <w:rsid w:val="00567623"/>
    <w:rsid w:val="005754A5"/>
    <w:rsid w:val="00580495"/>
    <w:rsid w:val="00580570"/>
    <w:rsid w:val="00582474"/>
    <w:rsid w:val="00582C8A"/>
    <w:rsid w:val="00583510"/>
    <w:rsid w:val="00584DFC"/>
    <w:rsid w:val="00597046"/>
    <w:rsid w:val="00597261"/>
    <w:rsid w:val="005A15C0"/>
    <w:rsid w:val="005A1ECF"/>
    <w:rsid w:val="005A627B"/>
    <w:rsid w:val="005A6524"/>
    <w:rsid w:val="005A7D9F"/>
    <w:rsid w:val="005B1056"/>
    <w:rsid w:val="005B124E"/>
    <w:rsid w:val="005B4047"/>
    <w:rsid w:val="005B4B24"/>
    <w:rsid w:val="005B4D66"/>
    <w:rsid w:val="005B543D"/>
    <w:rsid w:val="005B7B1E"/>
    <w:rsid w:val="005B7EAD"/>
    <w:rsid w:val="005C109E"/>
    <w:rsid w:val="005C57C9"/>
    <w:rsid w:val="005C72E9"/>
    <w:rsid w:val="005C7D7C"/>
    <w:rsid w:val="005D37BA"/>
    <w:rsid w:val="005D7527"/>
    <w:rsid w:val="005D7DB3"/>
    <w:rsid w:val="005E0460"/>
    <w:rsid w:val="005E2F81"/>
    <w:rsid w:val="005E4348"/>
    <w:rsid w:val="005E56EB"/>
    <w:rsid w:val="005F61CC"/>
    <w:rsid w:val="00604DF7"/>
    <w:rsid w:val="006055C8"/>
    <w:rsid w:val="006063CF"/>
    <w:rsid w:val="00607FCF"/>
    <w:rsid w:val="0061368D"/>
    <w:rsid w:val="00621945"/>
    <w:rsid w:val="006226E7"/>
    <w:rsid w:val="00623DA3"/>
    <w:rsid w:val="00627D78"/>
    <w:rsid w:val="00633527"/>
    <w:rsid w:val="00642977"/>
    <w:rsid w:val="00643E3C"/>
    <w:rsid w:val="00656134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67B"/>
    <w:rsid w:val="00680B20"/>
    <w:rsid w:val="006914F4"/>
    <w:rsid w:val="006A0488"/>
    <w:rsid w:val="006A1648"/>
    <w:rsid w:val="006A39DB"/>
    <w:rsid w:val="006A7A75"/>
    <w:rsid w:val="006A7E20"/>
    <w:rsid w:val="006C1A83"/>
    <w:rsid w:val="006C1F2D"/>
    <w:rsid w:val="006C5150"/>
    <w:rsid w:val="006C5BE6"/>
    <w:rsid w:val="006D3C12"/>
    <w:rsid w:val="006D70CC"/>
    <w:rsid w:val="006E04EA"/>
    <w:rsid w:val="006E1B84"/>
    <w:rsid w:val="006E39DB"/>
    <w:rsid w:val="006E77AB"/>
    <w:rsid w:val="006F0326"/>
    <w:rsid w:val="006F0551"/>
    <w:rsid w:val="006F18EA"/>
    <w:rsid w:val="006F4560"/>
    <w:rsid w:val="006F4B40"/>
    <w:rsid w:val="00703831"/>
    <w:rsid w:val="0071062A"/>
    <w:rsid w:val="00714CAE"/>
    <w:rsid w:val="0071561B"/>
    <w:rsid w:val="0071729C"/>
    <w:rsid w:val="00717B12"/>
    <w:rsid w:val="007302F7"/>
    <w:rsid w:val="00732AD5"/>
    <w:rsid w:val="00735181"/>
    <w:rsid w:val="0074113F"/>
    <w:rsid w:val="0074181C"/>
    <w:rsid w:val="007437DF"/>
    <w:rsid w:val="00744513"/>
    <w:rsid w:val="00744797"/>
    <w:rsid w:val="00744F5F"/>
    <w:rsid w:val="00747629"/>
    <w:rsid w:val="007548D1"/>
    <w:rsid w:val="0075543B"/>
    <w:rsid w:val="007562A6"/>
    <w:rsid w:val="00773D68"/>
    <w:rsid w:val="00774926"/>
    <w:rsid w:val="00775D03"/>
    <w:rsid w:val="00775FBE"/>
    <w:rsid w:val="00776C5B"/>
    <w:rsid w:val="007827A7"/>
    <w:rsid w:val="00783688"/>
    <w:rsid w:val="00785275"/>
    <w:rsid w:val="0079347E"/>
    <w:rsid w:val="0079369A"/>
    <w:rsid w:val="007936B6"/>
    <w:rsid w:val="00795067"/>
    <w:rsid w:val="007B3AB7"/>
    <w:rsid w:val="007B3D85"/>
    <w:rsid w:val="007B450B"/>
    <w:rsid w:val="007B4CDE"/>
    <w:rsid w:val="007C2112"/>
    <w:rsid w:val="007C451C"/>
    <w:rsid w:val="007D0EFD"/>
    <w:rsid w:val="007D3E32"/>
    <w:rsid w:val="007D4424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801C33"/>
    <w:rsid w:val="00805B37"/>
    <w:rsid w:val="008070F4"/>
    <w:rsid w:val="00810798"/>
    <w:rsid w:val="00810DA1"/>
    <w:rsid w:val="008123C1"/>
    <w:rsid w:val="00813BB3"/>
    <w:rsid w:val="00813BBE"/>
    <w:rsid w:val="00814299"/>
    <w:rsid w:val="0082044F"/>
    <w:rsid w:val="00820669"/>
    <w:rsid w:val="00820F6C"/>
    <w:rsid w:val="00822DA8"/>
    <w:rsid w:val="0082482C"/>
    <w:rsid w:val="00826300"/>
    <w:rsid w:val="008337AC"/>
    <w:rsid w:val="00835DE2"/>
    <w:rsid w:val="0083781A"/>
    <w:rsid w:val="00841D53"/>
    <w:rsid w:val="00843757"/>
    <w:rsid w:val="00843F50"/>
    <w:rsid w:val="00847469"/>
    <w:rsid w:val="00852A3B"/>
    <w:rsid w:val="00852ADD"/>
    <w:rsid w:val="0085543F"/>
    <w:rsid w:val="008605D9"/>
    <w:rsid w:val="0086145B"/>
    <w:rsid w:val="00862688"/>
    <w:rsid w:val="0086292B"/>
    <w:rsid w:val="0087225F"/>
    <w:rsid w:val="0087326A"/>
    <w:rsid w:val="00873D1A"/>
    <w:rsid w:val="008749CD"/>
    <w:rsid w:val="00874F6A"/>
    <w:rsid w:val="00881B1E"/>
    <w:rsid w:val="0088554D"/>
    <w:rsid w:val="00885703"/>
    <w:rsid w:val="008878BE"/>
    <w:rsid w:val="00892F99"/>
    <w:rsid w:val="00893992"/>
    <w:rsid w:val="00896DBE"/>
    <w:rsid w:val="0089791E"/>
    <w:rsid w:val="008979D1"/>
    <w:rsid w:val="008979EF"/>
    <w:rsid w:val="008A0444"/>
    <w:rsid w:val="008A05F0"/>
    <w:rsid w:val="008A0734"/>
    <w:rsid w:val="008A1573"/>
    <w:rsid w:val="008A48A2"/>
    <w:rsid w:val="008A505C"/>
    <w:rsid w:val="008B58A5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E62D9"/>
    <w:rsid w:val="008F02A1"/>
    <w:rsid w:val="008F0530"/>
    <w:rsid w:val="008F1487"/>
    <w:rsid w:val="008F6462"/>
    <w:rsid w:val="008F67E7"/>
    <w:rsid w:val="008F6E23"/>
    <w:rsid w:val="00905148"/>
    <w:rsid w:val="00905E80"/>
    <w:rsid w:val="0090634F"/>
    <w:rsid w:val="0091027F"/>
    <w:rsid w:val="00910B82"/>
    <w:rsid w:val="00912BF8"/>
    <w:rsid w:val="00913340"/>
    <w:rsid w:val="0091676F"/>
    <w:rsid w:val="00916DBA"/>
    <w:rsid w:val="009239DD"/>
    <w:rsid w:val="00923CF4"/>
    <w:rsid w:val="00924168"/>
    <w:rsid w:val="00926878"/>
    <w:rsid w:val="00927560"/>
    <w:rsid w:val="0092790B"/>
    <w:rsid w:val="00930124"/>
    <w:rsid w:val="00940BD3"/>
    <w:rsid w:val="00943844"/>
    <w:rsid w:val="009500FB"/>
    <w:rsid w:val="00950394"/>
    <w:rsid w:val="009511A7"/>
    <w:rsid w:val="009522F0"/>
    <w:rsid w:val="00955F70"/>
    <w:rsid w:val="00960E4C"/>
    <w:rsid w:val="00964B89"/>
    <w:rsid w:val="00966803"/>
    <w:rsid w:val="00966B37"/>
    <w:rsid w:val="00971473"/>
    <w:rsid w:val="00973E48"/>
    <w:rsid w:val="00974B51"/>
    <w:rsid w:val="00976045"/>
    <w:rsid w:val="00976E32"/>
    <w:rsid w:val="0098057A"/>
    <w:rsid w:val="00983921"/>
    <w:rsid w:val="00984925"/>
    <w:rsid w:val="00985415"/>
    <w:rsid w:val="009923D5"/>
    <w:rsid w:val="00992FEF"/>
    <w:rsid w:val="00993E8D"/>
    <w:rsid w:val="0099483B"/>
    <w:rsid w:val="00995195"/>
    <w:rsid w:val="009A0637"/>
    <w:rsid w:val="009A12AA"/>
    <w:rsid w:val="009A49E4"/>
    <w:rsid w:val="009A5BB5"/>
    <w:rsid w:val="009A6925"/>
    <w:rsid w:val="009A717A"/>
    <w:rsid w:val="009B6E16"/>
    <w:rsid w:val="009C0297"/>
    <w:rsid w:val="009C3AC3"/>
    <w:rsid w:val="009C6A99"/>
    <w:rsid w:val="009C7B31"/>
    <w:rsid w:val="009D17DF"/>
    <w:rsid w:val="009D41D3"/>
    <w:rsid w:val="009D6108"/>
    <w:rsid w:val="009D7704"/>
    <w:rsid w:val="009E1704"/>
    <w:rsid w:val="009E1D2F"/>
    <w:rsid w:val="009E34D8"/>
    <w:rsid w:val="009F10CB"/>
    <w:rsid w:val="009F3E90"/>
    <w:rsid w:val="009F42C3"/>
    <w:rsid w:val="009F4D47"/>
    <w:rsid w:val="009F5475"/>
    <w:rsid w:val="009F7327"/>
    <w:rsid w:val="00A00162"/>
    <w:rsid w:val="00A0085C"/>
    <w:rsid w:val="00A020F6"/>
    <w:rsid w:val="00A0380F"/>
    <w:rsid w:val="00A060E3"/>
    <w:rsid w:val="00A123DA"/>
    <w:rsid w:val="00A17504"/>
    <w:rsid w:val="00A20285"/>
    <w:rsid w:val="00A20FE6"/>
    <w:rsid w:val="00A21146"/>
    <w:rsid w:val="00A239FC"/>
    <w:rsid w:val="00A25040"/>
    <w:rsid w:val="00A26F26"/>
    <w:rsid w:val="00A30D04"/>
    <w:rsid w:val="00A34040"/>
    <w:rsid w:val="00A3420E"/>
    <w:rsid w:val="00A374A6"/>
    <w:rsid w:val="00A41E02"/>
    <w:rsid w:val="00A431E0"/>
    <w:rsid w:val="00A441B7"/>
    <w:rsid w:val="00A45409"/>
    <w:rsid w:val="00A46697"/>
    <w:rsid w:val="00A46A70"/>
    <w:rsid w:val="00A5079E"/>
    <w:rsid w:val="00A50D24"/>
    <w:rsid w:val="00A5286A"/>
    <w:rsid w:val="00A54C59"/>
    <w:rsid w:val="00A61A09"/>
    <w:rsid w:val="00A62E32"/>
    <w:rsid w:val="00A6524D"/>
    <w:rsid w:val="00A66707"/>
    <w:rsid w:val="00A71050"/>
    <w:rsid w:val="00A716DD"/>
    <w:rsid w:val="00A80F19"/>
    <w:rsid w:val="00A82581"/>
    <w:rsid w:val="00A8485D"/>
    <w:rsid w:val="00A86B08"/>
    <w:rsid w:val="00A92DB6"/>
    <w:rsid w:val="00A92DCF"/>
    <w:rsid w:val="00A96766"/>
    <w:rsid w:val="00A96B0A"/>
    <w:rsid w:val="00A97791"/>
    <w:rsid w:val="00AA2168"/>
    <w:rsid w:val="00AA3183"/>
    <w:rsid w:val="00AA4920"/>
    <w:rsid w:val="00AB1097"/>
    <w:rsid w:val="00AB2EA3"/>
    <w:rsid w:val="00AB767C"/>
    <w:rsid w:val="00AC0342"/>
    <w:rsid w:val="00AC21F1"/>
    <w:rsid w:val="00AC3D90"/>
    <w:rsid w:val="00AC72D8"/>
    <w:rsid w:val="00AD022D"/>
    <w:rsid w:val="00AD1357"/>
    <w:rsid w:val="00AE039D"/>
    <w:rsid w:val="00AE0CC9"/>
    <w:rsid w:val="00AE5814"/>
    <w:rsid w:val="00AF14AA"/>
    <w:rsid w:val="00B00196"/>
    <w:rsid w:val="00B0144A"/>
    <w:rsid w:val="00B01BD6"/>
    <w:rsid w:val="00B06BA1"/>
    <w:rsid w:val="00B13E9B"/>
    <w:rsid w:val="00B17CE5"/>
    <w:rsid w:val="00B21CF1"/>
    <w:rsid w:val="00B2267A"/>
    <w:rsid w:val="00B22ADD"/>
    <w:rsid w:val="00B22DC5"/>
    <w:rsid w:val="00B232D5"/>
    <w:rsid w:val="00B24799"/>
    <w:rsid w:val="00B26DCF"/>
    <w:rsid w:val="00B42F47"/>
    <w:rsid w:val="00B446BF"/>
    <w:rsid w:val="00B47080"/>
    <w:rsid w:val="00B521D0"/>
    <w:rsid w:val="00B55F77"/>
    <w:rsid w:val="00B61A23"/>
    <w:rsid w:val="00B66F68"/>
    <w:rsid w:val="00B671F7"/>
    <w:rsid w:val="00B724A9"/>
    <w:rsid w:val="00B755E1"/>
    <w:rsid w:val="00B76B7A"/>
    <w:rsid w:val="00B800BC"/>
    <w:rsid w:val="00B80A7E"/>
    <w:rsid w:val="00B855F1"/>
    <w:rsid w:val="00B8675F"/>
    <w:rsid w:val="00B91DEF"/>
    <w:rsid w:val="00B94905"/>
    <w:rsid w:val="00B962B7"/>
    <w:rsid w:val="00BA02EB"/>
    <w:rsid w:val="00BA0B13"/>
    <w:rsid w:val="00BA3875"/>
    <w:rsid w:val="00BA3F52"/>
    <w:rsid w:val="00BA589A"/>
    <w:rsid w:val="00BB0D65"/>
    <w:rsid w:val="00BB1F49"/>
    <w:rsid w:val="00BB3B4D"/>
    <w:rsid w:val="00BB4DBE"/>
    <w:rsid w:val="00BB4EBF"/>
    <w:rsid w:val="00BB5CF7"/>
    <w:rsid w:val="00BD18B3"/>
    <w:rsid w:val="00BE54DF"/>
    <w:rsid w:val="00BE5BF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2054D"/>
    <w:rsid w:val="00C232C6"/>
    <w:rsid w:val="00C23C7A"/>
    <w:rsid w:val="00C25BC9"/>
    <w:rsid w:val="00C30FAC"/>
    <w:rsid w:val="00C31D24"/>
    <w:rsid w:val="00C34E9A"/>
    <w:rsid w:val="00C40051"/>
    <w:rsid w:val="00C42585"/>
    <w:rsid w:val="00C42BE6"/>
    <w:rsid w:val="00C42FCA"/>
    <w:rsid w:val="00C45968"/>
    <w:rsid w:val="00C46659"/>
    <w:rsid w:val="00C50A9F"/>
    <w:rsid w:val="00C51931"/>
    <w:rsid w:val="00C539C8"/>
    <w:rsid w:val="00C55B2F"/>
    <w:rsid w:val="00C60E70"/>
    <w:rsid w:val="00C624DF"/>
    <w:rsid w:val="00C629DA"/>
    <w:rsid w:val="00C6623C"/>
    <w:rsid w:val="00C67928"/>
    <w:rsid w:val="00C67CA4"/>
    <w:rsid w:val="00C7029A"/>
    <w:rsid w:val="00C75D12"/>
    <w:rsid w:val="00C832B8"/>
    <w:rsid w:val="00C85451"/>
    <w:rsid w:val="00C85E33"/>
    <w:rsid w:val="00C86A16"/>
    <w:rsid w:val="00C941AB"/>
    <w:rsid w:val="00C960CA"/>
    <w:rsid w:val="00C96AC1"/>
    <w:rsid w:val="00C9710E"/>
    <w:rsid w:val="00CA0241"/>
    <w:rsid w:val="00CA45A9"/>
    <w:rsid w:val="00CA48B9"/>
    <w:rsid w:val="00CA4AD8"/>
    <w:rsid w:val="00CA5C54"/>
    <w:rsid w:val="00CA612D"/>
    <w:rsid w:val="00CA62EF"/>
    <w:rsid w:val="00CA764C"/>
    <w:rsid w:val="00CB2C58"/>
    <w:rsid w:val="00CB4517"/>
    <w:rsid w:val="00CB57D3"/>
    <w:rsid w:val="00CC1832"/>
    <w:rsid w:val="00CC2ECA"/>
    <w:rsid w:val="00CC39DD"/>
    <w:rsid w:val="00CC3D44"/>
    <w:rsid w:val="00CC529B"/>
    <w:rsid w:val="00CC74DC"/>
    <w:rsid w:val="00CD0733"/>
    <w:rsid w:val="00CD0FF7"/>
    <w:rsid w:val="00CD7EC7"/>
    <w:rsid w:val="00CE44C1"/>
    <w:rsid w:val="00CE669D"/>
    <w:rsid w:val="00CF24F6"/>
    <w:rsid w:val="00CF2A40"/>
    <w:rsid w:val="00CF5005"/>
    <w:rsid w:val="00D0035A"/>
    <w:rsid w:val="00D00AB1"/>
    <w:rsid w:val="00D01D16"/>
    <w:rsid w:val="00D02891"/>
    <w:rsid w:val="00D0369C"/>
    <w:rsid w:val="00D12477"/>
    <w:rsid w:val="00D14B51"/>
    <w:rsid w:val="00D179D9"/>
    <w:rsid w:val="00D17F0F"/>
    <w:rsid w:val="00D2051A"/>
    <w:rsid w:val="00D231F0"/>
    <w:rsid w:val="00D242C9"/>
    <w:rsid w:val="00D25451"/>
    <w:rsid w:val="00D254EB"/>
    <w:rsid w:val="00D27C97"/>
    <w:rsid w:val="00D31465"/>
    <w:rsid w:val="00D32A5D"/>
    <w:rsid w:val="00D4134D"/>
    <w:rsid w:val="00D41849"/>
    <w:rsid w:val="00D44FA3"/>
    <w:rsid w:val="00D451FC"/>
    <w:rsid w:val="00D50710"/>
    <w:rsid w:val="00D5082A"/>
    <w:rsid w:val="00D5110E"/>
    <w:rsid w:val="00D51CFE"/>
    <w:rsid w:val="00D54A6C"/>
    <w:rsid w:val="00D60602"/>
    <w:rsid w:val="00D61DDC"/>
    <w:rsid w:val="00D70207"/>
    <w:rsid w:val="00D72899"/>
    <w:rsid w:val="00D81D91"/>
    <w:rsid w:val="00D85749"/>
    <w:rsid w:val="00D91F7A"/>
    <w:rsid w:val="00D93C28"/>
    <w:rsid w:val="00D950E8"/>
    <w:rsid w:val="00D954B2"/>
    <w:rsid w:val="00D95D84"/>
    <w:rsid w:val="00DA4B2F"/>
    <w:rsid w:val="00DA5CAB"/>
    <w:rsid w:val="00DA7FCD"/>
    <w:rsid w:val="00DB0507"/>
    <w:rsid w:val="00DB264D"/>
    <w:rsid w:val="00DB2E2E"/>
    <w:rsid w:val="00DB37BB"/>
    <w:rsid w:val="00DB39C9"/>
    <w:rsid w:val="00DB7588"/>
    <w:rsid w:val="00DC0F27"/>
    <w:rsid w:val="00DC1DF6"/>
    <w:rsid w:val="00DC4EEF"/>
    <w:rsid w:val="00DC5A7B"/>
    <w:rsid w:val="00DC5ED0"/>
    <w:rsid w:val="00DD0B6A"/>
    <w:rsid w:val="00DD0CEE"/>
    <w:rsid w:val="00DD5C11"/>
    <w:rsid w:val="00DD78B6"/>
    <w:rsid w:val="00DE1ABB"/>
    <w:rsid w:val="00DE3186"/>
    <w:rsid w:val="00DF07C2"/>
    <w:rsid w:val="00DF0DF3"/>
    <w:rsid w:val="00DF2CFE"/>
    <w:rsid w:val="00DF7674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2214"/>
    <w:rsid w:val="00E24F5A"/>
    <w:rsid w:val="00E25071"/>
    <w:rsid w:val="00E250F4"/>
    <w:rsid w:val="00E3025A"/>
    <w:rsid w:val="00E3131F"/>
    <w:rsid w:val="00E317C8"/>
    <w:rsid w:val="00E32DDA"/>
    <w:rsid w:val="00E337A9"/>
    <w:rsid w:val="00E3646F"/>
    <w:rsid w:val="00E44792"/>
    <w:rsid w:val="00E70266"/>
    <w:rsid w:val="00E70AB9"/>
    <w:rsid w:val="00E7154A"/>
    <w:rsid w:val="00E72848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F93"/>
    <w:rsid w:val="00EC25F9"/>
    <w:rsid w:val="00EC6BFF"/>
    <w:rsid w:val="00ED240D"/>
    <w:rsid w:val="00ED4971"/>
    <w:rsid w:val="00EE0F7A"/>
    <w:rsid w:val="00EE1DED"/>
    <w:rsid w:val="00EE1F85"/>
    <w:rsid w:val="00EE3358"/>
    <w:rsid w:val="00EE4A8B"/>
    <w:rsid w:val="00EF116D"/>
    <w:rsid w:val="00EF173B"/>
    <w:rsid w:val="00EF2297"/>
    <w:rsid w:val="00EF37AB"/>
    <w:rsid w:val="00EF630C"/>
    <w:rsid w:val="00EF6599"/>
    <w:rsid w:val="00EF68F7"/>
    <w:rsid w:val="00F02DB1"/>
    <w:rsid w:val="00F03D6C"/>
    <w:rsid w:val="00F07FB3"/>
    <w:rsid w:val="00F120A8"/>
    <w:rsid w:val="00F122C8"/>
    <w:rsid w:val="00F166E0"/>
    <w:rsid w:val="00F17BE1"/>
    <w:rsid w:val="00F224E7"/>
    <w:rsid w:val="00F22A99"/>
    <w:rsid w:val="00F22B2F"/>
    <w:rsid w:val="00F2478C"/>
    <w:rsid w:val="00F34054"/>
    <w:rsid w:val="00F407D1"/>
    <w:rsid w:val="00F4143A"/>
    <w:rsid w:val="00F44248"/>
    <w:rsid w:val="00F470A7"/>
    <w:rsid w:val="00F56F94"/>
    <w:rsid w:val="00F579F6"/>
    <w:rsid w:val="00F613C1"/>
    <w:rsid w:val="00F61474"/>
    <w:rsid w:val="00F6388F"/>
    <w:rsid w:val="00F64298"/>
    <w:rsid w:val="00F70607"/>
    <w:rsid w:val="00F710E6"/>
    <w:rsid w:val="00F7123C"/>
    <w:rsid w:val="00F77118"/>
    <w:rsid w:val="00F8292E"/>
    <w:rsid w:val="00F82F76"/>
    <w:rsid w:val="00F82FEE"/>
    <w:rsid w:val="00F8468A"/>
    <w:rsid w:val="00F87876"/>
    <w:rsid w:val="00F9146A"/>
    <w:rsid w:val="00F924A8"/>
    <w:rsid w:val="00F93C02"/>
    <w:rsid w:val="00F945DE"/>
    <w:rsid w:val="00F95560"/>
    <w:rsid w:val="00FA4939"/>
    <w:rsid w:val="00FA5034"/>
    <w:rsid w:val="00FB287B"/>
    <w:rsid w:val="00FB5AF1"/>
    <w:rsid w:val="00FC17BD"/>
    <w:rsid w:val="00FC4335"/>
    <w:rsid w:val="00FC7DBB"/>
    <w:rsid w:val="00FD1716"/>
    <w:rsid w:val="00FD2078"/>
    <w:rsid w:val="00FD69DF"/>
    <w:rsid w:val="00FE0B59"/>
    <w:rsid w:val="00FE315F"/>
    <w:rsid w:val="00FE3506"/>
    <w:rsid w:val="00FF079B"/>
    <w:rsid w:val="00FF495B"/>
    <w:rsid w:val="00FF530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D5082A"/>
    <w:pPr>
      <w:keepNext/>
      <w:widowControl w:val="0"/>
      <w:spacing w:after="0" w:line="240" w:lineRule="auto"/>
      <w:outlineLvl w:val="0"/>
    </w:pPr>
    <w:rPr>
      <w:rFonts w:ascii="Verdana" w:eastAsia="Times New Roman" w:hAnsi="Verdana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082A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D5082A"/>
    <w:rPr>
      <w:rFonts w:ascii="Verdana" w:eastAsia="Times New Roman" w:hAnsi="Verdana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D5082A"/>
    <w:pPr>
      <w:spacing w:after="0" w:line="240" w:lineRule="auto"/>
      <w:jc w:val="center"/>
    </w:pPr>
    <w:rPr>
      <w:rFonts w:ascii="Verdana" w:eastAsia="Times New Roman" w:hAnsi="Verdana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5082A"/>
    <w:rPr>
      <w:rFonts w:ascii="Verdana" w:eastAsia="Times New Roman" w:hAnsi="Verdana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D5082A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D5082A"/>
    <w:pPr>
      <w:keepNext/>
      <w:widowControl w:val="0"/>
      <w:spacing w:after="0" w:line="240" w:lineRule="auto"/>
      <w:outlineLvl w:val="0"/>
    </w:pPr>
    <w:rPr>
      <w:rFonts w:ascii="Verdana" w:eastAsia="Times New Roman" w:hAnsi="Verdana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082A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D5082A"/>
    <w:rPr>
      <w:rFonts w:ascii="Verdana" w:eastAsia="Times New Roman" w:hAnsi="Verdana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D5082A"/>
    <w:pPr>
      <w:spacing w:after="0" w:line="240" w:lineRule="auto"/>
      <w:jc w:val="center"/>
    </w:pPr>
    <w:rPr>
      <w:rFonts w:ascii="Verdana" w:eastAsia="Times New Roman" w:hAnsi="Verdana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5082A"/>
    <w:rPr>
      <w:rFonts w:ascii="Verdana" w:eastAsia="Times New Roman" w:hAnsi="Verdana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D5082A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8B5545-BA15-457B-A155-E0E042A4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18</Pages>
  <Words>3739</Words>
  <Characters>22437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4</cp:revision>
  <cp:lastPrinted>2021-09-28T11:11:00Z</cp:lastPrinted>
  <dcterms:created xsi:type="dcterms:W3CDTF">2021-09-29T11:48:00Z</dcterms:created>
  <dcterms:modified xsi:type="dcterms:W3CDTF">2021-09-29T11:56:00Z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