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margin" w:tblpY="1171"/>
        <w:tblW w:w="9528" w:type="dxa"/>
        <w:tblLayout w:type="fixed"/>
        <w:tblLook w:val="05A0" w:firstRow="1" w:lastRow="0" w:firstColumn="1" w:lastColumn="1" w:noHBand="0" w:noVBand="1"/>
      </w:tblPr>
      <w:tblGrid>
        <w:gridCol w:w="702"/>
        <w:gridCol w:w="3261"/>
        <w:gridCol w:w="2977"/>
        <w:gridCol w:w="2588"/>
      </w:tblGrid>
      <w:tr w:rsidR="002A72D5" w:rsidRPr="002A72D5" w:rsidTr="002A72D5">
        <w:trPr>
          <w:trHeight w:val="850"/>
        </w:trPr>
        <w:tc>
          <w:tcPr>
            <w:tcW w:w="9528" w:type="dxa"/>
            <w:gridSpan w:val="4"/>
          </w:tcPr>
          <w:p w:rsidR="002A72D5" w:rsidRPr="002A72D5" w:rsidRDefault="002A72D5" w:rsidP="002A72D5">
            <w:pPr>
              <w:spacing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b/>
                <w:sz w:val="24"/>
                <w:szCs w:val="24"/>
              </w:rPr>
              <w:t>Zestawienie ofert na realizację zadania z zakresu pomocy społecznej w 2022 roku z określeniem ich braków formalnych</w:t>
            </w:r>
          </w:p>
        </w:tc>
      </w:tr>
      <w:tr w:rsidR="002A72D5" w:rsidRPr="002A72D5" w:rsidTr="002A72D5">
        <w:trPr>
          <w:trHeight w:val="848"/>
        </w:trPr>
        <w:tc>
          <w:tcPr>
            <w:tcW w:w="702" w:type="dxa"/>
          </w:tcPr>
          <w:p w:rsidR="002A72D5" w:rsidRPr="002A72D5" w:rsidRDefault="002A72D5" w:rsidP="002A72D5">
            <w:pPr>
              <w:spacing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2A72D5" w:rsidRPr="002A72D5" w:rsidRDefault="002A72D5" w:rsidP="002A72D5">
            <w:pPr>
              <w:spacing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b/>
                <w:sz w:val="24"/>
                <w:szCs w:val="24"/>
              </w:rPr>
              <w:t xml:space="preserve">Nazwa oferenta </w:t>
            </w:r>
          </w:p>
          <w:p w:rsidR="002A72D5" w:rsidRPr="002A72D5" w:rsidRDefault="002A72D5" w:rsidP="002A72D5">
            <w:pPr>
              <w:spacing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2D5" w:rsidRPr="002A72D5" w:rsidRDefault="002A72D5" w:rsidP="002A72D5">
            <w:pPr>
              <w:spacing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88" w:type="dxa"/>
          </w:tcPr>
          <w:p w:rsidR="002A72D5" w:rsidRPr="002A72D5" w:rsidRDefault="002A72D5" w:rsidP="002A72D5">
            <w:pPr>
              <w:spacing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b/>
                <w:sz w:val="24"/>
                <w:szCs w:val="24"/>
              </w:rPr>
              <w:t>Braki formalne do uzupełnienia</w:t>
            </w:r>
          </w:p>
        </w:tc>
      </w:tr>
      <w:tr w:rsidR="002A72D5" w:rsidRPr="002A72D5" w:rsidTr="002A72D5">
        <w:trPr>
          <w:trHeight w:val="1805"/>
        </w:trPr>
        <w:tc>
          <w:tcPr>
            <w:tcW w:w="702" w:type="dxa"/>
          </w:tcPr>
          <w:p w:rsidR="002A72D5" w:rsidRPr="002A72D5" w:rsidRDefault="002A72D5" w:rsidP="002A72D5">
            <w:pPr>
              <w:spacing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A72D5" w:rsidRPr="002A72D5" w:rsidRDefault="002A72D5" w:rsidP="002A72D5">
            <w:pPr>
              <w:spacing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sz w:val="24"/>
                <w:szCs w:val="24"/>
              </w:rPr>
              <w:t>Polski Czerwony Krzyż- Zarząd Główny. Dolnośląski Oddział Okręgowy we Wrocławiu. Zarząd Oddziału Rejonowego Polskiego  Czerwonego Krzyża w Bolesławcu</w:t>
            </w:r>
          </w:p>
          <w:p w:rsidR="002A72D5" w:rsidRPr="002A72D5" w:rsidRDefault="002A72D5" w:rsidP="002A72D5">
            <w:pPr>
              <w:spacing w:line="240" w:lineRule="auto"/>
              <w:jc w:val="both"/>
              <w:rPr>
                <w:rFonts w:ascii="Verdana" w:hAnsi="Verdana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2D5" w:rsidRPr="002A72D5" w:rsidRDefault="002A72D5" w:rsidP="002A72D5">
            <w:pPr>
              <w:spacing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sz w:val="24"/>
                <w:szCs w:val="24"/>
              </w:rPr>
              <w:t>„</w:t>
            </w:r>
            <w:r w:rsidRPr="002A72D5">
              <w:rPr>
                <w:rFonts w:ascii="Verdana" w:hAnsi="Verdana" w:cs="Calibri"/>
                <w:color w:val="000000"/>
                <w:sz w:val="24"/>
                <w:szCs w:val="24"/>
              </w:rPr>
              <w:t>Udzielenie schronienia, posiłku i niezb</w:t>
            </w:r>
            <w:r>
              <w:rPr>
                <w:rFonts w:ascii="Verdana" w:hAnsi="Verdana" w:cs="Calibri"/>
                <w:color w:val="000000"/>
                <w:sz w:val="24"/>
                <w:szCs w:val="24"/>
              </w:rPr>
              <w:t>ędnego ubrania osobom bezdomnym</w:t>
            </w:r>
            <w:r w:rsidRPr="002A72D5">
              <w:rPr>
                <w:rFonts w:ascii="Verdana" w:hAnsi="Verdana" w:cs="Calibri"/>
                <w:color w:val="000000"/>
                <w:sz w:val="24"/>
                <w:szCs w:val="24"/>
              </w:rPr>
              <w:t>”</w:t>
            </w:r>
          </w:p>
          <w:p w:rsidR="002A72D5" w:rsidRPr="002A72D5" w:rsidRDefault="002A72D5" w:rsidP="002A72D5">
            <w:pPr>
              <w:spacing w:line="240" w:lineRule="auto"/>
              <w:rPr>
                <w:rFonts w:ascii="Verdana" w:hAnsi="Verdana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588" w:type="dxa"/>
          </w:tcPr>
          <w:p w:rsidR="002A72D5" w:rsidRPr="002A72D5" w:rsidRDefault="002A72D5" w:rsidP="002A72D5">
            <w:pPr>
              <w:spacing w:line="240" w:lineRule="auto"/>
              <w:rPr>
                <w:rFonts w:ascii="Verdana" w:hAnsi="Verdana" w:cs="Times New Roman"/>
                <w:color w:val="2E74B5" w:themeColor="accent1" w:themeShade="BF"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D4466A">
              <w:rPr>
                <w:rFonts w:ascii="Verdana" w:hAnsi="Verdana" w:cs="Times New Roman"/>
                <w:sz w:val="24"/>
                <w:szCs w:val="24"/>
              </w:rPr>
              <w:t xml:space="preserve">uzupełnić o pełnomocnictwo potwierdzające </w:t>
            </w:r>
            <w:r w:rsidRPr="002A72D5">
              <w:rPr>
                <w:rFonts w:ascii="Verdana" w:hAnsi="Verdana" w:cs="Times New Roman"/>
                <w:sz w:val="24"/>
                <w:szCs w:val="24"/>
              </w:rPr>
              <w:t>upoważnienie do działania w imieniu oferenta</w:t>
            </w:r>
          </w:p>
          <w:p w:rsidR="002A72D5" w:rsidRPr="002A72D5" w:rsidRDefault="002A72D5" w:rsidP="00A34D7D">
            <w:pPr>
              <w:spacing w:line="240" w:lineRule="auto"/>
              <w:rPr>
                <w:rFonts w:ascii="Verdana" w:hAnsi="Verdana" w:cs="Times New Roman"/>
                <w:color w:val="2E74B5" w:themeColor="accent1" w:themeShade="BF"/>
                <w:sz w:val="24"/>
                <w:szCs w:val="24"/>
              </w:rPr>
            </w:pPr>
            <w:r w:rsidRPr="002A72D5">
              <w:rPr>
                <w:rFonts w:ascii="Verdana" w:hAnsi="Verdana" w:cs="Times New Roman"/>
                <w:sz w:val="24"/>
                <w:szCs w:val="24"/>
              </w:rPr>
              <w:t xml:space="preserve">-uzupełnić </w:t>
            </w:r>
            <w:r w:rsidR="00A34D7D">
              <w:rPr>
                <w:rFonts w:ascii="Verdana" w:hAnsi="Verdana" w:cs="Times New Roman"/>
                <w:sz w:val="24"/>
                <w:szCs w:val="24"/>
              </w:rPr>
              <w:t>oświadczenie z oferty</w:t>
            </w:r>
          </w:p>
        </w:tc>
      </w:tr>
    </w:tbl>
    <w:p w:rsidR="002B05D8" w:rsidRDefault="001A3CCC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  <w:r w:rsidRPr="002A72D5">
        <w:rPr>
          <w:rFonts w:ascii="Verdana" w:hAnsi="Verdana" w:cs="Times New Roman"/>
          <w:sz w:val="24"/>
          <w:szCs w:val="24"/>
        </w:rPr>
        <w:t xml:space="preserve">Organizacja </w:t>
      </w:r>
      <w:r w:rsidRPr="002A72D5">
        <w:rPr>
          <w:rFonts w:ascii="Verdana" w:hAnsi="Verdana" w:cs="Times New Roman"/>
          <w:b/>
          <w:sz w:val="24"/>
          <w:szCs w:val="24"/>
        </w:rPr>
        <w:t xml:space="preserve">w terminie od 11.01.2022 r. do 12.01.2022 r. (wtorek </w:t>
      </w:r>
      <w:r w:rsidR="00C0629F">
        <w:rPr>
          <w:rFonts w:ascii="Verdana" w:hAnsi="Verdana" w:cs="Times New Roman"/>
          <w:b/>
          <w:sz w:val="24"/>
          <w:szCs w:val="24"/>
        </w:rPr>
        <w:br/>
      </w:r>
      <w:r w:rsidRPr="002A72D5">
        <w:rPr>
          <w:rFonts w:ascii="Verdana" w:hAnsi="Verdana" w:cs="Times New Roman"/>
          <w:b/>
          <w:sz w:val="24"/>
          <w:szCs w:val="24"/>
        </w:rPr>
        <w:t>i środa w godzinach od 7</w:t>
      </w:r>
      <w:r w:rsidRPr="002A72D5">
        <w:rPr>
          <w:rFonts w:ascii="Verdana" w:hAnsi="Verdana" w:cs="Times New Roman"/>
          <w:b/>
          <w:sz w:val="24"/>
          <w:szCs w:val="24"/>
          <w:vertAlign w:val="superscript"/>
        </w:rPr>
        <w:t>30</w:t>
      </w:r>
      <w:r w:rsidRPr="002A72D5">
        <w:rPr>
          <w:rFonts w:ascii="Verdana" w:hAnsi="Verdana" w:cs="Times New Roman"/>
          <w:b/>
          <w:sz w:val="24"/>
          <w:szCs w:val="24"/>
        </w:rPr>
        <w:t xml:space="preserve"> do 15</w:t>
      </w:r>
      <w:r w:rsidRPr="002A72D5">
        <w:rPr>
          <w:rFonts w:ascii="Verdana" w:hAnsi="Verdana" w:cs="Times New Roman"/>
          <w:b/>
          <w:sz w:val="24"/>
          <w:szCs w:val="24"/>
          <w:vertAlign w:val="superscript"/>
        </w:rPr>
        <w:t>30</w:t>
      </w:r>
      <w:r w:rsidRPr="002A72D5">
        <w:rPr>
          <w:rFonts w:ascii="Verdana" w:hAnsi="Verdana" w:cs="Times New Roman"/>
          <w:sz w:val="24"/>
          <w:szCs w:val="24"/>
        </w:rPr>
        <w:t xml:space="preserve">) może uzupełnić braki formalne </w:t>
      </w:r>
      <w:r w:rsidR="00C0629F">
        <w:rPr>
          <w:rFonts w:ascii="Verdana" w:hAnsi="Verdana" w:cs="Times New Roman"/>
          <w:sz w:val="24"/>
          <w:szCs w:val="24"/>
        </w:rPr>
        <w:br/>
        <w:t xml:space="preserve">w </w:t>
      </w:r>
      <w:r w:rsidRPr="002A72D5">
        <w:rPr>
          <w:rFonts w:ascii="Verdana" w:hAnsi="Verdana" w:cs="Times New Roman"/>
          <w:sz w:val="24"/>
          <w:szCs w:val="24"/>
        </w:rPr>
        <w:t xml:space="preserve">siedzibie organizatora konkursu w Urzędzie Miasta Bolesławiec, </w:t>
      </w:r>
      <w:r w:rsidR="00C0629F">
        <w:rPr>
          <w:rFonts w:ascii="Verdana" w:hAnsi="Verdana" w:cs="Times New Roman"/>
          <w:sz w:val="24"/>
          <w:szCs w:val="24"/>
        </w:rPr>
        <w:br/>
        <w:t xml:space="preserve">Pl. </w:t>
      </w:r>
      <w:r w:rsidRPr="002A72D5">
        <w:rPr>
          <w:rFonts w:ascii="Verdana" w:hAnsi="Verdana" w:cs="Times New Roman"/>
          <w:sz w:val="24"/>
          <w:szCs w:val="24"/>
        </w:rPr>
        <w:t xml:space="preserve">Piłsudskiego 1 (biurowiec), pokój 302 </w:t>
      </w:r>
      <w:r w:rsidRPr="002A72D5">
        <w:rPr>
          <w:rFonts w:ascii="Verdana" w:hAnsi="Verdana" w:cs="Times New Roman"/>
          <w:b/>
          <w:sz w:val="24"/>
          <w:szCs w:val="24"/>
          <w:u w:val="single"/>
        </w:rPr>
        <w:t>(po wcześniejszym umówionym terminie oraz godzinie spotkania- tel. 75 64 56 559)</w:t>
      </w:r>
      <w:r w:rsidRPr="002A72D5">
        <w:rPr>
          <w:rFonts w:ascii="Verdana" w:hAnsi="Verdana" w:cs="Times New Roman"/>
          <w:sz w:val="24"/>
          <w:szCs w:val="24"/>
        </w:rPr>
        <w:t>. Oferty, które nie zostaną uzupełnione w ww. terminie zostaną o</w:t>
      </w:r>
      <w:r w:rsidR="002A72D5">
        <w:rPr>
          <w:rFonts w:ascii="Verdana" w:hAnsi="Verdana" w:cs="Times New Roman"/>
          <w:sz w:val="24"/>
          <w:szCs w:val="24"/>
        </w:rPr>
        <w:t xml:space="preserve">drzucone </w:t>
      </w:r>
      <w:r w:rsidR="00C0629F">
        <w:rPr>
          <w:rFonts w:ascii="Verdana" w:hAnsi="Verdana" w:cs="Times New Roman"/>
          <w:sz w:val="24"/>
          <w:szCs w:val="24"/>
        </w:rPr>
        <w:br/>
      </w:r>
      <w:r w:rsidR="002A72D5">
        <w:rPr>
          <w:rFonts w:ascii="Verdana" w:hAnsi="Verdana" w:cs="Times New Roman"/>
          <w:sz w:val="24"/>
          <w:szCs w:val="24"/>
        </w:rPr>
        <w:t>ze względów formalnych.</w:t>
      </w:r>
    </w:p>
    <w:p w:rsidR="00B51AC9" w:rsidRDefault="00B51AC9" w:rsidP="00B51AC9">
      <w:pPr>
        <w:shd w:val="clear" w:color="auto" w:fill="FFFFFF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</w:t>
      </w:r>
    </w:p>
    <w:p w:rsidR="002A72D5" w:rsidRDefault="00B51AC9" w:rsidP="00B51AC9">
      <w:pPr>
        <w:shd w:val="clear" w:color="auto" w:fill="FFFFFF"/>
        <w:spacing w:after="0" w:line="257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I Zastępca</w:t>
      </w:r>
    </w:p>
    <w:p w:rsidR="00B51AC9" w:rsidRDefault="00B51AC9" w:rsidP="00B51AC9">
      <w:pPr>
        <w:shd w:val="clear" w:color="auto" w:fill="FFFFFF"/>
        <w:spacing w:after="0" w:line="257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Prezydenta Miasta</w:t>
      </w:r>
    </w:p>
    <w:p w:rsidR="00B51AC9" w:rsidRDefault="00B51AC9" w:rsidP="00B51AC9">
      <w:pPr>
        <w:shd w:val="clear" w:color="auto" w:fill="FFFFFF"/>
        <w:spacing w:after="0" w:line="257" w:lineRule="auto"/>
        <w:jc w:val="right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B51AC9" w:rsidRDefault="00B51AC9" w:rsidP="00B51AC9">
      <w:pPr>
        <w:shd w:val="clear" w:color="auto" w:fill="FFFFFF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/-/ Renata Szewczyk</w:t>
      </w: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Default="002A72D5" w:rsidP="002A72D5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</w:p>
    <w:p w:rsidR="002A72D5" w:rsidRPr="002A72D5" w:rsidRDefault="002A72D5" w:rsidP="002A72D5">
      <w:pPr>
        <w:shd w:val="clear" w:color="auto" w:fill="FFFFFF"/>
        <w:jc w:val="center"/>
        <w:rPr>
          <w:rFonts w:ascii="Verdana" w:hAnsi="Verdana" w:cs="Times New Roman"/>
          <w:sz w:val="20"/>
          <w:szCs w:val="20"/>
        </w:rPr>
      </w:pPr>
      <w:r w:rsidRPr="002A72D5">
        <w:rPr>
          <w:rFonts w:ascii="Verdana" w:hAnsi="Verdana" w:cs="Times New Roman"/>
          <w:sz w:val="20"/>
          <w:szCs w:val="20"/>
        </w:rPr>
        <w:t>Bolesławiec, 4 stycznia 2022 r.</w:t>
      </w:r>
    </w:p>
    <w:sectPr w:rsidR="002A72D5" w:rsidRPr="002A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6"/>
    <w:rsid w:val="001A0138"/>
    <w:rsid w:val="001A3CCC"/>
    <w:rsid w:val="002A72D5"/>
    <w:rsid w:val="002B05D8"/>
    <w:rsid w:val="00505636"/>
    <w:rsid w:val="00A34D7D"/>
    <w:rsid w:val="00B51AC9"/>
    <w:rsid w:val="00C0629F"/>
    <w:rsid w:val="00D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5221-01B2-425D-B71E-F4DE85E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C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72D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Jakimowicz</dc:creator>
  <cp:keywords/>
  <dc:description/>
  <cp:lastModifiedBy>Patrycja Jakimowicz</cp:lastModifiedBy>
  <cp:revision>12</cp:revision>
  <cp:lastPrinted>2022-01-04T13:11:00Z</cp:lastPrinted>
  <dcterms:created xsi:type="dcterms:W3CDTF">2022-01-04T06:31:00Z</dcterms:created>
  <dcterms:modified xsi:type="dcterms:W3CDTF">2022-01-05T12:57:00Z</dcterms:modified>
</cp:coreProperties>
</file>