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 </w:t>
      </w:r>
      <w:r w:rsidR="00C1102A">
        <w:rPr>
          <w:rFonts w:eastAsia="Times New Roman"/>
          <w:b/>
          <w:lang w:eastAsia="pl-PL"/>
        </w:rPr>
        <w:t>13</w:t>
      </w:r>
      <w:r w:rsidR="00E34790" w:rsidRPr="003E1615">
        <w:rPr>
          <w:rFonts w:eastAsia="Times New Roman"/>
          <w:b/>
          <w:lang w:eastAsia="pl-PL"/>
        </w:rPr>
        <w:t>/2021</w:t>
      </w:r>
    </w:p>
    <w:p w:rsidR="003E1615" w:rsidRPr="003E1615" w:rsidRDefault="003E1615" w:rsidP="003E1615">
      <w:pPr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C1102A">
        <w:rPr>
          <w:b/>
          <w:sz w:val="28"/>
          <w:szCs w:val="28"/>
          <w:lang w:eastAsia="pl-PL"/>
        </w:rPr>
        <w:t>Komisj</w:t>
      </w:r>
      <w:r w:rsidR="004F19A9" w:rsidRPr="00C1102A">
        <w:rPr>
          <w:b/>
          <w:sz w:val="28"/>
          <w:szCs w:val="28"/>
          <w:lang w:eastAsia="pl-PL"/>
        </w:rPr>
        <w:t>i Oświaty, Kultury i Sportu</w:t>
      </w:r>
      <w:r w:rsidR="004F19A9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Komisji Zdrowia, Rodziny i Spraw Społecznych</w:t>
      </w:r>
      <w:r w:rsidR="00CA4C72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525FE9">
        <w:rPr>
          <w:b/>
          <w:sz w:val="28"/>
          <w:szCs w:val="28"/>
          <w:lang w:eastAsia="pl-PL"/>
        </w:rPr>
        <w:t>29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CA4C72">
        <w:rPr>
          <w:b/>
          <w:sz w:val="28"/>
          <w:szCs w:val="28"/>
          <w:lang w:eastAsia="pl-PL"/>
        </w:rPr>
        <w:t>grudnia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525FE9" w:rsidRPr="00E7510E">
        <w:rPr>
          <w:b/>
          <w:sz w:val="28"/>
          <w:szCs w:val="28"/>
          <w:lang w:eastAsia="pl-PL"/>
        </w:rPr>
        <w:t>w przerwie XX</w:t>
      </w:r>
      <w:r w:rsidR="00525FE9">
        <w:rPr>
          <w:b/>
          <w:sz w:val="28"/>
          <w:szCs w:val="28"/>
          <w:lang w:eastAsia="pl-PL"/>
        </w:rPr>
        <w:t>XVIII</w:t>
      </w:r>
      <w:r w:rsidR="00525FE9" w:rsidRPr="00E7510E">
        <w:rPr>
          <w:b/>
          <w:sz w:val="28"/>
          <w:szCs w:val="28"/>
          <w:lang w:eastAsia="pl-PL"/>
        </w:rPr>
        <w:t xml:space="preserve"> sesji Rady Miasta Bolesławiec</w:t>
      </w:r>
      <w:r w:rsidR="00525FE9" w:rsidRPr="00D02CA1">
        <w:rPr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C1102A" w:rsidRDefault="00C1102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C1102A" w:rsidRPr="00612199" w:rsidRDefault="00C1102A" w:rsidP="00C1102A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ROGM.0012.4.13.2021</w:t>
      </w:r>
    </w:p>
    <w:p w:rsidR="00A45D72" w:rsidRPr="00612199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ROGM.0012.5.14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ROGM.0012.2.14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Default="00525F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ROGM.0012.3.17</w:t>
      </w:r>
      <w:r w:rsidR="00E34790">
        <w:rPr>
          <w:rFonts w:cs="Times New Roman"/>
          <w:szCs w:val="24"/>
          <w:lang w:eastAsia="pl-PL"/>
        </w:rPr>
        <w:t>.2021</w:t>
      </w:r>
    </w:p>
    <w:p w:rsidR="00D02CA1" w:rsidRPr="00612199" w:rsidRDefault="00D02CA1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CA4C72">
        <w:rPr>
          <w:rFonts w:cs="Times New Roman"/>
          <w:szCs w:val="24"/>
          <w:lang w:eastAsia="pl-PL"/>
        </w:rPr>
        <w:t>11</w:t>
      </w:r>
      <w:r w:rsidR="008441AD" w:rsidRPr="00612199">
        <w:rPr>
          <w:rFonts w:cs="Times New Roman"/>
          <w:szCs w:val="24"/>
          <w:lang w:eastAsia="pl-PL"/>
        </w:rPr>
        <w:t>.</w:t>
      </w:r>
      <w:r w:rsidR="00D02CA1">
        <w:rPr>
          <w:rFonts w:cs="Times New Roman"/>
          <w:szCs w:val="24"/>
          <w:lang w:eastAsia="pl-PL"/>
        </w:rPr>
        <w:t>0</w:t>
      </w:r>
      <w:r w:rsidR="00CA4C72">
        <w:rPr>
          <w:rFonts w:cs="Times New Roman"/>
          <w:szCs w:val="24"/>
          <w:lang w:eastAsia="pl-PL"/>
        </w:rPr>
        <w:t>5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CA4C72">
        <w:rPr>
          <w:rFonts w:cs="Times New Roman"/>
          <w:szCs w:val="24"/>
          <w:lang w:eastAsia="pl-PL"/>
        </w:rPr>
        <w:t>12.3</w:t>
      </w:r>
      <w:r w:rsidR="004F19A9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4F19A9" w:rsidRPr="004F19A9" w:rsidRDefault="004F19A9" w:rsidP="004F19A9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 xml:space="preserve">Renata </w:t>
      </w:r>
      <w:proofErr w:type="spellStart"/>
      <w:r w:rsidRPr="004D3B36">
        <w:rPr>
          <w:rFonts w:cs="Times New Roman"/>
          <w:szCs w:val="24"/>
        </w:rPr>
        <w:t>Fredyk</w:t>
      </w:r>
      <w:proofErr w:type="spellEnd"/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4D3B36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2C7F8A" w:rsidRPr="002C7F8A" w:rsidRDefault="002C7F8A" w:rsidP="002C7F8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Pr="004F19A9" w:rsidRDefault="002C7F8A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Nieo</w:t>
      </w:r>
      <w:r w:rsidR="00D02CA1" w:rsidRPr="00612199">
        <w:rPr>
          <w:rFonts w:eastAsia="Times New Roman" w:cs="Times New Roman"/>
          <w:sz w:val="24"/>
          <w:szCs w:val="24"/>
          <w:lang w:eastAsia="pl-PL"/>
        </w:rPr>
        <w:t>becni członkowie Komisji Zdrowia, Rodziny i Spraw Społecznych: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4F19A9" w:rsidRPr="004F19A9" w:rsidRDefault="004F19A9" w:rsidP="004F19A9">
      <w:pPr>
        <w:pStyle w:val="Akapitzlist"/>
        <w:numPr>
          <w:ilvl w:val="0"/>
          <w:numId w:val="34"/>
        </w:numPr>
        <w:spacing w:after="0"/>
        <w:jc w:val="left"/>
        <w:rPr>
          <w:rFonts w:cs="Times New Roman"/>
          <w:szCs w:val="24"/>
        </w:rPr>
      </w:pPr>
      <w:r w:rsidRPr="004D3B36">
        <w:rPr>
          <w:rFonts w:cs="Times New Roman"/>
          <w:szCs w:val="24"/>
        </w:rPr>
        <w:t>Iwona Bojko</w:t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</w:r>
      <w:r w:rsidRPr="004D3B36">
        <w:rPr>
          <w:rFonts w:cs="Times New Roman"/>
          <w:szCs w:val="24"/>
        </w:rPr>
        <w:tab/>
        <w:t>- Członek Komisji</w:t>
      </w:r>
    </w:p>
    <w:p w:rsidR="00D02CA1" w:rsidRPr="00D02CA1" w:rsidRDefault="00D02CA1" w:rsidP="00D02CA1">
      <w:pPr>
        <w:spacing w:after="0"/>
        <w:jc w:val="left"/>
        <w:rPr>
          <w:rFonts w:cs="Times New Roman"/>
          <w:szCs w:val="24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4F19A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Jadwiga Stachów</w:t>
      </w:r>
      <w:r w:rsidR="002B4B0C" w:rsidRPr="00612199">
        <w:rPr>
          <w:rFonts w:cs="Times New Roman"/>
          <w:szCs w:val="24"/>
        </w:rPr>
        <w:tab/>
      </w:r>
      <w:r w:rsidR="004D3B36">
        <w:rPr>
          <w:rFonts w:cs="Times New Roman"/>
          <w:szCs w:val="24"/>
        </w:rPr>
        <w:tab/>
      </w:r>
      <w:r w:rsidR="002C7F8A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4F19A9" w:rsidP="00037BA6">
      <w:pPr>
        <w:pStyle w:val="Akapitzlist"/>
        <w:numPr>
          <w:ilvl w:val="0"/>
          <w:numId w:val="24"/>
        </w:numPr>
        <w:rPr>
          <w:lang w:eastAsia="pl-PL"/>
        </w:rPr>
      </w:pPr>
      <w:r>
        <w:rPr>
          <w:rFonts w:cs="Times New Roman"/>
          <w:szCs w:val="24"/>
        </w:rPr>
        <w:t>Iwona Bojko</w:t>
      </w:r>
      <w:r w:rsidR="002C7F8A" w:rsidRPr="00612199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</w:r>
      <w:r w:rsidR="00037BA6" w:rsidRPr="00037BA6">
        <w:rPr>
          <w:rFonts w:cs="Times New Roman"/>
          <w:szCs w:val="24"/>
        </w:rPr>
        <w:tab/>
        <w:t>- Członek Komisji</w:t>
      </w:r>
      <w:r w:rsidR="00037BA6"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A24CAE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- </w:t>
      </w:r>
      <w:r w:rsidRPr="00612199">
        <w:rPr>
          <w:rFonts w:cs="Times New Roman"/>
          <w:szCs w:val="24"/>
        </w:rPr>
        <w:t>Zastępca Przewodniczącego Komisji</w:t>
      </w:r>
    </w:p>
    <w:p w:rsidR="00ED555F" w:rsidRPr="00A24CAE" w:rsidRDefault="00A24CAE" w:rsidP="00A24CA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="00287859" w:rsidRPr="00612199">
        <w:rPr>
          <w:rFonts w:cs="Times New Roman"/>
          <w:szCs w:val="24"/>
        </w:rPr>
        <w:tab/>
      </w:r>
      <w:r w:rsidR="003663D5" w:rsidRPr="00A24CAE">
        <w:rPr>
          <w:rFonts w:cs="Times New Roman"/>
          <w:szCs w:val="24"/>
        </w:rPr>
        <w:tab/>
      </w:r>
    </w:p>
    <w:p w:rsidR="004F19A9" w:rsidRPr="004F19A9" w:rsidRDefault="00037BA6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4F19A9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p w:rsidR="00D66CB7" w:rsidRPr="004F19A9" w:rsidRDefault="002C7F8A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Adam Biesiadecki</w:t>
      </w:r>
      <w:r w:rsidR="00A24CAE" w:rsidRPr="004F19A9">
        <w:rPr>
          <w:rFonts w:cs="Times New Roman"/>
          <w:szCs w:val="24"/>
        </w:rPr>
        <w:tab/>
        <w:t>- Członek Komisji</w:t>
      </w:r>
    </w:p>
    <w:p w:rsidR="004F19A9" w:rsidRPr="004F19A9" w:rsidRDefault="004F19A9" w:rsidP="004F19A9">
      <w:pPr>
        <w:pStyle w:val="Akapitzlist"/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A24CAE" w:rsidRPr="00A24CAE" w:rsidRDefault="00A24CAE" w:rsidP="00A24CA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A24CAE" w:rsidRP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:rsidR="00D07D52" w:rsidRDefault="00D07D52" w:rsidP="00D66CB7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D07D52" w:rsidRDefault="00D07D52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:rsidR="00C52330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>- I Zastępca Prezydenta Miasta</w:t>
      </w:r>
    </w:p>
    <w:p w:rsidR="00C52330" w:rsidRPr="000B79D6" w:rsidRDefault="00C5233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Iwona Mandżuk-Dudek</w:t>
      </w:r>
      <w:r>
        <w:rPr>
          <w:rFonts w:eastAsia="Times New Roman" w:cs="Times New Roman"/>
          <w:szCs w:val="24"/>
          <w:lang w:eastAsia="pl-PL"/>
        </w:rPr>
        <w:tab/>
        <w:t>- II Zastępca Prezydenta Miasta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Default="00377880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Skarbnik Miasta </w:t>
      </w:r>
    </w:p>
    <w:p w:rsidR="0094652B" w:rsidRDefault="0094652B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wydziałów, dyrektorzy i kierownicy jednostek </w:t>
      </w: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Otwarcie posiedzenia, stwierdzenie quorum i przyjęcie porządku posiedzenia.</w:t>
      </w:r>
    </w:p>
    <w:p w:rsid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Zaopiniowanie projektów uchwał Rady Miasta Bolesławiec: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przyjęcia „Rocznego Programu Współpracy Gminy Miejskiej Bolesławiec z Organizacjami Pozarządowymi oraz z Podmiotami Prowadzącymi Działalność Pożytku Publicznego na rok 2022”,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„Miejskiego Programu Profilaktyki i Rozwiązywania Problemów Alkoholowych oraz Przeciwdziałania Narkomanii na rok 2022”,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zmiany uchwały nr XLVIII/397</w:t>
      </w:r>
      <w:r>
        <w:t xml:space="preserve">/2014 z dnia 26 lutego 2014 r. </w:t>
      </w:r>
      <w:r w:rsidRPr="00366189">
        <w:t>w sprawie ustalenia wysokości opłat za pobyt i wyżywienie dziecka oraz określenia warunków zwolnienia od ponoszenia tych opłat w oddziałach żłobkowych w Miejskim Przedszkolu Publicznym nr 5 im. Jana Brzechwy w Bolesławcu,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t>w sprawie zmian w budżecie miasta na 2021 r.,</w:t>
      </w:r>
    </w:p>
    <w:p w:rsidR="00366189" w:rsidRDefault="00366189" w:rsidP="00366189">
      <w:pPr>
        <w:pStyle w:val="Akapitzlist"/>
        <w:numPr>
          <w:ilvl w:val="0"/>
          <w:numId w:val="43"/>
        </w:numPr>
        <w:jc w:val="left"/>
        <w:rPr>
          <w:lang w:eastAsia="pl-PL"/>
        </w:rPr>
      </w:pPr>
      <w:r w:rsidRPr="00366189">
        <w:lastRenderedPageBreak/>
        <w:t>w sprawie ustalenia wydatków, które nie wygasają z upływem roku budżetowego 2021.</w:t>
      </w:r>
    </w:p>
    <w:p w:rsidR="00366189" w:rsidRPr="00366189" w:rsidRDefault="00366189" w:rsidP="00366189">
      <w:pPr>
        <w:pStyle w:val="Akapitzlist"/>
        <w:numPr>
          <w:ilvl w:val="0"/>
          <w:numId w:val="42"/>
        </w:numPr>
        <w:jc w:val="left"/>
        <w:rPr>
          <w:lang w:eastAsia="pl-PL"/>
        </w:rPr>
      </w:pPr>
      <w:r w:rsidRPr="00366189">
        <w:rPr>
          <w:lang w:eastAsia="pl-PL"/>
        </w:rPr>
        <w:t>Przyjęcie protokołów z poprzednich posiedzeń komisji.</w:t>
      </w:r>
    </w:p>
    <w:p w:rsidR="002409D1" w:rsidRDefault="002409D1" w:rsidP="00E7510E">
      <w:pPr>
        <w:jc w:val="left"/>
        <w:rPr>
          <w:rFonts w:cs="Times New Roman"/>
          <w:b/>
          <w:sz w:val="32"/>
          <w:szCs w:val="32"/>
        </w:rPr>
      </w:pPr>
    </w:p>
    <w:p w:rsidR="00B313AE" w:rsidRDefault="0032367B" w:rsidP="00E7510E">
      <w:pPr>
        <w:jc w:val="left"/>
        <w:rPr>
          <w:rFonts w:cs="Times New Roman"/>
          <w:b/>
          <w:sz w:val="32"/>
          <w:szCs w:val="32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366189" w:rsidRDefault="0080157D" w:rsidP="00366189">
      <w:pPr>
        <w:pStyle w:val="Nagwek1"/>
        <w:rPr>
          <w:lang w:eastAsia="pl-PL"/>
        </w:rPr>
      </w:pPr>
      <w:r>
        <w:t xml:space="preserve">Ad 2. </w:t>
      </w:r>
      <w:r w:rsidR="00366189" w:rsidRPr="00366189">
        <w:rPr>
          <w:rFonts w:eastAsia="Times New Roman"/>
          <w:lang w:eastAsia="pl-PL"/>
        </w:rPr>
        <w:t>Zaopiniowanie projektów uchwał Rady Miasta Bolesławiec:</w:t>
      </w:r>
    </w:p>
    <w:p w:rsidR="00714B1F" w:rsidRPr="00714B1F" w:rsidRDefault="0094652B" w:rsidP="00366189">
      <w:pPr>
        <w:pStyle w:val="Nagwek2"/>
        <w:ind w:left="851" w:hanging="851"/>
      </w:pPr>
      <w:r>
        <w:t>Ad 2.1</w:t>
      </w:r>
      <w:r w:rsidR="0080157D" w:rsidRPr="00D16570">
        <w:t>.</w:t>
      </w:r>
      <w:r>
        <w:t xml:space="preserve"> </w:t>
      </w:r>
      <w:r w:rsidR="00366189" w:rsidRPr="00366189">
        <w:t>w sprawie przyjęcia „Rocznego Programu Współpracy Gminy Miejskiej Bolesławiec z Organizacjami Pozarządowymi oraz z Podmiotami Prowadzącymi Działalność P</w:t>
      </w:r>
      <w:r w:rsidR="00366189">
        <w:t>ożytku Publicznego na rok 2022”.</w:t>
      </w:r>
    </w:p>
    <w:p w:rsidR="00366189" w:rsidRPr="00FE447C" w:rsidRDefault="0080157D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Społecznego Beata Sulska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głosowaniu).</w:t>
      </w:r>
    </w:p>
    <w:p w:rsidR="00366189" w:rsidRPr="00714B1F" w:rsidRDefault="00366189" w:rsidP="00366189">
      <w:pPr>
        <w:pStyle w:val="Nagwek2"/>
        <w:ind w:left="851" w:hanging="851"/>
      </w:pPr>
      <w:r>
        <w:t>Ad 2.2</w:t>
      </w:r>
      <w:r w:rsidRPr="00D16570">
        <w:t>.</w:t>
      </w:r>
      <w:r>
        <w:t xml:space="preserve"> </w:t>
      </w:r>
      <w:r w:rsidRPr="00366189">
        <w:t>w sprawie „Miejskiego Programu Profilaktyki i Rozwiązywania Problemów Alkoholowych oraz Przeciwdziałania Narkomanii na rok 2022”</w:t>
      </w:r>
      <w:r>
        <w:t>.</w:t>
      </w:r>
    </w:p>
    <w:p w:rsidR="00366189" w:rsidRPr="00FE447C" w:rsidRDefault="00366189" w:rsidP="00366189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366189" w:rsidRPr="00EE43CD" w:rsidRDefault="00366189" w:rsidP="00366189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366189" w:rsidRPr="00612199" w:rsidRDefault="00366189" w:rsidP="00366189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366189" w:rsidRPr="0061219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Pełnomocnik Prezydenta Miasta ds. Profilaktyki i Rozwiązywania Problemów Alkoholowych Danuta Marecka.</w:t>
      </w:r>
    </w:p>
    <w:p w:rsidR="00124A48" w:rsidRDefault="00124A48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Default="00E607D5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</w:t>
      </w:r>
      <w:r w:rsidR="00124A48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projektu </w:t>
      </w:r>
      <w:r w:rsidR="00124A48">
        <w:rPr>
          <w:rFonts w:eastAsia="Calibri" w:cs="Times New Roman"/>
          <w:szCs w:val="24"/>
        </w:rPr>
        <w:t>uchwały odniósł się Przewodniczący Komisji IGPiB Józef Pokładek.</w:t>
      </w:r>
      <w:r w:rsidR="00366189">
        <w:rPr>
          <w:rFonts w:eastAsia="Calibri" w:cs="Times New Roman"/>
          <w:szCs w:val="24"/>
        </w:rPr>
        <w:t xml:space="preserve"> </w:t>
      </w:r>
    </w:p>
    <w:p w:rsidR="00366189" w:rsidRDefault="00366189" w:rsidP="0036618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366189" w:rsidRPr="00612199" w:rsidRDefault="00366189" w:rsidP="0036618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366189" w:rsidRPr="0061219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4A48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124A4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124A48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124A48">
        <w:rPr>
          <w:rFonts w:cs="Times New Roman"/>
          <w:b/>
          <w:szCs w:val="24"/>
        </w:rPr>
        <w:t>6 głosami „za”</w:t>
      </w:r>
      <w:r>
        <w:rPr>
          <w:rFonts w:cs="Times New Roman"/>
          <w:b/>
          <w:szCs w:val="24"/>
        </w:rPr>
        <w:t>).</w:t>
      </w:r>
    </w:p>
    <w:p w:rsidR="00124A48" w:rsidRPr="00714B1F" w:rsidRDefault="00124A48" w:rsidP="00124A48">
      <w:pPr>
        <w:pStyle w:val="Nagwek2"/>
        <w:ind w:left="851" w:hanging="851"/>
      </w:pPr>
      <w:r>
        <w:lastRenderedPageBreak/>
        <w:t>Ad 2.3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zmiany uchwały nr XLVIII/397</w:t>
      </w:r>
      <w:r>
        <w:t xml:space="preserve">/2014 z dnia 26 lutego 2014 r. </w:t>
      </w:r>
      <w:r w:rsidRPr="00366189">
        <w:t>w sprawie ustalenia wysokości opłat za pobyt i wyżywienie dziecka oraz określenia warunków zwolnienia od ponoszenia tych opłat w oddziałach żłobkowych w Miejskim Przedszkolu Publicznym nr 5 im. Jana Brzechwy w Bolesławcu</w:t>
      </w:r>
      <w:r>
        <w:t>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Naczelniczka Wydziału Społecznego Beata Sulska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2 głosach „wstrzymujących”)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Pr="00124A48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przy 1 głosie „wstrzymującym”).</w:t>
      </w:r>
    </w:p>
    <w:p w:rsidR="00124A48" w:rsidRDefault="00124A48" w:rsidP="00366189">
      <w:pPr>
        <w:spacing w:after="0"/>
        <w:jc w:val="left"/>
        <w:rPr>
          <w:rFonts w:cs="Times New Roman"/>
          <w:b/>
          <w:szCs w:val="24"/>
        </w:rPr>
      </w:pPr>
    </w:p>
    <w:p w:rsidR="00124A48" w:rsidRPr="00714B1F" w:rsidRDefault="00124A48" w:rsidP="00124A48">
      <w:pPr>
        <w:pStyle w:val="Nagwek2"/>
        <w:ind w:left="851" w:hanging="851"/>
      </w:pPr>
      <w:r>
        <w:t>Ad 2.4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zmi</w:t>
      </w:r>
      <w:r>
        <w:t>an w budżecie miasta na 2021 r.</w:t>
      </w:r>
    </w:p>
    <w:p w:rsidR="00124A48" w:rsidRPr="00FE447C" w:rsidRDefault="00124A48" w:rsidP="00124A48">
      <w:pPr>
        <w:pStyle w:val="Nagwek3"/>
        <w:ind w:left="709" w:hanging="709"/>
      </w:pPr>
      <w:r>
        <w:rPr>
          <w:rFonts w:eastAsia="Times New Roman" w:cs="Times New Roman"/>
          <w:szCs w:val="24"/>
          <w:lang w:eastAsia="pl-PL"/>
        </w:rPr>
        <w:tab/>
      </w:r>
    </w:p>
    <w:p w:rsidR="00124A48" w:rsidRPr="00EE43CD" w:rsidRDefault="00124A48" w:rsidP="00124A4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124A48" w:rsidRPr="00612199" w:rsidRDefault="00124A48" w:rsidP="00124A4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124A48" w:rsidRPr="00612199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124A48" w:rsidRDefault="00124A48" w:rsidP="00124A4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124A48" w:rsidRPr="00612199" w:rsidRDefault="00124A48" w:rsidP="00124A4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124A48" w:rsidRPr="00612199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263E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F263E8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124A48" w:rsidRDefault="00124A48" w:rsidP="00124A4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</w:t>
      </w:r>
      <w:r w:rsidR="00F263E8">
        <w:rPr>
          <w:rFonts w:cs="Times New Roman"/>
          <w:b/>
          <w:szCs w:val="24"/>
        </w:rPr>
        <w:t>,</w:t>
      </w:r>
      <w:r w:rsidRPr="00124A48">
        <w:rPr>
          <w:rFonts w:cs="Times New Roman"/>
          <w:b/>
          <w:szCs w:val="24"/>
        </w:rPr>
        <w:t xml:space="preserve"> </w:t>
      </w:r>
      <w:r w:rsidR="00F263E8">
        <w:rPr>
          <w:rFonts w:cs="Times New Roman"/>
          <w:b/>
          <w:szCs w:val="24"/>
        </w:rPr>
        <w:t>1 radny nie brał udziału w głosowaniu</w:t>
      </w:r>
      <w:r>
        <w:rPr>
          <w:rFonts w:cs="Times New Roman"/>
          <w:b/>
          <w:szCs w:val="24"/>
        </w:rPr>
        <w:t>).</w:t>
      </w:r>
    </w:p>
    <w:p w:rsidR="00F263E8" w:rsidRDefault="00F263E8" w:rsidP="00124A48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709" w:hanging="709"/>
        <w:rPr>
          <w:lang w:eastAsia="pl-PL"/>
        </w:rPr>
      </w:pPr>
      <w:r>
        <w:t>Ad 2.5</w:t>
      </w:r>
      <w:r w:rsidRPr="00D16570">
        <w:t>.</w:t>
      </w:r>
      <w:r>
        <w:t xml:space="preserve"> </w:t>
      </w:r>
      <w:r w:rsidRPr="00366189">
        <w:t>w sprawie</w:t>
      </w:r>
      <w:r>
        <w:t xml:space="preserve"> </w:t>
      </w:r>
      <w:r w:rsidRPr="00366189">
        <w:t>ustalenia wydatków, które nie wygasają z upływem roku budżetowego 2021.</w:t>
      </w:r>
    </w:p>
    <w:p w:rsidR="00F263E8" w:rsidRDefault="00F263E8" w:rsidP="00F263E8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F263E8" w:rsidRPr="00EE43CD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F263E8" w:rsidRPr="00612199" w:rsidRDefault="00F263E8" w:rsidP="00F263E8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:rsidR="00F263E8" w:rsidRPr="00612199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Małgorzata Gawlik</w:t>
      </w:r>
      <w:r w:rsidRPr="004473E6">
        <w:rPr>
          <w:rFonts w:eastAsia="Calibri" w:cs="Times New Roman"/>
          <w:szCs w:val="24"/>
        </w:rPr>
        <w:t>.</w:t>
      </w:r>
      <w:r>
        <w:rPr>
          <w:rFonts w:eastAsia="Calibri" w:cs="Times New Roman"/>
          <w:szCs w:val="24"/>
        </w:rPr>
        <w:t xml:space="preserve"> </w:t>
      </w:r>
    </w:p>
    <w:p w:rsidR="00F263E8" w:rsidRDefault="00F263E8" w:rsidP="00F263E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F263E8" w:rsidRPr="00612199" w:rsidRDefault="00F263E8" w:rsidP="00F263E8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:rsidR="00F263E8" w:rsidRPr="00612199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F263E8" w:rsidRDefault="00F263E8" w:rsidP="00F263E8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 głosami „za”).</w:t>
      </w:r>
    </w:p>
    <w:p w:rsidR="00366189" w:rsidRDefault="00366189" w:rsidP="00366189">
      <w:pPr>
        <w:spacing w:after="0"/>
        <w:jc w:val="left"/>
        <w:rPr>
          <w:rFonts w:cs="Times New Roman"/>
          <w:b/>
          <w:szCs w:val="24"/>
        </w:rPr>
      </w:pPr>
    </w:p>
    <w:p w:rsidR="00F263E8" w:rsidRDefault="00F263E8" w:rsidP="00F263E8">
      <w:pPr>
        <w:pStyle w:val="Nagwek2"/>
        <w:ind w:left="851" w:hanging="851"/>
        <w:rPr>
          <w:rFonts w:eastAsia="Times New Roman"/>
          <w:lang w:eastAsia="pl-PL"/>
        </w:rPr>
      </w:pPr>
      <w:r w:rsidRPr="00F263E8">
        <w:rPr>
          <w:rFonts w:cs="Times New Roman"/>
          <w:szCs w:val="24"/>
        </w:rPr>
        <w:lastRenderedPageBreak/>
        <w:t xml:space="preserve">Ad 3.  </w:t>
      </w:r>
      <w:r w:rsidRPr="00366189">
        <w:rPr>
          <w:rFonts w:eastAsia="Times New Roman"/>
          <w:lang w:eastAsia="pl-PL"/>
        </w:rPr>
        <w:t>Przyjęcie protokołów z poprzednich posiedzeń komisji.</w:t>
      </w:r>
    </w:p>
    <w:p w:rsidR="00F263E8" w:rsidRPr="000C01B4" w:rsidRDefault="00F263E8" w:rsidP="00F263E8">
      <w:pPr>
        <w:spacing w:after="0"/>
        <w:jc w:val="left"/>
        <w:rPr>
          <w:rFonts w:cs="Times New Roman"/>
          <w:b/>
          <w:szCs w:val="24"/>
          <w:highlight w:val="yellow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11</w:t>
      </w:r>
      <w:r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23</w:t>
      </w:r>
      <w:r w:rsidRPr="00B67EA4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listopada</w:t>
      </w:r>
      <w:r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Pr="00B67EA4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 Nr 12</w:t>
      </w:r>
      <w:r w:rsidRPr="00B67EA4">
        <w:rPr>
          <w:rFonts w:cs="Times New Roman"/>
          <w:szCs w:val="24"/>
        </w:rPr>
        <w:t>/2021 posiedzenia Komisji Oświaty Kultury i Sportu Rady Miasta</w:t>
      </w:r>
      <w:r>
        <w:rPr>
          <w:rFonts w:cs="Times New Roman"/>
          <w:szCs w:val="24"/>
        </w:rPr>
        <w:t xml:space="preserve"> Bolesławiec, odbytego w dniu 6 grudnia</w:t>
      </w:r>
      <w:r w:rsidRPr="00B67EA4">
        <w:rPr>
          <w:rFonts w:cs="Times New Roman"/>
          <w:szCs w:val="24"/>
        </w:rPr>
        <w:t xml:space="preserve"> 2021 r. został przyjęty bez zmian i poprawek.</w:t>
      </w:r>
    </w:p>
    <w:p w:rsidR="00F263E8" w:rsidRPr="000C01B4" w:rsidRDefault="00F263E8" w:rsidP="00F263E8">
      <w:pPr>
        <w:spacing w:after="0"/>
        <w:ind w:firstLine="708"/>
        <w:jc w:val="left"/>
        <w:rPr>
          <w:rFonts w:cs="Times New Roman"/>
          <w:szCs w:val="24"/>
          <w:highlight w:val="yellow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12/2021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23 listopada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 xml:space="preserve">1 </w:t>
      </w:r>
      <w:r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13/2021</w:t>
      </w:r>
      <w:r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>
        <w:rPr>
          <w:rFonts w:cs="Times New Roman"/>
          <w:szCs w:val="24"/>
        </w:rPr>
        <w:t xml:space="preserve">6 grudnia 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 xml:space="preserve">1 </w:t>
      </w:r>
      <w:r w:rsidRPr="00612199">
        <w:rPr>
          <w:rFonts w:cs="Times New Roman"/>
          <w:szCs w:val="24"/>
        </w:rPr>
        <w:t>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11/2021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23 listopada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</w:t>
      </w:r>
      <w:r w:rsidR="00680C39">
        <w:rPr>
          <w:rFonts w:cs="Times New Roman"/>
          <w:szCs w:val="24"/>
        </w:rPr>
        <w:t>2</w:t>
      </w:r>
      <w:r>
        <w:rPr>
          <w:rFonts w:cs="Times New Roman"/>
          <w:szCs w:val="24"/>
        </w:rPr>
        <w:t>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</w:t>
      </w:r>
      <w:r w:rsidR="00680C39">
        <w:rPr>
          <w:rFonts w:cs="Times New Roman"/>
          <w:szCs w:val="24"/>
        </w:rPr>
        <w:t>6</w:t>
      </w:r>
      <w:r>
        <w:rPr>
          <w:rFonts w:cs="Times New Roman"/>
          <w:szCs w:val="24"/>
        </w:rPr>
        <w:t xml:space="preserve"> </w:t>
      </w:r>
      <w:r w:rsidR="00680C39">
        <w:rPr>
          <w:rFonts w:cs="Times New Roman"/>
          <w:szCs w:val="24"/>
        </w:rPr>
        <w:t>grudnia</w:t>
      </w:r>
      <w:r>
        <w:rPr>
          <w:rFonts w:cs="Times New Roman"/>
          <w:szCs w:val="24"/>
        </w:rPr>
        <w:t xml:space="preserve">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D357EB" w:rsidRDefault="00D357EB" w:rsidP="00D357E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13/2021</w:t>
      </w:r>
      <w:r w:rsidRPr="00612199">
        <w:rPr>
          <w:rFonts w:cs="Times New Roman"/>
          <w:szCs w:val="24"/>
        </w:rPr>
        <w:t xml:space="preserve"> posiedzenia Komisji Rozwoju Gospodarczego </w:t>
      </w:r>
      <w:r>
        <w:rPr>
          <w:rFonts w:cs="Times New Roman"/>
          <w:szCs w:val="24"/>
        </w:rPr>
        <w:br/>
      </w:r>
      <w:r w:rsidRPr="00612199">
        <w:rPr>
          <w:rFonts w:cs="Times New Roman"/>
          <w:szCs w:val="24"/>
        </w:rPr>
        <w:t>i Finansów Rady Miasta</w:t>
      </w:r>
      <w:r>
        <w:rPr>
          <w:rFonts w:cs="Times New Roman"/>
          <w:szCs w:val="24"/>
        </w:rPr>
        <w:t xml:space="preserve"> Bolesławiec, odbytego w dniu 13 grudnia 2021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57EB" w:rsidRDefault="00D357EB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031A9B" w:rsidP="00F263E8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Protokół Nr 15</w:t>
      </w:r>
      <w:r w:rsidR="00F263E8">
        <w:rPr>
          <w:rFonts w:cs="Times New Roman"/>
          <w:szCs w:val="24"/>
        </w:rPr>
        <w:t>/2021</w:t>
      </w:r>
      <w:r w:rsidR="00F263E8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23</w:t>
      </w:r>
      <w:r w:rsidR="00F263E8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listopada</w:t>
      </w:r>
      <w:r w:rsidR="00F263E8" w:rsidRPr="00612199">
        <w:rPr>
          <w:rFonts w:cs="Times New Roman"/>
          <w:szCs w:val="24"/>
        </w:rPr>
        <w:t xml:space="preserve"> 202</w:t>
      </w:r>
      <w:r w:rsidR="00F263E8">
        <w:rPr>
          <w:rFonts w:cs="Times New Roman"/>
          <w:szCs w:val="24"/>
        </w:rPr>
        <w:t>1</w:t>
      </w:r>
      <w:r w:rsidR="00F263E8" w:rsidRPr="00612199">
        <w:rPr>
          <w:rFonts w:cs="Times New Roman"/>
          <w:szCs w:val="24"/>
        </w:rPr>
        <w:t xml:space="preserve"> r. został przyjęty bez zmian i poprawek.</w:t>
      </w:r>
    </w:p>
    <w:p w:rsidR="00031A9B" w:rsidRDefault="00031A9B" w:rsidP="00031A9B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16/2021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6 grudnia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F263E8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</w:p>
    <w:p w:rsidR="00F263E8" w:rsidRDefault="00F263E8" w:rsidP="00F263E8">
      <w:pPr>
        <w:pStyle w:val="Nagwek2"/>
        <w:rPr>
          <w:rFonts w:cs="Times New Roman"/>
          <w:szCs w:val="28"/>
        </w:rPr>
      </w:pPr>
    </w:p>
    <w:p w:rsidR="00E03F32" w:rsidRDefault="00F263E8" w:rsidP="00F263E8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Pr="00612199">
        <w:rPr>
          <w:rFonts w:cs="Times New Roman"/>
          <w:szCs w:val="24"/>
        </w:rPr>
        <w:t>Rady Miasta.</w:t>
      </w:r>
    </w:p>
    <w:p w:rsidR="00E03F32" w:rsidRDefault="00E03F32" w:rsidP="00E03F32">
      <w:pPr>
        <w:spacing w:after="0"/>
        <w:ind w:left="5387"/>
        <w:contextualSpacing/>
        <w:jc w:val="center"/>
        <w:rPr>
          <w:szCs w:val="24"/>
        </w:rPr>
      </w:pPr>
    </w:p>
    <w:p w:rsidR="00E03F32" w:rsidRDefault="00E03F32" w:rsidP="00E03F32">
      <w:pPr>
        <w:spacing w:after="0"/>
        <w:ind w:left="5387"/>
        <w:contextualSpacing/>
        <w:jc w:val="center"/>
        <w:rPr>
          <w:szCs w:val="24"/>
        </w:rPr>
      </w:pPr>
      <w:bookmarkStart w:id="0" w:name="_GoBack"/>
      <w:bookmarkEnd w:id="0"/>
      <w:r>
        <w:rPr>
          <w:szCs w:val="24"/>
        </w:rPr>
        <w:t>Przewodniczący Komisji</w:t>
      </w:r>
    </w:p>
    <w:p w:rsidR="00E03F32" w:rsidRDefault="00E03F32" w:rsidP="00E03F32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E03F32" w:rsidRDefault="00E03F32" w:rsidP="00E03F32">
      <w:pPr>
        <w:spacing w:after="0"/>
        <w:ind w:left="5387"/>
        <w:contextualSpacing/>
        <w:jc w:val="center"/>
        <w:rPr>
          <w:szCs w:val="24"/>
        </w:rPr>
      </w:pPr>
    </w:p>
    <w:p w:rsidR="00E03F32" w:rsidRDefault="00E03F32" w:rsidP="00E03F32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  <w:r>
        <w:rPr>
          <w:rFonts w:cs="Times New Roman"/>
          <w:szCs w:val="24"/>
        </w:rPr>
        <w:t xml:space="preserve"> </w:t>
      </w:r>
    </w:p>
    <w:p w:rsidR="00F263E8" w:rsidRPr="00E03F32" w:rsidRDefault="00F263E8" w:rsidP="00E03F32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:rsidR="006D496F" w:rsidRPr="0080371E" w:rsidRDefault="00612199" w:rsidP="00366189">
      <w:pPr>
        <w:tabs>
          <w:tab w:val="left" w:pos="851"/>
        </w:tabs>
        <w:spacing w:after="0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 </w:t>
      </w:r>
    </w:p>
    <w:p w:rsidR="00C92A84" w:rsidRDefault="00F154BC" w:rsidP="0080371E">
      <w:pPr>
        <w:spacing w:before="1200"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:rsidR="00C1102A" w:rsidRPr="006D496F" w:rsidRDefault="00C1102A" w:rsidP="00C1102A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C1102A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992" w:rsidRDefault="004E5992" w:rsidP="00B87F12">
      <w:pPr>
        <w:spacing w:after="0" w:line="240" w:lineRule="auto"/>
      </w:pPr>
      <w:r>
        <w:separator/>
      </w:r>
    </w:p>
  </w:endnote>
  <w:endnote w:type="continuationSeparator" w:id="0">
    <w:p w:rsidR="004E5992" w:rsidRDefault="004E599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E0141" w:rsidRDefault="008E014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3F32">
          <w:rPr>
            <w:noProof/>
          </w:rPr>
          <w:t>9</w:t>
        </w:r>
        <w:r>
          <w:fldChar w:fldCharType="end"/>
        </w:r>
      </w:p>
    </w:sdtContent>
  </w:sdt>
  <w:p w:rsidR="008E0141" w:rsidRDefault="008E01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992" w:rsidRDefault="004E5992" w:rsidP="00B87F12">
      <w:pPr>
        <w:spacing w:after="0" w:line="240" w:lineRule="auto"/>
      </w:pPr>
      <w:r>
        <w:separator/>
      </w:r>
    </w:p>
  </w:footnote>
  <w:footnote w:type="continuationSeparator" w:id="0">
    <w:p w:rsidR="004E5992" w:rsidRDefault="004E599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6050E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F5190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986989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D602D6"/>
    <w:multiLevelType w:val="hybridMultilevel"/>
    <w:tmpl w:val="F3440894"/>
    <w:lvl w:ilvl="0" w:tplc="921A9CC0">
      <w:start w:val="1"/>
      <w:numFmt w:val="ordin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BD4A9F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E212D9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043136"/>
    <w:multiLevelType w:val="hybridMultilevel"/>
    <w:tmpl w:val="6A941A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A086126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F455037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D815F2"/>
    <w:multiLevelType w:val="hybridMultilevel"/>
    <w:tmpl w:val="40B6E06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C90844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F8417D1"/>
    <w:multiLevelType w:val="hybridMultilevel"/>
    <w:tmpl w:val="B596AB0C"/>
    <w:lvl w:ilvl="0" w:tplc="2EA61A10">
      <w:start w:val="1"/>
      <w:numFmt w:val="ordinal"/>
      <w:lvlText w:val="2.%1"/>
      <w:lvlJc w:val="left"/>
      <w:pPr>
        <w:ind w:left="85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02" w:hanging="360"/>
      </w:pPr>
    </w:lvl>
    <w:lvl w:ilvl="2" w:tplc="0415001B" w:tentative="1">
      <w:start w:val="1"/>
      <w:numFmt w:val="lowerRoman"/>
      <w:lvlText w:val="%3."/>
      <w:lvlJc w:val="right"/>
      <w:pPr>
        <w:ind w:left="10022" w:hanging="180"/>
      </w:pPr>
    </w:lvl>
    <w:lvl w:ilvl="3" w:tplc="0415000F" w:tentative="1">
      <w:start w:val="1"/>
      <w:numFmt w:val="decimal"/>
      <w:lvlText w:val="%4."/>
      <w:lvlJc w:val="left"/>
      <w:pPr>
        <w:ind w:left="10742" w:hanging="360"/>
      </w:pPr>
    </w:lvl>
    <w:lvl w:ilvl="4" w:tplc="04150019" w:tentative="1">
      <w:start w:val="1"/>
      <w:numFmt w:val="lowerLetter"/>
      <w:lvlText w:val="%5."/>
      <w:lvlJc w:val="left"/>
      <w:pPr>
        <w:ind w:left="11462" w:hanging="360"/>
      </w:pPr>
    </w:lvl>
    <w:lvl w:ilvl="5" w:tplc="0415001B" w:tentative="1">
      <w:start w:val="1"/>
      <w:numFmt w:val="lowerRoman"/>
      <w:lvlText w:val="%6."/>
      <w:lvlJc w:val="right"/>
      <w:pPr>
        <w:ind w:left="12182" w:hanging="180"/>
      </w:pPr>
    </w:lvl>
    <w:lvl w:ilvl="6" w:tplc="0415000F" w:tentative="1">
      <w:start w:val="1"/>
      <w:numFmt w:val="decimal"/>
      <w:lvlText w:val="%7."/>
      <w:lvlJc w:val="left"/>
      <w:pPr>
        <w:ind w:left="12902" w:hanging="360"/>
      </w:pPr>
    </w:lvl>
    <w:lvl w:ilvl="7" w:tplc="04150019" w:tentative="1">
      <w:start w:val="1"/>
      <w:numFmt w:val="lowerLetter"/>
      <w:lvlText w:val="%8."/>
      <w:lvlJc w:val="left"/>
      <w:pPr>
        <w:ind w:left="13622" w:hanging="360"/>
      </w:pPr>
    </w:lvl>
    <w:lvl w:ilvl="8" w:tplc="0415001B" w:tentative="1">
      <w:start w:val="1"/>
      <w:numFmt w:val="lowerRoman"/>
      <w:lvlText w:val="%9."/>
      <w:lvlJc w:val="right"/>
      <w:pPr>
        <w:ind w:left="14342" w:hanging="180"/>
      </w:pPr>
    </w:lvl>
  </w:abstractNum>
  <w:abstractNum w:abstractNumId="34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6">
    <w:nsid w:val="6A213BA8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B271BC"/>
    <w:multiLevelType w:val="hybridMultilevel"/>
    <w:tmpl w:val="2B90BCFE"/>
    <w:lvl w:ilvl="0" w:tplc="921A9CC0">
      <w:start w:val="1"/>
      <w:numFmt w:val="ordinal"/>
      <w:lvlText w:val="3.%1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E45FCD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F46669"/>
    <w:multiLevelType w:val="hybridMultilevel"/>
    <w:tmpl w:val="0E926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B2212E"/>
    <w:multiLevelType w:val="hybridMultilevel"/>
    <w:tmpl w:val="1758DE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7"/>
  </w:num>
  <w:num w:numId="5">
    <w:abstractNumId w:val="10"/>
  </w:num>
  <w:num w:numId="6">
    <w:abstractNumId w:val="3"/>
  </w:num>
  <w:num w:numId="7">
    <w:abstractNumId w:val="4"/>
  </w:num>
  <w:num w:numId="8">
    <w:abstractNumId w:val="22"/>
  </w:num>
  <w:num w:numId="9">
    <w:abstractNumId w:val="2"/>
  </w:num>
  <w:num w:numId="10">
    <w:abstractNumId w:val="17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31"/>
  </w:num>
  <w:num w:numId="14">
    <w:abstractNumId w:val="8"/>
  </w:num>
  <w:num w:numId="15">
    <w:abstractNumId w:val="24"/>
  </w:num>
  <w:num w:numId="16">
    <w:abstractNumId w:val="40"/>
  </w:num>
  <w:num w:numId="17">
    <w:abstractNumId w:val="35"/>
  </w:num>
  <w:num w:numId="18">
    <w:abstractNumId w:val="29"/>
  </w:num>
  <w:num w:numId="19">
    <w:abstractNumId w:val="20"/>
  </w:num>
  <w:num w:numId="20">
    <w:abstractNumId w:val="14"/>
  </w:num>
  <w:num w:numId="21">
    <w:abstractNumId w:val="37"/>
  </w:num>
  <w:num w:numId="22">
    <w:abstractNumId w:val="25"/>
  </w:num>
  <w:num w:numId="23">
    <w:abstractNumId w:val="7"/>
  </w:num>
  <w:num w:numId="24">
    <w:abstractNumId w:val="21"/>
  </w:num>
  <w:num w:numId="25">
    <w:abstractNumId w:val="34"/>
  </w:num>
  <w:num w:numId="26">
    <w:abstractNumId w:val="16"/>
  </w:num>
  <w:num w:numId="27">
    <w:abstractNumId w:val="11"/>
  </w:num>
  <w:num w:numId="28">
    <w:abstractNumId w:val="42"/>
  </w:num>
  <w:num w:numId="29">
    <w:abstractNumId w:val="36"/>
  </w:num>
  <w:num w:numId="30">
    <w:abstractNumId w:val="26"/>
  </w:num>
  <w:num w:numId="31">
    <w:abstractNumId w:val="23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5"/>
  </w:num>
  <w:num w:numId="34">
    <w:abstractNumId w:val="0"/>
  </w:num>
  <w:num w:numId="35">
    <w:abstractNumId w:val="33"/>
  </w:num>
  <w:num w:numId="36">
    <w:abstractNumId w:val="9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9"/>
  </w:num>
  <w:num w:numId="40">
    <w:abstractNumId w:val="30"/>
  </w:num>
  <w:num w:numId="41">
    <w:abstractNumId w:val="13"/>
  </w:num>
  <w:num w:numId="42">
    <w:abstractNumId w:val="44"/>
  </w:num>
  <w:num w:numId="43">
    <w:abstractNumId w:val="28"/>
  </w:num>
  <w:num w:numId="44">
    <w:abstractNumId w:val="45"/>
  </w:num>
  <w:num w:numId="45">
    <w:abstractNumId w:val="1"/>
  </w:num>
  <w:num w:numId="46">
    <w:abstractNumId w:val="18"/>
  </w:num>
  <w:num w:numId="47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15C9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022"/>
    <w:rsid w:val="00061742"/>
    <w:rsid w:val="000640C7"/>
    <w:rsid w:val="000649DF"/>
    <w:rsid w:val="00065190"/>
    <w:rsid w:val="00066EC8"/>
    <w:rsid w:val="00070071"/>
    <w:rsid w:val="000731CD"/>
    <w:rsid w:val="0007527B"/>
    <w:rsid w:val="00075A1E"/>
    <w:rsid w:val="00084574"/>
    <w:rsid w:val="0009237B"/>
    <w:rsid w:val="00092A4F"/>
    <w:rsid w:val="00095D49"/>
    <w:rsid w:val="000A4C71"/>
    <w:rsid w:val="000A7369"/>
    <w:rsid w:val="000B79D6"/>
    <w:rsid w:val="000C01B4"/>
    <w:rsid w:val="000C2D81"/>
    <w:rsid w:val="000C3041"/>
    <w:rsid w:val="000C5BF0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2119"/>
    <w:rsid w:val="001435C6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2A05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1F465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1D82"/>
    <w:rsid w:val="00222873"/>
    <w:rsid w:val="0022679E"/>
    <w:rsid w:val="002303B3"/>
    <w:rsid w:val="00230BFA"/>
    <w:rsid w:val="00232EE1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678EF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586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5F10"/>
    <w:rsid w:val="002E6B91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189"/>
    <w:rsid w:val="003663D5"/>
    <w:rsid w:val="00372ACB"/>
    <w:rsid w:val="003753CD"/>
    <w:rsid w:val="0037670E"/>
    <w:rsid w:val="00376E14"/>
    <w:rsid w:val="00377880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1CA6"/>
    <w:rsid w:val="003D4DD4"/>
    <w:rsid w:val="003E0667"/>
    <w:rsid w:val="003E11F4"/>
    <w:rsid w:val="003E1615"/>
    <w:rsid w:val="003E1801"/>
    <w:rsid w:val="003E7CD9"/>
    <w:rsid w:val="003F4834"/>
    <w:rsid w:val="003F4E81"/>
    <w:rsid w:val="0041052C"/>
    <w:rsid w:val="00410566"/>
    <w:rsid w:val="00412605"/>
    <w:rsid w:val="00412997"/>
    <w:rsid w:val="00416B9D"/>
    <w:rsid w:val="004200CD"/>
    <w:rsid w:val="00422C20"/>
    <w:rsid w:val="00427D0B"/>
    <w:rsid w:val="00431402"/>
    <w:rsid w:val="0043293E"/>
    <w:rsid w:val="0043786D"/>
    <w:rsid w:val="00437A1D"/>
    <w:rsid w:val="00443688"/>
    <w:rsid w:val="004462FE"/>
    <w:rsid w:val="004473E6"/>
    <w:rsid w:val="00460931"/>
    <w:rsid w:val="00461E9D"/>
    <w:rsid w:val="00463DED"/>
    <w:rsid w:val="00465FA5"/>
    <w:rsid w:val="00470C68"/>
    <w:rsid w:val="00470E51"/>
    <w:rsid w:val="0047558E"/>
    <w:rsid w:val="0047703A"/>
    <w:rsid w:val="00477D3E"/>
    <w:rsid w:val="00480218"/>
    <w:rsid w:val="004838D8"/>
    <w:rsid w:val="00485C45"/>
    <w:rsid w:val="00486E8D"/>
    <w:rsid w:val="00491E0E"/>
    <w:rsid w:val="00492ED9"/>
    <w:rsid w:val="0049566A"/>
    <w:rsid w:val="004A0C62"/>
    <w:rsid w:val="004A2045"/>
    <w:rsid w:val="004A620D"/>
    <w:rsid w:val="004B2C38"/>
    <w:rsid w:val="004B683A"/>
    <w:rsid w:val="004B6C9F"/>
    <w:rsid w:val="004B6F54"/>
    <w:rsid w:val="004C2EA1"/>
    <w:rsid w:val="004D3B36"/>
    <w:rsid w:val="004D7B95"/>
    <w:rsid w:val="004E1561"/>
    <w:rsid w:val="004E5992"/>
    <w:rsid w:val="004E6BA1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5FE9"/>
    <w:rsid w:val="005267F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03AF"/>
    <w:rsid w:val="00561148"/>
    <w:rsid w:val="00565B18"/>
    <w:rsid w:val="005706BE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137B"/>
    <w:rsid w:val="00624ED0"/>
    <w:rsid w:val="0062597D"/>
    <w:rsid w:val="00630769"/>
    <w:rsid w:val="00631DCA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69EC"/>
    <w:rsid w:val="00662D35"/>
    <w:rsid w:val="00664588"/>
    <w:rsid w:val="00665CEC"/>
    <w:rsid w:val="00671DB2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409A"/>
    <w:rsid w:val="006E6193"/>
    <w:rsid w:val="006F3371"/>
    <w:rsid w:val="0070036C"/>
    <w:rsid w:val="0070162D"/>
    <w:rsid w:val="00704FE8"/>
    <w:rsid w:val="00707419"/>
    <w:rsid w:val="00707876"/>
    <w:rsid w:val="00711A38"/>
    <w:rsid w:val="0071253C"/>
    <w:rsid w:val="0071361E"/>
    <w:rsid w:val="00714B1F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54E1E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5FD4"/>
    <w:rsid w:val="007F63D9"/>
    <w:rsid w:val="0080157D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EBB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0141"/>
    <w:rsid w:val="008E3050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4652B"/>
    <w:rsid w:val="009502BB"/>
    <w:rsid w:val="00950533"/>
    <w:rsid w:val="00952074"/>
    <w:rsid w:val="00952F7C"/>
    <w:rsid w:val="00954020"/>
    <w:rsid w:val="00954378"/>
    <w:rsid w:val="009545B5"/>
    <w:rsid w:val="00963B7E"/>
    <w:rsid w:val="00964243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87301"/>
    <w:rsid w:val="00991376"/>
    <w:rsid w:val="00995D7C"/>
    <w:rsid w:val="0099684B"/>
    <w:rsid w:val="009A0955"/>
    <w:rsid w:val="009A0BF9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1BC2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6F1E"/>
    <w:rsid w:val="00A16F20"/>
    <w:rsid w:val="00A24CAE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13E9"/>
    <w:rsid w:val="00A66E37"/>
    <w:rsid w:val="00A70148"/>
    <w:rsid w:val="00A70732"/>
    <w:rsid w:val="00A71069"/>
    <w:rsid w:val="00A73E86"/>
    <w:rsid w:val="00A76E06"/>
    <w:rsid w:val="00A80AB6"/>
    <w:rsid w:val="00A82463"/>
    <w:rsid w:val="00A92C99"/>
    <w:rsid w:val="00A974FC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E7B10"/>
    <w:rsid w:val="00AF16B9"/>
    <w:rsid w:val="00AF3AB3"/>
    <w:rsid w:val="00AF49D7"/>
    <w:rsid w:val="00AF703A"/>
    <w:rsid w:val="00AF7AB0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35C4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96878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102A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2CAE"/>
    <w:rsid w:val="00C370AC"/>
    <w:rsid w:val="00C370D2"/>
    <w:rsid w:val="00C373E0"/>
    <w:rsid w:val="00C4510A"/>
    <w:rsid w:val="00C45172"/>
    <w:rsid w:val="00C459CE"/>
    <w:rsid w:val="00C468E7"/>
    <w:rsid w:val="00C51EA9"/>
    <w:rsid w:val="00C52330"/>
    <w:rsid w:val="00C52E73"/>
    <w:rsid w:val="00C52F9F"/>
    <w:rsid w:val="00C61CB3"/>
    <w:rsid w:val="00C63404"/>
    <w:rsid w:val="00C72AA4"/>
    <w:rsid w:val="00C74917"/>
    <w:rsid w:val="00C820BB"/>
    <w:rsid w:val="00C85768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D5F46"/>
    <w:rsid w:val="00CE57C4"/>
    <w:rsid w:val="00CE5BBD"/>
    <w:rsid w:val="00CE6EA8"/>
    <w:rsid w:val="00CE7BF4"/>
    <w:rsid w:val="00CE7FCE"/>
    <w:rsid w:val="00CF1EDD"/>
    <w:rsid w:val="00CF75B6"/>
    <w:rsid w:val="00CF7B96"/>
    <w:rsid w:val="00D02CA1"/>
    <w:rsid w:val="00D06CF9"/>
    <w:rsid w:val="00D07D52"/>
    <w:rsid w:val="00D118F9"/>
    <w:rsid w:val="00D158BD"/>
    <w:rsid w:val="00D2016A"/>
    <w:rsid w:val="00D33C8B"/>
    <w:rsid w:val="00D3461E"/>
    <w:rsid w:val="00D357EB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D6D"/>
    <w:rsid w:val="00D87B42"/>
    <w:rsid w:val="00D9107E"/>
    <w:rsid w:val="00D92C2E"/>
    <w:rsid w:val="00D939D5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3F32"/>
    <w:rsid w:val="00E07EE6"/>
    <w:rsid w:val="00E1054C"/>
    <w:rsid w:val="00E11428"/>
    <w:rsid w:val="00E12445"/>
    <w:rsid w:val="00E124B8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07D5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779D1"/>
    <w:rsid w:val="00E81656"/>
    <w:rsid w:val="00E837C4"/>
    <w:rsid w:val="00E853F6"/>
    <w:rsid w:val="00E900E0"/>
    <w:rsid w:val="00E906D5"/>
    <w:rsid w:val="00E90928"/>
    <w:rsid w:val="00EA1806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224D"/>
    <w:rsid w:val="00F130A6"/>
    <w:rsid w:val="00F14E5D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64BEF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87937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1714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636962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636962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A0C71-7C2E-407C-8C11-EC8835BC14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1336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2021-11-04T11:12:00Z</cp:lastPrinted>
  <dcterms:created xsi:type="dcterms:W3CDTF">2022-01-20T11:41:00Z</dcterms:created>
  <dcterms:modified xsi:type="dcterms:W3CDTF">2022-02-14T12:06:00Z</dcterms:modified>
</cp:coreProperties>
</file>