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EE27DB">
        <w:rPr>
          <w:rFonts w:eastAsia="Times New Roman"/>
          <w:b/>
          <w:lang w:eastAsia="pl-PL"/>
        </w:rPr>
        <w:t>1/2022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4F19A9">
        <w:rPr>
          <w:sz w:val="28"/>
          <w:szCs w:val="28"/>
          <w:lang w:eastAsia="pl-PL"/>
        </w:rPr>
        <w:t>i Oświaty, Kultury i Sportu;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2210DA">
        <w:rPr>
          <w:b/>
          <w:sz w:val="28"/>
          <w:szCs w:val="28"/>
          <w:lang w:eastAsia="pl-PL"/>
        </w:rPr>
        <w:t>26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2210DA">
        <w:rPr>
          <w:b/>
          <w:sz w:val="28"/>
          <w:szCs w:val="28"/>
          <w:lang w:eastAsia="pl-PL"/>
        </w:rPr>
        <w:t>stycznia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525FE9" w:rsidRPr="00E7510E">
        <w:rPr>
          <w:b/>
          <w:sz w:val="28"/>
          <w:szCs w:val="28"/>
          <w:lang w:eastAsia="pl-PL"/>
        </w:rPr>
        <w:t>w przerwie XX</w:t>
      </w:r>
      <w:r w:rsidR="002210DA">
        <w:rPr>
          <w:b/>
          <w:sz w:val="28"/>
          <w:szCs w:val="28"/>
          <w:lang w:eastAsia="pl-PL"/>
        </w:rPr>
        <w:t>X</w:t>
      </w:r>
      <w:r w:rsidR="00525FE9">
        <w:rPr>
          <w:b/>
          <w:sz w:val="28"/>
          <w:szCs w:val="28"/>
          <w:lang w:eastAsia="pl-PL"/>
        </w:rPr>
        <w:t>I</w:t>
      </w:r>
      <w:r w:rsidR="002210DA">
        <w:rPr>
          <w:b/>
          <w:sz w:val="28"/>
          <w:szCs w:val="28"/>
          <w:lang w:eastAsia="pl-PL"/>
        </w:rPr>
        <w:t>X</w:t>
      </w:r>
      <w:r w:rsidR="00525FE9" w:rsidRPr="00E7510E">
        <w:rPr>
          <w:b/>
          <w:sz w:val="28"/>
          <w:szCs w:val="28"/>
          <w:lang w:eastAsia="pl-PL"/>
        </w:rPr>
        <w:t xml:space="preserve"> sesji Rady Miasta Bolesławiec</w:t>
      </w:r>
      <w:r w:rsidR="00525FE9" w:rsidRPr="00D02CA1">
        <w:rPr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2210D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ROGM.0012.5.1.2022</w:t>
      </w:r>
    </w:p>
    <w:p w:rsidR="00A45D72" w:rsidRPr="00612199" w:rsidRDefault="002210D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ROGM.0012.4.1.2022</w:t>
      </w:r>
    </w:p>
    <w:p w:rsidR="00A45D72" w:rsidRPr="00612199" w:rsidRDefault="002210D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ROGM.0012.2.1.2022</w:t>
      </w:r>
    </w:p>
    <w:p w:rsidR="00A45D72" w:rsidRDefault="002210D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2210DA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2210DA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2210DA">
        <w:rPr>
          <w:rFonts w:cs="Times New Roman"/>
          <w:szCs w:val="24"/>
          <w:lang w:eastAsia="pl-PL"/>
        </w:rPr>
        <w:t>12.20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lastRenderedPageBreak/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210DA" w:rsidRPr="002210DA" w:rsidRDefault="002210DA" w:rsidP="002210DA">
      <w:pPr>
        <w:spacing w:after="0"/>
        <w:ind w:left="360"/>
        <w:jc w:val="left"/>
        <w:rPr>
          <w:rFonts w:cs="Times New Roman"/>
          <w:szCs w:val="24"/>
        </w:rPr>
      </w:pP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9F3615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9F361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2210DA" w:rsidRDefault="002210DA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94652B" w:rsidRDefault="0094652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Naczelnicy wydziałów, dyrektorzy i kierownicy jednostek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2210DA" w:rsidRPr="002210DA" w:rsidRDefault="002210DA" w:rsidP="002210DA">
      <w:pPr>
        <w:pStyle w:val="Akapitzlist"/>
        <w:numPr>
          <w:ilvl w:val="0"/>
          <w:numId w:val="11"/>
        </w:numPr>
        <w:tabs>
          <w:tab w:val="left" w:pos="284"/>
        </w:tabs>
        <w:spacing w:after="0"/>
        <w:rPr>
          <w:rFonts w:eastAsia="Times New Roman"/>
          <w:szCs w:val="24"/>
          <w:lang w:eastAsia="pl-PL"/>
        </w:rPr>
      </w:pPr>
      <w:r w:rsidRPr="002210DA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2210DA" w:rsidRPr="002210DA" w:rsidRDefault="002210DA" w:rsidP="002210DA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4"/>
          <w:lang w:eastAsia="pl-PL"/>
        </w:rPr>
      </w:pPr>
      <w:r w:rsidRPr="002210DA">
        <w:rPr>
          <w:rFonts w:eastAsia="Times New Roman"/>
          <w:szCs w:val="24"/>
          <w:lang w:eastAsia="pl-PL"/>
        </w:rPr>
        <w:t>Zaopiniowanie projektów uchwał Rady Miasta Bolesławiec: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rFonts w:eastAsia="Times New Roman"/>
          <w:szCs w:val="24"/>
          <w:lang w:eastAsia="pl-PL"/>
        </w:rPr>
        <w:t>w sprawie udzielenia dotacji na prace konserwatorskie, restauratorskie lub roboty budowlane przy zabytkach wpisanych do rejestru zabytków lub znajdujących się w gminnej ewidencji zabytków,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bCs/>
          <w:szCs w:val="24"/>
        </w:rPr>
        <w:t>w sprawie Programu opieki nad zwierzętami bezdomnymi oraz zapobiegania bezdomności zwierząt na terenie Gminy Miejskiej Bolesławiec w 2022 r.,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>w sprawie przyjęcia "Miejskiego Planu Adaptacji do zmian klimatu na terenie Miasta Bolesławiec",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>w sprawie zmiany Uchwały Nr XXIV/280/2020 Rady Miasta Bolesławiec z dnia 25 listopada 2020 r. w sprawie połączenia gminnych jednostek organizacyjnych: Miejskiego Ośrodka Pomocy Społecznej w Bolesławcu i Dziennego Domu „Senior+” w Bolesławcu,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lastRenderedPageBreak/>
        <w:t xml:space="preserve"> </w:t>
      </w:r>
      <w:r w:rsidRPr="002210DA">
        <w:rPr>
          <w:bCs/>
          <w:szCs w:val="24"/>
        </w:rPr>
        <w:t xml:space="preserve">zmieniająca Uchwałę Nr IV/39/2015 Rady Miasta Bolesławiec z dnia 25 lutego 2015 r. w sprawie usług opiekuńczych i specjalistycznych usług opiekuńczych z wyłączeniem specjalistycznych usług opiekuńczych dla osób z zaburzeniami psychicznymi, zmienioną uchwałami Rady Miasta Bolesławiec: Nr XXXI/329/2016 z dnia 21 grudnia 2016 r., Nr X/119/2019 z dnia 25 września 2019 r., Nr XIX/207/2020 z dnia 20 maja 2020 r., Nr XXIX/345/2021 z dnia 28 kwietnia 2021 r., 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>w sprawie przystąpienia Gminy Miejskiej Bolesławiec do realizacji Programu "Asystent osobisty osoby niepełnosprawnej"- edycja 2022,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 xml:space="preserve">w sprawie przystąpienia Gminy Miejskiej Bolesławiec do realizacji Programu "Opieka </w:t>
      </w:r>
      <w:proofErr w:type="spellStart"/>
      <w:r w:rsidRPr="002210DA">
        <w:rPr>
          <w:bCs/>
          <w:szCs w:val="24"/>
        </w:rPr>
        <w:t>wytchnieniowa</w:t>
      </w:r>
      <w:proofErr w:type="spellEnd"/>
      <w:r w:rsidRPr="002210DA">
        <w:rPr>
          <w:bCs/>
          <w:szCs w:val="24"/>
        </w:rPr>
        <w:t>"- edycja 2022,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>w sprawie zmiany Wieloletniej Prognozy Finansowej Gminy Miejskiej Bolesławiec,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>w sprawie zmian w budżecie miasta na 2022 r.</w:t>
      </w:r>
    </w:p>
    <w:p w:rsidR="002210DA" w:rsidRPr="002210DA" w:rsidRDefault="002210DA" w:rsidP="002210DA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4"/>
          <w:lang w:eastAsia="pl-PL"/>
        </w:rPr>
      </w:pPr>
      <w:r w:rsidRPr="002210DA">
        <w:rPr>
          <w:rFonts w:eastAsia="Times New Roman"/>
          <w:szCs w:val="24"/>
          <w:lang w:eastAsia="pl-PL"/>
        </w:rPr>
        <w:t>Przyjęcie protokołów z poprzednich posiedzeń komisji.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366189" w:rsidRDefault="0080157D" w:rsidP="00366189">
      <w:pPr>
        <w:pStyle w:val="Nagwek1"/>
        <w:rPr>
          <w:lang w:eastAsia="pl-PL"/>
        </w:rPr>
      </w:pPr>
      <w:r>
        <w:lastRenderedPageBreak/>
        <w:t xml:space="preserve">Ad 2. </w:t>
      </w:r>
      <w:r w:rsidR="00366189" w:rsidRPr="00366189">
        <w:rPr>
          <w:rFonts w:eastAsia="Times New Roman"/>
          <w:lang w:eastAsia="pl-PL"/>
        </w:rPr>
        <w:t>Zaopiniowanie projektów uchwał Rady Miasta Bolesławiec:</w:t>
      </w:r>
    </w:p>
    <w:p w:rsidR="00714B1F" w:rsidRPr="002210DA" w:rsidRDefault="0094652B" w:rsidP="002210DA">
      <w:pPr>
        <w:pStyle w:val="Nagwek2"/>
        <w:ind w:left="709" w:hanging="709"/>
      </w:pPr>
      <w:r w:rsidRPr="002210DA">
        <w:t>Ad 2.1</w:t>
      </w:r>
      <w:r w:rsidR="0080157D" w:rsidRPr="002210DA">
        <w:t>.</w:t>
      </w:r>
      <w:r w:rsidRPr="002210DA">
        <w:t xml:space="preserve"> </w:t>
      </w:r>
      <w:r w:rsidR="00366189" w:rsidRPr="002210DA">
        <w:t xml:space="preserve">w sprawie </w:t>
      </w:r>
      <w:r w:rsidR="002210DA" w:rsidRPr="002210DA">
        <w:t>udzielenia dotacji na prace konserwatorskie, restauratorskie lub roboty budowlane przy zabytkach wpisanych do rejestru zabytków lub znajdujących się w gminnej ewidencji zabytków</w:t>
      </w:r>
      <w:r w:rsidR="002210DA">
        <w:t>.</w:t>
      </w:r>
    </w:p>
    <w:p w:rsidR="00366189" w:rsidRPr="00FE447C" w:rsidRDefault="0080157D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FA6D07">
        <w:rPr>
          <w:rFonts w:eastAsia="Calibri" w:cs="Times New Roman"/>
          <w:szCs w:val="24"/>
        </w:rPr>
        <w:t>– przy pomocy pokazu multimedialnego – Kierowniczka Referatu Gospodarki i Informacji Przestrzennej Marta Gęsikowska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FA6D07" w:rsidRDefault="00FA6D07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A6D07" w:rsidRDefault="00FA6D07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</w:t>
      </w:r>
      <w:r w:rsidR="009A533C">
        <w:rPr>
          <w:rFonts w:eastAsia="Calibri" w:cs="Times New Roman"/>
          <w:szCs w:val="24"/>
        </w:rPr>
        <w:t xml:space="preserve"> radni</w:t>
      </w:r>
      <w:r>
        <w:rPr>
          <w:rFonts w:eastAsia="Calibri" w:cs="Times New Roman"/>
          <w:szCs w:val="24"/>
        </w:rPr>
        <w:t xml:space="preserve"> Adam Biesiadecki,</w:t>
      </w:r>
      <w:r w:rsidR="009A533C">
        <w:rPr>
          <w:rFonts w:eastAsia="Calibri" w:cs="Times New Roman"/>
          <w:szCs w:val="24"/>
        </w:rPr>
        <w:t xml:space="preserve"> Dariusz Filistyński, </w:t>
      </w:r>
      <w:r>
        <w:rPr>
          <w:rFonts w:eastAsia="Calibri" w:cs="Times New Roman"/>
          <w:szCs w:val="24"/>
        </w:rPr>
        <w:t xml:space="preserve"> Przewodniczący Komisji IGPiB Józef Pokładek, Kierowniczka Referatu </w:t>
      </w:r>
      <w:proofErr w:type="spellStart"/>
      <w:r>
        <w:rPr>
          <w:rFonts w:eastAsia="Calibri" w:cs="Times New Roman"/>
          <w:szCs w:val="24"/>
        </w:rPr>
        <w:t>GiIP</w:t>
      </w:r>
      <w:proofErr w:type="spellEnd"/>
      <w:r>
        <w:rPr>
          <w:rFonts w:eastAsia="Calibri" w:cs="Times New Roman"/>
          <w:szCs w:val="24"/>
        </w:rPr>
        <w:t xml:space="preserve"> Marta Gęsikowska, Prezydent Miasta Piotr Roman oraz Radca Prawny Krystyna Miadziołko. </w:t>
      </w:r>
    </w:p>
    <w:p w:rsidR="00FA6D07" w:rsidRDefault="009A533C" w:rsidP="00FA6D0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FA6D07">
        <w:rPr>
          <w:rFonts w:eastAsia="Calibri" w:cs="Times New Roman"/>
          <w:szCs w:val="24"/>
        </w:rPr>
        <w:t>Radny Adam Bi</w:t>
      </w:r>
      <w:r>
        <w:rPr>
          <w:rFonts w:eastAsia="Calibri" w:cs="Times New Roman"/>
          <w:szCs w:val="24"/>
        </w:rPr>
        <w:t>e</w:t>
      </w:r>
      <w:r w:rsidR="00FA6D07">
        <w:rPr>
          <w:rFonts w:eastAsia="Calibri" w:cs="Times New Roman"/>
          <w:szCs w:val="24"/>
        </w:rPr>
        <w:t xml:space="preserve">siadecki złożył wniosek formalny </w:t>
      </w:r>
      <w:r>
        <w:rPr>
          <w:rFonts w:eastAsia="Calibri" w:cs="Times New Roman"/>
          <w:szCs w:val="24"/>
        </w:rPr>
        <w:t xml:space="preserve">do przedmiotowego projektu uchwały, natomiast Radca Prawny Krystyna Miadziołko uznała iż wniosek jest niezasadny. </w:t>
      </w: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A533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9A533C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9A533C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366189" w:rsidRPr="009A533C" w:rsidRDefault="00366189" w:rsidP="009A533C">
      <w:pPr>
        <w:pStyle w:val="Nagwek2"/>
        <w:ind w:left="709" w:hanging="709"/>
      </w:pPr>
      <w:r w:rsidRPr="009A533C">
        <w:lastRenderedPageBreak/>
        <w:t xml:space="preserve">Ad 2.2. w sprawie </w:t>
      </w:r>
      <w:r w:rsidR="009A533C" w:rsidRPr="009A533C">
        <w:t>Programu opieki nad zwierzętami bezdomnymi oraz zapobiegania bezdomności zwierząt na terenie Gminy Miejskiej Bolesławiec w 2022 r.</w:t>
      </w:r>
    </w:p>
    <w:p w:rsidR="00366189" w:rsidRPr="00FE447C" w:rsidRDefault="00366189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 w:rsidRPr="00196E7A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</w:t>
      </w:r>
      <w:r w:rsidR="00196E7A">
        <w:rPr>
          <w:rFonts w:eastAsia="Calibri" w:cs="Times New Roman"/>
          <w:szCs w:val="24"/>
        </w:rPr>
        <w:t>owy projekt uchwały zreferował Naczelnik Wydziału Zamówień Publicznych i Inwestycji Miejskich Robert Rzepnicki</w:t>
      </w:r>
      <w:r>
        <w:rPr>
          <w:rFonts w:eastAsia="Calibri" w:cs="Times New Roman"/>
          <w:szCs w:val="24"/>
        </w:rPr>
        <w:t>.</w:t>
      </w:r>
    </w:p>
    <w:p w:rsidR="00124A48" w:rsidRDefault="00124A48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Default="00E607D5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</w:t>
      </w:r>
      <w:r w:rsidR="00124A4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projektu </w:t>
      </w:r>
      <w:r w:rsidR="00196E7A">
        <w:rPr>
          <w:rFonts w:eastAsia="Calibri" w:cs="Times New Roman"/>
          <w:szCs w:val="24"/>
        </w:rPr>
        <w:t xml:space="preserve">uchwały odnieśli się radni Maciej Małkowski, Dariusz Filistyński oraz Naczelnik Wydziału Zamówień Publicznych i Inwestycji Miejskich Robert Rzepnicki. </w:t>
      </w:r>
    </w:p>
    <w:p w:rsidR="00196E7A" w:rsidRDefault="00196E7A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96E7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24A4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24A4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24A4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24A48">
        <w:rPr>
          <w:rFonts w:cs="Times New Roman"/>
          <w:b/>
          <w:szCs w:val="24"/>
        </w:rPr>
        <w:t>6 głosami „za”</w:t>
      </w:r>
      <w:r>
        <w:rPr>
          <w:rFonts w:cs="Times New Roman"/>
          <w:b/>
          <w:szCs w:val="24"/>
        </w:rPr>
        <w:t>).</w:t>
      </w:r>
    </w:p>
    <w:p w:rsidR="00196E7A" w:rsidRDefault="00196E7A" w:rsidP="00124A48">
      <w:pPr>
        <w:pStyle w:val="Nagwek2"/>
        <w:ind w:left="851" w:hanging="851"/>
      </w:pPr>
    </w:p>
    <w:p w:rsidR="00124A48" w:rsidRPr="00714B1F" w:rsidRDefault="00124A48" w:rsidP="00124A48">
      <w:pPr>
        <w:pStyle w:val="Nagwek2"/>
        <w:ind w:left="851" w:hanging="851"/>
      </w:pPr>
      <w:r>
        <w:t>Ad 2.3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="00196E7A" w:rsidRPr="002210DA">
        <w:rPr>
          <w:szCs w:val="24"/>
        </w:rPr>
        <w:t>przyjęcia "Miejskiego Planu Adaptacji do zmian klimatu</w:t>
      </w:r>
      <w:r w:rsidR="00196E7A">
        <w:rPr>
          <w:szCs w:val="24"/>
        </w:rPr>
        <w:t xml:space="preserve"> na terenie Miasta Bolesławiec".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96E7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 zreferował Naczelnik Wydziału Zamówień Publicznych i Inwestycji Miejskich Robert Rzepnicki.</w:t>
      </w: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przedmiotowego projektu uchwały nawiązali radni Maciej Małkowski, Dariusz Filistyński, Naczelnik Wydziału Zamówień Publicznych i Inwestycji Miejskich Robert Rzepnicki oraz Prezydent Miasta Piotr Roman. </w:t>
      </w: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612199" w:rsidRDefault="00124A48" w:rsidP="00124A4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96E7A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96E7A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124A48" w:rsidRDefault="00124A48" w:rsidP="00366189">
      <w:pPr>
        <w:spacing w:after="0"/>
        <w:jc w:val="left"/>
        <w:rPr>
          <w:rFonts w:cs="Times New Roman"/>
          <w:b/>
          <w:szCs w:val="24"/>
        </w:rPr>
      </w:pPr>
    </w:p>
    <w:p w:rsidR="00124A48" w:rsidRPr="00714B1F" w:rsidRDefault="00124A48" w:rsidP="00124A48">
      <w:pPr>
        <w:pStyle w:val="Nagwek2"/>
        <w:ind w:left="851" w:hanging="851"/>
      </w:pPr>
      <w:r>
        <w:t>Ad 2.4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="00196E7A" w:rsidRPr="002210DA">
        <w:rPr>
          <w:szCs w:val="24"/>
        </w:rPr>
        <w:t>zmiany Uchwały Nr XXIV/280/2020 Rady Miasta Bolesławiec z dnia 25 listopada 2020 r. w sprawie połączenia gminnych jednostek organizacyjnych: Miejskiego Ośrodka Pomocy Społecznej w Bolesławcu i Dziennego Domu „Senior+” w Bolesławcu</w:t>
      </w:r>
      <w:r w:rsidR="00196E7A">
        <w:rPr>
          <w:szCs w:val="24"/>
        </w:rP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7784C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97784C">
        <w:rPr>
          <w:rFonts w:eastAsia="Calibri" w:cs="Times New Roman"/>
          <w:szCs w:val="24"/>
        </w:rPr>
        <w:t xml:space="preserve">Zastępca Dyrektora Miejskiego Ośrodka Pomocy Społecznej Lidia Dudek. </w:t>
      </w:r>
    </w:p>
    <w:p w:rsidR="0097784C" w:rsidRDefault="0097784C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7784C" w:rsidRDefault="0097784C" w:rsidP="0097784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Maciej Małkowski, Zastępca Dyrektora Miejskiego Ośrodka Pomocy Społecznej Lidia Dudek oraz Radca Prawny Krystyna Miadziołko. </w:t>
      </w:r>
    </w:p>
    <w:p w:rsidR="00124A48" w:rsidRPr="0097784C" w:rsidRDefault="00124A48" w:rsidP="0097784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7784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7784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7784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63E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263E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</w:t>
      </w:r>
      <w:r w:rsidR="00F263E8">
        <w:rPr>
          <w:rFonts w:cs="Times New Roman"/>
          <w:b/>
          <w:szCs w:val="24"/>
        </w:rPr>
        <w:t>,</w:t>
      </w:r>
      <w:r w:rsidRPr="00124A48">
        <w:rPr>
          <w:rFonts w:cs="Times New Roman"/>
          <w:b/>
          <w:szCs w:val="24"/>
        </w:rPr>
        <w:t xml:space="preserve"> </w:t>
      </w:r>
      <w:r w:rsidR="00F263E8">
        <w:rPr>
          <w:rFonts w:cs="Times New Roman"/>
          <w:b/>
          <w:szCs w:val="24"/>
        </w:rPr>
        <w:t>1 radny nie brał udziału w głosowaniu</w:t>
      </w:r>
      <w:r>
        <w:rPr>
          <w:rFonts w:cs="Times New Roman"/>
          <w:b/>
          <w:szCs w:val="24"/>
        </w:rPr>
        <w:t>).</w:t>
      </w:r>
    </w:p>
    <w:p w:rsidR="00F263E8" w:rsidRDefault="00F263E8" w:rsidP="00124A48">
      <w:pPr>
        <w:spacing w:after="0"/>
        <w:jc w:val="left"/>
        <w:rPr>
          <w:rFonts w:cs="Times New Roman"/>
          <w:b/>
          <w:szCs w:val="24"/>
        </w:rPr>
      </w:pPr>
    </w:p>
    <w:p w:rsidR="00F263E8" w:rsidRDefault="005F374C" w:rsidP="00F263E8">
      <w:pPr>
        <w:pStyle w:val="Nagwek2"/>
        <w:ind w:left="709" w:hanging="709"/>
        <w:rPr>
          <w:lang w:eastAsia="pl-PL"/>
        </w:rPr>
      </w:pPr>
      <w:r w:rsidRPr="005F374C">
        <w:t xml:space="preserve">Ad 2.5. </w:t>
      </w:r>
      <w:r w:rsidRPr="002210DA">
        <w:rPr>
          <w:szCs w:val="24"/>
        </w:rPr>
        <w:t>zmieniająca Uchwałę Nr IV/39/2015 Rady Miasta Bolesławiec z dnia 25 lutego 2015 r. w sprawie usług opiekuńczych i specjalistycznych usług opiekuńczych z wyłączeniem specjalistycznych usług opiekuńczych dla osób z zaburzeniami psychicznymi, zmienioną uchwałami Rady Miasta Bolesławiec: Nr XXXI/329/2016 z dnia 21 grudnia 2016 r., Nr X/119/2019 z dnia 25 września 2019 r., Nr XIX/207/2020 z dnia 20 maja 2020 r., Nr XXIX/345/2021 z dnia 28 kwietnia 2021 r.,</w:t>
      </w:r>
    </w:p>
    <w:p w:rsidR="00F263E8" w:rsidRDefault="00F263E8" w:rsidP="00F263E8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F263E8" w:rsidRPr="00EE43CD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263E8" w:rsidRPr="00612199" w:rsidRDefault="00F263E8" w:rsidP="00F263E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263E8" w:rsidRPr="00612199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Zastępca Dyrektora Miejskiego Ośrodka Pomocy Społecznej Lidia Dudek. </w:t>
      </w:r>
    </w:p>
    <w:p w:rsidR="00F263E8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263E8" w:rsidRPr="00612199" w:rsidRDefault="00F263E8" w:rsidP="00F263E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97E0D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297E0D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97E0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297E0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</w:t>
      </w:r>
      <w:r w:rsidR="00297E0D">
        <w:rPr>
          <w:rFonts w:cs="Times New Roman"/>
          <w:b/>
          <w:szCs w:val="24"/>
        </w:rPr>
        <w:t>,</w:t>
      </w:r>
      <w:r w:rsidR="00297E0D" w:rsidRPr="00297E0D">
        <w:rPr>
          <w:rFonts w:cs="Times New Roman"/>
          <w:b/>
          <w:szCs w:val="24"/>
        </w:rPr>
        <w:t xml:space="preserve"> </w:t>
      </w:r>
      <w:r w:rsidR="00297E0D">
        <w:rPr>
          <w:rFonts w:cs="Times New Roman"/>
          <w:b/>
          <w:szCs w:val="24"/>
        </w:rPr>
        <w:t>1 radny nie brał udziału w głosowaniu</w:t>
      </w:r>
      <w:r>
        <w:rPr>
          <w:rFonts w:cs="Times New Roman"/>
          <w:b/>
          <w:szCs w:val="24"/>
        </w:rPr>
        <w:t>).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>
        <w:t>Ad 2.6</w:t>
      </w:r>
      <w:r w:rsidRPr="005F374C">
        <w:t xml:space="preserve">. </w:t>
      </w:r>
      <w:r w:rsidRPr="002210DA">
        <w:rPr>
          <w:szCs w:val="24"/>
        </w:rPr>
        <w:t>w sprawie przystąpienia Gminy Miejskiej Bolesławiec do realizacji Programu "Asystent osobisty osoby niepełnosprawnej"- edycja 2022</w:t>
      </w:r>
      <w:r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Zastępca Dyrektora Miejskiego Ośrodka Pomocy Społecznej Lidia Dudek.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 projektu uchwały odnieśli się radni: Maciej Małkowski, Zdzisław Abramowicz, Dariusz Filistyński, Bogdan Biernat i Zastępca Dyrektora Miejskiego Ośrodka Pomocy Społecznej Lidia Dudek.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>
        <w:t>Ad 2.7</w:t>
      </w:r>
      <w:r w:rsidRPr="005F374C">
        <w:t xml:space="preserve">. </w:t>
      </w:r>
      <w:r w:rsidRPr="002210DA">
        <w:rPr>
          <w:szCs w:val="24"/>
        </w:rPr>
        <w:t xml:space="preserve">w sprawie przystąpienia Gminy Miejskiej Bolesławiec do realizacji Programu "Opieka </w:t>
      </w:r>
      <w:proofErr w:type="spellStart"/>
      <w:r w:rsidRPr="002210DA">
        <w:rPr>
          <w:szCs w:val="24"/>
        </w:rPr>
        <w:t>wytchnieniowa</w:t>
      </w:r>
      <w:proofErr w:type="spellEnd"/>
      <w:r w:rsidRPr="002210DA">
        <w:rPr>
          <w:szCs w:val="24"/>
        </w:rPr>
        <w:t>"- edycja 2022</w:t>
      </w:r>
      <w:r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Zastępca Dyrektora Miejskiego Ośrodka Pomocy Społecznej Lidia Dudek. </w:t>
      </w:r>
    </w:p>
    <w:p w:rsidR="006A0A63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A0A63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 Zdzisław Abramowicz, Maciej Małkowski, Dariusz Filistyński, Marian Kostecki oraz Zastępca Dyrektora Miejskiego Ośrodka Pomocy Społecznej Lidia Dudek.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A0A63">
        <w:rPr>
          <w:rFonts w:cs="Times New Roman"/>
          <w:b/>
          <w:szCs w:val="24"/>
        </w:rPr>
        <w:t xml:space="preserve"> przy </w:t>
      </w:r>
      <w:r>
        <w:rPr>
          <w:rFonts w:cs="Times New Roman"/>
          <w:b/>
          <w:szCs w:val="24"/>
        </w:rPr>
        <w:t xml:space="preserve">1 </w:t>
      </w:r>
      <w:r w:rsidR="006A0A63">
        <w:rPr>
          <w:rFonts w:cs="Times New Roman"/>
          <w:b/>
          <w:szCs w:val="24"/>
        </w:rPr>
        <w:t xml:space="preserve">głosie </w:t>
      </w:r>
      <w:r>
        <w:rPr>
          <w:rFonts w:cs="Times New Roman"/>
          <w:b/>
          <w:szCs w:val="24"/>
        </w:rPr>
        <w:t xml:space="preserve"> </w:t>
      </w:r>
      <w:r w:rsidR="006A0A63">
        <w:rPr>
          <w:rFonts w:cs="Times New Roman"/>
          <w:b/>
          <w:szCs w:val="24"/>
        </w:rPr>
        <w:t>„wstrzymującym”</w:t>
      </w:r>
      <w:r w:rsidRPr="00612199"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 xml:space="preserve">większością głosów </w:t>
      </w:r>
      <w:r w:rsidR="006A0A63" w:rsidRPr="00612199">
        <w:rPr>
          <w:rFonts w:cs="Times New Roman"/>
          <w:b/>
          <w:szCs w:val="24"/>
        </w:rPr>
        <w:t>(</w:t>
      </w:r>
      <w:r w:rsidR="006A0A63">
        <w:rPr>
          <w:rFonts w:cs="Times New Roman"/>
          <w:b/>
          <w:szCs w:val="24"/>
        </w:rPr>
        <w:t>5</w:t>
      </w:r>
      <w:r w:rsidR="006A0A63" w:rsidRPr="00612199">
        <w:rPr>
          <w:rFonts w:cs="Times New Roman"/>
          <w:b/>
          <w:szCs w:val="24"/>
        </w:rPr>
        <w:t xml:space="preserve"> głosami „za”</w:t>
      </w:r>
      <w:r w:rsidR="006A0A63">
        <w:rPr>
          <w:rFonts w:cs="Times New Roman"/>
          <w:b/>
          <w:szCs w:val="24"/>
        </w:rPr>
        <w:t xml:space="preserve"> przy 1 głosie  „wstrzymującym”</w:t>
      </w:r>
      <w:r w:rsidR="006A0A63" w:rsidRPr="00612199"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</w:t>
      </w:r>
      <w:r w:rsidR="006A0A63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6A0A63" w:rsidP="00297E0D">
      <w:pPr>
        <w:pStyle w:val="Nagwek2"/>
        <w:ind w:left="709" w:hanging="709"/>
        <w:rPr>
          <w:lang w:eastAsia="pl-PL"/>
        </w:rPr>
      </w:pPr>
      <w:r>
        <w:t>Ad 2.8</w:t>
      </w:r>
      <w:r w:rsidR="00297E0D" w:rsidRPr="005F374C">
        <w:t xml:space="preserve">. </w:t>
      </w:r>
      <w:r w:rsidRPr="002210DA">
        <w:rPr>
          <w:szCs w:val="24"/>
        </w:rPr>
        <w:t>w sprawie zmiany Wieloletniej Prognozy Finansowej Gminy Miejskiej Bolesławiec</w:t>
      </w:r>
      <w:r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A0A63"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6A0A63">
        <w:rPr>
          <w:rFonts w:eastAsia="Calibri" w:cs="Times New Roman"/>
          <w:szCs w:val="24"/>
        </w:rPr>
        <w:t>Skarbnik Miasta Małgorzata Gawlik</w:t>
      </w:r>
      <w:r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A0A6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6A0A63" w:rsidP="00297E0D">
      <w:pPr>
        <w:pStyle w:val="Nagwek2"/>
        <w:ind w:left="709" w:hanging="709"/>
        <w:rPr>
          <w:lang w:eastAsia="pl-PL"/>
        </w:rPr>
      </w:pPr>
      <w:r>
        <w:t>Ad 2.9</w:t>
      </w:r>
      <w:r w:rsidR="00297E0D" w:rsidRPr="005F374C">
        <w:t xml:space="preserve">. </w:t>
      </w:r>
      <w:r w:rsidRPr="002210DA">
        <w:rPr>
          <w:szCs w:val="24"/>
        </w:rPr>
        <w:t>w sprawie zmian w budżecie miasta na 2022 r.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A0A63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</w:t>
      </w:r>
      <w:r w:rsidR="00297E0D"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A0A6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F263E8" w:rsidRDefault="00F263E8" w:rsidP="00F263E8">
      <w:pPr>
        <w:pStyle w:val="Nagwek2"/>
        <w:ind w:left="851" w:hanging="851"/>
        <w:rPr>
          <w:rFonts w:eastAsia="Times New Roman"/>
          <w:lang w:eastAsia="pl-PL"/>
        </w:rPr>
      </w:pPr>
      <w:r w:rsidRPr="00F263E8">
        <w:rPr>
          <w:rFonts w:cs="Times New Roman"/>
          <w:szCs w:val="24"/>
        </w:rPr>
        <w:t xml:space="preserve">Ad 3.  </w:t>
      </w:r>
      <w:r w:rsidRPr="00366189">
        <w:rPr>
          <w:rFonts w:eastAsia="Times New Roman"/>
          <w:lang w:eastAsia="pl-PL"/>
        </w:rPr>
        <w:t>Przyjęcie protokołów z poprzednich posiedzeń komisji.</w:t>
      </w:r>
    </w:p>
    <w:p w:rsidR="00F263E8" w:rsidRPr="000C01B4" w:rsidRDefault="00F263E8" w:rsidP="00F263E8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263E8" w:rsidRPr="00B67EA4" w:rsidRDefault="006A0A63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13</w:t>
      </w:r>
      <w:r w:rsidR="00F263E8" w:rsidRPr="00B67EA4">
        <w:rPr>
          <w:rFonts w:cs="Times New Roman"/>
          <w:szCs w:val="24"/>
        </w:rPr>
        <w:t>/2021 posiedzenia Komisji Oświaty Kultury i Sportu Rady Miasta</w:t>
      </w:r>
      <w:r>
        <w:rPr>
          <w:rFonts w:cs="Times New Roman"/>
          <w:szCs w:val="24"/>
        </w:rPr>
        <w:t xml:space="preserve"> Bolesławiec, odbytego w dniu 29</w:t>
      </w:r>
      <w:r w:rsidR="00F263E8">
        <w:rPr>
          <w:rFonts w:cs="Times New Roman"/>
          <w:szCs w:val="24"/>
        </w:rPr>
        <w:t xml:space="preserve"> grudnia</w:t>
      </w:r>
      <w:r w:rsidR="00F263E8" w:rsidRPr="00B67EA4">
        <w:rPr>
          <w:rFonts w:cs="Times New Roman"/>
          <w:szCs w:val="24"/>
        </w:rPr>
        <w:t xml:space="preserve"> 2021 r. został przyjęty bez zmian i poprawek.</w:t>
      </w:r>
    </w:p>
    <w:p w:rsidR="00F263E8" w:rsidRPr="000C01B4" w:rsidRDefault="00F263E8" w:rsidP="00F263E8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263E8" w:rsidRDefault="006A0A63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14</w:t>
      </w:r>
      <w:r w:rsidR="00F263E8">
        <w:rPr>
          <w:rFonts w:cs="Times New Roman"/>
          <w:szCs w:val="24"/>
        </w:rPr>
        <w:t>/2021</w:t>
      </w:r>
      <w:r w:rsidR="00F263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29</w:t>
      </w:r>
      <w:r w:rsidR="00F263E8">
        <w:rPr>
          <w:rFonts w:cs="Times New Roman"/>
          <w:szCs w:val="24"/>
        </w:rPr>
        <w:t xml:space="preserve"> grudnia </w:t>
      </w:r>
      <w:r w:rsidR="00F263E8" w:rsidRPr="00612199">
        <w:rPr>
          <w:rFonts w:cs="Times New Roman"/>
          <w:szCs w:val="24"/>
        </w:rPr>
        <w:t xml:space="preserve"> 202</w:t>
      </w:r>
      <w:r w:rsidR="00F263E8">
        <w:rPr>
          <w:rFonts w:cs="Times New Roman"/>
          <w:szCs w:val="24"/>
        </w:rPr>
        <w:t xml:space="preserve">1 </w:t>
      </w:r>
      <w:r w:rsidR="00F263E8" w:rsidRPr="00612199">
        <w:rPr>
          <w:rFonts w:cs="Times New Roman"/>
          <w:szCs w:val="24"/>
        </w:rPr>
        <w:t>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D357EB" w:rsidRDefault="006A0A63" w:rsidP="00D357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14</w:t>
      </w:r>
      <w:r w:rsidR="00D357EB">
        <w:rPr>
          <w:rFonts w:cs="Times New Roman"/>
          <w:szCs w:val="24"/>
        </w:rPr>
        <w:t>/2021</w:t>
      </w:r>
      <w:r w:rsidR="00D357EB" w:rsidRPr="00612199">
        <w:rPr>
          <w:rFonts w:cs="Times New Roman"/>
          <w:szCs w:val="24"/>
        </w:rPr>
        <w:t xml:space="preserve"> posiedzenia Komisji Rozwoju Gospodarczego </w:t>
      </w:r>
      <w:r w:rsidR="00D357EB">
        <w:rPr>
          <w:rFonts w:cs="Times New Roman"/>
          <w:szCs w:val="24"/>
        </w:rPr>
        <w:br/>
      </w:r>
      <w:r w:rsidR="00D357EB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29</w:t>
      </w:r>
      <w:r w:rsidR="00D357EB">
        <w:rPr>
          <w:rFonts w:cs="Times New Roman"/>
          <w:szCs w:val="24"/>
        </w:rPr>
        <w:t xml:space="preserve"> grudnia 2021</w:t>
      </w:r>
      <w:r w:rsidR="00D357EB" w:rsidRPr="00612199">
        <w:rPr>
          <w:rFonts w:cs="Times New Roman"/>
          <w:szCs w:val="24"/>
        </w:rPr>
        <w:t xml:space="preserve"> r. został przyjęty bez zmian i poprawek.</w:t>
      </w:r>
    </w:p>
    <w:p w:rsidR="00D357EB" w:rsidRDefault="00D357E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031A9B" w:rsidRDefault="006A0A63" w:rsidP="006A0A6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17</w:t>
      </w:r>
      <w:r w:rsidR="00031A9B">
        <w:rPr>
          <w:rFonts w:cs="Times New Roman"/>
          <w:szCs w:val="24"/>
        </w:rPr>
        <w:t>/2021</w:t>
      </w:r>
      <w:r w:rsidR="00031A9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29</w:t>
      </w:r>
      <w:r w:rsidR="00031A9B">
        <w:rPr>
          <w:rFonts w:cs="Times New Roman"/>
          <w:szCs w:val="24"/>
        </w:rPr>
        <w:t xml:space="preserve"> grudnia</w:t>
      </w:r>
      <w:r w:rsidR="00031A9B" w:rsidRPr="00612199">
        <w:rPr>
          <w:rFonts w:cs="Times New Roman"/>
          <w:szCs w:val="24"/>
        </w:rPr>
        <w:t xml:space="preserve"> 202</w:t>
      </w:r>
      <w:r w:rsidR="00031A9B">
        <w:rPr>
          <w:rFonts w:cs="Times New Roman"/>
          <w:szCs w:val="24"/>
        </w:rPr>
        <w:t>1</w:t>
      </w:r>
      <w:r w:rsidR="00031A9B" w:rsidRPr="00612199">
        <w:rPr>
          <w:rFonts w:cs="Times New Roman"/>
          <w:szCs w:val="24"/>
        </w:rPr>
        <w:t xml:space="preserve"> 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114788" w:rsidRDefault="00612199" w:rsidP="00114788">
      <w:pPr>
        <w:spacing w:after="0"/>
        <w:ind w:left="5387"/>
        <w:contextualSpacing/>
        <w:jc w:val="center"/>
        <w:rPr>
          <w:szCs w:val="24"/>
        </w:rPr>
      </w:pPr>
      <w:r w:rsidRPr="00612199">
        <w:rPr>
          <w:rFonts w:cs="Times New Roman"/>
          <w:szCs w:val="24"/>
        </w:rPr>
        <w:t xml:space="preserve"> </w:t>
      </w:r>
      <w:r w:rsidR="00114788">
        <w:rPr>
          <w:szCs w:val="24"/>
        </w:rPr>
        <w:t>Przewodniczący Komisji</w:t>
      </w:r>
    </w:p>
    <w:p w:rsidR="00114788" w:rsidRDefault="00114788" w:rsidP="00114788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Oświaty, Kultury i Sportu</w:t>
      </w:r>
    </w:p>
    <w:p w:rsidR="00114788" w:rsidRDefault="00114788" w:rsidP="00114788">
      <w:pPr>
        <w:spacing w:after="0"/>
        <w:ind w:left="5387"/>
        <w:contextualSpacing/>
        <w:jc w:val="center"/>
        <w:rPr>
          <w:szCs w:val="24"/>
        </w:rPr>
      </w:pPr>
    </w:p>
    <w:p w:rsidR="00114788" w:rsidRDefault="00114788" w:rsidP="00114788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/-/ Łukasz Jaźwiec</w:t>
      </w:r>
      <w:r>
        <w:rPr>
          <w:rFonts w:cs="Times New Roman"/>
          <w:szCs w:val="24"/>
        </w:rPr>
        <w:t xml:space="preserve"> </w:t>
      </w:r>
    </w:p>
    <w:p w:rsidR="00114788" w:rsidRDefault="00114788" w:rsidP="00114788">
      <w:pPr>
        <w:spacing w:after="0"/>
        <w:ind w:firstLine="708"/>
        <w:jc w:val="left"/>
        <w:rPr>
          <w:rFonts w:cs="Times New Roman"/>
          <w:szCs w:val="24"/>
        </w:rPr>
      </w:pPr>
    </w:p>
    <w:p w:rsidR="00114788" w:rsidRDefault="00114788" w:rsidP="00114788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bookmarkStart w:id="0" w:name="_GoBack"/>
      <w:bookmarkEnd w:id="0"/>
      <w:r>
        <w:rPr>
          <w:rFonts w:cs="Times New Roman"/>
          <w:sz w:val="22"/>
        </w:rPr>
        <w:t>:</w:t>
      </w:r>
    </w:p>
    <w:p w:rsidR="00114788" w:rsidRDefault="00114788" w:rsidP="00114788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p w:rsidR="006C0F2D" w:rsidRPr="006D496F" w:rsidRDefault="006C0F2D" w:rsidP="00114788">
      <w:pPr>
        <w:tabs>
          <w:tab w:val="left" w:pos="851"/>
        </w:tabs>
        <w:spacing w:after="0"/>
        <w:rPr>
          <w:rFonts w:cs="Times New Roman"/>
          <w:sz w:val="22"/>
        </w:rPr>
      </w:pPr>
    </w:p>
    <w:sectPr w:rsidR="006C0F2D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A84" w:rsidRDefault="00107A84" w:rsidP="00B87F12">
      <w:pPr>
        <w:spacing w:after="0" w:line="240" w:lineRule="auto"/>
      </w:pPr>
      <w:r>
        <w:separator/>
      </w:r>
    </w:p>
  </w:endnote>
  <w:endnote w:type="continuationSeparator" w:id="0">
    <w:p w:rsidR="00107A84" w:rsidRDefault="00107A8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E0141" w:rsidRDefault="008E01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4788">
          <w:rPr>
            <w:noProof/>
          </w:rPr>
          <w:t>12</w:t>
        </w:r>
        <w:r>
          <w:fldChar w:fldCharType="end"/>
        </w:r>
      </w:p>
    </w:sdtContent>
  </w:sdt>
  <w:p w:rsidR="008E0141" w:rsidRDefault="008E01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A84" w:rsidRDefault="00107A84" w:rsidP="00B87F12">
      <w:pPr>
        <w:spacing w:after="0" w:line="240" w:lineRule="auto"/>
      </w:pPr>
      <w:r>
        <w:separator/>
      </w:r>
    </w:p>
  </w:footnote>
  <w:footnote w:type="continuationSeparator" w:id="0">
    <w:p w:rsidR="00107A84" w:rsidRDefault="00107A8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F5190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87B5AA6"/>
    <w:multiLevelType w:val="hybridMultilevel"/>
    <w:tmpl w:val="5FACB38A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986989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BD4A9F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E212D9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043136"/>
    <w:multiLevelType w:val="hybridMultilevel"/>
    <w:tmpl w:val="6A941A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D815F2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C90844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35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7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B271BC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E45FCD"/>
    <w:multiLevelType w:val="hybridMultilevel"/>
    <w:tmpl w:val="0E926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F46669"/>
    <w:multiLevelType w:val="hybridMultilevel"/>
    <w:tmpl w:val="0E926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B2212E"/>
    <w:multiLevelType w:val="hybridMultilevel"/>
    <w:tmpl w:val="1758DEF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3"/>
  </w:num>
  <w:num w:numId="2">
    <w:abstractNumId w:val="13"/>
  </w:num>
  <w:num w:numId="3">
    <w:abstractNumId w:val="39"/>
  </w:num>
  <w:num w:numId="4">
    <w:abstractNumId w:val="28"/>
  </w:num>
  <w:num w:numId="5">
    <w:abstractNumId w:val="11"/>
  </w:num>
  <w:num w:numId="6">
    <w:abstractNumId w:val="3"/>
  </w:num>
  <w:num w:numId="7">
    <w:abstractNumId w:val="4"/>
  </w:num>
  <w:num w:numId="8">
    <w:abstractNumId w:val="23"/>
  </w:num>
  <w:num w:numId="9">
    <w:abstractNumId w:val="2"/>
  </w:num>
  <w:num w:numId="10">
    <w:abstractNumId w:val="18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32"/>
  </w:num>
  <w:num w:numId="14">
    <w:abstractNumId w:val="9"/>
  </w:num>
  <w:num w:numId="15">
    <w:abstractNumId w:val="25"/>
  </w:num>
  <w:num w:numId="16">
    <w:abstractNumId w:val="41"/>
  </w:num>
  <w:num w:numId="17">
    <w:abstractNumId w:val="36"/>
  </w:num>
  <w:num w:numId="18">
    <w:abstractNumId w:val="30"/>
  </w:num>
  <w:num w:numId="19">
    <w:abstractNumId w:val="21"/>
  </w:num>
  <w:num w:numId="20">
    <w:abstractNumId w:val="15"/>
  </w:num>
  <w:num w:numId="21">
    <w:abstractNumId w:val="38"/>
  </w:num>
  <w:num w:numId="22">
    <w:abstractNumId w:val="26"/>
  </w:num>
  <w:num w:numId="23">
    <w:abstractNumId w:val="8"/>
  </w:num>
  <w:num w:numId="24">
    <w:abstractNumId w:val="22"/>
  </w:num>
  <w:num w:numId="25">
    <w:abstractNumId w:val="35"/>
  </w:num>
  <w:num w:numId="26">
    <w:abstractNumId w:val="17"/>
  </w:num>
  <w:num w:numId="27">
    <w:abstractNumId w:val="12"/>
  </w:num>
  <w:num w:numId="28">
    <w:abstractNumId w:val="43"/>
  </w:num>
  <w:num w:numId="29">
    <w:abstractNumId w:val="37"/>
  </w:num>
  <w:num w:numId="30">
    <w:abstractNumId w:val="27"/>
  </w:num>
  <w:num w:numId="31">
    <w:abstractNumId w:val="24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 w:numId="34">
    <w:abstractNumId w:val="0"/>
  </w:num>
  <w:num w:numId="35">
    <w:abstractNumId w:val="34"/>
  </w:num>
  <w:num w:numId="36">
    <w:abstractNumId w:val="10"/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0"/>
  </w:num>
  <w:num w:numId="40">
    <w:abstractNumId w:val="31"/>
  </w:num>
  <w:num w:numId="41">
    <w:abstractNumId w:val="14"/>
  </w:num>
  <w:num w:numId="42">
    <w:abstractNumId w:val="45"/>
  </w:num>
  <w:num w:numId="43">
    <w:abstractNumId w:val="29"/>
  </w:num>
  <w:num w:numId="44">
    <w:abstractNumId w:val="46"/>
  </w:num>
  <w:num w:numId="45">
    <w:abstractNumId w:val="1"/>
  </w:num>
  <w:num w:numId="46">
    <w:abstractNumId w:val="19"/>
  </w:num>
  <w:num w:numId="47">
    <w:abstractNumId w:val="44"/>
  </w:num>
  <w:num w:numId="48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07A84"/>
    <w:rsid w:val="00110463"/>
    <w:rsid w:val="001111C7"/>
    <w:rsid w:val="00111988"/>
    <w:rsid w:val="001133B4"/>
    <w:rsid w:val="00114113"/>
    <w:rsid w:val="0011435B"/>
    <w:rsid w:val="00114788"/>
    <w:rsid w:val="00117ACE"/>
    <w:rsid w:val="00121084"/>
    <w:rsid w:val="001212F5"/>
    <w:rsid w:val="0012270F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131F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67E4"/>
    <w:rsid w:val="00196E7A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0DA"/>
    <w:rsid w:val="002218FE"/>
    <w:rsid w:val="00221959"/>
    <w:rsid w:val="00221D82"/>
    <w:rsid w:val="00222873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46514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4834"/>
    <w:rsid w:val="003F4E81"/>
    <w:rsid w:val="0041052C"/>
    <w:rsid w:val="00410566"/>
    <w:rsid w:val="00412605"/>
    <w:rsid w:val="00412997"/>
    <w:rsid w:val="00416B9D"/>
    <w:rsid w:val="004200CD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0F2D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D7DB2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9F3615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4BF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27DB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6D07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C754F-3569-4522-8FF7-1070FEF54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1893</Words>
  <Characters>11364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2021-11-04T11:12:00Z</cp:lastPrinted>
  <dcterms:created xsi:type="dcterms:W3CDTF">2022-02-23T13:57:00Z</dcterms:created>
  <dcterms:modified xsi:type="dcterms:W3CDTF">2022-03-28T12:10:00Z</dcterms:modified>
</cp:coreProperties>
</file>