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461EC5">
        <w:rPr>
          <w:rFonts w:eastAsia="Times New Roman"/>
          <w:lang w:eastAsia="pl-PL"/>
        </w:rPr>
        <w:t>5</w:t>
      </w:r>
      <w:r w:rsidR="00A65E7F">
        <w:rPr>
          <w:rFonts w:eastAsia="Times New Roman"/>
          <w:lang w:eastAsia="pl-PL"/>
        </w:rPr>
        <w:t>/2022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461EC5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20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461EC5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maja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461EC5">
        <w:rPr>
          <w:rFonts w:ascii="Verdana" w:hAnsi="Verdana" w:cs="Times New Roman"/>
          <w:sz w:val="24"/>
          <w:szCs w:val="24"/>
          <w:lang w:eastAsia="pl-PL"/>
        </w:rPr>
        <w:t>5</w:t>
      </w:r>
      <w:r w:rsidR="00464140">
        <w:rPr>
          <w:rFonts w:ascii="Verdana" w:hAnsi="Verdana" w:cs="Times New Roman"/>
          <w:sz w:val="24"/>
          <w:szCs w:val="24"/>
          <w:lang w:eastAsia="pl-PL"/>
        </w:rPr>
        <w:t>.2022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461EC5">
        <w:rPr>
          <w:rFonts w:ascii="Verdana" w:hAnsi="Verdana" w:cs="Times New Roman"/>
          <w:sz w:val="24"/>
          <w:szCs w:val="24"/>
          <w:lang w:eastAsia="pl-PL"/>
        </w:rPr>
        <w:t>9.3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461EC5">
        <w:rPr>
          <w:rFonts w:ascii="Verdana" w:hAnsi="Verdana" w:cs="Times New Roman"/>
          <w:sz w:val="24"/>
          <w:szCs w:val="24"/>
          <w:lang w:eastAsia="pl-PL"/>
        </w:rPr>
        <w:t>9.3</w:t>
      </w:r>
      <w:r w:rsidR="00464140">
        <w:rPr>
          <w:rFonts w:ascii="Verdana" w:hAnsi="Verdana" w:cs="Times New Roman"/>
          <w:sz w:val="24"/>
          <w:szCs w:val="24"/>
          <w:lang w:eastAsia="pl-PL"/>
        </w:rPr>
        <w:t>5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03072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464140" w:rsidRPr="00464140" w:rsidRDefault="001B76AC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C73669" w:rsidRPr="00464140" w:rsidRDefault="00C73669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 w:rsidRPr="00464140">
        <w:rPr>
          <w:rFonts w:ascii="Verdana" w:hAnsi="Verdana" w:cs="Times New Roman"/>
          <w:sz w:val="24"/>
          <w:szCs w:val="24"/>
        </w:rPr>
        <w:t>Stanisław Wiącek</w:t>
      </w:r>
      <w:r w:rsidRPr="00464140">
        <w:rPr>
          <w:rFonts w:ascii="Verdana" w:hAnsi="Verdana" w:cs="Times New Roman"/>
          <w:sz w:val="24"/>
          <w:szCs w:val="24"/>
        </w:rPr>
        <w:tab/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EC7C69" w:rsidRPr="00103072" w:rsidRDefault="00461EC5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Słonecka</w:t>
      </w:r>
      <w:proofErr w:type="spellEnd"/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>-</w:t>
      </w:r>
      <w:r w:rsidR="0046414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Sekretarz Miasta</w:t>
      </w:r>
    </w:p>
    <w:p w:rsidR="00464140" w:rsidRDefault="00461EC5" w:rsidP="00461EC5">
      <w:pPr>
        <w:pStyle w:val="Akapitzlist"/>
        <w:numPr>
          <w:ilvl w:val="0"/>
          <w:numId w:val="4"/>
        </w:numPr>
        <w:tabs>
          <w:tab w:val="left" w:pos="284"/>
          <w:tab w:val="left" w:pos="709"/>
          <w:tab w:val="left" w:pos="4395"/>
          <w:tab w:val="left" w:pos="4536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Marta Zborowska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cz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>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Wydziału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Mienia i Gospodarki Przestrzennej</w:t>
      </w:r>
    </w:p>
    <w:p w:rsidR="00461EC5" w:rsidRDefault="00461EC5" w:rsidP="00461EC5">
      <w:pPr>
        <w:pStyle w:val="Akapitzlist"/>
        <w:tabs>
          <w:tab w:val="left" w:pos="284"/>
          <w:tab w:val="left" w:pos="709"/>
          <w:tab w:val="left" w:pos="4395"/>
          <w:tab w:val="left" w:pos="4536"/>
        </w:tabs>
        <w:spacing w:after="0" w:line="360" w:lineRule="auto"/>
        <w:ind w:left="425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61EC5" w:rsidRDefault="00461EC5" w:rsidP="00461EC5">
      <w:pPr>
        <w:pStyle w:val="Akapitzlist"/>
        <w:tabs>
          <w:tab w:val="left" w:pos="284"/>
          <w:tab w:val="left" w:pos="709"/>
          <w:tab w:val="left" w:pos="4395"/>
          <w:tab w:val="left" w:pos="4536"/>
        </w:tabs>
        <w:spacing w:after="0" w:line="360" w:lineRule="auto"/>
        <w:ind w:left="425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61EC5" w:rsidRDefault="00461EC5" w:rsidP="00461EC5">
      <w:pPr>
        <w:pStyle w:val="Akapitzlist"/>
        <w:tabs>
          <w:tab w:val="left" w:pos="284"/>
          <w:tab w:val="left" w:pos="709"/>
          <w:tab w:val="left" w:pos="4395"/>
          <w:tab w:val="left" w:pos="4536"/>
        </w:tabs>
        <w:spacing w:after="0" w:line="360" w:lineRule="auto"/>
        <w:ind w:left="425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900D76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900D76" w:rsidRPr="001B76AC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lastRenderedPageBreak/>
        <w:t>Proponowany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porządek posiedzenia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komisji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:</w:t>
      </w:r>
    </w:p>
    <w:p w:rsidR="00461EC5" w:rsidRPr="00461EC5" w:rsidRDefault="00461EC5" w:rsidP="00461EC5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/>
          <w:sz w:val="24"/>
          <w:szCs w:val="24"/>
        </w:rPr>
      </w:pPr>
      <w:r w:rsidRPr="00461EC5">
        <w:rPr>
          <w:rFonts w:ascii="Verdana" w:hAnsi="Verdana"/>
          <w:sz w:val="24"/>
          <w:szCs w:val="24"/>
        </w:rPr>
        <w:t>Otwarcie posiedzenia, stwierdzenie quorum i przyjęcie porządku posiedzenia.</w:t>
      </w:r>
    </w:p>
    <w:p w:rsidR="00461EC5" w:rsidRPr="00461EC5" w:rsidRDefault="00461EC5" w:rsidP="00461EC5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461EC5">
        <w:rPr>
          <w:rFonts w:ascii="Verdana" w:hAnsi="Verdana"/>
          <w:sz w:val="24"/>
          <w:szCs w:val="24"/>
        </w:rPr>
        <w:t xml:space="preserve">Zaopiniowanie wniosku Bolesławieckiej Rady Seniorów o nadanie nazwy Skwer Różany im. Stefanii </w:t>
      </w:r>
      <w:proofErr w:type="spellStart"/>
      <w:r w:rsidRPr="00461EC5">
        <w:rPr>
          <w:rFonts w:ascii="Verdana" w:hAnsi="Verdana"/>
          <w:sz w:val="24"/>
          <w:szCs w:val="24"/>
        </w:rPr>
        <w:t>Tajcher</w:t>
      </w:r>
      <w:proofErr w:type="spellEnd"/>
      <w:r w:rsidRPr="00461EC5">
        <w:rPr>
          <w:rFonts w:ascii="Verdana" w:hAnsi="Verdana"/>
          <w:sz w:val="24"/>
          <w:szCs w:val="24"/>
        </w:rPr>
        <w:t>.</w:t>
      </w:r>
    </w:p>
    <w:p w:rsidR="00461EC5" w:rsidRPr="00461EC5" w:rsidRDefault="00461EC5" w:rsidP="00461EC5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/>
          <w:sz w:val="24"/>
          <w:szCs w:val="24"/>
        </w:rPr>
      </w:pPr>
      <w:r w:rsidRPr="00461EC5">
        <w:rPr>
          <w:rFonts w:ascii="Verdana" w:hAnsi="Verdana"/>
          <w:bCs/>
          <w:sz w:val="24"/>
          <w:szCs w:val="24"/>
        </w:rPr>
        <w:t>Sprawy bieżące i organizacyjne.</w:t>
      </w:r>
    </w:p>
    <w:p w:rsidR="00900D76" w:rsidRPr="00464140" w:rsidRDefault="00900D76" w:rsidP="00464140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461EC5" w:rsidRDefault="00B313AE" w:rsidP="00461EC5">
      <w:pPr>
        <w:pStyle w:val="Nagwek2"/>
        <w:spacing w:line="360" w:lineRule="auto"/>
        <w:ind w:left="851" w:hanging="851"/>
      </w:pPr>
      <w:r w:rsidRPr="00461EC5">
        <w:t xml:space="preserve">Ad 2. </w:t>
      </w:r>
      <w:r w:rsidR="00461EC5" w:rsidRPr="00461EC5">
        <w:t xml:space="preserve">Zaopiniowanie wniosku Bolesławieckiej Rady Seniorów o nadanie nazwy </w:t>
      </w:r>
      <w:r w:rsidR="002E18E4">
        <w:t>„</w:t>
      </w:r>
      <w:r w:rsidR="00461EC5" w:rsidRPr="00461EC5">
        <w:t xml:space="preserve">Skwer Różany im. Stefanii </w:t>
      </w:r>
      <w:proofErr w:type="spellStart"/>
      <w:r w:rsidR="00461EC5" w:rsidRPr="00461EC5">
        <w:t>Tajcher</w:t>
      </w:r>
      <w:proofErr w:type="spellEnd"/>
      <w:r w:rsidR="002E18E4">
        <w:t>”</w:t>
      </w:r>
      <w:r w:rsidR="00461EC5">
        <w:t>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Default="00461EC5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Wniosek</w:t>
      </w:r>
      <w:r w:rsidR="00D659FF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zreferował</w:t>
      </w:r>
      <w:r w:rsidR="0014477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D659FF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Marta Zborowska Naczelniczka Wydziału Mienia i Gospodarki Przestrzennej. </w:t>
      </w:r>
    </w:p>
    <w:p w:rsidR="006F7526" w:rsidRPr="0014477E" w:rsidRDefault="006F7526" w:rsidP="006F7526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(wniosek – zał. nr 1</w:t>
      </w:r>
      <w:r w:rsidRPr="0014477E">
        <w:rPr>
          <w:rFonts w:ascii="Verdana" w:hAnsi="Verdana" w:cs="Times New Roman"/>
          <w:sz w:val="24"/>
          <w:szCs w:val="24"/>
        </w:rPr>
        <w:t>)</w:t>
      </w:r>
    </w:p>
    <w:p w:rsidR="00461EC5" w:rsidRDefault="00461EC5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61EC5" w:rsidRPr="001B76AC" w:rsidRDefault="00461EC5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radny Piotr Klasa i Naczelniczka Wydziału Mienia i Gospodarki Przestrzennej Marta Zborowska.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A22928">
        <w:rPr>
          <w:rStyle w:val="Pogrubienie"/>
          <w:rFonts w:ascii="Verdana" w:hAnsi="Verdana" w:cs="Times New Roman"/>
          <w:sz w:val="24"/>
          <w:szCs w:val="24"/>
        </w:rPr>
        <w:t xml:space="preserve">IGPiB pozytywnie </w:t>
      </w:r>
      <w:r w:rsidR="00461EC5">
        <w:rPr>
          <w:rStyle w:val="Pogrubienie"/>
          <w:rFonts w:ascii="Verdana" w:hAnsi="Verdana" w:cs="Times New Roman"/>
          <w:sz w:val="24"/>
          <w:szCs w:val="24"/>
        </w:rPr>
        <w:t>większością głosów (5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</w:t>
      </w:r>
      <w:r w:rsidR="00461EC5">
        <w:rPr>
          <w:rStyle w:val="Pogrubienie"/>
          <w:rFonts w:ascii="Verdana" w:hAnsi="Verdana" w:cs="Times New Roman"/>
          <w:sz w:val="24"/>
          <w:szCs w:val="24"/>
        </w:rPr>
        <w:t>, 1 radny nie brał udziału w głosowaniu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 xml:space="preserve">a </w:t>
      </w:r>
      <w:r w:rsidR="00461EC5">
        <w:rPr>
          <w:rStyle w:val="Pogrubienie"/>
          <w:rFonts w:ascii="Verdana" w:hAnsi="Verdana" w:cs="Times New Roman"/>
          <w:sz w:val="24"/>
          <w:szCs w:val="24"/>
        </w:rPr>
        <w:t>powyższy wniosek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.</w:t>
      </w:r>
    </w:p>
    <w:p w:rsidR="0014477E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lastRenderedPageBreak/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58577D" w:rsidRPr="006F7526" w:rsidRDefault="006F7526" w:rsidP="006F7526">
      <w:pPr>
        <w:tabs>
          <w:tab w:val="left" w:pos="0"/>
          <w:tab w:val="left" w:pos="709"/>
        </w:tabs>
        <w:spacing w:after="0" w:line="360" w:lineRule="auto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ab/>
      </w:r>
      <w:r w:rsidRPr="006F7526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W tym punkcie nie poruszono żadnych spraw. 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793364"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6423E3" w:rsidRDefault="006423E3" w:rsidP="006423E3">
      <w:pPr>
        <w:spacing w:before="240"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Komisji</w:t>
      </w:r>
    </w:p>
    <w:p w:rsidR="006423E3" w:rsidRDefault="006423E3" w:rsidP="006423E3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Infrastruktury, Gospodarki Przestrzennej i Budownictwa</w:t>
      </w:r>
    </w:p>
    <w:p w:rsidR="006423E3" w:rsidRDefault="006423E3" w:rsidP="006423E3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</w:p>
    <w:p w:rsidR="006423E3" w:rsidRDefault="006423E3" w:rsidP="006423E3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6423E3" w:rsidRPr="001B76AC" w:rsidRDefault="006423E3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bookmarkStart w:id="0" w:name="_GoBack"/>
      <w:bookmarkEnd w:id="0"/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Default="00AB5F56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Protokołowała</w:t>
      </w:r>
      <w:r w:rsidR="00C92A84" w:rsidRPr="00B611E2">
        <w:rPr>
          <w:rFonts w:ascii="Verdana" w:hAnsi="Verdana" w:cs="Times New Roman"/>
        </w:rPr>
        <w:t>:</w:t>
      </w:r>
    </w:p>
    <w:p w:rsidR="00C05A3F" w:rsidRPr="00B611E2" w:rsidRDefault="00C05A3F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p w:rsidR="00674DB7" w:rsidRPr="001B76AC" w:rsidRDefault="00674DB7" w:rsidP="0042104C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A2C" w:rsidRDefault="000C3A2C" w:rsidP="00B87F12">
      <w:pPr>
        <w:spacing w:after="0" w:line="240" w:lineRule="auto"/>
      </w:pPr>
      <w:r>
        <w:separator/>
      </w:r>
    </w:p>
  </w:endnote>
  <w:endnote w:type="continuationSeparator" w:id="0">
    <w:p w:rsidR="000C3A2C" w:rsidRDefault="000C3A2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3E3">
          <w:rPr>
            <w:noProof/>
          </w:rPr>
          <w:t>3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A2C" w:rsidRDefault="000C3A2C" w:rsidP="00B87F12">
      <w:pPr>
        <w:spacing w:after="0" w:line="240" w:lineRule="auto"/>
      </w:pPr>
      <w:r>
        <w:separator/>
      </w:r>
    </w:p>
  </w:footnote>
  <w:footnote w:type="continuationSeparator" w:id="0">
    <w:p w:rsidR="000C3A2C" w:rsidRDefault="000C3A2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A04C1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50920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C3A2C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477E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422F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18E4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1C43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1EC5"/>
    <w:rsid w:val="004620DE"/>
    <w:rsid w:val="00463DED"/>
    <w:rsid w:val="00464140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449E2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23E3"/>
    <w:rsid w:val="00646029"/>
    <w:rsid w:val="00646695"/>
    <w:rsid w:val="00646B29"/>
    <w:rsid w:val="00646DE5"/>
    <w:rsid w:val="00664588"/>
    <w:rsid w:val="0066671E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6F7526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0D76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2928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5E7F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B5F88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3ED1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D7F26"/>
    <w:rsid w:val="00BE03A6"/>
    <w:rsid w:val="00BE25C3"/>
    <w:rsid w:val="00BE47FB"/>
    <w:rsid w:val="00C01F88"/>
    <w:rsid w:val="00C05A3F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0A47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806C5-AF89-4CE6-B04A-C3EDFE848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2021-02-04T09:13:00Z</cp:lastPrinted>
  <dcterms:created xsi:type="dcterms:W3CDTF">2022-06-20T12:05:00Z</dcterms:created>
  <dcterms:modified xsi:type="dcterms:W3CDTF">2022-07-05T07:28:00Z</dcterms:modified>
</cp:coreProperties>
</file>