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FC1D0C">
        <w:rPr>
          <w:rFonts w:eastAsia="Times New Roman"/>
          <w:b/>
          <w:lang w:eastAsia="pl-PL"/>
        </w:rPr>
        <w:t xml:space="preserve"> 11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FC1D0C">
        <w:rPr>
          <w:b/>
          <w:sz w:val="28"/>
          <w:szCs w:val="28"/>
          <w:lang w:eastAsia="pl-PL"/>
        </w:rPr>
        <w:t>Komisji Infrastruktury, Gospoda</w:t>
      </w:r>
      <w:r w:rsidR="005F46EB" w:rsidRPr="00FC1D0C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</w:t>
      </w:r>
      <w:r w:rsidR="004F19A9">
        <w:rPr>
          <w:sz w:val="28"/>
          <w:szCs w:val="28"/>
          <w:lang w:eastAsia="pl-PL"/>
        </w:rPr>
        <w:t xml:space="preserve">i Oświaty, Kultury </w:t>
      </w:r>
      <w:r w:rsidR="00FC1D0C">
        <w:rPr>
          <w:sz w:val="28"/>
          <w:szCs w:val="28"/>
          <w:lang w:eastAsia="pl-PL"/>
        </w:rPr>
        <w:br/>
      </w:r>
      <w:r w:rsidR="004F19A9">
        <w:rPr>
          <w:sz w:val="28"/>
          <w:szCs w:val="28"/>
          <w:lang w:eastAsia="pl-PL"/>
        </w:rPr>
        <w:t>i Sportu;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="0063048F">
        <w:rPr>
          <w:sz w:val="28"/>
          <w:szCs w:val="28"/>
          <w:lang w:eastAsia="pl-PL"/>
        </w:rPr>
        <w:t xml:space="preserve">oraz Komisji Rewizyjnej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63048F">
        <w:rPr>
          <w:b/>
          <w:sz w:val="28"/>
          <w:szCs w:val="28"/>
          <w:lang w:eastAsia="pl-PL"/>
        </w:rPr>
        <w:t>września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:rsidR="0063048F" w:rsidRDefault="0063048F" w:rsidP="005D5285">
      <w:pPr>
        <w:spacing w:line="240" w:lineRule="auto"/>
      </w:pPr>
      <w:r>
        <w:t>ROGM.0012.3.11.2022</w:t>
      </w:r>
    </w:p>
    <w:p w:rsidR="0063048F" w:rsidRPr="00FD789C" w:rsidRDefault="0063048F" w:rsidP="005D5285">
      <w:pPr>
        <w:spacing w:line="240" w:lineRule="auto"/>
      </w:pPr>
      <w:r>
        <w:t>ROGM.0012.5.8</w:t>
      </w:r>
      <w:r w:rsidRPr="00FD789C">
        <w:t>.2022</w:t>
      </w:r>
    </w:p>
    <w:p w:rsidR="0063048F" w:rsidRPr="00FD789C" w:rsidRDefault="0063048F" w:rsidP="0063048F">
      <w:pPr>
        <w:spacing w:line="276" w:lineRule="auto"/>
      </w:pPr>
      <w:r>
        <w:t>ROGM.0012.4.8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ROGM.0012.2.7</w:t>
      </w:r>
      <w:r w:rsidRPr="00FD789C">
        <w:t>.2022</w:t>
      </w:r>
    </w:p>
    <w:p w:rsidR="0063048F" w:rsidRDefault="0063048F" w:rsidP="0063048F">
      <w:pPr>
        <w:spacing w:line="276" w:lineRule="auto"/>
      </w:pPr>
      <w:r>
        <w:t>ROGM.0012.1.3.2022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63048F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E60FFE">
        <w:rPr>
          <w:rFonts w:cs="Times New Roman"/>
          <w:szCs w:val="24"/>
          <w:lang w:eastAsia="pl-PL"/>
        </w:rPr>
        <w:t>0</w:t>
      </w:r>
      <w:r w:rsidR="0063048F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63048F" w:rsidRPr="0063048F">
        <w:rPr>
          <w:rFonts w:cs="Times New Roman"/>
          <w:szCs w:val="24"/>
          <w:lang w:eastAsia="pl-PL"/>
        </w:rPr>
        <w:t>11.10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63048F" w:rsidRPr="00E60FFE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63048F" w:rsidRPr="0063048F" w:rsidRDefault="0063048F" w:rsidP="0063048F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E60FFE" w:rsidRPr="00F0085C" w:rsidRDefault="00E60FFE" w:rsidP="00E60FFE">
      <w:pPr>
        <w:pStyle w:val="Akapitzlist"/>
        <w:numPr>
          <w:ilvl w:val="0"/>
          <w:numId w:val="1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E6990" w:rsidRPr="00F0085C" w:rsidRDefault="005E6990" w:rsidP="00F0085C">
      <w:pPr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:rsidR="008441AD" w:rsidRPr="002157B5" w:rsidRDefault="008441AD" w:rsidP="002157B5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  <w:r w:rsidR="002B4B0C" w:rsidRPr="002157B5">
        <w:rPr>
          <w:rFonts w:cs="Times New Roman"/>
          <w:szCs w:val="24"/>
        </w:rPr>
        <w:tab/>
      </w:r>
    </w:p>
    <w:p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2157B5" w:rsidRPr="00832BA2" w:rsidRDefault="002157B5" w:rsidP="002157B5">
      <w:pPr>
        <w:pStyle w:val="Akapitzlist"/>
        <w:numPr>
          <w:ilvl w:val="0"/>
          <w:numId w:val="18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32BA2" w:rsidRP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</w:p>
    <w:p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>astępca Przewodniczącego Komi</w:t>
      </w:r>
      <w:r w:rsidR="003663D5" w:rsidRPr="00E60FFE">
        <w:rPr>
          <w:rFonts w:cs="Times New Roman"/>
          <w:szCs w:val="24"/>
        </w:rPr>
        <w:tab/>
      </w:r>
    </w:p>
    <w:p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832BA2" w:rsidRPr="00F0085C" w:rsidRDefault="00832BA2" w:rsidP="00832BA2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832BA2" w:rsidRPr="004F19A9" w:rsidRDefault="00832BA2" w:rsidP="00832BA2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F0085C" w:rsidRDefault="00F0085C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F0085C" w:rsidRPr="00E60FFE" w:rsidRDefault="00F0085C" w:rsidP="00F0085C">
      <w:pPr>
        <w:pStyle w:val="Akapitzlist"/>
        <w:numPr>
          <w:ilvl w:val="0"/>
          <w:numId w:val="11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>astępca Przewodniczącego Kom</w:t>
      </w:r>
      <w:r w:rsidR="00A66E37" w:rsidRPr="002157B5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724DBE" w:rsidRPr="008B7A26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724DBE" w:rsidRDefault="002157B5" w:rsidP="002157B5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A77247" w:rsidRDefault="00A77247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832BA2">
        <w:rPr>
          <w:rFonts w:eastAsia="Times New Roman" w:cs="Times New Roman"/>
          <w:b/>
          <w:szCs w:val="24"/>
          <w:lang w:eastAsia="pl-PL"/>
        </w:rPr>
        <w:t>Obecni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Leszek Chudzik</w:t>
      </w:r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 xml:space="preserve">Łukasz </w:t>
      </w:r>
      <w:proofErr w:type="spellStart"/>
      <w:r w:rsidRPr="00832BA2">
        <w:rPr>
          <w:rFonts w:eastAsia="Times New Roman" w:cs="Times New Roman"/>
          <w:szCs w:val="24"/>
          <w:lang w:eastAsia="pl-PL"/>
        </w:rPr>
        <w:t>Molak</w:t>
      </w:r>
      <w:proofErr w:type="spellEnd"/>
    </w:p>
    <w:p w:rsidR="00832BA2" w:rsidRPr="00832BA2" w:rsidRDefault="00832BA2" w:rsidP="00832BA2">
      <w:pPr>
        <w:pStyle w:val="Akapitzlist"/>
        <w:numPr>
          <w:ilvl w:val="0"/>
          <w:numId w:val="22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 w:rsidRPr="00832BA2">
        <w:rPr>
          <w:rFonts w:eastAsia="Times New Roman" w:cs="Times New Roman"/>
          <w:szCs w:val="24"/>
          <w:lang w:eastAsia="pl-PL"/>
        </w:rPr>
        <w:t>Bogdan Biernat</w:t>
      </w: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832BA2" w:rsidRDefault="00832BA2" w:rsidP="00832BA2">
      <w:pPr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>Nieo</w:t>
      </w:r>
      <w:r w:rsidRPr="00832BA2">
        <w:rPr>
          <w:rFonts w:eastAsia="Times New Roman" w:cs="Times New Roman"/>
          <w:b/>
          <w:szCs w:val="24"/>
          <w:lang w:eastAsia="pl-PL"/>
        </w:rPr>
        <w:t>becni członkowie Komisji Rewizyjnej</w:t>
      </w:r>
      <w:r>
        <w:rPr>
          <w:rFonts w:eastAsia="Times New Roman" w:cs="Times New Roman"/>
          <w:b/>
          <w:szCs w:val="24"/>
          <w:lang w:eastAsia="pl-PL"/>
        </w:rPr>
        <w:t>:</w:t>
      </w:r>
    </w:p>
    <w:p w:rsid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Mirosław Sakowski</w:t>
      </w:r>
    </w:p>
    <w:p w:rsidR="00A77247" w:rsidRPr="00832BA2" w:rsidRDefault="00A77247" w:rsidP="00A77247">
      <w:pPr>
        <w:pStyle w:val="Akapitzlist"/>
        <w:numPr>
          <w:ilvl w:val="0"/>
          <w:numId w:val="23"/>
        </w:numPr>
        <w:spacing w:after="0"/>
        <w:ind w:left="709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Andrzej Żuk</w:t>
      </w:r>
    </w:p>
    <w:p w:rsidR="00832BA2" w:rsidRPr="00832BA2" w:rsidRDefault="00832BA2" w:rsidP="00832BA2">
      <w:pPr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>na Mandżuk-Dudek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</w:t>
      </w:r>
      <w:proofErr w:type="spellStart"/>
      <w:r>
        <w:rPr>
          <w:rFonts w:eastAsia="Times New Roman" w:cs="Times New Roman"/>
          <w:szCs w:val="24"/>
          <w:lang w:eastAsia="pl-PL"/>
        </w:rPr>
        <w:t>Słonecka</w:t>
      </w:r>
      <w:proofErr w:type="spellEnd"/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:rsidR="001753EC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:rsidR="002157B5" w:rsidRDefault="00832BA2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 w:rsidR="008B7A26">
        <w:rPr>
          <w:rFonts w:eastAsia="Times New Roman" w:cs="Times New Roman"/>
          <w:szCs w:val="24"/>
          <w:lang w:eastAsia="pl-PL"/>
        </w:rPr>
        <w:tab/>
        <w:t>- N</w:t>
      </w:r>
      <w:r w:rsidR="00DA129F">
        <w:rPr>
          <w:rFonts w:eastAsia="Times New Roman" w:cs="Times New Roman"/>
          <w:szCs w:val="24"/>
          <w:lang w:eastAsia="pl-PL"/>
        </w:rPr>
        <w:t xml:space="preserve">aczelniczka Wydziału </w:t>
      </w:r>
      <w:r>
        <w:rPr>
          <w:rFonts w:eastAsia="Times New Roman" w:cs="Times New Roman"/>
          <w:szCs w:val="24"/>
          <w:lang w:eastAsia="pl-PL"/>
        </w:rPr>
        <w:t xml:space="preserve">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:rsidR="008B7A26" w:rsidRPr="002157B5" w:rsidRDefault="00832BA2" w:rsidP="002157B5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 w:rsidR="008B7A26" w:rsidRPr="002157B5">
        <w:rPr>
          <w:rFonts w:eastAsia="Times New Roman" w:cs="Times New Roman"/>
          <w:szCs w:val="24"/>
          <w:lang w:eastAsia="pl-PL"/>
        </w:rPr>
        <w:tab/>
        <w:t>- Zastę</w:t>
      </w:r>
      <w:r>
        <w:rPr>
          <w:rFonts w:eastAsia="Times New Roman" w:cs="Times New Roman"/>
          <w:szCs w:val="24"/>
          <w:lang w:eastAsia="pl-PL"/>
        </w:rPr>
        <w:t>pca Naczelnika Wydziału Mienia i Gospodarki Przestrzennej</w:t>
      </w:r>
      <w:r w:rsidR="008B7A26" w:rsidRPr="002157B5">
        <w:rPr>
          <w:rFonts w:eastAsia="Times New Roman" w:cs="Times New Roman"/>
          <w:szCs w:val="24"/>
          <w:lang w:eastAsia="pl-PL"/>
        </w:rPr>
        <w:t xml:space="preserve"> </w:t>
      </w:r>
    </w:p>
    <w:p w:rsidR="008B7A26" w:rsidRDefault="002157B5" w:rsidP="001A2F4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28"/>
          <w:tab w:val="left" w:pos="993"/>
          <w:tab w:val="left" w:pos="552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8B7A26">
        <w:rPr>
          <w:rFonts w:eastAsia="Times New Roman" w:cs="Times New Roman"/>
          <w:szCs w:val="24"/>
          <w:lang w:eastAsia="pl-PL"/>
        </w:rPr>
        <w:tab/>
        <w:t xml:space="preserve">- Naczelnik Wydziału </w:t>
      </w:r>
      <w:r>
        <w:rPr>
          <w:rFonts w:eastAsia="Times New Roman" w:cs="Times New Roman"/>
          <w:szCs w:val="24"/>
          <w:lang w:eastAsia="pl-PL"/>
        </w:rPr>
        <w:t xml:space="preserve">Zamówień </w:t>
      </w:r>
      <w:r w:rsidR="00832BA2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i Inwestycji Miejskich</w:t>
      </w:r>
    </w:p>
    <w:p w:rsidR="009B60B3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 w:rsidR="009B60B3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Oświaty</w:t>
      </w:r>
    </w:p>
    <w:p w:rsidR="00832BA2" w:rsidRDefault="00832BA2" w:rsidP="009B60B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Joanna Bartkowiak</w:t>
      </w:r>
      <w:r>
        <w:rPr>
          <w:rFonts w:eastAsia="Times New Roman" w:cs="Times New Roman"/>
          <w:szCs w:val="24"/>
          <w:lang w:eastAsia="pl-PL"/>
        </w:rPr>
        <w:tab/>
        <w:t>- Dyrektorka Miejskiego Zakładu Ekonomiczno-Administracyjnego</w:t>
      </w:r>
    </w:p>
    <w:p w:rsidR="00A77247" w:rsidRDefault="00A77247" w:rsidP="00A77247">
      <w:pPr>
        <w:spacing w:after="0"/>
        <w:rPr>
          <w:rFonts w:eastAsia="Times New Roman"/>
          <w:szCs w:val="32"/>
          <w:lang w:eastAsia="pl-PL"/>
        </w:rPr>
      </w:pPr>
    </w:p>
    <w:p w:rsidR="00A77247" w:rsidRDefault="00A77247" w:rsidP="00A77247">
      <w:pPr>
        <w:spacing w:after="0"/>
        <w:ind w:firstLine="360"/>
      </w:pPr>
      <w:r>
        <w:rPr>
          <w:rFonts w:eastAsia="Times New Roman"/>
          <w:szCs w:val="32"/>
          <w:lang w:eastAsia="pl-PL"/>
        </w:rPr>
        <w:t>Radny Bogdan Biernat</w:t>
      </w:r>
      <w:r w:rsidRPr="00A77247">
        <w:rPr>
          <w:rFonts w:eastAsia="Times New Roman"/>
          <w:szCs w:val="32"/>
          <w:lang w:eastAsia="pl-PL"/>
        </w:rPr>
        <w:t xml:space="preserve"> zaproponował zmianę porządku obrad polegającą na dodaniu </w:t>
      </w:r>
      <w:r>
        <w:rPr>
          <w:rFonts w:eastAsia="Times New Roman"/>
          <w:szCs w:val="32"/>
          <w:lang w:eastAsia="pl-PL"/>
        </w:rPr>
        <w:t>na początku posiedzenia punktu „Przyjęcie protokołu z poprzedniego posiedzenia Komisji Rewizyjnej”.</w:t>
      </w:r>
      <w:r>
        <w:t xml:space="preserve"> Kolejne punkty uległy</w:t>
      </w:r>
      <w:r w:rsidR="00EF747A">
        <w:t>by</w:t>
      </w:r>
      <w:r>
        <w:t xml:space="preserve"> odpowiednio zmianie. </w:t>
      </w:r>
    </w:p>
    <w:p w:rsidR="00A77247" w:rsidRDefault="00A77247" w:rsidP="00A77247">
      <w:pPr>
        <w:pStyle w:val="Akapitzlist"/>
        <w:spacing w:after="0"/>
      </w:pP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eastAsia="Times New Roman" w:cs="Times New Roman"/>
          <w:szCs w:val="24"/>
          <w:lang w:eastAsia="pl-PL"/>
        </w:rPr>
      </w:pPr>
      <w:r w:rsidRPr="00395C66">
        <w:rPr>
          <w:rFonts w:eastAsia="Times New Roman" w:cs="Times New Roman"/>
          <w:szCs w:val="24"/>
          <w:lang w:eastAsia="pl-PL"/>
        </w:rPr>
        <w:t>Komisje przyjęły nowy porządek posiedzenia następująco: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OKiS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ZRiSS</w:t>
      </w:r>
      <w:proofErr w:type="spellEnd"/>
      <w:r w:rsidRPr="00395C66">
        <w:rPr>
          <w:rFonts w:cs="Times New Roman"/>
          <w:szCs w:val="24"/>
        </w:rPr>
        <w:t xml:space="preserve"> pozytywnie jednogłośnie (4 głosami „za”),</w:t>
      </w:r>
    </w:p>
    <w:p w:rsidR="00A77247" w:rsidRPr="00395C66" w:rsidRDefault="00A77247" w:rsidP="00A77247">
      <w:pPr>
        <w:pStyle w:val="Akapitzlist"/>
        <w:tabs>
          <w:tab w:val="left" w:pos="0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</w:t>
      </w:r>
      <w:proofErr w:type="spellStart"/>
      <w:r w:rsidRPr="00395C66">
        <w:rPr>
          <w:rFonts w:cs="Times New Roman"/>
          <w:szCs w:val="24"/>
        </w:rPr>
        <w:t>RGiF</w:t>
      </w:r>
      <w:proofErr w:type="spellEnd"/>
      <w:r w:rsidRPr="00395C66">
        <w:rPr>
          <w:rFonts w:cs="Times New Roman"/>
          <w:szCs w:val="24"/>
        </w:rPr>
        <w:t xml:space="preserve">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>- Komisja IGPiB pozytywnie jednogłośnie (5 głosami „za”),</w:t>
      </w:r>
    </w:p>
    <w:p w:rsidR="00A77247" w:rsidRPr="00395C66" w:rsidRDefault="00A77247" w:rsidP="00A77247">
      <w:pPr>
        <w:pStyle w:val="Akapitzlist"/>
        <w:tabs>
          <w:tab w:val="left" w:pos="0"/>
          <w:tab w:val="left" w:pos="284"/>
        </w:tabs>
        <w:spacing w:after="0"/>
        <w:ind w:left="284"/>
        <w:rPr>
          <w:rFonts w:cs="Times New Roman"/>
          <w:szCs w:val="24"/>
        </w:rPr>
      </w:pPr>
      <w:r w:rsidRPr="00395C66">
        <w:rPr>
          <w:rFonts w:cs="Times New Roman"/>
          <w:szCs w:val="24"/>
        </w:rPr>
        <w:t xml:space="preserve">- Komisja Rewizyjna </w:t>
      </w:r>
      <w:r w:rsidR="00395C66" w:rsidRPr="00395C66">
        <w:rPr>
          <w:rFonts w:cs="Times New Roman"/>
          <w:szCs w:val="24"/>
        </w:rPr>
        <w:t>pozytywnie jednogłośnie (3 głosami „za”).</w:t>
      </w:r>
    </w:p>
    <w:p w:rsidR="00A77247" w:rsidRDefault="00A7724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A77247" w:rsidRDefault="00A77247" w:rsidP="00A77247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247">
        <w:rPr>
          <w:rFonts w:eastAsia="Times New Roman"/>
          <w:b/>
          <w:szCs w:val="32"/>
          <w:lang w:eastAsia="pl-PL"/>
        </w:rPr>
        <w:t>Nowy porządek posiedzenia przedstawia się następująco: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bCs/>
          <w:szCs w:val="24"/>
        </w:rPr>
        <w:t>Część I – wspólne posiedzenie komisji stałych RM i Komisji Rewizyjnej:</w:t>
      </w:r>
    </w:p>
    <w:p w:rsidR="00832BA2" w:rsidRDefault="00832BA2" w:rsidP="00395C66">
      <w:pPr>
        <w:numPr>
          <w:ilvl w:val="0"/>
          <w:numId w:val="6"/>
        </w:numPr>
        <w:tabs>
          <w:tab w:val="left" w:pos="284"/>
        </w:tabs>
        <w:spacing w:after="0" w:line="276" w:lineRule="auto"/>
        <w:ind w:left="426" w:hanging="426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Otwarcie posiedzenia, stwierdzenie quorum i przyjęcie porządku posiedzenia.</w:t>
      </w:r>
    </w:p>
    <w:p w:rsidR="007F4E06" w:rsidRPr="007F4E06" w:rsidRDefault="007F4E06" w:rsidP="007F4E06">
      <w:pPr>
        <w:numPr>
          <w:ilvl w:val="0"/>
          <w:numId w:val="6"/>
        </w:numPr>
        <w:tabs>
          <w:tab w:val="left" w:pos="284"/>
        </w:tabs>
        <w:spacing w:after="0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</w:t>
      </w:r>
      <w:r w:rsidR="00EF747A">
        <w:rPr>
          <w:rFonts w:cs="Times New Roman"/>
          <w:bCs/>
          <w:szCs w:val="24"/>
        </w:rPr>
        <w:t>zyjęcie protokołu</w:t>
      </w:r>
      <w:r>
        <w:rPr>
          <w:rFonts w:cs="Times New Roman"/>
          <w:bCs/>
          <w:szCs w:val="24"/>
        </w:rPr>
        <w:t xml:space="preserve"> z poprzedniego</w:t>
      </w:r>
      <w:r w:rsidRPr="00832BA2">
        <w:rPr>
          <w:rFonts w:cs="Times New Roman"/>
          <w:bCs/>
          <w:szCs w:val="24"/>
        </w:rPr>
        <w:t xml:space="preserve"> posiedze</w:t>
      </w:r>
      <w:r>
        <w:rPr>
          <w:rFonts w:cs="Times New Roman"/>
          <w:bCs/>
          <w:szCs w:val="24"/>
        </w:rPr>
        <w:t>nia K</w:t>
      </w:r>
      <w:r w:rsidRPr="00832BA2">
        <w:rPr>
          <w:rFonts w:cs="Times New Roman"/>
          <w:bCs/>
          <w:szCs w:val="24"/>
        </w:rPr>
        <w:t>omisji</w:t>
      </w:r>
      <w:r>
        <w:rPr>
          <w:rFonts w:cs="Times New Roman"/>
          <w:bCs/>
          <w:szCs w:val="24"/>
        </w:rPr>
        <w:t xml:space="preserve"> Rewizyjnej</w:t>
      </w:r>
      <w:r w:rsidRPr="00832BA2">
        <w:rPr>
          <w:rFonts w:cs="Times New Roman"/>
          <w:bCs/>
          <w:szCs w:val="24"/>
        </w:rPr>
        <w:t>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40" w:lineRule="auto"/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Analiza informacji o przebiegu wykonania budżetu miasta w I półroczu 2022r.</w:t>
      </w:r>
    </w:p>
    <w:p w:rsidR="00832BA2" w:rsidRPr="00832BA2" w:rsidRDefault="00832BA2" w:rsidP="00832BA2">
      <w:pPr>
        <w:tabs>
          <w:tab w:val="left" w:pos="284"/>
        </w:tabs>
        <w:contextualSpacing/>
        <w:rPr>
          <w:rFonts w:cs="Times New Roman"/>
          <w:szCs w:val="24"/>
        </w:rPr>
      </w:pPr>
      <w:r w:rsidRPr="00832BA2">
        <w:rPr>
          <w:rFonts w:eastAsia="SimSun" w:cs="Times New Roman"/>
          <w:kern w:val="2"/>
          <w:szCs w:val="24"/>
          <w:lang w:eastAsia="zh-CN" w:bidi="hi-IN"/>
        </w:rPr>
        <w:t>Część II – wspólne posiedzenie komisji stałych RM: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szCs w:val="24"/>
        </w:rPr>
        <w:t>Zaopiniowanie projektów uchwał Rady Miasta Bolesławiec: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>.1) w sprawie w sprawie uchwalenia miejscowego planu zagospodarowania przestrzennego dla  terenu zlokalizowanego przy ul. Mostowej 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.2) w sprawie uchwalenia miejscowego planu zagospodarowania przestrzennego dla terenu zlokalizowanego przy ul. Piaskowej </w:t>
      </w:r>
      <w:r w:rsidR="00832BA2" w:rsidRPr="00832BA2">
        <w:rPr>
          <w:rFonts w:cs="Times New Roman"/>
          <w:szCs w:val="24"/>
        </w:rPr>
        <w:br/>
        <w:t>w Bolesławcu,</w:t>
      </w:r>
    </w:p>
    <w:p w:rsidR="00832BA2" w:rsidRPr="00832BA2" w:rsidRDefault="00A77247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832BA2" w:rsidRPr="00832BA2">
        <w:rPr>
          <w:rFonts w:cs="Times New Roman"/>
          <w:szCs w:val="24"/>
        </w:rPr>
        <w:t xml:space="preserve">.3) </w:t>
      </w:r>
      <w:r w:rsidR="00832BA2" w:rsidRPr="00832BA2">
        <w:rPr>
          <w:rFonts w:eastAsia="Calibri" w:cs="Times New Roman"/>
          <w:szCs w:val="24"/>
        </w:rPr>
        <w:t>w sprawie uchwalenia miejscowego planu zagospodarowania przestrzennego dla terenu zlokalizowanego w kwartale ulic: Ptasia – Stokrotek - Skowronkowa 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.4) w sprawie uchwalenia miejscowego planu zagospodarowania przestrzennego dla terenu zlokalizowanego w rejonie ulic: Sosnowa - Wrzosowa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4</w:t>
      </w:r>
      <w:r w:rsidR="00832BA2" w:rsidRPr="00832BA2">
        <w:rPr>
          <w:rFonts w:eastAsia="Calibri" w:cs="Times New Roman"/>
          <w:szCs w:val="24"/>
        </w:rPr>
        <w:t>.5) w sprawie uchwalenia zmiany miejscowego planu zagospodarowania przestrzennego dla terenu zlokalizowanego we wschodniej części miasta wzdłuż ulicy B. Kosiby w Bolesławcu,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.6) w sprawie uchwalenia zmiany miejscowego planu zagospodarowania przestrzennego dla terenu zlokalizowanego przy osiedlu Przylesie </w:t>
      </w:r>
      <w:r w:rsidR="00832BA2" w:rsidRPr="00832BA2">
        <w:rPr>
          <w:rFonts w:eastAsia="Calibri" w:cs="Times New Roman"/>
          <w:szCs w:val="24"/>
        </w:rPr>
        <w:br/>
        <w:t>w Bolesławcu,</w:t>
      </w:r>
    </w:p>
    <w:p w:rsidR="00832BA2" w:rsidRPr="00832BA2" w:rsidRDefault="00395C66" w:rsidP="00832BA2">
      <w:pPr>
        <w:spacing w:after="0" w:line="240" w:lineRule="auto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 xml:space="preserve">.7) w sprawie zmiany uchwały nr XIX/205/2020 Rady Miasta Bolesławiec, </w:t>
      </w:r>
    </w:p>
    <w:p w:rsidR="00832BA2" w:rsidRPr="00832BA2" w:rsidRDefault="00832BA2" w:rsidP="00832BA2">
      <w:pPr>
        <w:pStyle w:val="Akapitzlist"/>
        <w:spacing w:after="0" w:line="240" w:lineRule="auto"/>
        <w:ind w:left="567"/>
        <w:rPr>
          <w:rFonts w:cs="Times New Roman"/>
          <w:szCs w:val="24"/>
        </w:rPr>
      </w:pPr>
      <w:r w:rsidRPr="00832BA2">
        <w:rPr>
          <w:rFonts w:eastAsia="Calibri" w:cs="Times New Roman"/>
          <w:szCs w:val="24"/>
        </w:rPr>
        <w:t>z dnia 20 maja 2020 r. w sprawie ustalenia strefy płatnego parkowania, ustalenia opłat za parkowanie pojazdów samochodowych na drogach publicznych w strefie płatnego parkowania oraz sposobu pobierania tych opłat,</w:t>
      </w:r>
    </w:p>
    <w:p w:rsidR="00832BA2" w:rsidRPr="00832BA2" w:rsidRDefault="00395C66" w:rsidP="00832BA2">
      <w:pPr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color w:val="000000"/>
          <w:szCs w:val="24"/>
        </w:rPr>
        <w:t>4</w:t>
      </w:r>
      <w:r w:rsidR="00832BA2" w:rsidRPr="00832BA2">
        <w:rPr>
          <w:rFonts w:eastAsia="Calibri" w:cs="Times New Roman"/>
          <w:color w:val="000000"/>
          <w:szCs w:val="24"/>
        </w:rPr>
        <w:t>.8) w sprawie rodzaju świadczeń przyznawanych w ramach pomocy zdrowotnej dla nauczycieli emerytów, nauczycieli rencistów, nauczycieli pobierających nauczycielskie świadczenie kompensacyjne szkół i przedszkoli prowadzonych przez Gminę Miejską Bolesławiec oraz warunków i sposobu ich przyznawania,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.9) w sprawie określenia tygodniowego obowiązkowego wymiaru godzin zajęć pedagogów, pedagogów specjalnych, psychologów, logopedów, terapeutów pedagogicznych i doradców zawodowych, zasad udzielania 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.10) w sprawie zaciągnięcia kredytu długoterminowego z przeznaczeniem na sfinansowanie planowanego deficytu budżetu w 2022 roku,</w:t>
      </w:r>
    </w:p>
    <w:p w:rsidR="00832BA2" w:rsidRPr="00832BA2" w:rsidRDefault="00395C66" w:rsidP="00832BA2">
      <w:pPr>
        <w:tabs>
          <w:tab w:val="left" w:pos="851"/>
        </w:tabs>
        <w:spacing w:after="0" w:line="240" w:lineRule="auto"/>
        <w:ind w:left="567" w:hanging="567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.11) w sprawie zmiany Wieloletniej Prognozy Finansowej Gminy Miejskiej Bolesławiec,</w:t>
      </w:r>
    </w:p>
    <w:p w:rsidR="00832BA2" w:rsidRPr="00832BA2" w:rsidRDefault="00395C66" w:rsidP="00395C66">
      <w:pPr>
        <w:tabs>
          <w:tab w:val="left" w:pos="851"/>
        </w:tabs>
        <w:spacing w:after="0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4</w:t>
      </w:r>
      <w:r w:rsidR="00832BA2" w:rsidRPr="00832BA2">
        <w:rPr>
          <w:rFonts w:eastAsia="Calibri" w:cs="Times New Roman"/>
          <w:szCs w:val="24"/>
        </w:rPr>
        <w:t>.12) w sprawie zmian w budżecie miasta na 2022 r.</w:t>
      </w:r>
    </w:p>
    <w:p w:rsidR="00832BA2" w:rsidRPr="00832BA2" w:rsidRDefault="00832BA2" w:rsidP="00395C66">
      <w:pPr>
        <w:spacing w:after="0"/>
        <w:rPr>
          <w:rFonts w:cs="Times New Roman"/>
          <w:bCs/>
          <w:szCs w:val="24"/>
        </w:rPr>
      </w:pPr>
      <w:r w:rsidRPr="00832BA2">
        <w:rPr>
          <w:rFonts w:cs="Times New Roman"/>
          <w:szCs w:val="24"/>
        </w:rPr>
        <w:t xml:space="preserve">Część III – </w:t>
      </w:r>
      <w:r w:rsidRPr="00832BA2">
        <w:rPr>
          <w:rFonts w:cs="Times New Roman"/>
          <w:bCs/>
          <w:szCs w:val="24"/>
        </w:rPr>
        <w:t>wspólne posiedzenie komisji stałych RM i Komisji Rewizyjnej: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Sprawy bieżące i organizacyjne.</w:t>
      </w:r>
    </w:p>
    <w:p w:rsidR="00832BA2" w:rsidRPr="00832BA2" w:rsidRDefault="00832BA2" w:rsidP="00832BA2">
      <w:pPr>
        <w:numPr>
          <w:ilvl w:val="0"/>
          <w:numId w:val="6"/>
        </w:numPr>
        <w:tabs>
          <w:tab w:val="left" w:pos="284"/>
        </w:tabs>
        <w:spacing w:after="0" w:line="276" w:lineRule="auto"/>
        <w:contextualSpacing/>
        <w:rPr>
          <w:rFonts w:cs="Times New Roman"/>
          <w:szCs w:val="24"/>
        </w:rPr>
      </w:pPr>
      <w:r w:rsidRPr="00832BA2">
        <w:rPr>
          <w:rFonts w:cs="Times New Roman"/>
          <w:bCs/>
          <w:szCs w:val="24"/>
        </w:rPr>
        <w:t>Przyjęcie protokołów z poprzednich posiedzeń komisji.</w:t>
      </w:r>
    </w:p>
    <w:p w:rsidR="002255FA" w:rsidRDefault="002255FA" w:rsidP="00956919">
      <w:pPr>
        <w:jc w:val="center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7F4E06" w:rsidRPr="007F4E06" w:rsidRDefault="007F4E06" w:rsidP="007F4E06">
      <w:pPr>
        <w:pStyle w:val="Nagwek2"/>
        <w:ind w:left="709" w:hanging="709"/>
      </w:pPr>
      <w:r w:rsidRPr="00832BA2">
        <w:lastRenderedPageBreak/>
        <w:t xml:space="preserve">Część I – wspólne posiedzenie komisji stałych RM </w:t>
      </w:r>
      <w:r w:rsidR="00FB0494">
        <w:br/>
      </w:r>
      <w:r w:rsidRPr="00832BA2">
        <w:t>i Komisji Rewizyjnej:</w:t>
      </w:r>
    </w:p>
    <w:p w:rsidR="00F85F8B" w:rsidRDefault="00B313AE" w:rsidP="007F4E06">
      <w:pPr>
        <w:tabs>
          <w:tab w:val="left" w:pos="284"/>
        </w:tabs>
        <w:spacing w:after="0"/>
        <w:ind w:left="709" w:hanging="709"/>
        <w:contextualSpacing/>
      </w:pPr>
      <w:r w:rsidRPr="00612199">
        <w:rPr>
          <w:rStyle w:val="Nagwek2Znak"/>
        </w:rPr>
        <w:t xml:space="preserve">Ad 1. </w:t>
      </w:r>
      <w:r w:rsidR="00F85F8B" w:rsidRPr="00612199">
        <w:rPr>
          <w:rStyle w:val="Nagwek2Znak"/>
        </w:rPr>
        <w:t xml:space="preserve">Otwarcie posiedzenia, stwierdzenie quorum </w:t>
      </w:r>
      <w:r w:rsidR="00FB0494">
        <w:rPr>
          <w:rStyle w:val="Nagwek2Znak"/>
        </w:rPr>
        <w:br/>
      </w:r>
      <w:r w:rsidR="00F85F8B" w:rsidRPr="00612199">
        <w:rPr>
          <w:rStyle w:val="Nagwek2Znak"/>
        </w:rPr>
        <w:t>i przyjęcie porządku posiedzenia</w:t>
      </w:r>
      <w:r w:rsidR="00F85F8B" w:rsidRPr="00612199">
        <w:t>.</w:t>
      </w:r>
    </w:p>
    <w:p w:rsidR="007F4E06" w:rsidRPr="00612199" w:rsidRDefault="007F4E06" w:rsidP="007F4E06">
      <w:pPr>
        <w:tabs>
          <w:tab w:val="left" w:pos="284"/>
        </w:tabs>
        <w:spacing w:after="0"/>
        <w:ind w:left="993" w:hanging="993"/>
        <w:contextualSpacing/>
        <w:rPr>
          <w:b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7F4E06" w:rsidRDefault="007F4E06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7F4E06" w:rsidRPr="007F4E06" w:rsidRDefault="007F4E06" w:rsidP="007F4E06">
      <w:pPr>
        <w:pStyle w:val="Nagwek2"/>
        <w:ind w:left="709" w:hanging="709"/>
      </w:pPr>
      <w:r>
        <w:t xml:space="preserve">Ad 2. </w:t>
      </w:r>
      <w:r w:rsidRPr="007F4E06">
        <w:t>Przyję</w:t>
      </w:r>
      <w:r w:rsidR="00EF747A">
        <w:t>cie protokołu</w:t>
      </w:r>
      <w:r w:rsidRPr="007F4E06">
        <w:t xml:space="preserve"> z poprzedniego posiedzenia Komisji Rewizyjnej.</w:t>
      </w: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</w:p>
    <w:p w:rsidR="00936367" w:rsidRDefault="00936367" w:rsidP="0093636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</w:t>
      </w:r>
      <w:r w:rsidRPr="007800DE">
        <w:rPr>
          <w:rFonts w:cs="Times New Roman"/>
          <w:szCs w:val="24"/>
        </w:rPr>
        <w:t xml:space="preserve">/2022 posiedzenia Komisji </w:t>
      </w:r>
      <w:r>
        <w:rPr>
          <w:rFonts w:cs="Times New Roman"/>
          <w:szCs w:val="24"/>
        </w:rPr>
        <w:t>Rewizyjnej</w:t>
      </w:r>
      <w:r w:rsidRPr="007800DE">
        <w:rPr>
          <w:rFonts w:cs="Times New Roman"/>
          <w:szCs w:val="24"/>
        </w:rPr>
        <w:t xml:space="preserve"> Rady Miast</w:t>
      </w:r>
      <w:r>
        <w:rPr>
          <w:rFonts w:cs="Times New Roman"/>
          <w:szCs w:val="24"/>
        </w:rPr>
        <w:t>a Bolesławiec, odbytego w dniu 23</w:t>
      </w:r>
      <w:r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czerwca</w:t>
      </w:r>
      <w:r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Pr="007800DE">
        <w:rPr>
          <w:rFonts w:cs="Times New Roman"/>
          <w:szCs w:val="24"/>
        </w:rPr>
        <w:t xml:space="preserve"> został przyjęty bez zmian i poprawek.</w:t>
      </w:r>
    </w:p>
    <w:p w:rsidR="007F4E06" w:rsidRPr="00832BA2" w:rsidRDefault="007F4E06" w:rsidP="007F4E06">
      <w:pPr>
        <w:spacing w:after="0"/>
        <w:rPr>
          <w:rFonts w:cs="Times New Roman"/>
          <w:bCs/>
          <w:szCs w:val="24"/>
        </w:rPr>
      </w:pPr>
    </w:p>
    <w:p w:rsidR="007F4E06" w:rsidRDefault="007F4E06" w:rsidP="007F4E06">
      <w:pPr>
        <w:pStyle w:val="Nagwek2"/>
        <w:ind w:left="851" w:hanging="851"/>
        <w:rPr>
          <w:rFonts w:eastAsia="SimSun"/>
          <w:lang w:eastAsia="zh-CN" w:bidi="hi-IN"/>
        </w:rPr>
      </w:pPr>
      <w:r>
        <w:rPr>
          <w:rFonts w:eastAsia="SimSun"/>
          <w:lang w:eastAsia="zh-CN" w:bidi="hi-IN"/>
        </w:rPr>
        <w:t xml:space="preserve">Ad 3. </w:t>
      </w:r>
      <w:r w:rsidRPr="00832BA2">
        <w:rPr>
          <w:rFonts w:eastAsia="SimSun"/>
          <w:lang w:eastAsia="zh-CN" w:bidi="hi-IN"/>
        </w:rPr>
        <w:t>Analiza informacji o przebiegu wykonania budżetu miasta w I półroczu 2022r.</w:t>
      </w:r>
    </w:p>
    <w:p w:rsidR="00EF747A" w:rsidRPr="00EF747A" w:rsidRDefault="00EF747A" w:rsidP="00EF747A">
      <w:pPr>
        <w:rPr>
          <w:lang w:eastAsia="zh-CN" w:bidi="hi-IN"/>
        </w:rPr>
      </w:pPr>
    </w:p>
    <w:p w:rsidR="00EF747A" w:rsidRPr="002678EF" w:rsidRDefault="00EF747A" w:rsidP="00EF747A">
      <w:pPr>
        <w:tabs>
          <w:tab w:val="left" w:pos="0"/>
        </w:tabs>
        <w:spacing w:after="0"/>
        <w:rPr>
          <w:szCs w:val="24"/>
        </w:rPr>
      </w:pPr>
      <w:r>
        <w:rPr>
          <w:szCs w:val="24"/>
        </w:rPr>
        <w:tab/>
      </w:r>
      <w:r w:rsidRPr="002678EF">
        <w:rPr>
          <w:szCs w:val="24"/>
        </w:rPr>
        <w:t>Powyższą informację członkowie Komisji otrz</w:t>
      </w:r>
      <w:r>
        <w:rPr>
          <w:szCs w:val="24"/>
        </w:rPr>
        <w:t>ymali w formie zarządzenia nr 225/2022</w:t>
      </w:r>
      <w:r w:rsidRPr="002678EF">
        <w:rPr>
          <w:szCs w:val="24"/>
        </w:rPr>
        <w:t xml:space="preserve"> Prezyde</w:t>
      </w:r>
      <w:r>
        <w:rPr>
          <w:szCs w:val="24"/>
        </w:rPr>
        <w:t>nta Miasta Bolesławiec z dnia 22 sierpnia 2022</w:t>
      </w:r>
      <w:r w:rsidRPr="002678EF">
        <w:rPr>
          <w:szCs w:val="24"/>
        </w:rPr>
        <w:t xml:space="preserve"> r. </w:t>
      </w:r>
    </w:p>
    <w:p w:rsidR="00EF747A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  <w:r w:rsidRPr="009A0BF9">
        <w:rPr>
          <w:b/>
          <w:szCs w:val="24"/>
        </w:rPr>
        <w:t>(informacja – zał. nr 1)</w:t>
      </w:r>
    </w:p>
    <w:p w:rsidR="00EF747A" w:rsidRPr="009A0BF9" w:rsidRDefault="00EF747A" w:rsidP="00EF747A">
      <w:pPr>
        <w:tabs>
          <w:tab w:val="left" w:pos="0"/>
        </w:tabs>
        <w:spacing w:after="0"/>
        <w:jc w:val="right"/>
        <w:rPr>
          <w:b/>
          <w:szCs w:val="24"/>
        </w:rPr>
      </w:pPr>
    </w:p>
    <w:p w:rsidR="00EF747A" w:rsidRPr="002678EF" w:rsidRDefault="00EF747A" w:rsidP="00EF747A">
      <w:pPr>
        <w:tabs>
          <w:tab w:val="left" w:pos="8222"/>
        </w:tabs>
        <w:ind w:right="-288" w:firstLine="709"/>
        <w:rPr>
          <w:rFonts w:eastAsia="Times New Roman"/>
          <w:szCs w:val="24"/>
          <w:lang w:eastAsia="pl-PL"/>
        </w:rPr>
      </w:pPr>
      <w:r w:rsidRPr="002678EF">
        <w:rPr>
          <w:rFonts w:eastAsia="Times New Roman"/>
          <w:szCs w:val="24"/>
          <w:lang w:eastAsia="pl-PL"/>
        </w:rPr>
        <w:t xml:space="preserve">Przedmiotową informację </w:t>
      </w:r>
      <w:r>
        <w:rPr>
          <w:rFonts w:eastAsia="Times New Roman"/>
          <w:szCs w:val="24"/>
          <w:lang w:eastAsia="pl-PL"/>
        </w:rPr>
        <w:t>zreferowała</w:t>
      </w:r>
      <w:r w:rsidRPr="002678EF">
        <w:rPr>
          <w:rFonts w:eastAsia="Times New Roman"/>
          <w:szCs w:val="24"/>
          <w:lang w:eastAsia="pl-PL"/>
        </w:rPr>
        <w:t xml:space="preserve"> Skarbnik Miasta Małgorzata Gawlik. </w:t>
      </w:r>
    </w:p>
    <w:p w:rsidR="00EF747A" w:rsidRDefault="00EF747A" w:rsidP="00EF747A">
      <w:pPr>
        <w:ind w:firstLine="708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W dyskusji udział wzięli radni: Maciej Małkowski i Łukasz Jaźwiec  oraz Skarbnik Miasta Małgorzata Gawlik i Naczelnik Wydziału Zamówień Publicznych i Inwestycji Miejskich Robert Rzepnicki.</w:t>
      </w:r>
    </w:p>
    <w:p w:rsidR="00EF747A" w:rsidRPr="00185BA4" w:rsidRDefault="00EF747A" w:rsidP="00EF747A">
      <w:pPr>
        <w:ind w:firstLine="708"/>
        <w:rPr>
          <w:rFonts w:eastAsia="Calibri" w:cs="Times New Roman"/>
          <w:i/>
          <w:sz w:val="22"/>
        </w:rPr>
      </w:pPr>
      <w:r w:rsidRPr="00185BA4">
        <w:rPr>
          <w:rFonts w:eastAsia="Calibri" w:cs="Times New Roman"/>
          <w:i/>
          <w:sz w:val="22"/>
        </w:rPr>
        <w:t xml:space="preserve">O godzinie 9.35 </w:t>
      </w:r>
      <w:r w:rsidR="00185BA4" w:rsidRPr="00185BA4">
        <w:rPr>
          <w:rFonts w:eastAsia="Calibri" w:cs="Times New Roman"/>
          <w:i/>
          <w:sz w:val="22"/>
        </w:rPr>
        <w:t xml:space="preserve">wspólne posiedzenie </w:t>
      </w:r>
      <w:r w:rsidR="00185BA4">
        <w:rPr>
          <w:rFonts w:eastAsia="Calibri" w:cs="Times New Roman"/>
          <w:i/>
          <w:sz w:val="22"/>
        </w:rPr>
        <w:t xml:space="preserve">komisji </w:t>
      </w:r>
      <w:r w:rsidR="00185BA4" w:rsidRPr="00185BA4">
        <w:rPr>
          <w:rFonts w:eastAsia="Calibri" w:cs="Times New Roman"/>
          <w:i/>
          <w:sz w:val="22"/>
        </w:rPr>
        <w:t xml:space="preserve">opuścił </w:t>
      </w:r>
      <w:r w:rsidR="00185BA4">
        <w:rPr>
          <w:rFonts w:eastAsia="Calibri" w:cs="Times New Roman"/>
          <w:i/>
          <w:sz w:val="22"/>
        </w:rPr>
        <w:t>r</w:t>
      </w:r>
      <w:r w:rsidRPr="00185BA4">
        <w:rPr>
          <w:rFonts w:eastAsia="Calibri" w:cs="Times New Roman"/>
          <w:i/>
          <w:sz w:val="22"/>
        </w:rPr>
        <w:t xml:space="preserve">adny Bogdan Biernat, Komisja Rewizyjna obradowała w składzie 2 osób.  </w:t>
      </w:r>
    </w:p>
    <w:p w:rsidR="00EF747A" w:rsidRPr="00612199" w:rsidRDefault="00EF747A" w:rsidP="00EF747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>omisje zaopiniowały przedmiotową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>
        <w:rPr>
          <w:rFonts w:eastAsia="Times New Roman" w:cs="Times New Roman"/>
          <w:b/>
          <w:szCs w:val="24"/>
          <w:lang w:eastAsia="pl-PL"/>
        </w:rPr>
        <w:t>informację</w:t>
      </w:r>
      <w:r w:rsidRPr="00612199">
        <w:rPr>
          <w:rFonts w:eastAsia="Times New Roman" w:cs="Times New Roman"/>
          <w:b/>
          <w:szCs w:val="24"/>
          <w:lang w:eastAsia="pl-PL"/>
        </w:rPr>
        <w:t xml:space="preserve"> następująco: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Pr="00612199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„za”),</w:t>
      </w:r>
    </w:p>
    <w:p w:rsidR="00EF747A" w:rsidRDefault="00EF747A" w:rsidP="00EF747A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- Komisja Rewizyjna nie wydała opinii</w:t>
      </w:r>
      <w:r w:rsidR="005D5285">
        <w:rPr>
          <w:rFonts w:cs="Times New Roman"/>
          <w:b/>
          <w:szCs w:val="24"/>
        </w:rPr>
        <w:t xml:space="preserve"> (brak </w:t>
      </w:r>
      <w:proofErr w:type="spellStart"/>
      <w:r w:rsidR="005D5285">
        <w:rPr>
          <w:rFonts w:cs="Times New Roman"/>
          <w:b/>
          <w:szCs w:val="24"/>
        </w:rPr>
        <w:t>q</w:t>
      </w:r>
      <w:r w:rsidR="00185BA4">
        <w:rPr>
          <w:rFonts w:cs="Times New Roman"/>
          <w:b/>
          <w:szCs w:val="24"/>
        </w:rPr>
        <w:t>orum</w:t>
      </w:r>
      <w:proofErr w:type="spellEnd"/>
      <w:r w:rsidR="00185BA4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.</w:t>
      </w:r>
    </w:p>
    <w:p w:rsidR="002255FA" w:rsidRDefault="002255F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EF747A" w:rsidRPr="00832BA2" w:rsidRDefault="00EF747A" w:rsidP="00EF747A">
      <w:pPr>
        <w:pStyle w:val="Nagwek2"/>
      </w:pPr>
      <w:r w:rsidRPr="00832BA2">
        <w:rPr>
          <w:rFonts w:eastAsia="SimSun"/>
          <w:lang w:eastAsia="zh-CN" w:bidi="hi-IN"/>
        </w:rPr>
        <w:t>Część II – wspólne posiedzenie komisji stałych RM:</w:t>
      </w:r>
    </w:p>
    <w:p w:rsidR="00EF747A" w:rsidRDefault="00EF747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:rsidR="00946640" w:rsidRPr="00EE43CD" w:rsidRDefault="00936367" w:rsidP="00946640">
      <w:pPr>
        <w:pStyle w:val="Nagwek2"/>
        <w:ind w:left="709" w:hanging="709"/>
        <w:rPr>
          <w:szCs w:val="18"/>
        </w:rPr>
      </w:pPr>
      <w:r>
        <w:t>Ad 4</w:t>
      </w:r>
      <w:r w:rsidR="00946640">
        <w:t xml:space="preserve">. </w:t>
      </w:r>
      <w:r w:rsidR="00946640" w:rsidRPr="00D9442F">
        <w:t>Zaopiniowanie projektów uchwał Rady Miasta Bolesławiec:</w:t>
      </w:r>
    </w:p>
    <w:p w:rsidR="00B62014" w:rsidRPr="00185BA4" w:rsidRDefault="00936367" w:rsidP="002E5500">
      <w:pPr>
        <w:pStyle w:val="Nagwek2"/>
        <w:ind w:left="709" w:hanging="709"/>
      </w:pPr>
      <w:r>
        <w:t>Ad 4</w:t>
      </w:r>
      <w:r w:rsidR="002E5500">
        <w:t xml:space="preserve">.1. </w:t>
      </w:r>
      <w:r w:rsidR="00B62014" w:rsidRPr="002E5500">
        <w:t>w sprawie</w:t>
      </w:r>
      <w:r w:rsidR="00CD6C7F">
        <w:t xml:space="preserve"> </w:t>
      </w:r>
      <w:r w:rsidR="00185BA4" w:rsidRPr="00185BA4">
        <w:t xml:space="preserve">uchwalenia miejscowego planu zagospodarowania przestrzennego dla  terenu zlokalizowanego przy ul. Mostowej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D6C7F">
        <w:rPr>
          <w:rFonts w:eastAsia="Calibri" w:cs="Times New Roman"/>
          <w:szCs w:val="24"/>
        </w:rPr>
        <w:t>towy projekt uchwały zreferował</w:t>
      </w:r>
      <w:r w:rsidR="00185BA4">
        <w:rPr>
          <w:rFonts w:eastAsia="Calibri" w:cs="Times New Roman"/>
          <w:szCs w:val="24"/>
        </w:rPr>
        <w:t xml:space="preserve">a – przy pomocy pokazu multimedialnego – </w:t>
      </w:r>
      <w:r w:rsidR="00CD6C7F">
        <w:rPr>
          <w:rFonts w:eastAsia="Calibri" w:cs="Times New Roman"/>
          <w:szCs w:val="24"/>
        </w:rPr>
        <w:t xml:space="preserve">Zastępca Naczelnika Wydziału </w:t>
      </w:r>
      <w:r w:rsidR="00185BA4">
        <w:rPr>
          <w:rFonts w:eastAsia="Calibri" w:cs="Times New Roman"/>
          <w:szCs w:val="24"/>
        </w:rPr>
        <w:t>Mienia i Gospodarki Przestrzennej Marta Gęsikowska</w:t>
      </w:r>
      <w:r>
        <w:rPr>
          <w:rFonts w:eastAsia="Calibri" w:cs="Times New Roman"/>
          <w:szCs w:val="24"/>
        </w:rPr>
        <w:t>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Do projektu uchwały odnieśli się: radny Dariusz Filistyński </w:t>
      </w:r>
      <w:r>
        <w:rPr>
          <w:rFonts w:eastAsia="Calibri" w:cs="Times New Roman"/>
          <w:szCs w:val="24"/>
        </w:rPr>
        <w:br/>
        <w:t>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D6C7F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CD6C7F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85BA4">
        <w:rPr>
          <w:rFonts w:cs="Times New Roman"/>
          <w:b/>
          <w:szCs w:val="24"/>
        </w:rPr>
        <w:t>5</w:t>
      </w:r>
      <w:r w:rsidR="00CD6C7F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</w:p>
    <w:p w:rsidR="00B36D8A" w:rsidRPr="00185BA4" w:rsidRDefault="00936367" w:rsidP="00B36D8A">
      <w:pPr>
        <w:pStyle w:val="Nagwek2"/>
        <w:ind w:left="709" w:hanging="709"/>
      </w:pPr>
      <w:r>
        <w:t>Ad 4</w:t>
      </w:r>
      <w:r w:rsidR="00B36D8A">
        <w:t xml:space="preserve">.2. </w:t>
      </w:r>
      <w:r w:rsidR="00B36D8A" w:rsidRPr="002255FA">
        <w:t xml:space="preserve">w sprawie </w:t>
      </w:r>
      <w:r w:rsidR="00185BA4" w:rsidRPr="00185BA4">
        <w:t xml:space="preserve">uchwalenia miejscowego planu zagospodarowania przestrzennego dla terenu zlokalizowanego przy ul. Piaskowej </w:t>
      </w:r>
      <w:r w:rsidR="00185BA4" w:rsidRPr="00185BA4">
        <w:br/>
        <w:t>w Bolesławcu</w:t>
      </w:r>
      <w:r w:rsidR="00185BA4">
        <w:t>.</w:t>
      </w:r>
    </w:p>
    <w:p w:rsidR="007B25C0" w:rsidRDefault="007B25C0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B36D8A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85BA4" w:rsidRDefault="00185BA4" w:rsidP="00185BA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Pr="00185BA4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>radny Dariusz Filistyński i Zastępca Naczelnika Wydziału Mienia i Gospodarki Przestrzennej Marta Gęsikowska.</w:t>
      </w:r>
    </w:p>
    <w:p w:rsidR="00185BA4" w:rsidRDefault="00185BA4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36D8A" w:rsidRPr="00612199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85BA4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85BA4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85BA4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1 głosie „wstrzymującym”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6B8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376B8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B36D8A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6B8F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376B8F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376B8F">
        <w:rPr>
          <w:rFonts w:cs="Times New Roman"/>
          <w:b/>
          <w:szCs w:val="24"/>
        </w:rPr>
        <w:t>, przy 2 głosach „wstrzymujących”</w:t>
      </w:r>
      <w:r>
        <w:rPr>
          <w:rFonts w:cs="Times New Roman"/>
          <w:b/>
          <w:szCs w:val="24"/>
        </w:rPr>
        <w:t>).</w:t>
      </w:r>
    </w:p>
    <w:p w:rsidR="00667533" w:rsidRDefault="00936367" w:rsidP="00667533">
      <w:pPr>
        <w:pStyle w:val="Nagwek2"/>
        <w:ind w:left="709" w:hanging="709"/>
      </w:pPr>
      <w:r>
        <w:t>Ad 4</w:t>
      </w:r>
      <w:r w:rsidR="00667533">
        <w:t xml:space="preserve">.3. </w:t>
      </w:r>
      <w:r w:rsidR="00667533" w:rsidRPr="002255FA">
        <w:t>w sprawie</w:t>
      </w:r>
      <w:r w:rsidR="00376B8F">
        <w:t xml:space="preserve"> </w:t>
      </w:r>
      <w:r w:rsidR="00376B8F" w:rsidRPr="00376B8F">
        <w:t>uchwalenia miejscowego planu zagospodarowania przestrzennego dla terenu zlokalizowanego w kwartale ulic: Ptasia – Stokrotek - Skowronkowa  w Bolesławcu</w:t>
      </w:r>
      <w:r w:rsidR="00376B8F">
        <w:t>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185BA4"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nawiązali: radny Piotr Klasa oraz Zastępca Naczelnika Wydziału Mienia i Gospodarki Przestrzennej Marta Gęsikowska.</w:t>
      </w:r>
    </w:p>
    <w:p w:rsidR="008D5FA0" w:rsidRDefault="008D5FA0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D5FA0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667533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667533" w:rsidRDefault="00936367" w:rsidP="00667533">
      <w:pPr>
        <w:pStyle w:val="Nagwek2"/>
        <w:ind w:left="709" w:hanging="709"/>
      </w:pPr>
      <w:r>
        <w:lastRenderedPageBreak/>
        <w:t>Ad 4</w:t>
      </w:r>
      <w:r w:rsidR="00667533">
        <w:t xml:space="preserve">.4. </w:t>
      </w:r>
      <w:r w:rsidR="00667533" w:rsidRPr="002255FA">
        <w:t>w sprawie</w:t>
      </w:r>
      <w:r w:rsidR="008D5FA0">
        <w:t xml:space="preserve"> </w:t>
      </w:r>
      <w:r w:rsidR="008D5FA0" w:rsidRPr="008D5FA0">
        <w:t>uchwalenia miejscowego planu zagospodarowania przestrzennego dla terenu zlokalizowanego w rejonie ulic: Sosnowa - Wrzosowa w Bolesławcu.</w:t>
      </w:r>
    </w:p>
    <w:p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A834FC" w:rsidRDefault="00A834FC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 oraz Naczelnik Wydziału Mienia i Gospodarki Przestrzennej Marta Zborowska. </w:t>
      </w:r>
    </w:p>
    <w:p w:rsidR="008D5FA0" w:rsidRDefault="008D5FA0" w:rsidP="00A834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OKiS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Pr="00F11517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F11517">
        <w:rPr>
          <w:rFonts w:cs="Times New Roman"/>
          <w:b/>
          <w:szCs w:val="24"/>
        </w:rPr>
        <w:t xml:space="preserve">- Komisja </w:t>
      </w:r>
      <w:proofErr w:type="spellStart"/>
      <w:r w:rsidRPr="00F11517">
        <w:rPr>
          <w:rFonts w:cs="Times New Roman"/>
          <w:b/>
          <w:szCs w:val="24"/>
        </w:rPr>
        <w:t>ZRiSS</w:t>
      </w:r>
      <w:proofErr w:type="spellEnd"/>
      <w:r w:rsidRPr="00F11517">
        <w:rPr>
          <w:rFonts w:cs="Times New Roman"/>
          <w:b/>
          <w:szCs w:val="24"/>
        </w:rPr>
        <w:t xml:space="preserve"> pozytywnie </w:t>
      </w:r>
      <w:r w:rsidR="004B068D">
        <w:rPr>
          <w:rFonts w:cs="Times New Roman"/>
          <w:b/>
          <w:szCs w:val="24"/>
        </w:rPr>
        <w:t>jednogłośnie</w:t>
      </w:r>
      <w:r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4</w:t>
      </w:r>
      <w:r w:rsidRPr="00F11517">
        <w:rPr>
          <w:rFonts w:cs="Times New Roman"/>
          <w:b/>
          <w:szCs w:val="24"/>
        </w:rPr>
        <w:t xml:space="preserve"> głosami „za”),</w:t>
      </w:r>
    </w:p>
    <w:p w:rsidR="00667533" w:rsidRDefault="004B068D" w:rsidP="00667533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- Komisja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 w:rsidR="00667533" w:rsidRPr="00F11517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="00667533" w:rsidRPr="00F11517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 w:rsidR="00667533" w:rsidRPr="00F11517">
        <w:rPr>
          <w:rFonts w:cs="Times New Roman"/>
          <w:b/>
          <w:szCs w:val="24"/>
        </w:rPr>
        <w:t xml:space="preserve"> głosami „za</w:t>
      </w:r>
      <w:r w:rsidR="00667533" w:rsidRPr="004B068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:rsidR="004B068D" w:rsidRDefault="004B068D" w:rsidP="004B068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8D5FA0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:rsidR="00F11517" w:rsidRPr="008D5FA0" w:rsidRDefault="00936367" w:rsidP="00F11517">
      <w:pPr>
        <w:pStyle w:val="Nagwek2"/>
        <w:ind w:left="709" w:hanging="709"/>
      </w:pPr>
      <w:r>
        <w:t>Ad 4</w:t>
      </w:r>
      <w:r w:rsidR="00F11517">
        <w:t xml:space="preserve">.5. </w:t>
      </w:r>
      <w:r w:rsidR="00F11517" w:rsidRPr="002255FA">
        <w:t>w sprawie</w:t>
      </w:r>
      <w:r w:rsidR="00F11517">
        <w:t xml:space="preserve"> </w:t>
      </w:r>
      <w:r w:rsidR="008D5FA0" w:rsidRPr="008D5FA0">
        <w:t>uchwalenia zmiany miejscowego planu zagospodarowania przestrzennego dla terenu zlokalizowanego we wschodniej części miasta wzdłuż ulicy B. Kosiby w Bolesławcu.</w:t>
      </w:r>
    </w:p>
    <w:p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8D5FA0"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wziął radny Dariusz Filistyński oraz Zastępca Naczelnika Wydziału Mienia i Gospodarki Przestrzennej Marta Gęsikowska.</w:t>
      </w:r>
    </w:p>
    <w:p w:rsidR="008D5FA0" w:rsidRDefault="008D5FA0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E63D7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E63D7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F11517" w:rsidRPr="00F11517" w:rsidRDefault="00F11517" w:rsidP="00F11517">
      <w:pPr>
        <w:spacing w:after="0"/>
        <w:jc w:val="left"/>
        <w:rPr>
          <w:rFonts w:cs="Times New Roman"/>
          <w:b/>
          <w:szCs w:val="24"/>
        </w:rPr>
      </w:pPr>
    </w:p>
    <w:p w:rsidR="00F11517" w:rsidRPr="00D92093" w:rsidRDefault="00F11517" w:rsidP="00D92093">
      <w:pPr>
        <w:pStyle w:val="Nagwek2"/>
        <w:ind w:left="709" w:hanging="709"/>
      </w:pPr>
      <w:r w:rsidRPr="00F86E1C">
        <w:t>Ad</w:t>
      </w:r>
      <w:r w:rsidR="00936367">
        <w:t xml:space="preserve"> 4</w:t>
      </w:r>
      <w:r w:rsidRPr="00F86E1C">
        <w:t>.6. w sprawie</w:t>
      </w:r>
      <w:r w:rsidR="00F86E1C" w:rsidRPr="00F86E1C">
        <w:t xml:space="preserve"> </w:t>
      </w:r>
      <w:r w:rsidR="00D92093" w:rsidRPr="00D92093">
        <w:t xml:space="preserve">uchwalenia zmiany miejscowego planu zagospodarowania przestrzennego dla terenu zlokalizowanego przy osiedlu Przylesie </w:t>
      </w:r>
      <w:r w:rsidR="00D92093">
        <w:br/>
      </w:r>
      <w:r w:rsidR="00D92093" w:rsidRPr="00D92093">
        <w:t>w Bolesławcu.</w:t>
      </w:r>
    </w:p>
    <w:p w:rsidR="00F11517" w:rsidRDefault="00F11517" w:rsidP="00F11517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F11517" w:rsidRPr="00EE43CD" w:rsidRDefault="00F11517" w:rsidP="00F1151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11517" w:rsidRPr="00612199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92093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11517" w:rsidRPr="00612199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– przy pomocy pokazu multimedialnego – Zastępca Naczelnika Wydziału Mienia i Gospodarki Przestrzennej Marta Gęsikowska.</w:t>
      </w:r>
    </w:p>
    <w:p w:rsidR="00F86E1C" w:rsidRDefault="00F86E1C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86E1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11517" w:rsidRPr="00612199" w:rsidRDefault="00F11517" w:rsidP="00F1151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9209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A34865" w:rsidRPr="00A34865" w:rsidRDefault="00F11517" w:rsidP="00A3486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209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D92093" w:rsidRDefault="00D92093" w:rsidP="00D92093">
      <w:pPr>
        <w:pStyle w:val="Nagwek2"/>
        <w:ind w:left="709" w:hanging="709"/>
      </w:pPr>
      <w:r w:rsidRPr="00F86E1C">
        <w:lastRenderedPageBreak/>
        <w:t>Ad</w:t>
      </w:r>
      <w:r>
        <w:t xml:space="preserve"> 4.7</w:t>
      </w:r>
      <w:r w:rsidRPr="00F86E1C">
        <w:t xml:space="preserve">. w sprawie </w:t>
      </w:r>
      <w:r w:rsidRPr="00C018BC">
        <w:rPr>
          <w:rFonts w:eastAsia="Calibri"/>
        </w:rPr>
        <w:t xml:space="preserve">zmiany uchwały nr XIX/205/2020 Rady Miasta Bolesławiec, </w:t>
      </w:r>
      <w:r w:rsidRPr="002202D1">
        <w:rPr>
          <w:rFonts w:eastAsia="Calibri"/>
        </w:rPr>
        <w:t xml:space="preserve">z dnia 20 maja 2020 r. </w:t>
      </w:r>
      <w:r>
        <w:rPr>
          <w:rFonts w:eastAsia="Calibri"/>
        </w:rPr>
        <w:br/>
      </w:r>
      <w:r w:rsidRPr="002202D1">
        <w:rPr>
          <w:rFonts w:eastAsia="Calibri"/>
        </w:rPr>
        <w:t>w sprawie ustalenia strefy płatnego parkowania, ustalenia opłat za parkowanie pojazdów samochodowych na drogach publicznych w strefie płatnego parkowania ora</w:t>
      </w:r>
      <w:r>
        <w:rPr>
          <w:rFonts w:eastAsia="Calibri"/>
        </w:rPr>
        <w:t>z sposobu pobierania tych opłat.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Członkowie Komisji otrzymali również autopoprawkę do przedmiotowego projektu uchwały.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 Naczelnik Wydziału Zamówień Publicznych i Inwestycji Miejskich Robert Rzepnicki.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Marian Kostecki, Dawid Sarbak, Piotr Klasa, Łuka</w:t>
      </w:r>
      <w:r w:rsidR="00BB0C4F">
        <w:rPr>
          <w:rFonts w:eastAsia="Calibri" w:cs="Times New Roman"/>
          <w:szCs w:val="24"/>
        </w:rPr>
        <w:t xml:space="preserve">sz Jaźwiec, Maciej Małkowski, </w:t>
      </w:r>
      <w:r>
        <w:rPr>
          <w:rFonts w:eastAsia="Calibri" w:cs="Times New Roman"/>
          <w:szCs w:val="24"/>
        </w:rPr>
        <w:t xml:space="preserve">Dariusz Filistyński oraz Przewodniczący Komisji IGPiB Józef Pokładek, Naczelnik Wydziału Zamówień Publicznych i Inwestycji Miejskich Robert Rzepnicki oraz II Zastępca Prezydenta Miasta Iwona Mandżuk-Dudek.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CC24ED">
        <w:rPr>
          <w:rFonts w:eastAsia="Times New Roman" w:cs="Times New Roman"/>
          <w:b/>
          <w:szCs w:val="24"/>
          <w:lang w:eastAsia="pl-PL"/>
        </w:rPr>
        <w:t xml:space="preserve">wraz </w:t>
      </w:r>
      <w:r w:rsidR="00FC1D0C">
        <w:rPr>
          <w:rFonts w:eastAsia="Times New Roman" w:cs="Times New Roman"/>
          <w:b/>
          <w:szCs w:val="24"/>
          <w:lang w:eastAsia="pl-PL"/>
        </w:rPr>
        <w:br/>
      </w:r>
      <w:r w:rsidR="00CC24ED">
        <w:rPr>
          <w:rFonts w:eastAsia="Times New Roman" w:cs="Times New Roman"/>
          <w:b/>
          <w:szCs w:val="24"/>
          <w:lang w:eastAsia="pl-PL"/>
        </w:rPr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>nie wydała opinii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</w:t>
      </w:r>
      <w:r w:rsidRPr="00612199"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CC24ED">
        <w:rPr>
          <w:rFonts w:cs="Times New Roman"/>
          <w:b/>
          <w:szCs w:val="24"/>
        </w:rPr>
        <w:t xml:space="preserve">nie wydała opinii </w:t>
      </w:r>
      <w:r w:rsidR="00CC24ED"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="00CC24ED"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„przeciw”),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C24ED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C24ED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1 głosie „przeciw” i 2 głosach „wstrzymujących”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CC24E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CC24ED">
        <w:rPr>
          <w:rFonts w:cs="Times New Roman"/>
          <w:b/>
          <w:szCs w:val="24"/>
        </w:rPr>
        <w:t>3</w:t>
      </w:r>
      <w:r>
        <w:rPr>
          <w:rFonts w:cs="Times New Roman"/>
          <w:b/>
          <w:szCs w:val="24"/>
        </w:rPr>
        <w:t xml:space="preserve"> głosami „za”</w:t>
      </w:r>
      <w:r w:rsidR="00CC24ED">
        <w:rPr>
          <w:rFonts w:cs="Times New Roman"/>
          <w:b/>
          <w:szCs w:val="24"/>
        </w:rPr>
        <w:t xml:space="preserve"> przy 2 głosach „wstrzymujących”</w:t>
      </w:r>
      <w:r>
        <w:rPr>
          <w:rFonts w:cs="Times New Roman"/>
          <w:b/>
          <w:szCs w:val="24"/>
        </w:rPr>
        <w:t>).</w:t>
      </w:r>
    </w:p>
    <w:p w:rsidR="00D92093" w:rsidRPr="00CC24ED" w:rsidRDefault="00D92093" w:rsidP="00CC24ED">
      <w:pPr>
        <w:pStyle w:val="Nagwek2"/>
        <w:ind w:left="709" w:hanging="709"/>
      </w:pPr>
      <w:r w:rsidRPr="00F86E1C">
        <w:t>Ad</w:t>
      </w:r>
      <w:r>
        <w:t xml:space="preserve"> 4.8</w:t>
      </w:r>
      <w:r w:rsidRPr="00F86E1C">
        <w:t xml:space="preserve">. w sprawie </w:t>
      </w:r>
      <w:r w:rsidR="00CC24ED" w:rsidRPr="00CC24ED">
        <w:t xml:space="preserve">rodzaju świadczeń przyznawanych </w:t>
      </w:r>
      <w:r w:rsidR="00CC24ED">
        <w:br/>
      </w:r>
      <w:r w:rsidR="00CC24ED" w:rsidRPr="00CC24ED">
        <w:t xml:space="preserve">w ramach pomocy zdrowotnej dla nauczycieli emerytów, nauczycieli rencistów, nauczycieli pobierających nauczycielskie świadczenie kompensacyjne szkół i przedszkoli prowadzonych przez Gminę Miejską Bolesławiec oraz warunków </w:t>
      </w:r>
      <w:r w:rsidR="00CC24ED">
        <w:br/>
      </w:r>
      <w:r w:rsidR="00CC24ED" w:rsidRPr="00CC24ED">
        <w:t>i sposobu ich przyznawania</w:t>
      </w:r>
      <w:r w:rsidR="00CC24ED"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CC2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0D174D">
        <w:rPr>
          <w:rFonts w:eastAsia="Calibri" w:cs="Times New Roman"/>
          <w:szCs w:val="24"/>
        </w:rPr>
        <w:t>Naczelnik Wydziału Oświaty Małgorzata Wicha</w:t>
      </w:r>
      <w:r>
        <w:rPr>
          <w:rFonts w:eastAsia="Calibri" w:cs="Times New Roman"/>
          <w:szCs w:val="24"/>
        </w:rPr>
        <w:t>.</w:t>
      </w:r>
    </w:p>
    <w:p w:rsidR="00CC24ED" w:rsidRDefault="00CC24ED" w:rsidP="00CC24ED">
      <w:pPr>
        <w:ind w:firstLine="708"/>
        <w:rPr>
          <w:rFonts w:eastAsia="Calibri" w:cs="Times New Roman"/>
          <w:i/>
          <w:sz w:val="22"/>
        </w:rPr>
      </w:pPr>
    </w:p>
    <w:p w:rsidR="00D92093" w:rsidRDefault="008F707D" w:rsidP="008F707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</w:t>
      </w:r>
      <w:r w:rsidR="00CC24ED" w:rsidRPr="00185BA4">
        <w:rPr>
          <w:rFonts w:eastAsia="Calibri" w:cs="Times New Roman"/>
          <w:i/>
          <w:sz w:val="22"/>
        </w:rPr>
        <w:t xml:space="preserve">.35 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 xml:space="preserve">stałych </w:t>
      </w:r>
      <w:r w:rsidR="00CC24ED" w:rsidRPr="00185BA4">
        <w:rPr>
          <w:rFonts w:eastAsia="Calibri" w:cs="Times New Roman"/>
          <w:i/>
          <w:sz w:val="22"/>
        </w:rPr>
        <w:t xml:space="preserve">opuścił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</w:t>
      </w:r>
      <w:r w:rsidR="00CC24ED" w:rsidRPr="00185BA4">
        <w:rPr>
          <w:rFonts w:eastAsia="Calibri" w:cs="Times New Roman"/>
          <w:i/>
          <w:sz w:val="22"/>
        </w:rPr>
        <w:t xml:space="preserve"> obradowała w składzie </w:t>
      </w:r>
      <w:r>
        <w:rPr>
          <w:rFonts w:eastAsia="Calibri" w:cs="Times New Roman"/>
          <w:i/>
          <w:sz w:val="22"/>
        </w:rPr>
        <w:t xml:space="preserve">4 osób.  </w:t>
      </w: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F707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F707D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F707D">
        <w:rPr>
          <w:rFonts w:cs="Times New Roman"/>
          <w:b/>
          <w:szCs w:val="24"/>
        </w:rPr>
        <w:t xml:space="preserve">4 głosami „za”, </w:t>
      </w:r>
      <w:r w:rsidR="00FB0494">
        <w:rPr>
          <w:rFonts w:cs="Times New Roman"/>
          <w:b/>
          <w:szCs w:val="24"/>
        </w:rPr>
        <w:br/>
      </w:r>
      <w:r w:rsidR="008F707D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8F707D" w:rsidRDefault="008F707D" w:rsidP="00D92093">
      <w:pPr>
        <w:spacing w:after="0"/>
        <w:jc w:val="left"/>
        <w:rPr>
          <w:rFonts w:cs="Times New Roman"/>
          <w:b/>
          <w:szCs w:val="24"/>
        </w:rPr>
      </w:pPr>
    </w:p>
    <w:p w:rsidR="00CC24ED" w:rsidRPr="00185BA4" w:rsidRDefault="008F707D" w:rsidP="00CC24ED">
      <w:pPr>
        <w:ind w:firstLine="708"/>
        <w:rPr>
          <w:rFonts w:eastAsia="Calibri" w:cs="Times New Roman"/>
          <w:i/>
          <w:sz w:val="22"/>
        </w:rPr>
      </w:pPr>
      <w:r>
        <w:rPr>
          <w:rFonts w:eastAsia="Calibri" w:cs="Times New Roman"/>
          <w:i/>
          <w:sz w:val="22"/>
        </w:rPr>
        <w:t>O godzinie 10.37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>
        <w:rPr>
          <w:rFonts w:eastAsia="Calibri" w:cs="Times New Roman"/>
          <w:i/>
          <w:sz w:val="22"/>
        </w:rPr>
        <w:t xml:space="preserve">na </w:t>
      </w:r>
      <w:r w:rsidR="00CC24ED" w:rsidRPr="00185BA4">
        <w:rPr>
          <w:rFonts w:eastAsia="Calibri" w:cs="Times New Roman"/>
          <w:i/>
          <w:sz w:val="22"/>
        </w:rPr>
        <w:t xml:space="preserve">wspólne posiedzenie </w:t>
      </w:r>
      <w:r w:rsidR="00CC24ED">
        <w:rPr>
          <w:rFonts w:eastAsia="Calibri" w:cs="Times New Roman"/>
          <w:i/>
          <w:sz w:val="22"/>
        </w:rPr>
        <w:t xml:space="preserve">komisji </w:t>
      </w:r>
      <w:r>
        <w:rPr>
          <w:rFonts w:eastAsia="Calibri" w:cs="Times New Roman"/>
          <w:i/>
          <w:sz w:val="22"/>
        </w:rPr>
        <w:t>stałych przybył</w:t>
      </w:r>
      <w:r w:rsidR="00CC24ED" w:rsidRPr="00185BA4">
        <w:rPr>
          <w:rFonts w:eastAsia="Calibri" w:cs="Times New Roman"/>
          <w:i/>
          <w:sz w:val="22"/>
        </w:rPr>
        <w:t xml:space="preserve"> </w:t>
      </w:r>
      <w:r w:rsidR="00CC24ED">
        <w:rPr>
          <w:rFonts w:eastAsia="Calibri" w:cs="Times New Roman"/>
          <w:i/>
          <w:sz w:val="22"/>
        </w:rPr>
        <w:t>r</w:t>
      </w:r>
      <w:r w:rsidR="00CC24ED" w:rsidRPr="00185BA4">
        <w:rPr>
          <w:rFonts w:eastAsia="Calibri" w:cs="Times New Roman"/>
          <w:i/>
          <w:sz w:val="22"/>
        </w:rPr>
        <w:t xml:space="preserve">adny </w:t>
      </w:r>
      <w:r>
        <w:rPr>
          <w:rFonts w:eastAsia="Calibri" w:cs="Times New Roman"/>
          <w:i/>
          <w:sz w:val="22"/>
        </w:rPr>
        <w:t>Leszek Chudzik</w:t>
      </w:r>
      <w:r w:rsidR="00CC24ED" w:rsidRPr="00185BA4">
        <w:rPr>
          <w:rFonts w:eastAsia="Calibri" w:cs="Times New Roman"/>
          <w:i/>
          <w:sz w:val="22"/>
        </w:rPr>
        <w:t xml:space="preserve">, Komisja </w:t>
      </w:r>
      <w:r>
        <w:rPr>
          <w:rFonts w:eastAsia="Calibri" w:cs="Times New Roman"/>
          <w:i/>
          <w:sz w:val="22"/>
        </w:rPr>
        <w:t>IGPiB obradowała w składzie 5</w:t>
      </w:r>
      <w:r w:rsidR="00CC24ED" w:rsidRPr="00185BA4">
        <w:rPr>
          <w:rFonts w:eastAsia="Calibri" w:cs="Times New Roman"/>
          <w:i/>
          <w:sz w:val="22"/>
        </w:rPr>
        <w:t xml:space="preserve"> osób.  </w:t>
      </w:r>
    </w:p>
    <w:p w:rsidR="00CC24ED" w:rsidRPr="00A34865" w:rsidRDefault="00CC24ED" w:rsidP="00D92093">
      <w:pPr>
        <w:spacing w:after="0"/>
        <w:jc w:val="left"/>
        <w:rPr>
          <w:rFonts w:cs="Times New Roman"/>
          <w:b/>
          <w:szCs w:val="24"/>
        </w:rPr>
      </w:pPr>
    </w:p>
    <w:p w:rsidR="00D92093" w:rsidRPr="00212F6A" w:rsidRDefault="00D92093" w:rsidP="00212F6A">
      <w:pPr>
        <w:pStyle w:val="Nagwek2"/>
        <w:ind w:left="709" w:hanging="709"/>
      </w:pPr>
      <w:r w:rsidRPr="00F86E1C">
        <w:lastRenderedPageBreak/>
        <w:t>Ad</w:t>
      </w:r>
      <w:r>
        <w:t xml:space="preserve"> 4.9</w:t>
      </w:r>
      <w:r w:rsidRPr="00F86E1C">
        <w:t xml:space="preserve">. w sprawie </w:t>
      </w:r>
      <w:r w:rsidR="00212F6A" w:rsidRPr="00C018BC">
        <w:rPr>
          <w:rFonts w:eastAsia="Calibri"/>
        </w:rPr>
        <w:t xml:space="preserve">określenia tygodniowego obowiązkowego wymiaru godzin zajęć pedagogów, pedagogów specjalnych, psychologów, logopedów, terapeutów pedagogicznych i doradców zawodowych, zasad udzielania </w:t>
      </w:r>
      <w:r w:rsidR="00212F6A" w:rsidRPr="002202D1">
        <w:rPr>
          <w:rFonts w:eastAsia="Calibri"/>
        </w:rPr>
        <w:t>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godzin, a także przyznania zwolnienia od obowiązku realizacji zajęć dydaktycznych, wychowawczych i opiekuńczych, prowadzonych bezpośrednio z uczniami lub wychowankami albo na ich rzecz, w przedszkolach i szkołach prowadzonych przez Gminę Miejską Bolesławiec</w:t>
      </w:r>
      <w:r w:rsidR="00212F6A">
        <w:rPr>
          <w:rFonts w:eastAsia="Calibri"/>
        </w:rPr>
        <w:t>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12F6A"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0579" w:rsidRDefault="00170579" w:rsidP="0017057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Naczelnik Wydziału Oświaty Małgorzata Wicha.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Maciej Małkowski, </w:t>
      </w:r>
      <w:r w:rsidR="00170579">
        <w:rPr>
          <w:rFonts w:eastAsia="Calibri" w:cs="Times New Roman"/>
          <w:szCs w:val="24"/>
        </w:rPr>
        <w:t>Dariusz Filistyński</w:t>
      </w:r>
      <w:r>
        <w:rPr>
          <w:rFonts w:eastAsia="Calibri" w:cs="Times New Roman"/>
          <w:szCs w:val="24"/>
        </w:rPr>
        <w:t xml:space="preserve"> oraz </w:t>
      </w:r>
      <w:r w:rsidR="00742A7E">
        <w:rPr>
          <w:rFonts w:eastAsia="Calibri" w:cs="Times New Roman"/>
          <w:szCs w:val="24"/>
        </w:rPr>
        <w:t xml:space="preserve">Przewodniczący Komisji IGPiB Józef Pokładek, Radca Prawny Grzegorz Korczak oraz Sekretarz Miasta Małgorzata </w:t>
      </w:r>
      <w:proofErr w:type="spellStart"/>
      <w:r w:rsidR="00742A7E">
        <w:rPr>
          <w:rFonts w:eastAsia="Calibri" w:cs="Times New Roman"/>
          <w:szCs w:val="24"/>
        </w:rPr>
        <w:t>Słonecka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 xml:space="preserve">4 </w:t>
      </w:r>
      <w:r w:rsidRPr="00612199">
        <w:rPr>
          <w:rFonts w:cs="Times New Roman"/>
          <w:b/>
          <w:szCs w:val="24"/>
        </w:rPr>
        <w:t>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42A7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742A7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4.10</w:t>
      </w:r>
      <w:r w:rsidRPr="00F86E1C">
        <w:t xml:space="preserve">. w sprawie </w:t>
      </w:r>
      <w:r w:rsidR="002E0D81" w:rsidRPr="002E0D81">
        <w:t>zaciągnięcia kredytu długoterminowego z przeznaczeniem na sfinansowanie planowanego deficytu budżetu w 2022 roku.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</w:t>
      </w:r>
      <w:r w:rsidR="002E0D81">
        <w:rPr>
          <w:rFonts w:eastAsia="Calibri" w:cs="Times New Roman"/>
          <w:szCs w:val="24"/>
        </w:rPr>
        <w:t>Stanisław Wiącek</w:t>
      </w:r>
      <w:r>
        <w:rPr>
          <w:rFonts w:eastAsia="Calibri" w:cs="Times New Roman"/>
          <w:szCs w:val="24"/>
        </w:rPr>
        <w:t>, Dawid Sarbak, oraz Sk</w:t>
      </w:r>
      <w:r w:rsidR="002E0D81">
        <w:rPr>
          <w:rFonts w:eastAsia="Calibri" w:cs="Times New Roman"/>
          <w:szCs w:val="24"/>
        </w:rPr>
        <w:t>arbnik Miasta Małgorzata Gawlik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>, przy 1 głosie „wstrzymującym”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E0D8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E0D81">
        <w:rPr>
          <w:rFonts w:cs="Times New Roman"/>
          <w:b/>
          <w:szCs w:val="24"/>
        </w:rPr>
        <w:t xml:space="preserve"> przy 1 głosie „wstrzymującym”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2E0D81" w:rsidRDefault="00D92093" w:rsidP="002E0D81">
      <w:pPr>
        <w:pStyle w:val="Nagwek2"/>
        <w:ind w:left="709" w:hanging="709"/>
      </w:pPr>
      <w:r w:rsidRPr="00F86E1C">
        <w:t>Ad</w:t>
      </w:r>
      <w:r>
        <w:t xml:space="preserve"> 4.11</w:t>
      </w:r>
      <w:r w:rsidRPr="00F86E1C">
        <w:t xml:space="preserve">. w sprawie </w:t>
      </w:r>
      <w:r w:rsidR="002E0D81" w:rsidRPr="002E0D81">
        <w:t>zmiany Wieloletniej Prognozy Finansowej Gminy Miejskiej Bolesławiec.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2E0D81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E0D8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E0D81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D92093" w:rsidRPr="00F86E1C" w:rsidRDefault="00D92093" w:rsidP="00D92093">
      <w:pPr>
        <w:pStyle w:val="Nagwek2"/>
      </w:pPr>
      <w:r w:rsidRPr="00F86E1C">
        <w:t>Ad</w:t>
      </w:r>
      <w:r>
        <w:t xml:space="preserve"> 4.12</w:t>
      </w:r>
      <w:r w:rsidRPr="00F86E1C">
        <w:t xml:space="preserve">. w sprawie </w:t>
      </w:r>
      <w:r w:rsidR="002E0D81" w:rsidRPr="002E0D81">
        <w:t>zmian w budżecie miasta na 2022 r.</w:t>
      </w:r>
    </w:p>
    <w:p w:rsidR="00D92093" w:rsidRDefault="00D92093" w:rsidP="00D92093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2093" w:rsidRPr="00EE43CD" w:rsidRDefault="00D92093" w:rsidP="00D9209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D92093" w:rsidRPr="00612199" w:rsidRDefault="00D92093" w:rsidP="00D9209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3A4FA3"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D92093" w:rsidRPr="00612199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</w:t>
      </w:r>
      <w:r w:rsidR="003A4FA3">
        <w:rPr>
          <w:rFonts w:eastAsia="Calibri" w:cs="Times New Roman"/>
          <w:szCs w:val="24"/>
        </w:rPr>
        <w:t xml:space="preserve">iał wzięli: radny Maciej Małkowski, </w:t>
      </w:r>
      <w:r>
        <w:rPr>
          <w:rFonts w:eastAsia="Calibri" w:cs="Times New Roman"/>
          <w:szCs w:val="24"/>
        </w:rPr>
        <w:t>S</w:t>
      </w:r>
      <w:r w:rsidR="003A4FA3">
        <w:rPr>
          <w:rFonts w:eastAsia="Calibri" w:cs="Times New Roman"/>
          <w:szCs w:val="24"/>
        </w:rPr>
        <w:t xml:space="preserve">ekretarz Miasta Małgorzata </w:t>
      </w:r>
      <w:proofErr w:type="spellStart"/>
      <w:r w:rsidR="003A4FA3">
        <w:rPr>
          <w:rFonts w:eastAsia="Calibri" w:cs="Times New Roman"/>
          <w:szCs w:val="24"/>
        </w:rPr>
        <w:t>Słonecka</w:t>
      </w:r>
      <w:proofErr w:type="spellEnd"/>
      <w:r w:rsidR="003A4FA3">
        <w:rPr>
          <w:rFonts w:eastAsia="Calibri" w:cs="Times New Roman"/>
          <w:szCs w:val="24"/>
        </w:rPr>
        <w:t xml:space="preserve"> oraz II Zastępca Prezydenta Miasta Iwona Mandżuk-Dudek</w:t>
      </w:r>
      <w:r>
        <w:rPr>
          <w:rFonts w:eastAsia="Calibri" w:cs="Times New Roman"/>
          <w:szCs w:val="24"/>
        </w:rPr>
        <w:t xml:space="preserve">. </w:t>
      </w:r>
    </w:p>
    <w:p w:rsidR="00D92093" w:rsidRDefault="00D92093" w:rsidP="00D9209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i/>
          <w:sz w:val="22"/>
        </w:rPr>
      </w:pPr>
    </w:p>
    <w:p w:rsidR="00D92093" w:rsidRPr="00612199" w:rsidRDefault="00D92093" w:rsidP="00D9209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D92093" w:rsidRPr="00612199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A4FA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D92093" w:rsidRPr="00A34865" w:rsidRDefault="00D92093" w:rsidP="00D9209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3A4FA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„za”).</w:t>
      </w:r>
    </w:p>
    <w:p w:rsidR="00233452" w:rsidRPr="0022407B" w:rsidRDefault="00233452" w:rsidP="00233452">
      <w:pPr>
        <w:pStyle w:val="Nagwek2"/>
      </w:pPr>
      <w:r w:rsidRPr="0022407B">
        <w:lastRenderedPageBreak/>
        <w:t xml:space="preserve">Część III – wspólne posiedzenie komisji stałych RM </w:t>
      </w:r>
      <w:r w:rsidR="00FB0494">
        <w:br/>
      </w:r>
      <w:r w:rsidRPr="0022407B">
        <w:t>i Komisji Rewizyjnej:</w:t>
      </w:r>
    </w:p>
    <w:p w:rsidR="00946640" w:rsidRDefault="00936367" w:rsidP="002E5500">
      <w:pPr>
        <w:pStyle w:val="Nagwek2"/>
      </w:pPr>
      <w:r>
        <w:t>Ad 5</w:t>
      </w:r>
      <w:r w:rsidR="007800DE" w:rsidRPr="009567DF">
        <w:t xml:space="preserve">. </w:t>
      </w:r>
      <w:r w:rsidR="00946640" w:rsidRPr="002255FA">
        <w:t>Sprawy bieżące i organizacyjne.</w:t>
      </w:r>
    </w:p>
    <w:p w:rsidR="007C0E74" w:rsidRDefault="007C0E74" w:rsidP="007C0E74"/>
    <w:p w:rsidR="00233452" w:rsidRDefault="003A4FA3" w:rsidP="007C0E74">
      <w:pPr>
        <w:ind w:firstLine="708"/>
      </w:pPr>
      <w:r>
        <w:t xml:space="preserve">Radny Dariusz Filistyński </w:t>
      </w:r>
      <w:r w:rsidR="00233452">
        <w:t xml:space="preserve">ustalił z członkami Komisji </w:t>
      </w:r>
      <w:proofErr w:type="spellStart"/>
      <w:r w:rsidR="00233452">
        <w:t>RGiF</w:t>
      </w:r>
      <w:proofErr w:type="spellEnd"/>
      <w:r w:rsidR="00233452">
        <w:t xml:space="preserve"> termin posiedzenia w celu zrealizowania zaległych tematów z planu pracy. Spotkanie ustalono na 4 października o godz. 10.00 w Sali Rajców Ratusza. </w:t>
      </w:r>
    </w:p>
    <w:p w:rsidR="00233452" w:rsidRDefault="00233452" w:rsidP="007C0E74">
      <w:pPr>
        <w:ind w:firstLine="708"/>
      </w:pPr>
      <w:r>
        <w:t>Radny Adam Biesiadecki poruszył tem</w:t>
      </w:r>
      <w:r w:rsidR="00BB0C4F">
        <w:t xml:space="preserve">at zaawansowania prac </w:t>
      </w:r>
      <w:r w:rsidR="00BB0C4F">
        <w:br/>
        <w:t>dot.</w:t>
      </w:r>
      <w:r>
        <w:t xml:space="preserve"> budowy wjazdu do marketu Dino.</w:t>
      </w:r>
    </w:p>
    <w:p w:rsidR="00233452" w:rsidRDefault="00233452" w:rsidP="007C0E74">
      <w:pPr>
        <w:ind w:firstLine="708"/>
      </w:pPr>
      <w:r>
        <w:t xml:space="preserve">Odpowiedzi udzielił Naczelnik Wydziału Zamówień Publicznych </w:t>
      </w:r>
      <w:r>
        <w:br/>
        <w:t xml:space="preserve">i Inwestycji Miejskich Robert Rzepnicki.  </w:t>
      </w:r>
    </w:p>
    <w:p w:rsidR="00812939" w:rsidRDefault="00233452" w:rsidP="007C0E74">
      <w:pPr>
        <w:ind w:firstLine="708"/>
      </w:pPr>
      <w:r>
        <w:t xml:space="preserve"> Radny Adam Biesiadecki</w:t>
      </w:r>
      <w:r w:rsidR="000B08CA">
        <w:t xml:space="preserve"> nawiązał do zmiany zasad funkcjonowania sygnalizacji świetlnej na ul. Widok.</w:t>
      </w:r>
    </w:p>
    <w:p w:rsidR="000B08CA" w:rsidRPr="007C0E74" w:rsidRDefault="00FB0494" w:rsidP="007C0E74">
      <w:pPr>
        <w:ind w:firstLine="708"/>
      </w:pPr>
      <w:r>
        <w:t xml:space="preserve">Odpowiedzi udzieliła II zastępca Prezydenta Miasta Iwona Mandżuk-Dudek. </w:t>
      </w:r>
    </w:p>
    <w:p w:rsidR="00946640" w:rsidRDefault="00936367" w:rsidP="002E5500">
      <w:pPr>
        <w:pStyle w:val="Nagwek2"/>
        <w:ind w:left="709" w:hanging="709"/>
      </w:pPr>
      <w:r>
        <w:t>Ad 6</w:t>
      </w:r>
      <w:r w:rsidR="00946640">
        <w:t xml:space="preserve">. </w:t>
      </w:r>
      <w:r w:rsidR="00946640" w:rsidRPr="002255FA">
        <w:t>Przyjęcie protokołów z poprzednich posiedzeń komisji.</w:t>
      </w:r>
    </w:p>
    <w:p w:rsidR="00812939" w:rsidRPr="00812939" w:rsidRDefault="00812939" w:rsidP="00812939"/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7</w:t>
      </w:r>
      <w:r w:rsidR="00812939" w:rsidRPr="007800DE">
        <w:rPr>
          <w:rFonts w:cs="Times New Roman"/>
          <w:szCs w:val="24"/>
        </w:rPr>
        <w:t>/2022 posiedzenia Komisji Oświaty Kultury i Sportu Rady Miasta</w:t>
      </w:r>
      <w:r>
        <w:rPr>
          <w:rFonts w:cs="Times New Roman"/>
          <w:szCs w:val="24"/>
        </w:rPr>
        <w:t xml:space="preserve"> Bolesławiec, odbytego w dniu 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Pr="007800DE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812939" w:rsidRPr="007800DE">
        <w:rPr>
          <w:rFonts w:cs="Times New Roman"/>
          <w:szCs w:val="24"/>
        </w:rPr>
        <w:t xml:space="preserve">/2022 posiedzenia Komisji Zdrowia, Rodziny i Spraw Społecznych Rady Miasta Bolesławiec, odbytego w dniu </w:t>
      </w:r>
      <w:r>
        <w:rPr>
          <w:rFonts w:cs="Times New Roman"/>
          <w:szCs w:val="24"/>
        </w:rPr>
        <w:t>24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</w:t>
      </w:r>
      <w:r w:rsidR="00BB0C4F">
        <w:rPr>
          <w:rFonts w:cs="Times New Roman"/>
          <w:szCs w:val="24"/>
        </w:rPr>
        <w:br/>
      </w:r>
      <w:r w:rsidR="00812939" w:rsidRPr="007800DE">
        <w:rPr>
          <w:rFonts w:cs="Times New Roman"/>
          <w:szCs w:val="24"/>
        </w:rPr>
        <w:t>2022</w:t>
      </w:r>
      <w:r w:rsidR="00BB0C4F">
        <w:rPr>
          <w:rFonts w:cs="Times New Roman"/>
          <w:szCs w:val="24"/>
        </w:rPr>
        <w:t xml:space="preserve"> </w:t>
      </w:r>
      <w:r w:rsidR="00812939" w:rsidRPr="007800DE">
        <w:rPr>
          <w:rFonts w:cs="Times New Roman"/>
          <w:szCs w:val="24"/>
        </w:rPr>
        <w:t>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Pr="007800DE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6</w:t>
      </w:r>
      <w:r w:rsidR="00812939" w:rsidRPr="007800DE">
        <w:rPr>
          <w:rFonts w:cs="Times New Roman"/>
          <w:szCs w:val="24"/>
        </w:rPr>
        <w:t xml:space="preserve">/2022 posiedzenia Komisji Rozwoju Gospodarczego </w:t>
      </w:r>
      <w:r w:rsidR="00812939" w:rsidRPr="007800DE">
        <w:rPr>
          <w:rFonts w:cs="Times New Roman"/>
          <w:szCs w:val="24"/>
        </w:rPr>
        <w:br/>
        <w:t xml:space="preserve">i Finansów Rady Miasta Bolesławiec, </w:t>
      </w:r>
      <w:r w:rsidR="00812939">
        <w:rPr>
          <w:rFonts w:cs="Times New Roman"/>
          <w:szCs w:val="24"/>
        </w:rPr>
        <w:t>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812939" w:rsidRDefault="003A4FA3" w:rsidP="0081293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10</w:t>
      </w:r>
      <w:r w:rsidR="00812939" w:rsidRPr="007800DE">
        <w:rPr>
          <w:rFonts w:cs="Times New Roman"/>
          <w:szCs w:val="24"/>
        </w:rPr>
        <w:t>/2022 posiedzenia Komisji Infrastruktury, Gospodarki Przestrzennej i Budownictwa Rady Miasta Bolesławiec, odbytego w dniu 2</w:t>
      </w:r>
      <w:r>
        <w:rPr>
          <w:rFonts w:cs="Times New Roman"/>
          <w:szCs w:val="24"/>
        </w:rPr>
        <w:t>4</w:t>
      </w:r>
      <w:r w:rsidR="00812939" w:rsidRPr="007800DE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sierpnia</w:t>
      </w:r>
      <w:r w:rsidR="00812939" w:rsidRPr="007800DE">
        <w:rPr>
          <w:rFonts w:cs="Times New Roman"/>
          <w:szCs w:val="24"/>
        </w:rPr>
        <w:t xml:space="preserve"> 2022 r.</w:t>
      </w:r>
      <w:r w:rsidR="00BB0C4F">
        <w:rPr>
          <w:rFonts w:cs="Times New Roman"/>
          <w:szCs w:val="24"/>
        </w:rPr>
        <w:t>,</w:t>
      </w:r>
      <w:r w:rsidR="00812939" w:rsidRPr="007800DE">
        <w:rPr>
          <w:rFonts w:cs="Times New Roman"/>
          <w:szCs w:val="24"/>
        </w:rPr>
        <w:t xml:space="preserve"> został przyjęty bez zmian i poprawek.</w:t>
      </w:r>
    </w:p>
    <w:p w:rsidR="00812939" w:rsidRDefault="00812939" w:rsidP="00812939">
      <w:pPr>
        <w:spacing w:after="0"/>
        <w:ind w:firstLine="708"/>
        <w:jc w:val="left"/>
        <w:rPr>
          <w:rFonts w:cs="Times New Roman"/>
          <w:szCs w:val="24"/>
        </w:rPr>
      </w:pPr>
    </w:p>
    <w:p w:rsidR="003A4FA3" w:rsidRDefault="003A4FA3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3A4FA3">
        <w:rPr>
          <w:rFonts w:cs="Times New Roman"/>
          <w:szCs w:val="24"/>
        </w:rPr>
        <w:t xml:space="preserve">i Komisji Rewizyjnej </w:t>
      </w:r>
      <w:r w:rsidRPr="00612199">
        <w:rPr>
          <w:rFonts w:cs="Times New Roman"/>
          <w:szCs w:val="24"/>
        </w:rPr>
        <w:t xml:space="preserve">Rady Miasta. </w:t>
      </w:r>
    </w:p>
    <w:p w:rsidR="004B0C72" w:rsidRDefault="004B0C72" w:rsidP="004B0C72">
      <w:pPr>
        <w:spacing w:before="240" w:after="0" w:line="276" w:lineRule="auto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4B0C72" w:rsidRDefault="004B0C72" w:rsidP="004B0C72">
      <w:pPr>
        <w:spacing w:after="0" w:line="276" w:lineRule="auto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4B0C72" w:rsidRDefault="004B0C72" w:rsidP="004B0C72">
      <w:pPr>
        <w:spacing w:after="0" w:line="240" w:lineRule="auto"/>
        <w:ind w:left="4253"/>
        <w:jc w:val="center"/>
        <w:rPr>
          <w:szCs w:val="24"/>
        </w:rPr>
      </w:pPr>
    </w:p>
    <w:p w:rsidR="004B0C72" w:rsidRDefault="004B0C72" w:rsidP="004B0C72">
      <w:pPr>
        <w:pStyle w:val="Akapitzlist"/>
        <w:spacing w:after="0"/>
        <w:ind w:left="5387"/>
        <w:rPr>
          <w:szCs w:val="24"/>
        </w:rPr>
      </w:pPr>
      <w:r>
        <w:rPr>
          <w:szCs w:val="24"/>
        </w:rPr>
        <w:t>/-/ Józef Pokładek</w:t>
      </w:r>
    </w:p>
    <w:p w:rsidR="004B0C72" w:rsidRPr="0080371E" w:rsidRDefault="004B0C72" w:rsidP="00F263E8">
      <w:pPr>
        <w:spacing w:after="0"/>
        <w:ind w:firstLine="708"/>
        <w:jc w:val="left"/>
        <w:rPr>
          <w:rFonts w:cs="Times New Roman"/>
          <w:szCs w:val="24"/>
        </w:rPr>
      </w:pPr>
      <w:bookmarkStart w:id="0" w:name="_GoBack"/>
      <w:bookmarkEnd w:id="0"/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92A84" w:rsidRDefault="00612199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812939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FC1D0C" w:rsidRPr="006D496F" w:rsidRDefault="00FC1D0C" w:rsidP="009567DF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FC1D0C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E2F" w:rsidRDefault="00B40E2F" w:rsidP="00B87F12">
      <w:pPr>
        <w:spacing w:after="0" w:line="240" w:lineRule="auto"/>
      </w:pPr>
      <w:r>
        <w:separator/>
      </w:r>
    </w:p>
  </w:endnote>
  <w:endnote w:type="continuationSeparator" w:id="0">
    <w:p w:rsidR="00B40E2F" w:rsidRDefault="00B40E2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D5FA0" w:rsidRDefault="008D5F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0C72">
          <w:rPr>
            <w:noProof/>
          </w:rPr>
          <w:t>18</w:t>
        </w:r>
        <w:r>
          <w:fldChar w:fldCharType="end"/>
        </w:r>
      </w:p>
    </w:sdtContent>
  </w:sdt>
  <w:p w:rsidR="008D5FA0" w:rsidRDefault="008D5F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E2F" w:rsidRDefault="00B40E2F" w:rsidP="00B87F12">
      <w:pPr>
        <w:spacing w:after="0" w:line="240" w:lineRule="auto"/>
      </w:pPr>
      <w:r>
        <w:separator/>
      </w:r>
    </w:p>
  </w:footnote>
  <w:footnote w:type="continuationSeparator" w:id="0">
    <w:p w:rsidR="00B40E2F" w:rsidRDefault="00B40E2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1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1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21"/>
  </w:num>
  <w:num w:numId="4">
    <w:abstractNumId w:val="11"/>
  </w:num>
  <w:num w:numId="5">
    <w:abstractNumId w:val="3"/>
  </w:num>
  <w:num w:numId="6">
    <w:abstractNumId w:val="9"/>
  </w:num>
  <w:num w:numId="7">
    <w:abstractNumId w:val="6"/>
  </w:num>
  <w:num w:numId="8">
    <w:abstractNumId w:val="2"/>
  </w:num>
  <w:num w:numId="9">
    <w:abstractNumId w:val="18"/>
  </w:num>
  <w:num w:numId="10">
    <w:abstractNumId w:val="13"/>
  </w:num>
  <w:num w:numId="11">
    <w:abstractNumId w:val="15"/>
  </w:num>
  <w:num w:numId="12">
    <w:abstractNumId w:val="22"/>
  </w:num>
  <w:num w:numId="13">
    <w:abstractNumId w:val="7"/>
  </w:num>
  <w:num w:numId="14">
    <w:abstractNumId w:val="8"/>
  </w:num>
  <w:num w:numId="15">
    <w:abstractNumId w:val="19"/>
  </w:num>
  <w:num w:numId="16">
    <w:abstractNumId w:val="16"/>
  </w:num>
  <w:num w:numId="17">
    <w:abstractNumId w:val="5"/>
  </w:num>
  <w:num w:numId="18">
    <w:abstractNumId w:val="17"/>
  </w:num>
  <w:num w:numId="19">
    <w:abstractNumId w:val="0"/>
  </w:num>
  <w:num w:numId="20">
    <w:abstractNumId w:val="1"/>
  </w:num>
  <w:num w:numId="21">
    <w:abstractNumId w:val="12"/>
  </w:num>
  <w:num w:numId="22">
    <w:abstractNumId w:val="20"/>
  </w:num>
  <w:num w:numId="23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41052C"/>
    <w:rsid w:val="00410566"/>
    <w:rsid w:val="00412605"/>
    <w:rsid w:val="00412997"/>
    <w:rsid w:val="00416B9D"/>
    <w:rsid w:val="00416C59"/>
    <w:rsid w:val="004200CD"/>
    <w:rsid w:val="00421886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566A"/>
    <w:rsid w:val="004A0C62"/>
    <w:rsid w:val="004A2045"/>
    <w:rsid w:val="004A620D"/>
    <w:rsid w:val="004B068D"/>
    <w:rsid w:val="004B0C72"/>
    <w:rsid w:val="004B2C38"/>
    <w:rsid w:val="004B683A"/>
    <w:rsid w:val="004B6C9F"/>
    <w:rsid w:val="004B6F54"/>
    <w:rsid w:val="004C2EA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669F"/>
    <w:rsid w:val="00507B52"/>
    <w:rsid w:val="005104AF"/>
    <w:rsid w:val="005105D4"/>
    <w:rsid w:val="0052064C"/>
    <w:rsid w:val="005206C8"/>
    <w:rsid w:val="00520B50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6990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26226"/>
    <w:rsid w:val="0063048F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67533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3223"/>
    <w:rsid w:val="0072354E"/>
    <w:rsid w:val="0072475A"/>
    <w:rsid w:val="00724DBE"/>
    <w:rsid w:val="00725E23"/>
    <w:rsid w:val="007330C9"/>
    <w:rsid w:val="007350F3"/>
    <w:rsid w:val="00736C49"/>
    <w:rsid w:val="0073770D"/>
    <w:rsid w:val="00742A7E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2939"/>
    <w:rsid w:val="0081349A"/>
    <w:rsid w:val="00815F68"/>
    <w:rsid w:val="00823618"/>
    <w:rsid w:val="0082702E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3C10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B7A26"/>
    <w:rsid w:val="008C0A8F"/>
    <w:rsid w:val="008C2A85"/>
    <w:rsid w:val="008C4C07"/>
    <w:rsid w:val="008C737F"/>
    <w:rsid w:val="008C7C77"/>
    <w:rsid w:val="008D26FD"/>
    <w:rsid w:val="008D3B4E"/>
    <w:rsid w:val="008D5FA0"/>
    <w:rsid w:val="008E0141"/>
    <w:rsid w:val="008E3050"/>
    <w:rsid w:val="008E45C6"/>
    <w:rsid w:val="008E706F"/>
    <w:rsid w:val="008F2865"/>
    <w:rsid w:val="008F47E2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36D8A"/>
    <w:rsid w:val="00B40974"/>
    <w:rsid w:val="00B40E2F"/>
    <w:rsid w:val="00B4236F"/>
    <w:rsid w:val="00B435C4"/>
    <w:rsid w:val="00B440CF"/>
    <w:rsid w:val="00B44E70"/>
    <w:rsid w:val="00B4575E"/>
    <w:rsid w:val="00B45D12"/>
    <w:rsid w:val="00B47815"/>
    <w:rsid w:val="00B51E68"/>
    <w:rsid w:val="00B55064"/>
    <w:rsid w:val="00B55B7D"/>
    <w:rsid w:val="00B57398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2B2"/>
    <w:rsid w:val="00B84788"/>
    <w:rsid w:val="00B87F12"/>
    <w:rsid w:val="00B9061D"/>
    <w:rsid w:val="00B92643"/>
    <w:rsid w:val="00B92810"/>
    <w:rsid w:val="00B947DD"/>
    <w:rsid w:val="00B9648A"/>
    <w:rsid w:val="00B96878"/>
    <w:rsid w:val="00BA0733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95981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6D07"/>
    <w:rsid w:val="00FA7066"/>
    <w:rsid w:val="00FB0494"/>
    <w:rsid w:val="00FB406A"/>
    <w:rsid w:val="00FB4269"/>
    <w:rsid w:val="00FC063F"/>
    <w:rsid w:val="00FC1B53"/>
    <w:rsid w:val="00FC1D0C"/>
    <w:rsid w:val="00FC35AA"/>
    <w:rsid w:val="00FC535C"/>
    <w:rsid w:val="00FD1714"/>
    <w:rsid w:val="00FD2B16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523A9C-B673-46AA-B73A-30F873732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3036</Words>
  <Characters>18220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2022-09-30T08:21:00Z</cp:lastPrinted>
  <dcterms:created xsi:type="dcterms:W3CDTF">2022-10-17T13:52:00Z</dcterms:created>
  <dcterms:modified xsi:type="dcterms:W3CDTF">2022-10-27T07:28:00Z</dcterms:modified>
</cp:coreProperties>
</file>