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r w:rsidRPr="003E1615">
        <w:rPr>
          <w:rFonts w:eastAsia="Times New Roman"/>
          <w:b/>
          <w:lang w:eastAsia="pl-PL"/>
        </w:rPr>
        <w:t>PROTOKÓŁ Nr</w:t>
      </w:r>
      <w:r w:rsidR="003129DA">
        <w:rPr>
          <w:rFonts w:eastAsia="Times New Roman"/>
          <w:b/>
          <w:lang w:eastAsia="pl-PL"/>
        </w:rPr>
        <w:t xml:space="preserve"> 7</w:t>
      </w:r>
      <w:r w:rsidR="00EE27DB">
        <w:rPr>
          <w:rFonts w:eastAsia="Times New Roman"/>
          <w:b/>
          <w:lang w:eastAsia="pl-PL"/>
        </w:rPr>
        <w:t>/2022</w:t>
      </w:r>
    </w:p>
    <w:p w:rsidR="003E1615" w:rsidRPr="003E1615" w:rsidRDefault="003E1615" w:rsidP="003E1615">
      <w:pPr>
        <w:rPr>
          <w:lang w:eastAsia="pl-PL"/>
        </w:rPr>
      </w:pPr>
    </w:p>
    <w:p w:rsidR="00AC540E" w:rsidRPr="005D5285" w:rsidRDefault="00D06CF9" w:rsidP="005D5285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 xml:space="preserve">wspólnego posiedzenia </w:t>
      </w:r>
      <w:r w:rsidRPr="003129DA">
        <w:rPr>
          <w:b/>
          <w:sz w:val="28"/>
          <w:szCs w:val="28"/>
          <w:lang w:eastAsia="pl-PL"/>
        </w:rPr>
        <w:t>Komisji R</w:t>
      </w:r>
      <w:r w:rsidR="005F46EB" w:rsidRPr="003129DA">
        <w:rPr>
          <w:b/>
          <w:sz w:val="28"/>
          <w:szCs w:val="28"/>
          <w:lang w:eastAsia="pl-PL"/>
        </w:rPr>
        <w:t xml:space="preserve">ozwoju Gospodarczego </w:t>
      </w:r>
      <w:r w:rsidR="00E7510E" w:rsidRPr="003129DA">
        <w:rPr>
          <w:b/>
          <w:sz w:val="28"/>
          <w:szCs w:val="28"/>
          <w:lang w:eastAsia="pl-PL"/>
        </w:rPr>
        <w:br/>
      </w:r>
      <w:r w:rsidR="005F46EB" w:rsidRPr="003129DA">
        <w:rPr>
          <w:b/>
          <w:sz w:val="28"/>
          <w:szCs w:val="28"/>
          <w:lang w:eastAsia="pl-PL"/>
        </w:rPr>
        <w:t>i Finansów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E34790">
        <w:rPr>
          <w:sz w:val="28"/>
          <w:szCs w:val="28"/>
          <w:lang w:eastAsia="pl-PL"/>
        </w:rPr>
        <w:t>Komisji Infrastruktury, Gospoda</w:t>
      </w:r>
      <w:r w:rsidR="005F46EB" w:rsidRPr="00E34790">
        <w:rPr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Komisj</w:t>
      </w:r>
      <w:r w:rsidR="004F19A9">
        <w:rPr>
          <w:sz w:val="28"/>
          <w:szCs w:val="28"/>
          <w:lang w:eastAsia="pl-PL"/>
        </w:rPr>
        <w:t>i Oświaty, Kultury i Sportu;</w:t>
      </w:r>
      <w:r w:rsidRPr="00E7510E">
        <w:rPr>
          <w:sz w:val="28"/>
          <w:szCs w:val="28"/>
          <w:lang w:eastAsia="pl-PL"/>
        </w:rPr>
        <w:t xml:space="preserve"> Komisji Zdrowia, Rodziny i Spraw Społecznych</w:t>
      </w:r>
      <w:r w:rsidR="00CA4C72">
        <w:rPr>
          <w:sz w:val="28"/>
          <w:szCs w:val="28"/>
          <w:lang w:eastAsia="pl-PL"/>
        </w:rPr>
        <w:t xml:space="preserve"> </w:t>
      </w:r>
      <w:r w:rsidR="0063048F">
        <w:rPr>
          <w:sz w:val="28"/>
          <w:szCs w:val="28"/>
          <w:lang w:eastAsia="pl-PL"/>
        </w:rPr>
        <w:t xml:space="preserve">oraz Komisji Rewizyjnej </w:t>
      </w:r>
      <w:r w:rsidRPr="00E7510E">
        <w:rPr>
          <w:sz w:val="28"/>
          <w:szCs w:val="28"/>
          <w:lang w:eastAsia="pl-PL"/>
        </w:rPr>
        <w:t>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63048F">
        <w:rPr>
          <w:b/>
          <w:sz w:val="28"/>
          <w:szCs w:val="28"/>
          <w:lang w:eastAsia="pl-PL"/>
        </w:rPr>
        <w:t>23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63048F">
        <w:rPr>
          <w:b/>
          <w:sz w:val="28"/>
          <w:szCs w:val="28"/>
          <w:lang w:eastAsia="pl-PL"/>
        </w:rPr>
        <w:t>września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2210DA">
        <w:rPr>
          <w:b/>
          <w:sz w:val="28"/>
          <w:szCs w:val="28"/>
          <w:lang w:eastAsia="pl-PL"/>
        </w:rPr>
        <w:t>2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</w:t>
      </w:r>
      <w:r w:rsidR="00FB0494">
        <w:rPr>
          <w:sz w:val="28"/>
          <w:szCs w:val="28"/>
          <w:lang w:eastAsia="pl-PL"/>
        </w:rPr>
        <w:t xml:space="preserve">ktury, Gospodarki Przestrzennej </w:t>
      </w:r>
      <w:r w:rsidR="00B74381" w:rsidRPr="00E7510E">
        <w:rPr>
          <w:sz w:val="28"/>
          <w:szCs w:val="28"/>
          <w:lang w:eastAsia="pl-PL"/>
        </w:rPr>
        <w:t>i Budownictwa</w:t>
      </w:r>
      <w:r w:rsidRPr="00E7510E">
        <w:rPr>
          <w:sz w:val="28"/>
          <w:szCs w:val="28"/>
          <w:lang w:eastAsia="pl-PL"/>
        </w:rPr>
        <w:t>.</w:t>
      </w:r>
    </w:p>
    <w:p w:rsidR="0063048F" w:rsidRDefault="0063048F" w:rsidP="005D5285">
      <w:pPr>
        <w:spacing w:line="240" w:lineRule="auto"/>
      </w:pPr>
      <w:r>
        <w:t>ROGM.0012.3.11.2022</w:t>
      </w:r>
    </w:p>
    <w:p w:rsidR="0063048F" w:rsidRPr="00FD789C" w:rsidRDefault="0063048F" w:rsidP="005D5285">
      <w:pPr>
        <w:spacing w:line="240" w:lineRule="auto"/>
      </w:pPr>
      <w:r>
        <w:t>ROGM.0012.5.8</w:t>
      </w:r>
      <w:r w:rsidRPr="00FD789C">
        <w:t>.2022</w:t>
      </w:r>
    </w:p>
    <w:p w:rsidR="0063048F" w:rsidRPr="00FD789C" w:rsidRDefault="0063048F" w:rsidP="0063048F">
      <w:pPr>
        <w:spacing w:line="276" w:lineRule="auto"/>
      </w:pPr>
      <w:r>
        <w:t>ROGM.0012.4.8</w:t>
      </w:r>
      <w:r w:rsidRPr="00FD789C">
        <w:t>.2022</w:t>
      </w:r>
    </w:p>
    <w:p w:rsidR="0063048F" w:rsidRDefault="0063048F" w:rsidP="0063048F">
      <w:pPr>
        <w:spacing w:line="276" w:lineRule="auto"/>
      </w:pPr>
      <w:r>
        <w:t>ROGM.0012.2.7</w:t>
      </w:r>
      <w:r w:rsidRPr="00FD789C">
        <w:t>.2022</w:t>
      </w:r>
    </w:p>
    <w:p w:rsidR="0063048F" w:rsidRDefault="0063048F" w:rsidP="0063048F">
      <w:pPr>
        <w:spacing w:line="276" w:lineRule="auto"/>
      </w:pPr>
      <w:r>
        <w:t>ROGM.0012.1.3.2022</w:t>
      </w:r>
    </w:p>
    <w:p w:rsidR="00D02CA1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63048F">
        <w:rPr>
          <w:rFonts w:cs="Times New Roman"/>
          <w:szCs w:val="24"/>
          <w:lang w:eastAsia="pl-PL"/>
        </w:rPr>
        <w:t>9</w:t>
      </w:r>
      <w:r w:rsidR="008441AD" w:rsidRPr="00612199">
        <w:rPr>
          <w:rFonts w:cs="Times New Roman"/>
          <w:szCs w:val="24"/>
          <w:lang w:eastAsia="pl-PL"/>
        </w:rPr>
        <w:t>.</w:t>
      </w:r>
      <w:r w:rsidR="00E60FFE">
        <w:rPr>
          <w:rFonts w:cs="Times New Roman"/>
          <w:szCs w:val="24"/>
          <w:lang w:eastAsia="pl-PL"/>
        </w:rPr>
        <w:t>0</w:t>
      </w:r>
      <w:r w:rsidR="0063048F">
        <w:rPr>
          <w:rFonts w:cs="Times New Roman"/>
          <w:szCs w:val="24"/>
          <w:lang w:eastAsia="pl-PL"/>
        </w:rPr>
        <w:t>5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63048F" w:rsidRPr="0063048F">
        <w:rPr>
          <w:rFonts w:cs="Times New Roman"/>
          <w:szCs w:val="24"/>
          <w:lang w:eastAsia="pl-PL"/>
        </w:rPr>
        <w:t>11.10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Renata </w:t>
      </w:r>
      <w:proofErr w:type="spellStart"/>
      <w:r>
        <w:rPr>
          <w:rFonts w:cs="Times New Roman"/>
          <w:szCs w:val="24"/>
        </w:rPr>
        <w:t>Fredyk</w:t>
      </w:r>
      <w:proofErr w:type="spellEnd"/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4D3B36" w:rsidRDefault="00287859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</w:p>
    <w:p w:rsidR="004F19A9" w:rsidRDefault="002C7F8A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lastRenderedPageBreak/>
        <w:t>Nieo</w:t>
      </w:r>
      <w:r w:rsidR="00D02CA1" w:rsidRPr="00612199">
        <w:rPr>
          <w:rFonts w:eastAsia="Times New Roman" w:cs="Times New Roman"/>
          <w:sz w:val="24"/>
          <w:szCs w:val="24"/>
          <w:lang w:eastAsia="pl-PL"/>
        </w:rPr>
        <w:t>becni członkowie Komisji Zdrowia, Rodziny i Spraw Społecznych:</w:t>
      </w:r>
    </w:p>
    <w:p w:rsidR="0063048F" w:rsidRPr="00E60FFE" w:rsidRDefault="0063048F" w:rsidP="0063048F">
      <w:pPr>
        <w:pStyle w:val="Akapitzlist"/>
        <w:numPr>
          <w:ilvl w:val="0"/>
          <w:numId w:val="1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Andrzej Żuk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63048F" w:rsidRPr="0063048F" w:rsidRDefault="0063048F" w:rsidP="0063048F">
      <w:pPr>
        <w:pStyle w:val="Akapitzlist"/>
        <w:numPr>
          <w:ilvl w:val="0"/>
          <w:numId w:val="13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t>Iwona Bojko</w:t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E60FFE" w:rsidRPr="00F0085C" w:rsidRDefault="00E60FFE" w:rsidP="00E60FFE">
      <w:pPr>
        <w:pStyle w:val="Akapitzlist"/>
        <w:numPr>
          <w:ilvl w:val="0"/>
          <w:numId w:val="1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5E6990" w:rsidRPr="00F0085C" w:rsidRDefault="005E6990" w:rsidP="00F0085C">
      <w:pPr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E60FFE" w:rsidRPr="00E60FFE" w:rsidRDefault="00E60FFE" w:rsidP="00E60FF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:rsidR="0028785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F0085C" w:rsidRPr="00612199" w:rsidRDefault="00F0085C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:rsidR="008441AD" w:rsidRPr="002157B5" w:rsidRDefault="008441AD" w:rsidP="002157B5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="00287859" w:rsidRPr="00037BA6">
        <w:rPr>
          <w:rFonts w:cs="Times New Roman"/>
          <w:szCs w:val="24"/>
        </w:rPr>
        <w:tab/>
      </w:r>
      <w:r w:rsidR="002B4B0C" w:rsidRPr="002157B5">
        <w:rPr>
          <w:rFonts w:cs="Times New Roman"/>
          <w:szCs w:val="24"/>
        </w:rPr>
        <w:tab/>
      </w:r>
    </w:p>
    <w:p w:rsidR="002157B5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Oświaty, Kultury i Sportu:</w:t>
      </w:r>
    </w:p>
    <w:p w:rsidR="002157B5" w:rsidRPr="00832BA2" w:rsidRDefault="002157B5" w:rsidP="002157B5">
      <w:pPr>
        <w:pStyle w:val="Akapitzlist"/>
        <w:numPr>
          <w:ilvl w:val="0"/>
          <w:numId w:val="18"/>
        </w:numPr>
        <w:rPr>
          <w:lang w:eastAsia="pl-PL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:rsidR="00832BA2" w:rsidRDefault="00832BA2" w:rsidP="00832BA2">
      <w:pPr>
        <w:pStyle w:val="Akapitzlist"/>
        <w:numPr>
          <w:ilvl w:val="0"/>
          <w:numId w:val="18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832BA2" w:rsidRPr="00832BA2" w:rsidRDefault="00832BA2" w:rsidP="00832BA2">
      <w:pPr>
        <w:pStyle w:val="Akapitzlist"/>
        <w:numPr>
          <w:ilvl w:val="0"/>
          <w:numId w:val="18"/>
        </w:numPr>
        <w:spacing w:after="0"/>
        <w:jc w:val="left"/>
        <w:rPr>
          <w:rFonts w:cs="Times New Roman"/>
          <w:szCs w:val="24"/>
        </w:rPr>
      </w:pPr>
      <w:r w:rsidRPr="002210DA">
        <w:rPr>
          <w:rFonts w:cs="Times New Roman"/>
          <w:szCs w:val="24"/>
        </w:rPr>
        <w:t>Iwona Bojko</w:t>
      </w:r>
      <w:r w:rsidRPr="002210DA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2210DA">
        <w:rPr>
          <w:rFonts w:cs="Times New Roman"/>
          <w:szCs w:val="24"/>
        </w:rPr>
        <w:t>- Członek Komisji</w:t>
      </w:r>
      <w:r w:rsidRPr="002210DA">
        <w:rPr>
          <w:rFonts w:cs="Times New Roman"/>
          <w:szCs w:val="24"/>
        </w:rPr>
        <w:tab/>
      </w:r>
    </w:p>
    <w:p w:rsidR="00037BA6" w:rsidRPr="002157B5" w:rsidRDefault="00037BA6" w:rsidP="002157B5">
      <w:pPr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ED555F" w:rsidRPr="00E60FFE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>astępca Przewodniczącego Komi</w:t>
      </w:r>
      <w:r w:rsidR="003663D5" w:rsidRPr="00E60FFE">
        <w:rPr>
          <w:rFonts w:cs="Times New Roman"/>
          <w:szCs w:val="24"/>
        </w:rPr>
        <w:tab/>
      </w:r>
    </w:p>
    <w:p w:rsidR="004F19A9" w:rsidRPr="004F19A9" w:rsidRDefault="002157B5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Leszek Chudzik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p w:rsidR="00D66CB7" w:rsidRPr="00832BA2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:rsidR="00832BA2" w:rsidRPr="00F0085C" w:rsidRDefault="00832BA2" w:rsidP="00832BA2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832BA2" w:rsidRPr="004F19A9" w:rsidRDefault="00832BA2" w:rsidP="00832BA2">
      <w:pPr>
        <w:pStyle w:val="Akapitzlist"/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:rsidR="00F0085C" w:rsidRDefault="00F0085C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Infrastruktury, Gospodarki Przestrzennej i Budownictwa:</w:t>
      </w:r>
    </w:p>
    <w:p w:rsidR="00F0085C" w:rsidRPr="00E60FFE" w:rsidRDefault="00F0085C" w:rsidP="00F0085C">
      <w:pPr>
        <w:pStyle w:val="Akapitzlist"/>
        <w:numPr>
          <w:ilvl w:val="0"/>
          <w:numId w:val="11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 xml:space="preserve">Dominik </w:t>
      </w:r>
      <w:proofErr w:type="spellStart"/>
      <w:r w:rsidRPr="00612199">
        <w:rPr>
          <w:rFonts w:cs="Times New Roman"/>
          <w:szCs w:val="24"/>
        </w:rPr>
        <w:t>Chodyra</w:t>
      </w:r>
      <w:proofErr w:type="spellEnd"/>
      <w:r w:rsidRPr="00612199">
        <w:rPr>
          <w:rFonts w:cs="Times New Roman"/>
          <w:szCs w:val="24"/>
        </w:rPr>
        <w:tab/>
        <w:t>- Człon</w:t>
      </w:r>
      <w:r w:rsidRPr="008765B9">
        <w:rPr>
          <w:rFonts w:cs="Times New Roman"/>
          <w:szCs w:val="24"/>
        </w:rPr>
        <w:t>e</w:t>
      </w:r>
      <w:r w:rsidRPr="00612199">
        <w:rPr>
          <w:rFonts w:cs="Times New Roman"/>
          <w:szCs w:val="24"/>
        </w:rPr>
        <w:t>k Komisji</w:t>
      </w:r>
    </w:p>
    <w:p w:rsidR="004F19A9" w:rsidRPr="004F19A9" w:rsidRDefault="004F19A9" w:rsidP="004F19A9">
      <w:pPr>
        <w:pStyle w:val="Akapitzlist"/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Default="008441A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531409" w:rsidRPr="002157B5" w:rsidRDefault="00A24CAE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>Stanisław Wiącek</w:t>
      </w:r>
      <w:r w:rsidRPr="00612199">
        <w:rPr>
          <w:rFonts w:cs="Times New Roman"/>
          <w:szCs w:val="24"/>
        </w:rPr>
        <w:tab/>
        <w:t>- Z</w:t>
      </w:r>
      <w:r w:rsidR="00832BA2">
        <w:rPr>
          <w:rFonts w:cs="Times New Roman"/>
          <w:szCs w:val="24"/>
        </w:rPr>
        <w:t>astępca Przewodniczącego Kom</w:t>
      </w:r>
      <w:r w:rsidR="00A66E37" w:rsidRPr="002157B5">
        <w:rPr>
          <w:rFonts w:cs="Times New Roman"/>
          <w:szCs w:val="24"/>
        </w:rPr>
        <w:tab/>
      </w:r>
    </w:p>
    <w:p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724DBE" w:rsidRPr="008B7A26" w:rsidRDefault="00724DBE" w:rsidP="008B7A26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:rsidR="002157B5" w:rsidRPr="00612199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Rozwoju Gospodarczego i Finansów:</w:t>
      </w:r>
    </w:p>
    <w:p w:rsidR="00724DBE" w:rsidRDefault="002157B5" w:rsidP="002157B5">
      <w:pPr>
        <w:pStyle w:val="Akapitzlist"/>
        <w:numPr>
          <w:ilvl w:val="0"/>
          <w:numId w:val="19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:rsidR="00832BA2" w:rsidRDefault="00832BA2" w:rsidP="00832BA2">
      <w:pPr>
        <w:pStyle w:val="Akapitzlist"/>
        <w:numPr>
          <w:ilvl w:val="0"/>
          <w:numId w:val="19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832BA2" w:rsidRDefault="00832BA2" w:rsidP="00832BA2">
      <w:pPr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A77247" w:rsidRDefault="00A77247" w:rsidP="00832BA2">
      <w:pPr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832BA2" w:rsidRDefault="00832BA2" w:rsidP="00832BA2">
      <w:pPr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832BA2">
        <w:rPr>
          <w:rFonts w:eastAsia="Times New Roman" w:cs="Times New Roman"/>
          <w:b/>
          <w:szCs w:val="24"/>
          <w:lang w:eastAsia="pl-PL"/>
        </w:rPr>
        <w:t>Obecni członkowie Komisji Rewizyjnej</w:t>
      </w:r>
      <w:r>
        <w:rPr>
          <w:rFonts w:eastAsia="Times New Roman" w:cs="Times New Roman"/>
          <w:b/>
          <w:szCs w:val="24"/>
          <w:lang w:eastAsia="pl-PL"/>
        </w:rPr>
        <w:t>:</w:t>
      </w:r>
    </w:p>
    <w:p w:rsidR="00832BA2" w:rsidRPr="00832BA2" w:rsidRDefault="00832BA2" w:rsidP="00832BA2">
      <w:pPr>
        <w:pStyle w:val="Akapitzlist"/>
        <w:numPr>
          <w:ilvl w:val="0"/>
          <w:numId w:val="22"/>
        </w:numPr>
        <w:spacing w:after="0"/>
        <w:ind w:left="709"/>
        <w:jc w:val="left"/>
        <w:rPr>
          <w:rFonts w:eastAsia="Times New Roman" w:cs="Times New Roman"/>
          <w:szCs w:val="24"/>
          <w:lang w:eastAsia="pl-PL"/>
        </w:rPr>
      </w:pPr>
      <w:r w:rsidRPr="00832BA2">
        <w:rPr>
          <w:rFonts w:eastAsia="Times New Roman" w:cs="Times New Roman"/>
          <w:szCs w:val="24"/>
          <w:lang w:eastAsia="pl-PL"/>
        </w:rPr>
        <w:t>Leszek Chudzik</w:t>
      </w:r>
    </w:p>
    <w:p w:rsidR="00832BA2" w:rsidRPr="00832BA2" w:rsidRDefault="00832BA2" w:rsidP="00832BA2">
      <w:pPr>
        <w:pStyle w:val="Akapitzlist"/>
        <w:numPr>
          <w:ilvl w:val="0"/>
          <w:numId w:val="22"/>
        </w:numPr>
        <w:spacing w:after="0"/>
        <w:ind w:left="709"/>
        <w:jc w:val="left"/>
        <w:rPr>
          <w:rFonts w:eastAsia="Times New Roman" w:cs="Times New Roman"/>
          <w:szCs w:val="24"/>
          <w:lang w:eastAsia="pl-PL"/>
        </w:rPr>
      </w:pPr>
      <w:r w:rsidRPr="00832BA2">
        <w:rPr>
          <w:rFonts w:eastAsia="Times New Roman" w:cs="Times New Roman"/>
          <w:szCs w:val="24"/>
          <w:lang w:eastAsia="pl-PL"/>
        </w:rPr>
        <w:t xml:space="preserve">Łukasz </w:t>
      </w:r>
      <w:proofErr w:type="spellStart"/>
      <w:r w:rsidRPr="00832BA2">
        <w:rPr>
          <w:rFonts w:eastAsia="Times New Roman" w:cs="Times New Roman"/>
          <w:szCs w:val="24"/>
          <w:lang w:eastAsia="pl-PL"/>
        </w:rPr>
        <w:t>Molak</w:t>
      </w:r>
      <w:proofErr w:type="spellEnd"/>
    </w:p>
    <w:p w:rsidR="00832BA2" w:rsidRPr="00832BA2" w:rsidRDefault="00832BA2" w:rsidP="00832BA2">
      <w:pPr>
        <w:pStyle w:val="Akapitzlist"/>
        <w:numPr>
          <w:ilvl w:val="0"/>
          <w:numId w:val="22"/>
        </w:numPr>
        <w:spacing w:after="0"/>
        <w:ind w:left="709"/>
        <w:jc w:val="left"/>
        <w:rPr>
          <w:rFonts w:eastAsia="Times New Roman" w:cs="Times New Roman"/>
          <w:szCs w:val="24"/>
          <w:lang w:eastAsia="pl-PL"/>
        </w:rPr>
      </w:pPr>
      <w:r w:rsidRPr="00832BA2">
        <w:rPr>
          <w:rFonts w:eastAsia="Times New Roman" w:cs="Times New Roman"/>
          <w:szCs w:val="24"/>
          <w:lang w:eastAsia="pl-PL"/>
        </w:rPr>
        <w:t>Bogdan Biernat</w:t>
      </w:r>
    </w:p>
    <w:p w:rsidR="00832BA2" w:rsidRDefault="00832BA2" w:rsidP="00832BA2">
      <w:pPr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832BA2" w:rsidRDefault="00832BA2" w:rsidP="00832BA2">
      <w:pPr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>Nieo</w:t>
      </w:r>
      <w:r w:rsidRPr="00832BA2">
        <w:rPr>
          <w:rFonts w:eastAsia="Times New Roman" w:cs="Times New Roman"/>
          <w:b/>
          <w:szCs w:val="24"/>
          <w:lang w:eastAsia="pl-PL"/>
        </w:rPr>
        <w:t>becni członkowie Komisji Rewizyjnej</w:t>
      </w:r>
      <w:r>
        <w:rPr>
          <w:rFonts w:eastAsia="Times New Roman" w:cs="Times New Roman"/>
          <w:b/>
          <w:szCs w:val="24"/>
          <w:lang w:eastAsia="pl-PL"/>
        </w:rPr>
        <w:t>:</w:t>
      </w:r>
    </w:p>
    <w:p w:rsidR="00832BA2" w:rsidRDefault="00A77247" w:rsidP="00A77247">
      <w:pPr>
        <w:pStyle w:val="Akapitzlist"/>
        <w:numPr>
          <w:ilvl w:val="0"/>
          <w:numId w:val="23"/>
        </w:numPr>
        <w:spacing w:after="0"/>
        <w:ind w:left="709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Mirosław Sakowski</w:t>
      </w:r>
    </w:p>
    <w:p w:rsidR="00A77247" w:rsidRPr="00832BA2" w:rsidRDefault="00A77247" w:rsidP="00A77247">
      <w:pPr>
        <w:pStyle w:val="Akapitzlist"/>
        <w:numPr>
          <w:ilvl w:val="0"/>
          <w:numId w:val="23"/>
        </w:numPr>
        <w:spacing w:after="0"/>
        <w:ind w:left="709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Andrzej Żuk</w:t>
      </w:r>
    </w:p>
    <w:p w:rsidR="00832BA2" w:rsidRPr="00832BA2" w:rsidRDefault="00832BA2" w:rsidP="00832BA2">
      <w:pPr>
        <w:spacing w:after="0"/>
        <w:jc w:val="left"/>
        <w:rPr>
          <w:rFonts w:cs="Times New Roman"/>
          <w:szCs w:val="24"/>
        </w:rPr>
      </w:pP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C52330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</w:t>
      </w:r>
      <w:r w:rsidR="005105D4">
        <w:rPr>
          <w:rFonts w:eastAsia="Times New Roman" w:cs="Times New Roman"/>
          <w:szCs w:val="24"/>
          <w:lang w:eastAsia="pl-PL"/>
        </w:rPr>
        <w:t>o</w:t>
      </w:r>
      <w:r>
        <w:rPr>
          <w:rFonts w:eastAsia="Times New Roman" w:cs="Times New Roman"/>
          <w:szCs w:val="24"/>
          <w:lang w:eastAsia="pl-PL"/>
        </w:rPr>
        <w:t>na Mandżuk-Dudek</w:t>
      </w:r>
      <w:r w:rsidR="00C52330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I</w:t>
      </w:r>
      <w:r w:rsidR="00C52330">
        <w:rPr>
          <w:rFonts w:eastAsia="Times New Roman" w:cs="Times New Roman"/>
          <w:szCs w:val="24"/>
          <w:lang w:eastAsia="pl-PL"/>
        </w:rPr>
        <w:t>I Zastępca Prezydenta Miasta</w:t>
      </w:r>
    </w:p>
    <w:p w:rsidR="00832BA2" w:rsidRDefault="00832BA2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</w:t>
      </w:r>
      <w:proofErr w:type="spellStart"/>
      <w:r>
        <w:rPr>
          <w:rFonts w:eastAsia="Times New Roman" w:cs="Times New Roman"/>
          <w:szCs w:val="24"/>
          <w:lang w:eastAsia="pl-PL"/>
        </w:rPr>
        <w:t>Słonecka</w:t>
      </w:r>
      <w:proofErr w:type="spellEnd"/>
      <w:r>
        <w:rPr>
          <w:rFonts w:eastAsia="Times New Roman" w:cs="Times New Roman"/>
          <w:szCs w:val="24"/>
          <w:lang w:eastAsia="pl-PL"/>
        </w:rPr>
        <w:tab/>
        <w:t>- Sekretarz Miasta</w:t>
      </w:r>
    </w:p>
    <w:p w:rsidR="008B7A26" w:rsidRPr="000B79D6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:rsidR="001753EC" w:rsidRDefault="00832BA2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Grzegorz Korczak</w:t>
      </w:r>
      <w:r w:rsidR="001753EC">
        <w:rPr>
          <w:rFonts w:eastAsia="Times New Roman" w:cs="Times New Roman"/>
          <w:szCs w:val="24"/>
          <w:lang w:eastAsia="pl-PL"/>
        </w:rPr>
        <w:tab/>
        <w:t>- Radca Prawny</w:t>
      </w:r>
    </w:p>
    <w:p w:rsidR="002157B5" w:rsidRDefault="00832BA2" w:rsidP="00832BA2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Marta Zborowska</w:t>
      </w:r>
      <w:r w:rsidR="008B7A26">
        <w:rPr>
          <w:rFonts w:eastAsia="Times New Roman" w:cs="Times New Roman"/>
          <w:szCs w:val="24"/>
          <w:lang w:eastAsia="pl-PL"/>
        </w:rPr>
        <w:tab/>
        <w:t>- N</w:t>
      </w:r>
      <w:r w:rsidR="00DA129F">
        <w:rPr>
          <w:rFonts w:eastAsia="Times New Roman" w:cs="Times New Roman"/>
          <w:szCs w:val="24"/>
          <w:lang w:eastAsia="pl-PL"/>
        </w:rPr>
        <w:t xml:space="preserve">aczelniczka Wydziału </w:t>
      </w:r>
      <w:r>
        <w:rPr>
          <w:rFonts w:eastAsia="Times New Roman" w:cs="Times New Roman"/>
          <w:szCs w:val="24"/>
          <w:lang w:eastAsia="pl-PL"/>
        </w:rPr>
        <w:t xml:space="preserve">Mienia </w:t>
      </w:r>
      <w:r>
        <w:rPr>
          <w:rFonts w:eastAsia="Times New Roman" w:cs="Times New Roman"/>
          <w:szCs w:val="24"/>
          <w:lang w:eastAsia="pl-PL"/>
        </w:rPr>
        <w:br/>
        <w:t>i Gospodarki Przestrzennej</w:t>
      </w:r>
    </w:p>
    <w:p w:rsidR="008B7A26" w:rsidRPr="002157B5" w:rsidRDefault="00832BA2" w:rsidP="002157B5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Marta Gęsikowska</w:t>
      </w:r>
      <w:r w:rsidR="008B7A26" w:rsidRPr="002157B5">
        <w:rPr>
          <w:rFonts w:eastAsia="Times New Roman" w:cs="Times New Roman"/>
          <w:szCs w:val="24"/>
          <w:lang w:eastAsia="pl-PL"/>
        </w:rPr>
        <w:tab/>
        <w:t>- Zastę</w:t>
      </w:r>
      <w:r>
        <w:rPr>
          <w:rFonts w:eastAsia="Times New Roman" w:cs="Times New Roman"/>
          <w:szCs w:val="24"/>
          <w:lang w:eastAsia="pl-PL"/>
        </w:rPr>
        <w:t>pca Naczelnika Wydziału Mienia i Gospodarki Przestrzennej</w:t>
      </w:r>
      <w:r w:rsidR="008B7A26" w:rsidRPr="002157B5">
        <w:rPr>
          <w:rFonts w:eastAsia="Times New Roman" w:cs="Times New Roman"/>
          <w:szCs w:val="24"/>
          <w:lang w:eastAsia="pl-PL"/>
        </w:rPr>
        <w:t xml:space="preserve"> </w:t>
      </w:r>
    </w:p>
    <w:p w:rsidR="008B7A26" w:rsidRDefault="002157B5" w:rsidP="001A2F4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28"/>
          <w:tab w:val="left" w:pos="993"/>
          <w:tab w:val="left" w:pos="552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 w:rsidR="008B7A26">
        <w:rPr>
          <w:rFonts w:eastAsia="Times New Roman" w:cs="Times New Roman"/>
          <w:szCs w:val="24"/>
          <w:lang w:eastAsia="pl-PL"/>
        </w:rPr>
        <w:tab/>
        <w:t xml:space="preserve">- Naczelnik Wydziału </w:t>
      </w:r>
      <w:r>
        <w:rPr>
          <w:rFonts w:eastAsia="Times New Roman" w:cs="Times New Roman"/>
          <w:szCs w:val="24"/>
          <w:lang w:eastAsia="pl-PL"/>
        </w:rPr>
        <w:t xml:space="preserve">Zamówień </w:t>
      </w:r>
      <w:r w:rsidR="00832BA2">
        <w:rPr>
          <w:rFonts w:eastAsia="Times New Roman" w:cs="Times New Roman"/>
          <w:szCs w:val="24"/>
          <w:lang w:eastAsia="pl-PL"/>
        </w:rPr>
        <w:br/>
      </w:r>
      <w:r>
        <w:rPr>
          <w:rFonts w:eastAsia="Times New Roman" w:cs="Times New Roman"/>
          <w:szCs w:val="24"/>
          <w:lang w:eastAsia="pl-PL"/>
        </w:rPr>
        <w:t>i Inwestycji Miejskich</w:t>
      </w:r>
    </w:p>
    <w:p w:rsidR="009B60B3" w:rsidRDefault="00832BA2" w:rsidP="009B60B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Wicha</w:t>
      </w:r>
      <w:r w:rsidR="009B60B3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Naczelniczka Wydziału Oświaty</w:t>
      </w:r>
    </w:p>
    <w:p w:rsidR="00832BA2" w:rsidRDefault="00832BA2" w:rsidP="009B60B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lastRenderedPageBreak/>
        <w:t>Joanna Bartkowiak</w:t>
      </w:r>
      <w:r>
        <w:rPr>
          <w:rFonts w:eastAsia="Times New Roman" w:cs="Times New Roman"/>
          <w:szCs w:val="24"/>
          <w:lang w:eastAsia="pl-PL"/>
        </w:rPr>
        <w:tab/>
        <w:t>- Dyrektorka Miejskiego Zakładu Ekonomiczno-Administracyjnego</w:t>
      </w:r>
    </w:p>
    <w:p w:rsidR="00A77247" w:rsidRDefault="00A77247" w:rsidP="00A77247">
      <w:pPr>
        <w:spacing w:after="0"/>
        <w:rPr>
          <w:rFonts w:eastAsia="Times New Roman"/>
          <w:szCs w:val="32"/>
          <w:lang w:eastAsia="pl-PL"/>
        </w:rPr>
      </w:pPr>
    </w:p>
    <w:p w:rsidR="00A77247" w:rsidRDefault="00A77247" w:rsidP="00A77247">
      <w:pPr>
        <w:spacing w:after="0"/>
        <w:ind w:firstLine="360"/>
      </w:pPr>
      <w:r>
        <w:rPr>
          <w:rFonts w:eastAsia="Times New Roman"/>
          <w:szCs w:val="32"/>
          <w:lang w:eastAsia="pl-PL"/>
        </w:rPr>
        <w:t>Radny Bogdan Biernat</w:t>
      </w:r>
      <w:r w:rsidRPr="00A77247">
        <w:rPr>
          <w:rFonts w:eastAsia="Times New Roman"/>
          <w:szCs w:val="32"/>
          <w:lang w:eastAsia="pl-PL"/>
        </w:rPr>
        <w:t xml:space="preserve"> zaproponował zmianę porządku obrad polegającą na dodaniu </w:t>
      </w:r>
      <w:r>
        <w:rPr>
          <w:rFonts w:eastAsia="Times New Roman"/>
          <w:szCs w:val="32"/>
          <w:lang w:eastAsia="pl-PL"/>
        </w:rPr>
        <w:t>na początku posiedzenia punktu „Przyjęcie protokołu z poprzedniego posiedzenia Komisji Rewizyjnej”.</w:t>
      </w:r>
      <w:r>
        <w:t xml:space="preserve"> Kolejne punkty uległy</w:t>
      </w:r>
      <w:r w:rsidR="00EF747A">
        <w:t>by</w:t>
      </w:r>
      <w:r>
        <w:t xml:space="preserve"> odpowiednio zmianie. </w:t>
      </w:r>
    </w:p>
    <w:p w:rsidR="00A77247" w:rsidRDefault="00A77247" w:rsidP="00A77247">
      <w:pPr>
        <w:pStyle w:val="Akapitzlist"/>
        <w:spacing w:after="0"/>
      </w:pPr>
    </w:p>
    <w:p w:rsidR="00A77247" w:rsidRPr="00395C66" w:rsidRDefault="00A77247" w:rsidP="00A77247">
      <w:pPr>
        <w:pStyle w:val="Akapitzlist"/>
        <w:tabs>
          <w:tab w:val="left" w:pos="0"/>
          <w:tab w:val="left" w:pos="284"/>
        </w:tabs>
        <w:spacing w:after="0"/>
        <w:ind w:left="284"/>
        <w:rPr>
          <w:rFonts w:eastAsia="Times New Roman" w:cs="Times New Roman"/>
          <w:szCs w:val="24"/>
          <w:lang w:eastAsia="pl-PL"/>
        </w:rPr>
      </w:pPr>
      <w:r w:rsidRPr="00395C66">
        <w:rPr>
          <w:rFonts w:eastAsia="Times New Roman" w:cs="Times New Roman"/>
          <w:szCs w:val="24"/>
          <w:lang w:eastAsia="pl-PL"/>
        </w:rPr>
        <w:t>Komisje przyjęły nowy porządek posiedzenia następująco:</w:t>
      </w:r>
    </w:p>
    <w:p w:rsidR="00A77247" w:rsidRPr="00395C66" w:rsidRDefault="00A77247" w:rsidP="00A77247">
      <w:pPr>
        <w:pStyle w:val="Akapitzlist"/>
        <w:tabs>
          <w:tab w:val="left" w:pos="0"/>
        </w:tabs>
        <w:spacing w:after="0"/>
        <w:ind w:left="284"/>
        <w:rPr>
          <w:rFonts w:cs="Times New Roman"/>
          <w:szCs w:val="24"/>
        </w:rPr>
      </w:pPr>
      <w:r w:rsidRPr="00395C66">
        <w:rPr>
          <w:rFonts w:cs="Times New Roman"/>
          <w:szCs w:val="24"/>
        </w:rPr>
        <w:t xml:space="preserve">- Komisja </w:t>
      </w:r>
      <w:proofErr w:type="spellStart"/>
      <w:r w:rsidRPr="00395C66">
        <w:rPr>
          <w:rFonts w:cs="Times New Roman"/>
          <w:szCs w:val="24"/>
        </w:rPr>
        <w:t>OKiS</w:t>
      </w:r>
      <w:proofErr w:type="spellEnd"/>
      <w:r w:rsidRPr="00395C66">
        <w:rPr>
          <w:rFonts w:cs="Times New Roman"/>
          <w:szCs w:val="24"/>
        </w:rPr>
        <w:t xml:space="preserve"> pozytywnie jednogłośnie (4 głosami „za”),</w:t>
      </w:r>
    </w:p>
    <w:p w:rsidR="00A77247" w:rsidRPr="00395C66" w:rsidRDefault="00A77247" w:rsidP="00A77247">
      <w:pPr>
        <w:pStyle w:val="Akapitzlist"/>
        <w:tabs>
          <w:tab w:val="left" w:pos="0"/>
          <w:tab w:val="left" w:pos="284"/>
        </w:tabs>
        <w:spacing w:after="0"/>
        <w:ind w:left="284"/>
        <w:rPr>
          <w:rFonts w:cs="Times New Roman"/>
          <w:szCs w:val="24"/>
        </w:rPr>
      </w:pPr>
      <w:r w:rsidRPr="00395C66">
        <w:rPr>
          <w:rFonts w:cs="Times New Roman"/>
          <w:szCs w:val="24"/>
        </w:rPr>
        <w:t xml:space="preserve">- Komisja </w:t>
      </w:r>
      <w:proofErr w:type="spellStart"/>
      <w:r w:rsidRPr="00395C66">
        <w:rPr>
          <w:rFonts w:cs="Times New Roman"/>
          <w:szCs w:val="24"/>
        </w:rPr>
        <w:t>ZRiSS</w:t>
      </w:r>
      <w:proofErr w:type="spellEnd"/>
      <w:r w:rsidRPr="00395C66">
        <w:rPr>
          <w:rFonts w:cs="Times New Roman"/>
          <w:szCs w:val="24"/>
        </w:rPr>
        <w:t xml:space="preserve"> pozytywnie jednogłośnie (4 głosami „za”),</w:t>
      </w:r>
    </w:p>
    <w:p w:rsidR="00A77247" w:rsidRPr="00395C66" w:rsidRDefault="00A77247" w:rsidP="00A77247">
      <w:pPr>
        <w:pStyle w:val="Akapitzlist"/>
        <w:tabs>
          <w:tab w:val="left" w:pos="0"/>
        </w:tabs>
        <w:spacing w:after="0"/>
        <w:ind w:left="284"/>
        <w:rPr>
          <w:rFonts w:cs="Times New Roman"/>
          <w:szCs w:val="24"/>
        </w:rPr>
      </w:pPr>
      <w:r w:rsidRPr="00395C66">
        <w:rPr>
          <w:rFonts w:cs="Times New Roman"/>
          <w:szCs w:val="24"/>
        </w:rPr>
        <w:t xml:space="preserve">- Komisja </w:t>
      </w:r>
      <w:proofErr w:type="spellStart"/>
      <w:r w:rsidRPr="00395C66">
        <w:rPr>
          <w:rFonts w:cs="Times New Roman"/>
          <w:szCs w:val="24"/>
        </w:rPr>
        <w:t>RGiF</w:t>
      </w:r>
      <w:proofErr w:type="spellEnd"/>
      <w:r w:rsidRPr="00395C66">
        <w:rPr>
          <w:rFonts w:cs="Times New Roman"/>
          <w:szCs w:val="24"/>
        </w:rPr>
        <w:t xml:space="preserve"> pozytywnie jednogłośnie (5 głosami „za”),</w:t>
      </w:r>
    </w:p>
    <w:p w:rsidR="00A77247" w:rsidRPr="00395C66" w:rsidRDefault="00A77247" w:rsidP="00A77247">
      <w:pPr>
        <w:pStyle w:val="Akapitzlist"/>
        <w:tabs>
          <w:tab w:val="left" w:pos="0"/>
          <w:tab w:val="left" w:pos="284"/>
        </w:tabs>
        <w:spacing w:after="0"/>
        <w:ind w:left="284"/>
        <w:rPr>
          <w:rFonts w:cs="Times New Roman"/>
          <w:szCs w:val="24"/>
        </w:rPr>
      </w:pPr>
      <w:r w:rsidRPr="00395C66">
        <w:rPr>
          <w:rFonts w:cs="Times New Roman"/>
          <w:szCs w:val="24"/>
        </w:rPr>
        <w:t>- Komisja IGPiB pozytywnie jednogłośnie (5 głosami „za”),</w:t>
      </w:r>
    </w:p>
    <w:p w:rsidR="00A77247" w:rsidRPr="00395C66" w:rsidRDefault="00A77247" w:rsidP="00A77247">
      <w:pPr>
        <w:pStyle w:val="Akapitzlist"/>
        <w:tabs>
          <w:tab w:val="left" w:pos="0"/>
          <w:tab w:val="left" w:pos="284"/>
        </w:tabs>
        <w:spacing w:after="0"/>
        <w:ind w:left="284"/>
        <w:rPr>
          <w:rFonts w:cs="Times New Roman"/>
          <w:szCs w:val="24"/>
        </w:rPr>
      </w:pPr>
      <w:r w:rsidRPr="00395C66">
        <w:rPr>
          <w:rFonts w:cs="Times New Roman"/>
          <w:szCs w:val="24"/>
        </w:rPr>
        <w:t xml:space="preserve">- Komisja Rewizyjna </w:t>
      </w:r>
      <w:r w:rsidR="00395C66" w:rsidRPr="00395C66">
        <w:rPr>
          <w:rFonts w:cs="Times New Roman"/>
          <w:szCs w:val="24"/>
        </w:rPr>
        <w:t>pozytywnie jednogłośnie (3 głosami „za”).</w:t>
      </w:r>
    </w:p>
    <w:p w:rsidR="00A77247" w:rsidRDefault="00A77247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:rsidR="00A77247" w:rsidRDefault="00A77247" w:rsidP="00A77247">
      <w:pPr>
        <w:spacing w:after="0" w:line="480" w:lineRule="auto"/>
        <w:rPr>
          <w:rFonts w:eastAsia="Times New Roman"/>
          <w:b/>
          <w:szCs w:val="32"/>
          <w:lang w:eastAsia="pl-PL"/>
        </w:rPr>
      </w:pPr>
      <w:r w:rsidRPr="00A77247">
        <w:rPr>
          <w:rFonts w:eastAsia="Times New Roman"/>
          <w:b/>
          <w:szCs w:val="32"/>
          <w:lang w:eastAsia="pl-PL"/>
        </w:rPr>
        <w:t>Nowy porządek posiedzenia przedstawia się następująco:</w:t>
      </w:r>
    </w:p>
    <w:p w:rsidR="00832BA2" w:rsidRPr="00832BA2" w:rsidRDefault="00832BA2" w:rsidP="00395C66">
      <w:pPr>
        <w:spacing w:after="0"/>
        <w:rPr>
          <w:rFonts w:cs="Times New Roman"/>
          <w:bCs/>
          <w:szCs w:val="24"/>
        </w:rPr>
      </w:pPr>
      <w:r w:rsidRPr="00832BA2">
        <w:rPr>
          <w:rFonts w:cs="Times New Roman"/>
          <w:bCs/>
          <w:szCs w:val="24"/>
        </w:rPr>
        <w:t>Część I – wspólne posiedzenie komisji stałych RM i Komisji Rewizyjnej:</w:t>
      </w:r>
    </w:p>
    <w:p w:rsidR="00832BA2" w:rsidRDefault="00832BA2" w:rsidP="00395C66">
      <w:pPr>
        <w:numPr>
          <w:ilvl w:val="0"/>
          <w:numId w:val="6"/>
        </w:numPr>
        <w:tabs>
          <w:tab w:val="left" w:pos="284"/>
        </w:tabs>
        <w:spacing w:after="0" w:line="276" w:lineRule="auto"/>
        <w:ind w:left="426" w:hanging="426"/>
        <w:contextualSpacing/>
        <w:rPr>
          <w:rFonts w:cs="Times New Roman"/>
          <w:szCs w:val="24"/>
        </w:rPr>
      </w:pPr>
      <w:r w:rsidRPr="00832BA2">
        <w:rPr>
          <w:rFonts w:cs="Times New Roman"/>
          <w:szCs w:val="24"/>
        </w:rPr>
        <w:t>Otwarcie posiedzenia, stwierdzenie quorum i przyjęcie porządku posiedzenia.</w:t>
      </w:r>
    </w:p>
    <w:p w:rsidR="007F4E06" w:rsidRPr="007F4E06" w:rsidRDefault="007F4E06" w:rsidP="007F4E06">
      <w:pPr>
        <w:numPr>
          <w:ilvl w:val="0"/>
          <w:numId w:val="6"/>
        </w:numPr>
        <w:tabs>
          <w:tab w:val="left" w:pos="284"/>
        </w:tabs>
        <w:spacing w:after="0"/>
        <w:contextualSpacing/>
        <w:rPr>
          <w:rFonts w:cs="Times New Roman"/>
          <w:szCs w:val="24"/>
        </w:rPr>
      </w:pPr>
      <w:r w:rsidRPr="00832BA2">
        <w:rPr>
          <w:rFonts w:cs="Times New Roman"/>
          <w:bCs/>
          <w:szCs w:val="24"/>
        </w:rPr>
        <w:t>Pr</w:t>
      </w:r>
      <w:r w:rsidR="00EF747A">
        <w:rPr>
          <w:rFonts w:cs="Times New Roman"/>
          <w:bCs/>
          <w:szCs w:val="24"/>
        </w:rPr>
        <w:t>zyjęcie protokołu</w:t>
      </w:r>
      <w:r>
        <w:rPr>
          <w:rFonts w:cs="Times New Roman"/>
          <w:bCs/>
          <w:szCs w:val="24"/>
        </w:rPr>
        <w:t xml:space="preserve"> z poprzedniego</w:t>
      </w:r>
      <w:r w:rsidRPr="00832BA2">
        <w:rPr>
          <w:rFonts w:cs="Times New Roman"/>
          <w:bCs/>
          <w:szCs w:val="24"/>
        </w:rPr>
        <w:t xml:space="preserve"> posiedze</w:t>
      </w:r>
      <w:r>
        <w:rPr>
          <w:rFonts w:cs="Times New Roman"/>
          <w:bCs/>
          <w:szCs w:val="24"/>
        </w:rPr>
        <w:t>nia K</w:t>
      </w:r>
      <w:r w:rsidRPr="00832BA2">
        <w:rPr>
          <w:rFonts w:cs="Times New Roman"/>
          <w:bCs/>
          <w:szCs w:val="24"/>
        </w:rPr>
        <w:t>omisji</w:t>
      </w:r>
      <w:r>
        <w:rPr>
          <w:rFonts w:cs="Times New Roman"/>
          <w:bCs/>
          <w:szCs w:val="24"/>
        </w:rPr>
        <w:t xml:space="preserve"> Rewizyjnej</w:t>
      </w:r>
      <w:r w:rsidRPr="00832BA2">
        <w:rPr>
          <w:rFonts w:cs="Times New Roman"/>
          <w:bCs/>
          <w:szCs w:val="24"/>
        </w:rPr>
        <w:t>.</w:t>
      </w:r>
    </w:p>
    <w:p w:rsidR="00832BA2" w:rsidRPr="00832BA2" w:rsidRDefault="00832BA2" w:rsidP="00832BA2">
      <w:pPr>
        <w:numPr>
          <w:ilvl w:val="0"/>
          <w:numId w:val="6"/>
        </w:numPr>
        <w:tabs>
          <w:tab w:val="left" w:pos="284"/>
        </w:tabs>
        <w:spacing w:after="0" w:line="240" w:lineRule="auto"/>
        <w:contextualSpacing/>
        <w:rPr>
          <w:rFonts w:cs="Times New Roman"/>
          <w:szCs w:val="24"/>
        </w:rPr>
      </w:pPr>
      <w:r w:rsidRPr="00832BA2">
        <w:rPr>
          <w:rFonts w:eastAsia="SimSun" w:cs="Times New Roman"/>
          <w:kern w:val="2"/>
          <w:szCs w:val="24"/>
          <w:lang w:eastAsia="zh-CN" w:bidi="hi-IN"/>
        </w:rPr>
        <w:t>Analiza informacji o przebiegu wykonania budżetu miasta w I półroczu 2022r.</w:t>
      </w:r>
    </w:p>
    <w:p w:rsidR="00832BA2" w:rsidRPr="00832BA2" w:rsidRDefault="00832BA2" w:rsidP="00832BA2">
      <w:pPr>
        <w:tabs>
          <w:tab w:val="left" w:pos="284"/>
        </w:tabs>
        <w:contextualSpacing/>
        <w:rPr>
          <w:rFonts w:cs="Times New Roman"/>
          <w:szCs w:val="24"/>
        </w:rPr>
      </w:pPr>
      <w:r w:rsidRPr="00832BA2">
        <w:rPr>
          <w:rFonts w:eastAsia="SimSun" w:cs="Times New Roman"/>
          <w:kern w:val="2"/>
          <w:szCs w:val="24"/>
          <w:lang w:eastAsia="zh-CN" w:bidi="hi-IN"/>
        </w:rPr>
        <w:t>Część II – wspólne posiedzenie komisji stałych RM:</w:t>
      </w:r>
    </w:p>
    <w:p w:rsidR="00832BA2" w:rsidRPr="00832BA2" w:rsidRDefault="00832BA2" w:rsidP="00832BA2">
      <w:pPr>
        <w:numPr>
          <w:ilvl w:val="0"/>
          <w:numId w:val="6"/>
        </w:numPr>
        <w:tabs>
          <w:tab w:val="left" w:pos="284"/>
        </w:tabs>
        <w:spacing w:after="0" w:line="276" w:lineRule="auto"/>
        <w:contextualSpacing/>
        <w:rPr>
          <w:rFonts w:cs="Times New Roman"/>
          <w:szCs w:val="24"/>
        </w:rPr>
      </w:pPr>
      <w:r w:rsidRPr="00832BA2">
        <w:rPr>
          <w:rFonts w:cs="Times New Roman"/>
          <w:szCs w:val="24"/>
        </w:rPr>
        <w:t>Zaopiniowanie projektów uchwał Rady Miasta Bolesławiec:</w:t>
      </w:r>
    </w:p>
    <w:p w:rsidR="00832BA2" w:rsidRPr="00832BA2" w:rsidRDefault="00A77247" w:rsidP="00832BA2">
      <w:pPr>
        <w:spacing w:after="0" w:line="240" w:lineRule="auto"/>
        <w:ind w:left="567" w:hanging="567"/>
        <w:rPr>
          <w:rFonts w:cs="Times New Roman"/>
          <w:szCs w:val="24"/>
        </w:rPr>
      </w:pPr>
      <w:r>
        <w:rPr>
          <w:rFonts w:cs="Times New Roman"/>
          <w:szCs w:val="24"/>
        </w:rPr>
        <w:t>4</w:t>
      </w:r>
      <w:r w:rsidR="00832BA2" w:rsidRPr="00832BA2">
        <w:rPr>
          <w:rFonts w:cs="Times New Roman"/>
          <w:szCs w:val="24"/>
        </w:rPr>
        <w:t>.1) w sprawie w sprawie uchwalenia miejscowego planu zagospodarowania przestrzennego dla  terenu zlokalizowanego przy ul. Mostowej w Bolesławcu,</w:t>
      </w:r>
    </w:p>
    <w:p w:rsidR="00832BA2" w:rsidRPr="00832BA2" w:rsidRDefault="00A77247" w:rsidP="00832BA2">
      <w:pPr>
        <w:spacing w:after="0" w:line="240" w:lineRule="auto"/>
        <w:ind w:left="567" w:hanging="567"/>
        <w:rPr>
          <w:rFonts w:cs="Times New Roman"/>
          <w:szCs w:val="24"/>
        </w:rPr>
      </w:pPr>
      <w:r>
        <w:rPr>
          <w:rFonts w:cs="Times New Roman"/>
          <w:szCs w:val="24"/>
        </w:rPr>
        <w:t>4</w:t>
      </w:r>
      <w:r w:rsidR="00832BA2" w:rsidRPr="00832BA2">
        <w:rPr>
          <w:rFonts w:cs="Times New Roman"/>
          <w:szCs w:val="24"/>
        </w:rPr>
        <w:t xml:space="preserve">.2) w sprawie uchwalenia miejscowego planu zagospodarowania przestrzennego dla terenu zlokalizowanego przy ul. Piaskowej </w:t>
      </w:r>
      <w:r w:rsidR="00832BA2" w:rsidRPr="00832BA2">
        <w:rPr>
          <w:rFonts w:cs="Times New Roman"/>
          <w:szCs w:val="24"/>
        </w:rPr>
        <w:br/>
        <w:t>w Bolesławcu,</w:t>
      </w:r>
    </w:p>
    <w:p w:rsidR="00832BA2" w:rsidRPr="00832BA2" w:rsidRDefault="00A77247" w:rsidP="00832BA2">
      <w:pPr>
        <w:spacing w:after="0" w:line="240" w:lineRule="auto"/>
        <w:ind w:left="567" w:hanging="567"/>
        <w:rPr>
          <w:rFonts w:cs="Times New Roman"/>
          <w:szCs w:val="24"/>
        </w:rPr>
      </w:pPr>
      <w:r>
        <w:rPr>
          <w:rFonts w:cs="Times New Roman"/>
          <w:szCs w:val="24"/>
        </w:rPr>
        <w:t>4</w:t>
      </w:r>
      <w:r w:rsidR="00832BA2" w:rsidRPr="00832BA2">
        <w:rPr>
          <w:rFonts w:cs="Times New Roman"/>
          <w:szCs w:val="24"/>
        </w:rPr>
        <w:t xml:space="preserve">.3) </w:t>
      </w:r>
      <w:r w:rsidR="00832BA2" w:rsidRPr="00832BA2">
        <w:rPr>
          <w:rFonts w:eastAsia="Calibri" w:cs="Times New Roman"/>
          <w:szCs w:val="24"/>
        </w:rPr>
        <w:t>w sprawie uchwalenia miejscowego planu zagospodarowania przestrzennego dla terenu zlokalizowanego w kwartale ulic: Ptasia – Stokrotek - Skowronkowa  w Bolesławcu,</w:t>
      </w:r>
    </w:p>
    <w:p w:rsidR="00832BA2" w:rsidRPr="00832BA2" w:rsidRDefault="00395C66" w:rsidP="00832BA2">
      <w:pPr>
        <w:spacing w:after="0" w:line="240" w:lineRule="auto"/>
        <w:ind w:left="567" w:hanging="567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>4</w:t>
      </w:r>
      <w:r w:rsidR="00832BA2" w:rsidRPr="00832BA2">
        <w:rPr>
          <w:rFonts w:eastAsia="Calibri" w:cs="Times New Roman"/>
          <w:szCs w:val="24"/>
        </w:rPr>
        <w:t>.4) w sprawie uchwalenia miejscowego planu zagospodarowania przestrzennego dla terenu zlokalizowanego w rejonie ulic: Sosnowa - Wrzosowa w Bolesławcu,</w:t>
      </w:r>
    </w:p>
    <w:p w:rsidR="00832BA2" w:rsidRPr="00832BA2" w:rsidRDefault="00395C66" w:rsidP="00832BA2">
      <w:pPr>
        <w:spacing w:after="0" w:line="240" w:lineRule="auto"/>
        <w:ind w:left="567" w:hanging="567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lastRenderedPageBreak/>
        <w:t>4</w:t>
      </w:r>
      <w:r w:rsidR="00832BA2" w:rsidRPr="00832BA2">
        <w:rPr>
          <w:rFonts w:eastAsia="Calibri" w:cs="Times New Roman"/>
          <w:szCs w:val="24"/>
        </w:rPr>
        <w:t>.5) w sprawie uchwalenia zmiany miejscowego planu zagospodarowania przestrzennego dla terenu zlokalizowanego we wschodniej części miasta wzdłuż ulicy B. Kosiby w Bolesławcu,</w:t>
      </w:r>
    </w:p>
    <w:p w:rsidR="00832BA2" w:rsidRPr="00832BA2" w:rsidRDefault="00395C66" w:rsidP="00832BA2">
      <w:pPr>
        <w:spacing w:after="0" w:line="240" w:lineRule="auto"/>
        <w:ind w:left="567" w:hanging="567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>4</w:t>
      </w:r>
      <w:r w:rsidR="00832BA2" w:rsidRPr="00832BA2">
        <w:rPr>
          <w:rFonts w:eastAsia="Calibri" w:cs="Times New Roman"/>
          <w:szCs w:val="24"/>
        </w:rPr>
        <w:t xml:space="preserve">.6) w sprawie uchwalenia zmiany miejscowego planu zagospodarowania przestrzennego dla terenu zlokalizowanego przy osiedlu Przylesie </w:t>
      </w:r>
      <w:r w:rsidR="00832BA2" w:rsidRPr="00832BA2">
        <w:rPr>
          <w:rFonts w:eastAsia="Calibri" w:cs="Times New Roman"/>
          <w:szCs w:val="24"/>
        </w:rPr>
        <w:br/>
        <w:t>w Bolesławcu,</w:t>
      </w:r>
    </w:p>
    <w:p w:rsidR="00832BA2" w:rsidRPr="00832BA2" w:rsidRDefault="00395C66" w:rsidP="00832BA2">
      <w:pPr>
        <w:spacing w:after="0" w:line="240" w:lineRule="auto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>4</w:t>
      </w:r>
      <w:r w:rsidR="00832BA2" w:rsidRPr="00832BA2">
        <w:rPr>
          <w:rFonts w:eastAsia="Calibri" w:cs="Times New Roman"/>
          <w:szCs w:val="24"/>
        </w:rPr>
        <w:t xml:space="preserve">.7) w sprawie zmiany uchwały nr XIX/205/2020 Rady Miasta Bolesławiec, </w:t>
      </w:r>
    </w:p>
    <w:p w:rsidR="00832BA2" w:rsidRPr="00832BA2" w:rsidRDefault="00832BA2" w:rsidP="00832BA2">
      <w:pPr>
        <w:pStyle w:val="Akapitzlist"/>
        <w:spacing w:after="0" w:line="240" w:lineRule="auto"/>
        <w:ind w:left="567"/>
        <w:rPr>
          <w:rFonts w:cs="Times New Roman"/>
          <w:szCs w:val="24"/>
        </w:rPr>
      </w:pPr>
      <w:r w:rsidRPr="00832BA2">
        <w:rPr>
          <w:rFonts w:eastAsia="Calibri" w:cs="Times New Roman"/>
          <w:szCs w:val="24"/>
        </w:rPr>
        <w:t>z dnia 20 maja 2020 r. w sprawie ustalenia strefy płatnego parkowania, ustalenia opłat za parkowanie pojazdów samochodowych na drogach publicznych w strefie płatnego parkowania oraz sposobu pobierania tych opłat,</w:t>
      </w:r>
    </w:p>
    <w:p w:rsidR="00832BA2" w:rsidRPr="00832BA2" w:rsidRDefault="00395C66" w:rsidP="00832BA2">
      <w:pPr>
        <w:spacing w:after="0" w:line="240" w:lineRule="auto"/>
        <w:ind w:left="567" w:hanging="567"/>
        <w:rPr>
          <w:rFonts w:cs="Times New Roman"/>
          <w:szCs w:val="24"/>
        </w:rPr>
      </w:pPr>
      <w:r>
        <w:rPr>
          <w:rFonts w:eastAsia="Calibri" w:cs="Times New Roman"/>
          <w:color w:val="000000"/>
          <w:szCs w:val="24"/>
        </w:rPr>
        <w:t>4</w:t>
      </w:r>
      <w:r w:rsidR="00832BA2" w:rsidRPr="00832BA2">
        <w:rPr>
          <w:rFonts w:eastAsia="Calibri" w:cs="Times New Roman"/>
          <w:color w:val="000000"/>
          <w:szCs w:val="24"/>
        </w:rPr>
        <w:t>.8) w sprawie rodzaju świadczeń przyznawanych w ramach pomocy zdrowotnej dla nauczycieli emerytów, nauczycieli rencistów, nauczycieli pobierających nauczycielskie świadczenie kompensacyjne szkół i przedszkoli prowadzonych przez Gminę Miejską Bolesławiec oraz warunków i sposobu ich przyznawania,</w:t>
      </w:r>
    </w:p>
    <w:p w:rsidR="00832BA2" w:rsidRPr="00832BA2" w:rsidRDefault="00395C66" w:rsidP="00832BA2">
      <w:pPr>
        <w:tabs>
          <w:tab w:val="left" w:pos="851"/>
        </w:tabs>
        <w:spacing w:after="0" w:line="240" w:lineRule="auto"/>
        <w:ind w:left="567" w:hanging="567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>4</w:t>
      </w:r>
      <w:r w:rsidR="00832BA2" w:rsidRPr="00832BA2">
        <w:rPr>
          <w:rFonts w:eastAsia="Calibri" w:cs="Times New Roman"/>
          <w:szCs w:val="24"/>
        </w:rPr>
        <w:t>.9) w sprawie określenia tygodniowego obowiązkowego wymiaru godzin zajęć pedagogów, pedagogów specjalnych, psychologów, logopedów, terapeutów pedagogicznych i doradców zawodowych, zasad udzielania i rozmiaru obniżek tygodniowego obowiązkowego wymiaru godzin zajęć dla osób zajmujących stanowiska kierownicze oraz określenia tygodniowego obowiązkowego wymiaru godzin zajęć dla nauczycieli realizujących w ramach stosunku pracy obowiązki określone dla stanowisk o różnym tygodniowym obowiązkowym wymiarze godzin, a także przyznania zwolnienia od obowiązku realizacji zajęć dydaktycznych, wychowawczych i opiekuńczych, prowadzonych bezpośrednio z uczniami lub wychowankami albo na ich rzecz, w przedszkolach i szkołach prowadzonych przez Gminę Miejską Bolesławiec,</w:t>
      </w:r>
    </w:p>
    <w:p w:rsidR="00832BA2" w:rsidRPr="00832BA2" w:rsidRDefault="00395C66" w:rsidP="00832BA2">
      <w:pPr>
        <w:tabs>
          <w:tab w:val="left" w:pos="851"/>
        </w:tabs>
        <w:spacing w:after="0" w:line="240" w:lineRule="auto"/>
        <w:ind w:left="567" w:hanging="567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>4</w:t>
      </w:r>
      <w:r w:rsidR="00832BA2" w:rsidRPr="00832BA2">
        <w:rPr>
          <w:rFonts w:eastAsia="Calibri" w:cs="Times New Roman"/>
          <w:szCs w:val="24"/>
        </w:rPr>
        <w:t>.10) w sprawie zaciągnięcia kredytu długoterminowego z przeznaczeniem na sfinansowanie planowanego deficytu budżetu w 2022 roku,</w:t>
      </w:r>
    </w:p>
    <w:p w:rsidR="00832BA2" w:rsidRPr="00832BA2" w:rsidRDefault="00395C66" w:rsidP="00832BA2">
      <w:pPr>
        <w:tabs>
          <w:tab w:val="left" w:pos="851"/>
        </w:tabs>
        <w:spacing w:after="0" w:line="240" w:lineRule="auto"/>
        <w:ind w:left="567" w:hanging="567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>4</w:t>
      </w:r>
      <w:r w:rsidR="00832BA2" w:rsidRPr="00832BA2">
        <w:rPr>
          <w:rFonts w:eastAsia="Calibri" w:cs="Times New Roman"/>
          <w:szCs w:val="24"/>
        </w:rPr>
        <w:t>.11) w sprawie zmiany Wieloletniej Prognozy Finansowej Gminy Miejskiej Bolesławiec,</w:t>
      </w:r>
    </w:p>
    <w:p w:rsidR="00832BA2" w:rsidRPr="00832BA2" w:rsidRDefault="00395C66" w:rsidP="00395C66">
      <w:pPr>
        <w:tabs>
          <w:tab w:val="left" w:pos="851"/>
        </w:tabs>
        <w:spacing w:after="0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>4</w:t>
      </w:r>
      <w:r w:rsidR="00832BA2" w:rsidRPr="00832BA2">
        <w:rPr>
          <w:rFonts w:eastAsia="Calibri" w:cs="Times New Roman"/>
          <w:szCs w:val="24"/>
        </w:rPr>
        <w:t>.12) w sprawie zmian w budżecie miasta na 2022 r.</w:t>
      </w:r>
    </w:p>
    <w:p w:rsidR="00832BA2" w:rsidRPr="00832BA2" w:rsidRDefault="00832BA2" w:rsidP="00395C66">
      <w:pPr>
        <w:spacing w:after="0"/>
        <w:rPr>
          <w:rFonts w:cs="Times New Roman"/>
          <w:bCs/>
          <w:szCs w:val="24"/>
        </w:rPr>
      </w:pPr>
      <w:r w:rsidRPr="00832BA2">
        <w:rPr>
          <w:rFonts w:cs="Times New Roman"/>
          <w:szCs w:val="24"/>
        </w:rPr>
        <w:t xml:space="preserve">Część III – </w:t>
      </w:r>
      <w:r w:rsidRPr="00832BA2">
        <w:rPr>
          <w:rFonts w:cs="Times New Roman"/>
          <w:bCs/>
          <w:szCs w:val="24"/>
        </w:rPr>
        <w:t>wspólne posiedzenie komisji stałych RM i Komisji Rewizyjnej:</w:t>
      </w:r>
    </w:p>
    <w:p w:rsidR="00832BA2" w:rsidRPr="00832BA2" w:rsidRDefault="00832BA2" w:rsidP="00832BA2">
      <w:pPr>
        <w:numPr>
          <w:ilvl w:val="0"/>
          <w:numId w:val="6"/>
        </w:numPr>
        <w:tabs>
          <w:tab w:val="left" w:pos="284"/>
        </w:tabs>
        <w:spacing w:after="0" w:line="276" w:lineRule="auto"/>
        <w:contextualSpacing/>
        <w:rPr>
          <w:rFonts w:cs="Times New Roman"/>
          <w:szCs w:val="24"/>
        </w:rPr>
      </w:pPr>
      <w:r w:rsidRPr="00832BA2">
        <w:rPr>
          <w:rFonts w:cs="Times New Roman"/>
          <w:bCs/>
          <w:szCs w:val="24"/>
        </w:rPr>
        <w:t>Sprawy bieżące i organizacyjne.</w:t>
      </w:r>
    </w:p>
    <w:p w:rsidR="00832BA2" w:rsidRPr="00832BA2" w:rsidRDefault="00832BA2" w:rsidP="00832BA2">
      <w:pPr>
        <w:numPr>
          <w:ilvl w:val="0"/>
          <w:numId w:val="6"/>
        </w:numPr>
        <w:tabs>
          <w:tab w:val="left" w:pos="284"/>
        </w:tabs>
        <w:spacing w:after="0" w:line="276" w:lineRule="auto"/>
        <w:contextualSpacing/>
        <w:rPr>
          <w:rFonts w:cs="Times New Roman"/>
          <w:szCs w:val="24"/>
        </w:rPr>
      </w:pPr>
      <w:r w:rsidRPr="00832BA2">
        <w:rPr>
          <w:rFonts w:cs="Times New Roman"/>
          <w:bCs/>
          <w:szCs w:val="24"/>
        </w:rPr>
        <w:t>Przyjęcie protokołów z poprzednich posiedzeń komisji.</w:t>
      </w:r>
    </w:p>
    <w:p w:rsidR="002255FA" w:rsidRDefault="002255FA" w:rsidP="00956919">
      <w:pPr>
        <w:jc w:val="center"/>
        <w:rPr>
          <w:rFonts w:cs="Times New Roman"/>
          <w:b/>
          <w:sz w:val="32"/>
          <w:szCs w:val="32"/>
        </w:rPr>
      </w:pPr>
    </w:p>
    <w:p w:rsidR="00B313AE" w:rsidRDefault="0032367B" w:rsidP="00956919">
      <w:pPr>
        <w:jc w:val="center"/>
        <w:rPr>
          <w:rFonts w:cs="Times New Roman"/>
          <w:b/>
          <w:sz w:val="32"/>
          <w:szCs w:val="32"/>
        </w:rPr>
      </w:pPr>
      <w:r w:rsidRPr="00410566">
        <w:rPr>
          <w:rFonts w:cs="Times New Roman"/>
          <w:b/>
          <w:sz w:val="32"/>
          <w:szCs w:val="32"/>
        </w:rPr>
        <w:t>Przebieg posiedzenia:</w:t>
      </w:r>
    </w:p>
    <w:p w:rsidR="007F4E06" w:rsidRPr="007F4E06" w:rsidRDefault="007F4E06" w:rsidP="007F4E06">
      <w:pPr>
        <w:pStyle w:val="Nagwek2"/>
        <w:ind w:left="709" w:hanging="709"/>
      </w:pPr>
      <w:r w:rsidRPr="00832BA2">
        <w:lastRenderedPageBreak/>
        <w:t xml:space="preserve">Część I – wspólne posiedzenie komisji stałych RM </w:t>
      </w:r>
      <w:r w:rsidR="00FB0494">
        <w:br/>
      </w:r>
      <w:r w:rsidRPr="00832BA2">
        <w:t>i Komisji Rewizyjnej:</w:t>
      </w:r>
    </w:p>
    <w:p w:rsidR="00F85F8B" w:rsidRDefault="00B313AE" w:rsidP="007F4E06">
      <w:pPr>
        <w:tabs>
          <w:tab w:val="left" w:pos="284"/>
        </w:tabs>
        <w:spacing w:after="0"/>
        <w:ind w:left="709" w:hanging="709"/>
        <w:contextualSpacing/>
      </w:pPr>
      <w:r w:rsidRPr="00612199">
        <w:rPr>
          <w:rStyle w:val="Nagwek2Znak"/>
        </w:rPr>
        <w:t xml:space="preserve">Ad 1. </w:t>
      </w:r>
      <w:r w:rsidR="00F85F8B" w:rsidRPr="00612199">
        <w:rPr>
          <w:rStyle w:val="Nagwek2Znak"/>
        </w:rPr>
        <w:t xml:space="preserve">Otwarcie posiedzenia, stwierdzenie quorum </w:t>
      </w:r>
      <w:r w:rsidR="00FB0494">
        <w:rPr>
          <w:rStyle w:val="Nagwek2Znak"/>
        </w:rPr>
        <w:br/>
      </w:r>
      <w:r w:rsidR="00F85F8B" w:rsidRPr="00612199">
        <w:rPr>
          <w:rStyle w:val="Nagwek2Znak"/>
        </w:rPr>
        <w:t>i przyjęcie porządku posiedzenia</w:t>
      </w:r>
      <w:r w:rsidR="00F85F8B" w:rsidRPr="00612199">
        <w:t>.</w:t>
      </w:r>
    </w:p>
    <w:p w:rsidR="007F4E06" w:rsidRPr="00612199" w:rsidRDefault="007F4E06" w:rsidP="007F4E06">
      <w:pPr>
        <w:tabs>
          <w:tab w:val="left" w:pos="284"/>
        </w:tabs>
        <w:spacing w:after="0"/>
        <w:ind w:left="993" w:hanging="993"/>
        <w:contextualSpacing/>
        <w:rPr>
          <w:b/>
        </w:rPr>
      </w:pPr>
    </w:p>
    <w:p w:rsidR="00FE447C" w:rsidRDefault="005B5E2A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531409" w:rsidRPr="003C319F">
        <w:rPr>
          <w:rFonts w:eastAsia="Times New Roman" w:cs="Times New Roman"/>
          <w:szCs w:val="24"/>
          <w:lang w:eastAsia="pl-PL"/>
        </w:rPr>
        <w:t xml:space="preserve"> P</w:t>
      </w:r>
      <w:r w:rsidR="008D3B4E" w:rsidRPr="003C319F">
        <w:rPr>
          <w:rFonts w:eastAsia="Times New Roman" w:cs="Times New Roman"/>
          <w:szCs w:val="24"/>
          <w:lang w:eastAsia="pl-PL"/>
        </w:rPr>
        <w:t>rzewodnicząc</w:t>
      </w:r>
      <w:r w:rsidR="003E11F4" w:rsidRPr="003C319F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B74381" w:rsidRPr="003C319F">
        <w:rPr>
          <w:rFonts w:eastAsia="Times New Roman" w:cs="Times New Roman"/>
          <w:szCs w:val="24"/>
          <w:lang w:eastAsia="pl-PL"/>
        </w:rPr>
        <w:t>Komisji Infrastruktury Gospodarki Przestrzennej i Budownictwa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5206C8" w:rsidRPr="003C319F">
        <w:rPr>
          <w:rFonts w:eastAsia="Times New Roman" w:cs="Times New Roman"/>
          <w:szCs w:val="24"/>
          <w:lang w:eastAsia="pl-PL"/>
        </w:rPr>
        <w:t>Józef Pokładek</w:t>
      </w:r>
      <w:r w:rsidR="00114113" w:rsidRPr="003C319F">
        <w:rPr>
          <w:rFonts w:eastAsia="Times New Roman" w:cs="Times New Roman"/>
          <w:szCs w:val="24"/>
          <w:lang w:eastAsia="pl-PL"/>
        </w:rPr>
        <w:t xml:space="preserve">, </w:t>
      </w:r>
      <w:r w:rsidR="00AF703A" w:rsidRPr="003C319F">
        <w:rPr>
          <w:rFonts w:eastAsia="Times New Roman" w:cs="Times New Roman"/>
          <w:szCs w:val="24"/>
          <w:lang w:eastAsia="pl-PL"/>
        </w:rPr>
        <w:t xml:space="preserve">który </w:t>
      </w:r>
      <w:r w:rsidRPr="003C319F">
        <w:rPr>
          <w:rFonts w:eastAsia="Times New Roman" w:cs="Times New Roman"/>
          <w:szCs w:val="24"/>
          <w:lang w:eastAsia="pl-PL"/>
        </w:rPr>
        <w:t>dokonał otwarcia posiedzenia, stwierdzając je</w:t>
      </w:r>
      <w:r w:rsidR="008832D5" w:rsidRPr="003C319F">
        <w:rPr>
          <w:rFonts w:eastAsia="Times New Roman" w:cs="Times New Roman"/>
          <w:szCs w:val="24"/>
          <w:lang w:eastAsia="pl-PL"/>
        </w:rPr>
        <w:t>dnocześnie prawomocność obrad.</w:t>
      </w:r>
    </w:p>
    <w:p w:rsidR="007F4E06" w:rsidRDefault="007F4E06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</w:p>
    <w:p w:rsidR="007F4E06" w:rsidRPr="007F4E06" w:rsidRDefault="007F4E06" w:rsidP="007F4E06">
      <w:pPr>
        <w:pStyle w:val="Nagwek2"/>
        <w:ind w:left="709" w:hanging="709"/>
      </w:pPr>
      <w:r>
        <w:t xml:space="preserve">Ad 2. </w:t>
      </w:r>
      <w:r w:rsidRPr="007F4E06">
        <w:t>Przyję</w:t>
      </w:r>
      <w:r w:rsidR="00EF747A">
        <w:t>cie protokołu</w:t>
      </w:r>
      <w:r w:rsidRPr="007F4E06">
        <w:t xml:space="preserve"> z poprzedniego posiedzenia Komisji Rewizyjnej.</w:t>
      </w:r>
    </w:p>
    <w:p w:rsidR="00936367" w:rsidRDefault="00936367" w:rsidP="00936367">
      <w:pPr>
        <w:spacing w:after="0"/>
        <w:ind w:firstLine="708"/>
        <w:jc w:val="left"/>
        <w:rPr>
          <w:rFonts w:cs="Times New Roman"/>
          <w:szCs w:val="24"/>
        </w:rPr>
      </w:pPr>
    </w:p>
    <w:p w:rsidR="00936367" w:rsidRDefault="00936367" w:rsidP="0093636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2</w:t>
      </w:r>
      <w:r w:rsidRPr="007800DE">
        <w:rPr>
          <w:rFonts w:cs="Times New Roman"/>
          <w:szCs w:val="24"/>
        </w:rPr>
        <w:t xml:space="preserve">/2022 posiedzenia Komisji </w:t>
      </w:r>
      <w:r>
        <w:rPr>
          <w:rFonts w:cs="Times New Roman"/>
          <w:szCs w:val="24"/>
        </w:rPr>
        <w:t>Rewizyjnej</w:t>
      </w:r>
      <w:r w:rsidRPr="007800DE">
        <w:rPr>
          <w:rFonts w:cs="Times New Roman"/>
          <w:szCs w:val="24"/>
        </w:rPr>
        <w:t xml:space="preserve"> Rady Miast</w:t>
      </w:r>
      <w:r>
        <w:rPr>
          <w:rFonts w:cs="Times New Roman"/>
          <w:szCs w:val="24"/>
        </w:rPr>
        <w:t>a Bolesławiec, odbytego w dniu 23</w:t>
      </w:r>
      <w:r w:rsidRPr="007800DE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czerwca</w:t>
      </w:r>
      <w:r w:rsidRPr="007800DE">
        <w:rPr>
          <w:rFonts w:cs="Times New Roman"/>
          <w:szCs w:val="24"/>
        </w:rPr>
        <w:t xml:space="preserve"> 2022 r.</w:t>
      </w:r>
      <w:r w:rsidR="00BB0C4F">
        <w:rPr>
          <w:rFonts w:cs="Times New Roman"/>
          <w:szCs w:val="24"/>
        </w:rPr>
        <w:t>,</w:t>
      </w:r>
      <w:r w:rsidRPr="007800DE">
        <w:rPr>
          <w:rFonts w:cs="Times New Roman"/>
          <w:szCs w:val="24"/>
        </w:rPr>
        <w:t xml:space="preserve"> został przyjęty bez zmian i poprawek.</w:t>
      </w:r>
    </w:p>
    <w:p w:rsidR="007F4E06" w:rsidRPr="00832BA2" w:rsidRDefault="007F4E06" w:rsidP="007F4E06">
      <w:pPr>
        <w:spacing w:after="0"/>
        <w:rPr>
          <w:rFonts w:cs="Times New Roman"/>
          <w:bCs/>
          <w:szCs w:val="24"/>
        </w:rPr>
      </w:pPr>
    </w:p>
    <w:p w:rsidR="007F4E06" w:rsidRDefault="007F4E06" w:rsidP="007F4E06">
      <w:pPr>
        <w:pStyle w:val="Nagwek2"/>
        <w:ind w:left="851" w:hanging="851"/>
        <w:rPr>
          <w:rFonts w:eastAsia="SimSun"/>
          <w:lang w:eastAsia="zh-CN" w:bidi="hi-IN"/>
        </w:rPr>
      </w:pPr>
      <w:r>
        <w:rPr>
          <w:rFonts w:eastAsia="SimSun"/>
          <w:lang w:eastAsia="zh-CN" w:bidi="hi-IN"/>
        </w:rPr>
        <w:t xml:space="preserve">Ad 3. </w:t>
      </w:r>
      <w:r w:rsidRPr="00832BA2">
        <w:rPr>
          <w:rFonts w:eastAsia="SimSun"/>
          <w:lang w:eastAsia="zh-CN" w:bidi="hi-IN"/>
        </w:rPr>
        <w:t>Analiza informacji o przebiegu wykonania budżetu miasta w I półroczu 2022r.</w:t>
      </w:r>
    </w:p>
    <w:p w:rsidR="00EF747A" w:rsidRPr="00EF747A" w:rsidRDefault="00EF747A" w:rsidP="00EF747A">
      <w:pPr>
        <w:rPr>
          <w:lang w:eastAsia="zh-CN" w:bidi="hi-IN"/>
        </w:rPr>
      </w:pPr>
    </w:p>
    <w:p w:rsidR="00EF747A" w:rsidRPr="002678EF" w:rsidRDefault="00EF747A" w:rsidP="00EF747A">
      <w:pPr>
        <w:tabs>
          <w:tab w:val="left" w:pos="0"/>
        </w:tabs>
        <w:spacing w:after="0"/>
        <w:rPr>
          <w:szCs w:val="24"/>
        </w:rPr>
      </w:pPr>
      <w:r>
        <w:rPr>
          <w:szCs w:val="24"/>
        </w:rPr>
        <w:tab/>
      </w:r>
      <w:r w:rsidRPr="002678EF">
        <w:rPr>
          <w:szCs w:val="24"/>
        </w:rPr>
        <w:t>Powyższą informację członkowie Komisji otrz</w:t>
      </w:r>
      <w:r>
        <w:rPr>
          <w:szCs w:val="24"/>
        </w:rPr>
        <w:t>ymali w formie zarządzenia nr 225/2022</w:t>
      </w:r>
      <w:r w:rsidRPr="002678EF">
        <w:rPr>
          <w:szCs w:val="24"/>
        </w:rPr>
        <w:t xml:space="preserve"> Prezyde</w:t>
      </w:r>
      <w:r>
        <w:rPr>
          <w:szCs w:val="24"/>
        </w:rPr>
        <w:t>nta Miasta Bolesławiec z dnia 22 sierpnia 2022</w:t>
      </w:r>
      <w:r w:rsidRPr="002678EF">
        <w:rPr>
          <w:szCs w:val="24"/>
        </w:rPr>
        <w:t xml:space="preserve"> r. </w:t>
      </w:r>
    </w:p>
    <w:p w:rsidR="00EF747A" w:rsidRDefault="00EF747A" w:rsidP="00EF747A">
      <w:pPr>
        <w:tabs>
          <w:tab w:val="left" w:pos="0"/>
        </w:tabs>
        <w:spacing w:after="0"/>
        <w:jc w:val="right"/>
        <w:rPr>
          <w:b/>
          <w:szCs w:val="24"/>
        </w:rPr>
      </w:pPr>
      <w:r w:rsidRPr="009A0BF9">
        <w:rPr>
          <w:b/>
          <w:szCs w:val="24"/>
        </w:rPr>
        <w:t>(informacja – zał. nr 1)</w:t>
      </w:r>
    </w:p>
    <w:p w:rsidR="00EF747A" w:rsidRPr="009A0BF9" w:rsidRDefault="00EF747A" w:rsidP="00EF747A">
      <w:pPr>
        <w:tabs>
          <w:tab w:val="left" w:pos="0"/>
        </w:tabs>
        <w:spacing w:after="0"/>
        <w:jc w:val="right"/>
        <w:rPr>
          <w:b/>
          <w:szCs w:val="24"/>
        </w:rPr>
      </w:pPr>
    </w:p>
    <w:p w:rsidR="00EF747A" w:rsidRPr="002678EF" w:rsidRDefault="00EF747A" w:rsidP="00EF747A">
      <w:pPr>
        <w:tabs>
          <w:tab w:val="left" w:pos="8222"/>
        </w:tabs>
        <w:ind w:right="-288" w:firstLine="709"/>
        <w:rPr>
          <w:rFonts w:eastAsia="Times New Roman"/>
          <w:szCs w:val="24"/>
          <w:lang w:eastAsia="pl-PL"/>
        </w:rPr>
      </w:pPr>
      <w:r w:rsidRPr="002678EF">
        <w:rPr>
          <w:rFonts w:eastAsia="Times New Roman"/>
          <w:szCs w:val="24"/>
          <w:lang w:eastAsia="pl-PL"/>
        </w:rPr>
        <w:t xml:space="preserve">Przedmiotową informację </w:t>
      </w:r>
      <w:r>
        <w:rPr>
          <w:rFonts w:eastAsia="Times New Roman"/>
          <w:szCs w:val="24"/>
          <w:lang w:eastAsia="pl-PL"/>
        </w:rPr>
        <w:t>zreferowała</w:t>
      </w:r>
      <w:r w:rsidRPr="002678EF">
        <w:rPr>
          <w:rFonts w:eastAsia="Times New Roman"/>
          <w:szCs w:val="24"/>
          <w:lang w:eastAsia="pl-PL"/>
        </w:rPr>
        <w:t xml:space="preserve"> Skarbnik Miasta Małgorzata Gawlik. </w:t>
      </w:r>
    </w:p>
    <w:p w:rsidR="00EF747A" w:rsidRDefault="00EF747A" w:rsidP="00EF747A">
      <w:pPr>
        <w:ind w:firstLine="708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>W dyskusji udział wzięli radni: Maciej Małkowski i Łukasz Jaźwiec  oraz Skarbnik Miasta Małgorzata Gawlik i Naczelnik Wydziału Zamówień Publicznych i Inwestycji Miejskich Robert Rzepnicki.</w:t>
      </w:r>
    </w:p>
    <w:p w:rsidR="00EF747A" w:rsidRPr="00185BA4" w:rsidRDefault="00EF747A" w:rsidP="00EF747A">
      <w:pPr>
        <w:ind w:firstLine="708"/>
        <w:rPr>
          <w:rFonts w:eastAsia="Calibri" w:cs="Times New Roman"/>
          <w:i/>
          <w:sz w:val="22"/>
        </w:rPr>
      </w:pPr>
      <w:r w:rsidRPr="00185BA4">
        <w:rPr>
          <w:rFonts w:eastAsia="Calibri" w:cs="Times New Roman"/>
          <w:i/>
          <w:sz w:val="22"/>
        </w:rPr>
        <w:t xml:space="preserve">O godzinie 9.35 </w:t>
      </w:r>
      <w:r w:rsidR="00185BA4" w:rsidRPr="00185BA4">
        <w:rPr>
          <w:rFonts w:eastAsia="Calibri" w:cs="Times New Roman"/>
          <w:i/>
          <w:sz w:val="22"/>
        </w:rPr>
        <w:t xml:space="preserve">wspólne posiedzenie </w:t>
      </w:r>
      <w:r w:rsidR="00185BA4">
        <w:rPr>
          <w:rFonts w:eastAsia="Calibri" w:cs="Times New Roman"/>
          <w:i/>
          <w:sz w:val="22"/>
        </w:rPr>
        <w:t xml:space="preserve">komisji </w:t>
      </w:r>
      <w:r w:rsidR="00185BA4" w:rsidRPr="00185BA4">
        <w:rPr>
          <w:rFonts w:eastAsia="Calibri" w:cs="Times New Roman"/>
          <w:i/>
          <w:sz w:val="22"/>
        </w:rPr>
        <w:t xml:space="preserve">opuścił </w:t>
      </w:r>
      <w:r w:rsidR="00185BA4">
        <w:rPr>
          <w:rFonts w:eastAsia="Calibri" w:cs="Times New Roman"/>
          <w:i/>
          <w:sz w:val="22"/>
        </w:rPr>
        <w:t>r</w:t>
      </w:r>
      <w:r w:rsidRPr="00185BA4">
        <w:rPr>
          <w:rFonts w:eastAsia="Calibri" w:cs="Times New Roman"/>
          <w:i/>
          <w:sz w:val="22"/>
        </w:rPr>
        <w:t xml:space="preserve">adny Bogdan Biernat, Komisja Rewizyjna obradowała w składzie 2 osób.  </w:t>
      </w:r>
    </w:p>
    <w:p w:rsidR="00EF747A" w:rsidRPr="00612199" w:rsidRDefault="00EF747A" w:rsidP="00EF747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>omisje zaopiniowały przedmiotową</w:t>
      </w:r>
      <w:r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>
        <w:rPr>
          <w:rFonts w:eastAsia="Times New Roman" w:cs="Times New Roman"/>
          <w:b/>
          <w:szCs w:val="24"/>
          <w:lang w:eastAsia="pl-PL"/>
        </w:rPr>
        <w:t>informację</w:t>
      </w:r>
      <w:r w:rsidRPr="00612199">
        <w:rPr>
          <w:rFonts w:eastAsia="Times New Roman" w:cs="Times New Roman"/>
          <w:b/>
          <w:szCs w:val="24"/>
          <w:lang w:eastAsia="pl-PL"/>
        </w:rPr>
        <w:t xml:space="preserve"> następująco:</w:t>
      </w:r>
    </w:p>
    <w:p w:rsidR="00EF747A" w:rsidRPr="00612199" w:rsidRDefault="00EF747A" w:rsidP="00EF747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EF747A" w:rsidRPr="00612199" w:rsidRDefault="00EF747A" w:rsidP="00EF747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EF747A" w:rsidRPr="00612199" w:rsidRDefault="00EF747A" w:rsidP="00EF747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EF747A" w:rsidRDefault="00EF747A" w:rsidP="00EF747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 pozytywnie jednogłośnie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głosami „za”),</w:t>
      </w:r>
    </w:p>
    <w:p w:rsidR="00EF747A" w:rsidRDefault="00EF747A" w:rsidP="00EF747A">
      <w:pPr>
        <w:spacing w:after="0"/>
        <w:jc w:val="left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- Komisja Rewizyjna nie wydała opinii</w:t>
      </w:r>
      <w:r w:rsidR="005D5285">
        <w:rPr>
          <w:rFonts w:cs="Times New Roman"/>
          <w:b/>
          <w:szCs w:val="24"/>
        </w:rPr>
        <w:t xml:space="preserve"> (brak </w:t>
      </w:r>
      <w:proofErr w:type="spellStart"/>
      <w:r w:rsidR="005D5285">
        <w:rPr>
          <w:rFonts w:cs="Times New Roman"/>
          <w:b/>
          <w:szCs w:val="24"/>
        </w:rPr>
        <w:t>q</w:t>
      </w:r>
      <w:r w:rsidR="00185BA4">
        <w:rPr>
          <w:rFonts w:cs="Times New Roman"/>
          <w:b/>
          <w:szCs w:val="24"/>
        </w:rPr>
        <w:t>orum</w:t>
      </w:r>
      <w:proofErr w:type="spellEnd"/>
      <w:r w:rsidR="00185BA4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.</w:t>
      </w:r>
    </w:p>
    <w:p w:rsidR="002255FA" w:rsidRDefault="002255FA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</w:p>
    <w:p w:rsidR="00EF747A" w:rsidRPr="00832BA2" w:rsidRDefault="00EF747A" w:rsidP="00EF747A">
      <w:pPr>
        <w:pStyle w:val="Nagwek2"/>
      </w:pPr>
      <w:r w:rsidRPr="00832BA2">
        <w:rPr>
          <w:rFonts w:eastAsia="SimSun"/>
          <w:lang w:eastAsia="zh-CN" w:bidi="hi-IN"/>
        </w:rPr>
        <w:t>Część II – wspólne posiedzenie komisji stałych RM:</w:t>
      </w:r>
    </w:p>
    <w:p w:rsidR="00EF747A" w:rsidRDefault="00EF747A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</w:p>
    <w:p w:rsidR="00946640" w:rsidRPr="00EE43CD" w:rsidRDefault="00936367" w:rsidP="00946640">
      <w:pPr>
        <w:pStyle w:val="Nagwek2"/>
        <w:ind w:left="709" w:hanging="709"/>
        <w:rPr>
          <w:szCs w:val="18"/>
        </w:rPr>
      </w:pPr>
      <w:r>
        <w:t>Ad 4</w:t>
      </w:r>
      <w:r w:rsidR="00946640">
        <w:t xml:space="preserve">. </w:t>
      </w:r>
      <w:r w:rsidR="00946640" w:rsidRPr="00D9442F">
        <w:t>Zaopiniowanie projektów uchwał Rady Miasta Bolesławiec:</w:t>
      </w:r>
    </w:p>
    <w:p w:rsidR="00B62014" w:rsidRPr="00185BA4" w:rsidRDefault="00936367" w:rsidP="002E5500">
      <w:pPr>
        <w:pStyle w:val="Nagwek2"/>
        <w:ind w:left="709" w:hanging="709"/>
      </w:pPr>
      <w:r>
        <w:t>Ad 4</w:t>
      </w:r>
      <w:r w:rsidR="002E5500">
        <w:t xml:space="preserve">.1. </w:t>
      </w:r>
      <w:r w:rsidR="00B62014" w:rsidRPr="002E5500">
        <w:t>w sprawie</w:t>
      </w:r>
      <w:r w:rsidR="00CD6C7F">
        <w:t xml:space="preserve"> </w:t>
      </w:r>
      <w:r w:rsidR="00185BA4" w:rsidRPr="00185BA4">
        <w:t xml:space="preserve">uchwalenia miejscowego planu zagospodarowania przestrzennego dla  terenu zlokalizowanego przy ul. Mostowej </w:t>
      </w:r>
      <w:r w:rsidR="00185BA4" w:rsidRPr="00185BA4">
        <w:br/>
        <w:t>w Bolesławcu</w:t>
      </w:r>
      <w:r w:rsidR="00185BA4">
        <w:t>.</w:t>
      </w:r>
    </w:p>
    <w:p w:rsidR="007B25C0" w:rsidRDefault="007B25C0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185BA4">
        <w:rPr>
          <w:rStyle w:val="Pogrubienie"/>
          <w:rFonts w:cs="Times New Roman"/>
          <w:szCs w:val="24"/>
        </w:rPr>
        <w:t xml:space="preserve"> – zał. nr 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CD6C7F">
        <w:rPr>
          <w:rFonts w:eastAsia="Calibri" w:cs="Times New Roman"/>
          <w:szCs w:val="24"/>
        </w:rPr>
        <w:t>towy projekt uchwały zreferował</w:t>
      </w:r>
      <w:r w:rsidR="00185BA4">
        <w:rPr>
          <w:rFonts w:eastAsia="Calibri" w:cs="Times New Roman"/>
          <w:szCs w:val="24"/>
        </w:rPr>
        <w:t xml:space="preserve">a – przy pomocy pokazu multimedialnego – </w:t>
      </w:r>
      <w:r w:rsidR="00CD6C7F">
        <w:rPr>
          <w:rFonts w:eastAsia="Calibri" w:cs="Times New Roman"/>
          <w:szCs w:val="24"/>
        </w:rPr>
        <w:t xml:space="preserve">Zastępca Naczelnika Wydziału </w:t>
      </w:r>
      <w:r w:rsidR="00185BA4">
        <w:rPr>
          <w:rFonts w:eastAsia="Calibri" w:cs="Times New Roman"/>
          <w:szCs w:val="24"/>
        </w:rPr>
        <w:t>Mienia i Gospodarki Przestrzennej Marta Gęsikowska</w:t>
      </w:r>
      <w:r>
        <w:rPr>
          <w:rFonts w:eastAsia="Calibri" w:cs="Times New Roman"/>
          <w:szCs w:val="24"/>
        </w:rPr>
        <w:t>.</w:t>
      </w:r>
    </w:p>
    <w:p w:rsidR="00185BA4" w:rsidRDefault="00185BA4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Default="00185BA4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Do projektu uchwały odnieśli się: radny Dariusz Filistyński </w:t>
      </w:r>
      <w:r>
        <w:rPr>
          <w:rFonts w:eastAsia="Calibri" w:cs="Times New Roman"/>
          <w:szCs w:val="24"/>
        </w:rPr>
        <w:br/>
        <w:t>i Zastępca Naczelnika Wydziału Mienia i Gospodarki Przestrzennej Marta Gęsikowska.</w:t>
      </w:r>
    </w:p>
    <w:p w:rsidR="00185BA4" w:rsidRDefault="00185BA4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Pr="00612199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185BA4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),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185BA4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CD6C7F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185BA4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B36D8A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CD6C7F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185BA4">
        <w:rPr>
          <w:rFonts w:cs="Times New Roman"/>
          <w:b/>
          <w:szCs w:val="24"/>
        </w:rPr>
        <w:t>5</w:t>
      </w:r>
      <w:r w:rsidR="00CD6C7F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).</w:t>
      </w:r>
    </w:p>
    <w:p w:rsidR="00B36D8A" w:rsidRDefault="00B36D8A" w:rsidP="00B36D8A">
      <w:pPr>
        <w:spacing w:after="0"/>
        <w:jc w:val="left"/>
        <w:rPr>
          <w:rFonts w:cs="Times New Roman"/>
          <w:b/>
          <w:szCs w:val="24"/>
        </w:rPr>
      </w:pPr>
    </w:p>
    <w:p w:rsidR="00B36D8A" w:rsidRPr="00185BA4" w:rsidRDefault="00936367" w:rsidP="00B36D8A">
      <w:pPr>
        <w:pStyle w:val="Nagwek2"/>
        <w:ind w:left="709" w:hanging="709"/>
      </w:pPr>
      <w:r>
        <w:t>Ad 4</w:t>
      </w:r>
      <w:r w:rsidR="00B36D8A">
        <w:t xml:space="preserve">.2. </w:t>
      </w:r>
      <w:r w:rsidR="00B36D8A" w:rsidRPr="002255FA">
        <w:t xml:space="preserve">w sprawie </w:t>
      </w:r>
      <w:r w:rsidR="00185BA4" w:rsidRPr="00185BA4">
        <w:t xml:space="preserve">uchwalenia miejscowego planu zagospodarowania przestrzennego dla terenu zlokalizowanego przy ul. Piaskowej </w:t>
      </w:r>
      <w:r w:rsidR="00185BA4" w:rsidRPr="00185BA4">
        <w:br/>
        <w:t>w Bolesławcu</w:t>
      </w:r>
      <w:r w:rsidR="00185BA4">
        <w:t>.</w:t>
      </w:r>
    </w:p>
    <w:p w:rsidR="007B25C0" w:rsidRDefault="007B25C0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185BA4"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85BA4" w:rsidRDefault="00185BA4" w:rsidP="00185BA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– przy pomocy pokazu multimedialnego – Zastępca Naczelnika Wydziału Mienia i Gospodarki Przestrzennej Marta Gęsikowska.</w:t>
      </w:r>
    </w:p>
    <w:p w:rsidR="00B36D8A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85BA4" w:rsidRDefault="00185BA4" w:rsidP="00185BA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wzięli:</w:t>
      </w:r>
      <w:r w:rsidRPr="00185BA4"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t>radny Dariusz Filistyński i Zastępca Naczelnika Wydziału Mienia i Gospodarki Przestrzennej Marta Gęsikowska.</w:t>
      </w:r>
    </w:p>
    <w:p w:rsidR="00185BA4" w:rsidRDefault="00185BA4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Pr="00612199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85BA4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185BA4">
        <w:rPr>
          <w:rFonts w:cs="Times New Roman"/>
          <w:b/>
          <w:szCs w:val="24"/>
        </w:rPr>
        <w:t>3</w:t>
      </w:r>
      <w:r w:rsidRPr="00612199">
        <w:rPr>
          <w:rFonts w:cs="Times New Roman"/>
          <w:b/>
          <w:szCs w:val="24"/>
        </w:rPr>
        <w:t xml:space="preserve"> głosami „za”</w:t>
      </w:r>
      <w:r w:rsidR="00185BA4">
        <w:rPr>
          <w:rFonts w:cs="Times New Roman"/>
          <w:b/>
          <w:szCs w:val="24"/>
        </w:rPr>
        <w:t>, przy 1 głosie „wstrzymującym”</w:t>
      </w:r>
      <w:r w:rsidRPr="00612199">
        <w:rPr>
          <w:rFonts w:cs="Times New Roman"/>
          <w:b/>
          <w:szCs w:val="24"/>
        </w:rPr>
        <w:t>),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85BA4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376B8F">
        <w:rPr>
          <w:rFonts w:cs="Times New Roman"/>
          <w:b/>
          <w:szCs w:val="24"/>
        </w:rPr>
        <w:t>3</w:t>
      </w:r>
      <w:r w:rsidRPr="00612199">
        <w:rPr>
          <w:rFonts w:cs="Times New Roman"/>
          <w:b/>
          <w:szCs w:val="24"/>
        </w:rPr>
        <w:t xml:space="preserve"> głosami „za”</w:t>
      </w:r>
      <w:r w:rsidR="00376B8F">
        <w:rPr>
          <w:rFonts w:cs="Times New Roman"/>
          <w:b/>
          <w:szCs w:val="24"/>
        </w:rPr>
        <w:t>, przy 1 głosie „wstrzymującym”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376B8F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376B8F">
        <w:rPr>
          <w:rFonts w:cs="Times New Roman"/>
          <w:b/>
          <w:szCs w:val="24"/>
        </w:rPr>
        <w:t>3</w:t>
      </w:r>
      <w:r w:rsidRPr="00612199">
        <w:rPr>
          <w:rFonts w:cs="Times New Roman"/>
          <w:b/>
          <w:szCs w:val="24"/>
        </w:rPr>
        <w:t xml:space="preserve"> głosami „za”</w:t>
      </w:r>
      <w:r w:rsidR="00376B8F">
        <w:rPr>
          <w:rFonts w:cs="Times New Roman"/>
          <w:b/>
          <w:szCs w:val="24"/>
        </w:rPr>
        <w:t>, przy 2 głosach „wstrzymujących”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B36D8A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376B8F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376B8F">
        <w:rPr>
          <w:rFonts w:cs="Times New Roman"/>
          <w:b/>
          <w:szCs w:val="24"/>
        </w:rPr>
        <w:t>3</w:t>
      </w:r>
      <w:r>
        <w:rPr>
          <w:rFonts w:cs="Times New Roman"/>
          <w:b/>
          <w:szCs w:val="24"/>
        </w:rPr>
        <w:t xml:space="preserve"> głosami „za”</w:t>
      </w:r>
      <w:r w:rsidR="00376B8F">
        <w:rPr>
          <w:rFonts w:cs="Times New Roman"/>
          <w:b/>
          <w:szCs w:val="24"/>
        </w:rPr>
        <w:t>, przy 2 głosach „wstrzymujących”</w:t>
      </w:r>
      <w:r>
        <w:rPr>
          <w:rFonts w:cs="Times New Roman"/>
          <w:b/>
          <w:szCs w:val="24"/>
        </w:rPr>
        <w:t>).</w:t>
      </w:r>
    </w:p>
    <w:p w:rsidR="00667533" w:rsidRDefault="00936367" w:rsidP="00667533">
      <w:pPr>
        <w:pStyle w:val="Nagwek2"/>
        <w:ind w:left="709" w:hanging="709"/>
      </w:pPr>
      <w:r>
        <w:t>Ad 4</w:t>
      </w:r>
      <w:r w:rsidR="00667533">
        <w:t xml:space="preserve">.3. </w:t>
      </w:r>
      <w:r w:rsidR="00667533" w:rsidRPr="002255FA">
        <w:t>w sprawie</w:t>
      </w:r>
      <w:r w:rsidR="00376B8F">
        <w:t xml:space="preserve"> </w:t>
      </w:r>
      <w:r w:rsidR="00376B8F" w:rsidRPr="00376B8F">
        <w:t>uchwalenia miejscowego planu zagospodarowania przestrzennego dla terenu zlokalizowanego w kwartale ulic: Ptasia – Stokrotek - Skowronkowa  w Bolesławcu</w:t>
      </w:r>
      <w:r w:rsidR="00376B8F">
        <w:t>.</w:t>
      </w:r>
    </w:p>
    <w:p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185BA4"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– przy pomocy pokazu multimedialnego – Zastępca Naczelnika Wydziału Mienia i Gospodarki Przestrzennej Marta Gęsikowska.</w:t>
      </w:r>
    </w:p>
    <w:p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67533" w:rsidRDefault="008D5FA0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Do przedmiotowego projektu uchwały nawiązali: radny Piotr Klasa oraz Zastępca Naczelnika Wydziału Mienia i Gospodarki Przestrzennej Marta Gęsikowska.</w:t>
      </w:r>
    </w:p>
    <w:p w:rsidR="008D5FA0" w:rsidRDefault="008D5FA0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D5FA0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8D5FA0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D5FA0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667533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8D5FA0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:rsidR="00667533" w:rsidRDefault="00936367" w:rsidP="00667533">
      <w:pPr>
        <w:pStyle w:val="Nagwek2"/>
        <w:ind w:left="709" w:hanging="709"/>
      </w:pPr>
      <w:r>
        <w:lastRenderedPageBreak/>
        <w:t>Ad 4</w:t>
      </w:r>
      <w:r w:rsidR="00667533">
        <w:t xml:space="preserve">.4. </w:t>
      </w:r>
      <w:r w:rsidR="00667533" w:rsidRPr="002255FA">
        <w:t>w sprawie</w:t>
      </w:r>
      <w:r w:rsidR="008D5FA0">
        <w:t xml:space="preserve"> </w:t>
      </w:r>
      <w:r w:rsidR="008D5FA0" w:rsidRPr="008D5FA0">
        <w:t>uchwalenia miejscowego planu zagospodarowania przestrzennego dla terenu zlokalizowanego w rejonie ulic: Sosnowa - Wrzosowa w Bolesławcu.</w:t>
      </w:r>
    </w:p>
    <w:p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8D5FA0"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– przy pomocy pokazu multimedialnego – Zastępca Naczelnika Wydziału Mienia i Gospodarki Przestrzennej Marta Gęsikowska.</w:t>
      </w:r>
    </w:p>
    <w:p w:rsidR="00A834FC" w:rsidRDefault="00A834FC" w:rsidP="00A834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8D5FA0" w:rsidRDefault="008D5FA0" w:rsidP="00A834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wzięli: radny Maciej Małkowski oraz Naczelnik Wydziału Mienia i Gospodarki Przestrzennej Marta Zborowska. </w:t>
      </w:r>
    </w:p>
    <w:p w:rsidR="008D5FA0" w:rsidRDefault="008D5FA0" w:rsidP="00A834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67533" w:rsidRPr="00F11517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F11517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667533" w:rsidRPr="00F11517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F11517">
        <w:rPr>
          <w:rFonts w:cs="Times New Roman"/>
          <w:b/>
          <w:szCs w:val="24"/>
        </w:rPr>
        <w:t xml:space="preserve">- Komisja </w:t>
      </w:r>
      <w:proofErr w:type="spellStart"/>
      <w:r w:rsidRPr="00F11517">
        <w:rPr>
          <w:rFonts w:cs="Times New Roman"/>
          <w:b/>
          <w:szCs w:val="24"/>
        </w:rPr>
        <w:t>OKiS</w:t>
      </w:r>
      <w:proofErr w:type="spellEnd"/>
      <w:r w:rsidRPr="00F11517">
        <w:rPr>
          <w:rFonts w:cs="Times New Roman"/>
          <w:b/>
          <w:szCs w:val="24"/>
        </w:rPr>
        <w:t xml:space="preserve"> pozytywnie </w:t>
      </w:r>
      <w:r w:rsidR="004B068D">
        <w:rPr>
          <w:rFonts w:cs="Times New Roman"/>
          <w:b/>
          <w:szCs w:val="24"/>
        </w:rPr>
        <w:t>jednogłośnie</w:t>
      </w:r>
      <w:r w:rsidRPr="00F11517">
        <w:rPr>
          <w:rFonts w:cs="Times New Roman"/>
          <w:b/>
          <w:szCs w:val="24"/>
        </w:rPr>
        <w:t xml:space="preserve"> (</w:t>
      </w:r>
      <w:r w:rsidR="008D5FA0">
        <w:rPr>
          <w:rFonts w:cs="Times New Roman"/>
          <w:b/>
          <w:szCs w:val="24"/>
        </w:rPr>
        <w:t>4</w:t>
      </w:r>
      <w:r w:rsidRPr="00F11517">
        <w:rPr>
          <w:rFonts w:cs="Times New Roman"/>
          <w:b/>
          <w:szCs w:val="24"/>
        </w:rPr>
        <w:t xml:space="preserve"> głosami „za”),</w:t>
      </w:r>
    </w:p>
    <w:p w:rsidR="00667533" w:rsidRPr="00F11517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F11517">
        <w:rPr>
          <w:rFonts w:cs="Times New Roman"/>
          <w:b/>
          <w:szCs w:val="24"/>
        </w:rPr>
        <w:t xml:space="preserve">- Komisja </w:t>
      </w:r>
      <w:proofErr w:type="spellStart"/>
      <w:r w:rsidRPr="00F11517">
        <w:rPr>
          <w:rFonts w:cs="Times New Roman"/>
          <w:b/>
          <w:szCs w:val="24"/>
        </w:rPr>
        <w:t>ZRiSS</w:t>
      </w:r>
      <w:proofErr w:type="spellEnd"/>
      <w:r w:rsidRPr="00F11517">
        <w:rPr>
          <w:rFonts w:cs="Times New Roman"/>
          <w:b/>
          <w:szCs w:val="24"/>
        </w:rPr>
        <w:t xml:space="preserve"> pozytywnie </w:t>
      </w:r>
      <w:r w:rsidR="004B068D">
        <w:rPr>
          <w:rFonts w:cs="Times New Roman"/>
          <w:b/>
          <w:szCs w:val="24"/>
        </w:rPr>
        <w:t>jednogłośnie</w:t>
      </w:r>
      <w:r w:rsidRPr="00F11517">
        <w:rPr>
          <w:rFonts w:cs="Times New Roman"/>
          <w:b/>
          <w:szCs w:val="24"/>
        </w:rPr>
        <w:t xml:space="preserve"> (</w:t>
      </w:r>
      <w:r w:rsidR="008D5FA0">
        <w:rPr>
          <w:rFonts w:cs="Times New Roman"/>
          <w:b/>
          <w:szCs w:val="24"/>
        </w:rPr>
        <w:t>4</w:t>
      </w:r>
      <w:r w:rsidRPr="00F11517">
        <w:rPr>
          <w:rFonts w:cs="Times New Roman"/>
          <w:b/>
          <w:szCs w:val="24"/>
        </w:rPr>
        <w:t xml:space="preserve"> głosami „za”),</w:t>
      </w:r>
    </w:p>
    <w:p w:rsidR="00667533" w:rsidRDefault="004B068D" w:rsidP="00667533">
      <w:pPr>
        <w:spacing w:after="0"/>
        <w:jc w:val="left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- Komisja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 w:rsidR="00667533" w:rsidRPr="00F11517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="00667533" w:rsidRPr="00F11517">
        <w:rPr>
          <w:rFonts w:cs="Times New Roman"/>
          <w:b/>
          <w:szCs w:val="24"/>
        </w:rPr>
        <w:t xml:space="preserve"> (</w:t>
      </w:r>
      <w:r w:rsidR="008D5FA0">
        <w:rPr>
          <w:rFonts w:cs="Times New Roman"/>
          <w:b/>
          <w:szCs w:val="24"/>
        </w:rPr>
        <w:t>5</w:t>
      </w:r>
      <w:r w:rsidR="00667533" w:rsidRPr="00F11517">
        <w:rPr>
          <w:rFonts w:cs="Times New Roman"/>
          <w:b/>
          <w:szCs w:val="24"/>
        </w:rPr>
        <w:t xml:space="preserve"> głosami „za</w:t>
      </w:r>
      <w:r w:rsidR="00667533" w:rsidRPr="004B068D">
        <w:rPr>
          <w:rFonts w:cs="Times New Roman"/>
          <w:b/>
          <w:szCs w:val="24"/>
        </w:rPr>
        <w:t>”</w:t>
      </w:r>
      <w:r>
        <w:rPr>
          <w:rFonts w:cs="Times New Roman"/>
          <w:b/>
          <w:szCs w:val="24"/>
        </w:rPr>
        <w:t>),</w:t>
      </w:r>
    </w:p>
    <w:p w:rsidR="004B068D" w:rsidRDefault="004B068D" w:rsidP="004B068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8D5FA0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:rsidR="004B068D" w:rsidRPr="004B068D" w:rsidRDefault="004B068D" w:rsidP="00667533">
      <w:pPr>
        <w:spacing w:after="0"/>
        <w:jc w:val="left"/>
        <w:rPr>
          <w:rFonts w:cs="Times New Roman"/>
          <w:b/>
          <w:szCs w:val="24"/>
        </w:rPr>
      </w:pPr>
    </w:p>
    <w:p w:rsidR="00F11517" w:rsidRPr="008D5FA0" w:rsidRDefault="00936367" w:rsidP="00F11517">
      <w:pPr>
        <w:pStyle w:val="Nagwek2"/>
        <w:ind w:left="709" w:hanging="709"/>
      </w:pPr>
      <w:r>
        <w:t>Ad 4</w:t>
      </w:r>
      <w:r w:rsidR="00F11517">
        <w:t xml:space="preserve">.5. </w:t>
      </w:r>
      <w:r w:rsidR="00F11517" w:rsidRPr="002255FA">
        <w:t>w sprawie</w:t>
      </w:r>
      <w:r w:rsidR="00F11517">
        <w:t xml:space="preserve"> </w:t>
      </w:r>
      <w:r w:rsidR="008D5FA0" w:rsidRPr="008D5FA0">
        <w:t>uchwalenia zmiany miejscowego planu zagospodarowania przestrzennego dla terenu zlokalizowanego we wschodniej części miasta wzdłuż ulicy B. Kosiby w Bolesławcu.</w:t>
      </w:r>
    </w:p>
    <w:p w:rsidR="00F11517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11517" w:rsidRPr="00EE43CD" w:rsidRDefault="00F11517" w:rsidP="00F1151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F11517" w:rsidRPr="00612199" w:rsidRDefault="00F11517" w:rsidP="00F1151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8D5FA0"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</w:t>
      </w:r>
      <w:r>
        <w:rPr>
          <w:rFonts w:eastAsia="Calibri" w:cs="Times New Roman"/>
          <w:szCs w:val="24"/>
        </w:rPr>
        <w:t>towy projekt uchwały zreferowała – przy pomocy pokazu multimedialnego – Zastępca Naczelnika Wydziału Mienia i Gospodarki Przestrzennej Marta Gęsikowska.</w:t>
      </w:r>
    </w:p>
    <w:p w:rsidR="008D5FA0" w:rsidRDefault="008D5FA0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11517" w:rsidRDefault="008D5FA0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wziął radny Dariusz Filistyński oraz Zastępca Naczelnika Wydziału Mienia i Gospodarki Przestrzennej Marta Gęsikowska.</w:t>
      </w:r>
    </w:p>
    <w:p w:rsidR="008D5FA0" w:rsidRDefault="008D5FA0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11517" w:rsidRPr="00612199" w:rsidRDefault="00F11517" w:rsidP="00F115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E63D7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E63D7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E63D7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F11517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9E63D7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:rsidR="00F11517" w:rsidRPr="00F11517" w:rsidRDefault="00F11517" w:rsidP="00F11517">
      <w:pPr>
        <w:spacing w:after="0"/>
        <w:jc w:val="left"/>
        <w:rPr>
          <w:rFonts w:cs="Times New Roman"/>
          <w:b/>
          <w:szCs w:val="24"/>
        </w:rPr>
      </w:pPr>
    </w:p>
    <w:p w:rsidR="00F11517" w:rsidRPr="00D92093" w:rsidRDefault="00F11517" w:rsidP="00D92093">
      <w:pPr>
        <w:pStyle w:val="Nagwek2"/>
        <w:ind w:left="709" w:hanging="709"/>
      </w:pPr>
      <w:r w:rsidRPr="00F86E1C">
        <w:t>Ad</w:t>
      </w:r>
      <w:r w:rsidR="00936367">
        <w:t xml:space="preserve"> 4</w:t>
      </w:r>
      <w:r w:rsidRPr="00F86E1C">
        <w:t>.6. w sprawie</w:t>
      </w:r>
      <w:r w:rsidR="00F86E1C" w:rsidRPr="00F86E1C">
        <w:t xml:space="preserve"> </w:t>
      </w:r>
      <w:r w:rsidR="00D92093" w:rsidRPr="00D92093">
        <w:t xml:space="preserve">uchwalenia zmiany miejscowego planu zagospodarowania przestrzennego dla terenu zlokalizowanego przy osiedlu Przylesie </w:t>
      </w:r>
      <w:r w:rsidR="00D92093">
        <w:br/>
      </w:r>
      <w:r w:rsidR="00D92093" w:rsidRPr="00D92093">
        <w:t>w Bolesławcu.</w:t>
      </w:r>
    </w:p>
    <w:p w:rsidR="00F11517" w:rsidRDefault="00F11517" w:rsidP="00F11517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:rsidR="00F11517" w:rsidRPr="00EE43CD" w:rsidRDefault="00F11517" w:rsidP="00F1151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F11517" w:rsidRPr="00612199" w:rsidRDefault="00F11517" w:rsidP="00F1151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D92093">
        <w:rPr>
          <w:rStyle w:val="Pogrubienie"/>
          <w:rFonts w:cs="Times New Roman"/>
          <w:szCs w:val="24"/>
        </w:rPr>
        <w:t xml:space="preserve"> – zał. nr 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F11517" w:rsidRPr="00612199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– przy pomocy pokazu multimedialnego – Zastępca Naczelnika Wydziału Mienia i Gospodarki Przestrzennej Marta Gęsikowska.</w:t>
      </w:r>
    </w:p>
    <w:p w:rsidR="00F86E1C" w:rsidRDefault="00F86E1C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11517" w:rsidRPr="00612199" w:rsidRDefault="00F11517" w:rsidP="00F115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D92093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86E1C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D92093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D92093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A34865" w:rsidRPr="00A34865" w:rsidRDefault="00F11517" w:rsidP="00A3486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D92093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:rsidR="00D92093" w:rsidRPr="00D92093" w:rsidRDefault="00D92093" w:rsidP="00D92093">
      <w:pPr>
        <w:pStyle w:val="Nagwek2"/>
        <w:ind w:left="709" w:hanging="709"/>
      </w:pPr>
      <w:r w:rsidRPr="00F86E1C">
        <w:lastRenderedPageBreak/>
        <w:t>Ad</w:t>
      </w:r>
      <w:r>
        <w:t xml:space="preserve"> 4.7</w:t>
      </w:r>
      <w:r w:rsidRPr="00F86E1C">
        <w:t xml:space="preserve">. w sprawie </w:t>
      </w:r>
      <w:r w:rsidRPr="00C018BC">
        <w:rPr>
          <w:rFonts w:eastAsia="Calibri"/>
        </w:rPr>
        <w:t xml:space="preserve">zmiany uchwały nr XIX/205/2020 Rady Miasta Bolesławiec, </w:t>
      </w:r>
      <w:r w:rsidRPr="002202D1">
        <w:rPr>
          <w:rFonts w:eastAsia="Calibri"/>
        </w:rPr>
        <w:t xml:space="preserve">z dnia 20 maja 2020 r. </w:t>
      </w:r>
      <w:r>
        <w:rPr>
          <w:rFonts w:eastAsia="Calibri"/>
        </w:rPr>
        <w:br/>
      </w:r>
      <w:r w:rsidRPr="002202D1">
        <w:rPr>
          <w:rFonts w:eastAsia="Calibri"/>
        </w:rPr>
        <w:t>w sprawie ustalenia strefy płatnego parkowania, ustalenia opłat za parkowanie pojazdów samochodowych na drogach publicznych w strefie płatnego parkowania ora</w:t>
      </w:r>
      <w:r>
        <w:rPr>
          <w:rFonts w:eastAsia="Calibri"/>
        </w:rPr>
        <w:t>z sposobu pobierania tych opłat.</w:t>
      </w:r>
    </w:p>
    <w:p w:rsidR="00D92093" w:rsidRDefault="00D92093" w:rsidP="00D92093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:rsidR="00D92093" w:rsidRPr="00EE43CD" w:rsidRDefault="00D92093" w:rsidP="00D9209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 xml:space="preserve">Członkowie Komisji otrzymali również autopoprawkę do przedmiotowego projektu uchwały. </w:t>
      </w:r>
    </w:p>
    <w:p w:rsidR="00D92093" w:rsidRPr="00612199" w:rsidRDefault="00D92093" w:rsidP="00D9209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8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D92093" w:rsidRPr="00612199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wraz z autopoprawką zreferował Naczelnik Wydziału Zamówień Publicznych i Inwestycji Miejskich Robert Rzepnicki.</w:t>
      </w: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 radni: Marian Kostecki, Dawid Sarbak, Piotr Klasa, Łuka</w:t>
      </w:r>
      <w:r w:rsidR="00BB0C4F">
        <w:rPr>
          <w:rFonts w:eastAsia="Calibri" w:cs="Times New Roman"/>
          <w:szCs w:val="24"/>
        </w:rPr>
        <w:t xml:space="preserve">sz Jaźwiec, Maciej Małkowski, </w:t>
      </w:r>
      <w:r>
        <w:rPr>
          <w:rFonts w:eastAsia="Calibri" w:cs="Times New Roman"/>
          <w:szCs w:val="24"/>
        </w:rPr>
        <w:t xml:space="preserve">Dariusz Filistyński oraz Przewodniczący Komisji IGPiB Józef Pokładek, Naczelnik Wydziału Zamówień Publicznych i Inwestycji Miejskich Robert Rzepnicki oraz II Zastępca Prezydenta Miasta Iwona Mandżuk-Dudek. </w:t>
      </w: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i/>
          <w:sz w:val="22"/>
        </w:rPr>
      </w:pPr>
    </w:p>
    <w:p w:rsidR="00D92093" w:rsidRPr="00612199" w:rsidRDefault="00D92093" w:rsidP="00D9209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 w:rsidR="00CC24ED">
        <w:rPr>
          <w:rFonts w:eastAsia="Times New Roman" w:cs="Times New Roman"/>
          <w:b/>
          <w:szCs w:val="24"/>
          <w:lang w:eastAsia="pl-PL"/>
        </w:rPr>
        <w:t xml:space="preserve">wraz z autopoprawką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CC24ED">
        <w:rPr>
          <w:rFonts w:cs="Times New Roman"/>
          <w:b/>
          <w:szCs w:val="24"/>
        </w:rPr>
        <w:t>nie wydała opinii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CC24ED">
        <w:rPr>
          <w:rFonts w:cs="Times New Roman"/>
          <w:b/>
          <w:szCs w:val="24"/>
        </w:rPr>
        <w:t>2</w:t>
      </w:r>
      <w:r w:rsidRPr="00612199">
        <w:rPr>
          <w:rFonts w:cs="Times New Roman"/>
          <w:b/>
          <w:szCs w:val="24"/>
        </w:rPr>
        <w:t xml:space="preserve"> głosami „za”</w:t>
      </w:r>
      <w:r w:rsidR="00CC24ED">
        <w:rPr>
          <w:rFonts w:cs="Times New Roman"/>
          <w:b/>
          <w:szCs w:val="24"/>
        </w:rPr>
        <w:t xml:space="preserve"> przy 2 głosach „przeciw”</w:t>
      </w:r>
      <w:r w:rsidRPr="00612199">
        <w:rPr>
          <w:rFonts w:cs="Times New Roman"/>
          <w:b/>
          <w:szCs w:val="24"/>
        </w:rPr>
        <w:t>),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CC24ED">
        <w:rPr>
          <w:rFonts w:cs="Times New Roman"/>
          <w:b/>
          <w:szCs w:val="24"/>
        </w:rPr>
        <w:t xml:space="preserve">nie wydała opinii </w:t>
      </w:r>
      <w:r w:rsidR="00CC24ED" w:rsidRPr="00612199">
        <w:rPr>
          <w:rFonts w:cs="Times New Roman"/>
          <w:b/>
          <w:szCs w:val="24"/>
        </w:rPr>
        <w:t>(</w:t>
      </w:r>
      <w:r w:rsidR="00CC24ED">
        <w:rPr>
          <w:rFonts w:cs="Times New Roman"/>
          <w:b/>
          <w:szCs w:val="24"/>
        </w:rPr>
        <w:t>2</w:t>
      </w:r>
      <w:r w:rsidR="00CC24ED" w:rsidRPr="00612199">
        <w:rPr>
          <w:rFonts w:cs="Times New Roman"/>
          <w:b/>
          <w:szCs w:val="24"/>
        </w:rPr>
        <w:t xml:space="preserve"> głosami „za”</w:t>
      </w:r>
      <w:r w:rsidR="00CC24ED">
        <w:rPr>
          <w:rFonts w:cs="Times New Roman"/>
          <w:b/>
          <w:szCs w:val="24"/>
        </w:rPr>
        <w:t xml:space="preserve"> przy 2 głosach „przeciw”),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CC24ED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CC24ED">
        <w:rPr>
          <w:rFonts w:cs="Times New Roman"/>
          <w:b/>
          <w:szCs w:val="24"/>
        </w:rPr>
        <w:t>2</w:t>
      </w:r>
      <w:r w:rsidRPr="00612199">
        <w:rPr>
          <w:rFonts w:cs="Times New Roman"/>
          <w:b/>
          <w:szCs w:val="24"/>
        </w:rPr>
        <w:t xml:space="preserve"> głosami „za”</w:t>
      </w:r>
      <w:r w:rsidR="00CC24ED">
        <w:rPr>
          <w:rFonts w:cs="Times New Roman"/>
          <w:b/>
          <w:szCs w:val="24"/>
        </w:rPr>
        <w:t xml:space="preserve"> przy 1 głosie „przeciw” i 2 głosach „wstrzymujących”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D92093" w:rsidRPr="00A34865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IGPiB pozytywnie </w:t>
      </w:r>
      <w:r w:rsidR="00CC24ED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CC24ED">
        <w:rPr>
          <w:rFonts w:cs="Times New Roman"/>
          <w:b/>
          <w:szCs w:val="24"/>
        </w:rPr>
        <w:t>3</w:t>
      </w:r>
      <w:r>
        <w:rPr>
          <w:rFonts w:cs="Times New Roman"/>
          <w:b/>
          <w:szCs w:val="24"/>
        </w:rPr>
        <w:t xml:space="preserve"> głosami „za”</w:t>
      </w:r>
      <w:r w:rsidR="00CC24ED">
        <w:rPr>
          <w:rFonts w:cs="Times New Roman"/>
          <w:b/>
          <w:szCs w:val="24"/>
        </w:rPr>
        <w:t xml:space="preserve"> przy 2 głosach „wstrzymujących”</w:t>
      </w:r>
      <w:r>
        <w:rPr>
          <w:rFonts w:cs="Times New Roman"/>
          <w:b/>
          <w:szCs w:val="24"/>
        </w:rPr>
        <w:t>).</w:t>
      </w:r>
    </w:p>
    <w:p w:rsidR="00D92093" w:rsidRPr="00CC24ED" w:rsidRDefault="00D92093" w:rsidP="00CC24ED">
      <w:pPr>
        <w:pStyle w:val="Nagwek2"/>
        <w:ind w:left="709" w:hanging="709"/>
      </w:pPr>
      <w:r w:rsidRPr="00F86E1C">
        <w:t>Ad</w:t>
      </w:r>
      <w:r>
        <w:t xml:space="preserve"> 4.8</w:t>
      </w:r>
      <w:r w:rsidRPr="00F86E1C">
        <w:t xml:space="preserve">. w sprawie </w:t>
      </w:r>
      <w:r w:rsidR="00CC24ED" w:rsidRPr="00CC24ED">
        <w:t xml:space="preserve">rodzaju świadczeń przyznawanych </w:t>
      </w:r>
      <w:r w:rsidR="00CC24ED">
        <w:br/>
      </w:r>
      <w:r w:rsidR="00CC24ED" w:rsidRPr="00CC24ED">
        <w:t xml:space="preserve">w ramach pomocy zdrowotnej dla nauczycieli emerytów, nauczycieli rencistów, nauczycieli pobierających nauczycielskie świadczenie kompensacyjne szkół i przedszkoli prowadzonych przez Gminę Miejską Bolesławiec oraz warunków </w:t>
      </w:r>
      <w:r w:rsidR="00CC24ED">
        <w:br/>
      </w:r>
      <w:r w:rsidR="00CC24ED" w:rsidRPr="00CC24ED">
        <w:t>i sposobu ich przyznawania</w:t>
      </w:r>
      <w:r w:rsidR="00CC24ED">
        <w:t>.</w:t>
      </w:r>
    </w:p>
    <w:p w:rsidR="00D92093" w:rsidRDefault="00D92093" w:rsidP="00D92093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:rsidR="00D92093" w:rsidRPr="00EE43CD" w:rsidRDefault="00D92093" w:rsidP="00D9209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D92093" w:rsidRPr="00612199" w:rsidRDefault="00D92093" w:rsidP="00D9209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CC24ED">
        <w:rPr>
          <w:rStyle w:val="Pogrubienie"/>
          <w:rFonts w:cs="Times New Roman"/>
          <w:szCs w:val="24"/>
        </w:rPr>
        <w:t xml:space="preserve"> – zał. nr 9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D92093" w:rsidRPr="00612199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0D174D">
        <w:rPr>
          <w:rFonts w:eastAsia="Calibri" w:cs="Times New Roman"/>
          <w:szCs w:val="24"/>
        </w:rPr>
        <w:t>Naczelnik Wydziału Oświaty Małgorzata Wicha</w:t>
      </w:r>
      <w:r>
        <w:rPr>
          <w:rFonts w:eastAsia="Calibri" w:cs="Times New Roman"/>
          <w:szCs w:val="24"/>
        </w:rPr>
        <w:t>.</w:t>
      </w:r>
    </w:p>
    <w:p w:rsidR="00CC24ED" w:rsidRDefault="00CC24ED" w:rsidP="00CC24ED">
      <w:pPr>
        <w:ind w:firstLine="708"/>
        <w:rPr>
          <w:rFonts w:eastAsia="Calibri" w:cs="Times New Roman"/>
          <w:i/>
          <w:sz w:val="22"/>
        </w:rPr>
      </w:pPr>
    </w:p>
    <w:p w:rsidR="00D92093" w:rsidRDefault="008F707D" w:rsidP="008F707D">
      <w:pPr>
        <w:ind w:firstLine="708"/>
        <w:rPr>
          <w:rFonts w:eastAsia="Calibri" w:cs="Times New Roman"/>
          <w:i/>
          <w:sz w:val="22"/>
        </w:rPr>
      </w:pPr>
      <w:r>
        <w:rPr>
          <w:rFonts w:eastAsia="Calibri" w:cs="Times New Roman"/>
          <w:i/>
          <w:sz w:val="22"/>
        </w:rPr>
        <w:t>O godzinie 10</w:t>
      </w:r>
      <w:r w:rsidR="00CC24ED" w:rsidRPr="00185BA4">
        <w:rPr>
          <w:rFonts w:eastAsia="Calibri" w:cs="Times New Roman"/>
          <w:i/>
          <w:sz w:val="22"/>
        </w:rPr>
        <w:t xml:space="preserve">.35 wspólne posiedzenie </w:t>
      </w:r>
      <w:r w:rsidR="00CC24ED">
        <w:rPr>
          <w:rFonts w:eastAsia="Calibri" w:cs="Times New Roman"/>
          <w:i/>
          <w:sz w:val="22"/>
        </w:rPr>
        <w:t xml:space="preserve">komisji </w:t>
      </w:r>
      <w:r>
        <w:rPr>
          <w:rFonts w:eastAsia="Calibri" w:cs="Times New Roman"/>
          <w:i/>
          <w:sz w:val="22"/>
        </w:rPr>
        <w:t xml:space="preserve">stałych </w:t>
      </w:r>
      <w:r w:rsidR="00CC24ED" w:rsidRPr="00185BA4">
        <w:rPr>
          <w:rFonts w:eastAsia="Calibri" w:cs="Times New Roman"/>
          <w:i/>
          <w:sz w:val="22"/>
        </w:rPr>
        <w:t xml:space="preserve">opuścił </w:t>
      </w:r>
      <w:r w:rsidR="00CC24ED">
        <w:rPr>
          <w:rFonts w:eastAsia="Calibri" w:cs="Times New Roman"/>
          <w:i/>
          <w:sz w:val="22"/>
        </w:rPr>
        <w:t>r</w:t>
      </w:r>
      <w:r w:rsidR="00CC24ED" w:rsidRPr="00185BA4">
        <w:rPr>
          <w:rFonts w:eastAsia="Calibri" w:cs="Times New Roman"/>
          <w:i/>
          <w:sz w:val="22"/>
        </w:rPr>
        <w:t xml:space="preserve">adny </w:t>
      </w:r>
      <w:r>
        <w:rPr>
          <w:rFonts w:eastAsia="Calibri" w:cs="Times New Roman"/>
          <w:i/>
          <w:sz w:val="22"/>
        </w:rPr>
        <w:t>Leszek Chudzik</w:t>
      </w:r>
      <w:r w:rsidR="00CC24ED" w:rsidRPr="00185BA4">
        <w:rPr>
          <w:rFonts w:eastAsia="Calibri" w:cs="Times New Roman"/>
          <w:i/>
          <w:sz w:val="22"/>
        </w:rPr>
        <w:t xml:space="preserve">, Komisja </w:t>
      </w:r>
      <w:r>
        <w:rPr>
          <w:rFonts w:eastAsia="Calibri" w:cs="Times New Roman"/>
          <w:i/>
          <w:sz w:val="22"/>
        </w:rPr>
        <w:t>IGPiB</w:t>
      </w:r>
      <w:r w:rsidR="00CC24ED" w:rsidRPr="00185BA4">
        <w:rPr>
          <w:rFonts w:eastAsia="Calibri" w:cs="Times New Roman"/>
          <w:i/>
          <w:sz w:val="22"/>
        </w:rPr>
        <w:t xml:space="preserve"> obradowała w składzie </w:t>
      </w:r>
      <w:r>
        <w:rPr>
          <w:rFonts w:eastAsia="Calibri" w:cs="Times New Roman"/>
          <w:i/>
          <w:sz w:val="22"/>
        </w:rPr>
        <w:t xml:space="preserve">4 osób.  </w:t>
      </w:r>
    </w:p>
    <w:p w:rsidR="00D92093" w:rsidRPr="00612199" w:rsidRDefault="00D92093" w:rsidP="00D9209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F707D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F707D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F707D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D92093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8F707D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8F707D">
        <w:rPr>
          <w:rFonts w:cs="Times New Roman"/>
          <w:b/>
          <w:szCs w:val="24"/>
        </w:rPr>
        <w:t xml:space="preserve">4 głosami „za”, </w:t>
      </w:r>
      <w:r w:rsidR="00FB0494">
        <w:rPr>
          <w:rFonts w:cs="Times New Roman"/>
          <w:b/>
          <w:szCs w:val="24"/>
        </w:rPr>
        <w:br/>
      </w:r>
      <w:r w:rsidR="008F707D">
        <w:rPr>
          <w:rFonts w:cs="Times New Roman"/>
          <w:b/>
          <w:szCs w:val="24"/>
        </w:rPr>
        <w:t>1 radny nie brał udziału w głosowaniu</w:t>
      </w:r>
      <w:r>
        <w:rPr>
          <w:rFonts w:cs="Times New Roman"/>
          <w:b/>
          <w:szCs w:val="24"/>
        </w:rPr>
        <w:t>).</w:t>
      </w:r>
    </w:p>
    <w:p w:rsidR="008F707D" w:rsidRDefault="008F707D" w:rsidP="00D92093">
      <w:pPr>
        <w:spacing w:after="0"/>
        <w:jc w:val="left"/>
        <w:rPr>
          <w:rFonts w:cs="Times New Roman"/>
          <w:b/>
          <w:szCs w:val="24"/>
        </w:rPr>
      </w:pPr>
    </w:p>
    <w:p w:rsidR="00CC24ED" w:rsidRPr="00185BA4" w:rsidRDefault="008F707D" w:rsidP="00CC24ED">
      <w:pPr>
        <w:ind w:firstLine="708"/>
        <w:rPr>
          <w:rFonts w:eastAsia="Calibri" w:cs="Times New Roman"/>
          <w:i/>
          <w:sz w:val="22"/>
        </w:rPr>
      </w:pPr>
      <w:r>
        <w:rPr>
          <w:rFonts w:eastAsia="Calibri" w:cs="Times New Roman"/>
          <w:i/>
          <w:sz w:val="22"/>
        </w:rPr>
        <w:t>O godzinie 10.37</w:t>
      </w:r>
      <w:r w:rsidR="00CC24ED" w:rsidRPr="00185BA4">
        <w:rPr>
          <w:rFonts w:eastAsia="Calibri" w:cs="Times New Roman"/>
          <w:i/>
          <w:sz w:val="22"/>
        </w:rPr>
        <w:t xml:space="preserve"> </w:t>
      </w:r>
      <w:r>
        <w:rPr>
          <w:rFonts w:eastAsia="Calibri" w:cs="Times New Roman"/>
          <w:i/>
          <w:sz w:val="22"/>
        </w:rPr>
        <w:t xml:space="preserve">na </w:t>
      </w:r>
      <w:r w:rsidR="00CC24ED" w:rsidRPr="00185BA4">
        <w:rPr>
          <w:rFonts w:eastAsia="Calibri" w:cs="Times New Roman"/>
          <w:i/>
          <w:sz w:val="22"/>
        </w:rPr>
        <w:t xml:space="preserve">wspólne posiedzenie </w:t>
      </w:r>
      <w:r w:rsidR="00CC24ED">
        <w:rPr>
          <w:rFonts w:eastAsia="Calibri" w:cs="Times New Roman"/>
          <w:i/>
          <w:sz w:val="22"/>
        </w:rPr>
        <w:t xml:space="preserve">komisji </w:t>
      </w:r>
      <w:r>
        <w:rPr>
          <w:rFonts w:eastAsia="Calibri" w:cs="Times New Roman"/>
          <w:i/>
          <w:sz w:val="22"/>
        </w:rPr>
        <w:t>stałych przybył</w:t>
      </w:r>
      <w:r w:rsidR="00CC24ED" w:rsidRPr="00185BA4">
        <w:rPr>
          <w:rFonts w:eastAsia="Calibri" w:cs="Times New Roman"/>
          <w:i/>
          <w:sz w:val="22"/>
        </w:rPr>
        <w:t xml:space="preserve"> </w:t>
      </w:r>
      <w:r w:rsidR="00CC24ED">
        <w:rPr>
          <w:rFonts w:eastAsia="Calibri" w:cs="Times New Roman"/>
          <w:i/>
          <w:sz w:val="22"/>
        </w:rPr>
        <w:t>r</w:t>
      </w:r>
      <w:r w:rsidR="00CC24ED" w:rsidRPr="00185BA4">
        <w:rPr>
          <w:rFonts w:eastAsia="Calibri" w:cs="Times New Roman"/>
          <w:i/>
          <w:sz w:val="22"/>
        </w:rPr>
        <w:t xml:space="preserve">adny </w:t>
      </w:r>
      <w:r>
        <w:rPr>
          <w:rFonts w:eastAsia="Calibri" w:cs="Times New Roman"/>
          <w:i/>
          <w:sz w:val="22"/>
        </w:rPr>
        <w:t>Leszek Chudzik</w:t>
      </w:r>
      <w:r w:rsidR="00CC24ED" w:rsidRPr="00185BA4">
        <w:rPr>
          <w:rFonts w:eastAsia="Calibri" w:cs="Times New Roman"/>
          <w:i/>
          <w:sz w:val="22"/>
        </w:rPr>
        <w:t xml:space="preserve">, Komisja </w:t>
      </w:r>
      <w:r>
        <w:rPr>
          <w:rFonts w:eastAsia="Calibri" w:cs="Times New Roman"/>
          <w:i/>
          <w:sz w:val="22"/>
        </w:rPr>
        <w:t>IGPiB obradowała w składzie 5</w:t>
      </w:r>
      <w:r w:rsidR="00CC24ED" w:rsidRPr="00185BA4">
        <w:rPr>
          <w:rFonts w:eastAsia="Calibri" w:cs="Times New Roman"/>
          <w:i/>
          <w:sz w:val="22"/>
        </w:rPr>
        <w:t xml:space="preserve"> osób.  </w:t>
      </w:r>
    </w:p>
    <w:p w:rsidR="00CC24ED" w:rsidRPr="00A34865" w:rsidRDefault="00CC24ED" w:rsidP="00D92093">
      <w:pPr>
        <w:spacing w:after="0"/>
        <w:jc w:val="left"/>
        <w:rPr>
          <w:rFonts w:cs="Times New Roman"/>
          <w:b/>
          <w:szCs w:val="24"/>
        </w:rPr>
      </w:pPr>
    </w:p>
    <w:p w:rsidR="00D92093" w:rsidRPr="00212F6A" w:rsidRDefault="00D92093" w:rsidP="00212F6A">
      <w:pPr>
        <w:pStyle w:val="Nagwek2"/>
        <w:ind w:left="709" w:hanging="709"/>
      </w:pPr>
      <w:r w:rsidRPr="00F86E1C">
        <w:lastRenderedPageBreak/>
        <w:t>Ad</w:t>
      </w:r>
      <w:r>
        <w:t xml:space="preserve"> 4.9</w:t>
      </w:r>
      <w:r w:rsidRPr="00F86E1C">
        <w:t xml:space="preserve">. w sprawie </w:t>
      </w:r>
      <w:r w:rsidR="00212F6A" w:rsidRPr="00C018BC">
        <w:rPr>
          <w:rFonts w:eastAsia="Calibri"/>
        </w:rPr>
        <w:t xml:space="preserve">określenia tygodniowego obowiązkowego wymiaru godzin zajęć pedagogów, pedagogów specjalnych, psychologów, logopedów, terapeutów pedagogicznych i doradców zawodowych, zasad udzielania </w:t>
      </w:r>
      <w:r w:rsidR="00212F6A" w:rsidRPr="002202D1">
        <w:rPr>
          <w:rFonts w:eastAsia="Calibri"/>
        </w:rPr>
        <w:t>i rozmiaru obniżek tygodniowego obowiązkowego wymiaru godzin zajęć dla osób zajmujących stanowiska kierownicze oraz określenia tygodniowego obowiązkowego wymiaru godzin zajęć dla nauczycieli realizujących w ramach stosunku pracy obowiązki określone dla stanowisk o różnym tygodniowym obowiązkowym wymiarze godzin, a także przyznania zwolnienia od obowiązku realizacji zajęć dydaktycznych, wychowawczych i opiekuńczych, prowadzonych bezpośrednio z uczniami lub wychowankami albo na ich rzecz, w przedszkolach i szkołach prowadzonych przez Gminę Miejską Bolesławiec</w:t>
      </w:r>
      <w:r w:rsidR="00212F6A">
        <w:rPr>
          <w:rFonts w:eastAsia="Calibri"/>
        </w:rPr>
        <w:t>.</w:t>
      </w:r>
    </w:p>
    <w:p w:rsidR="00D92093" w:rsidRDefault="00D92093" w:rsidP="00D92093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:rsidR="00D92093" w:rsidRPr="00EE43CD" w:rsidRDefault="00D92093" w:rsidP="00D9209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D92093" w:rsidRPr="00612199" w:rsidRDefault="00D92093" w:rsidP="00D9209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212F6A">
        <w:rPr>
          <w:rStyle w:val="Pogrubienie"/>
          <w:rFonts w:cs="Times New Roman"/>
          <w:szCs w:val="24"/>
        </w:rPr>
        <w:t xml:space="preserve"> – zał. nr 10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D92093" w:rsidRPr="00612199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70579" w:rsidRDefault="00170579" w:rsidP="0017057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Naczelnik Wydziału Oświaty Małgorzata Wicha.</w:t>
      </w: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 radni: Maciej Małkowski, </w:t>
      </w:r>
      <w:r w:rsidR="00170579">
        <w:rPr>
          <w:rFonts w:eastAsia="Calibri" w:cs="Times New Roman"/>
          <w:szCs w:val="24"/>
        </w:rPr>
        <w:t>Dariusz Filistyński</w:t>
      </w:r>
      <w:r>
        <w:rPr>
          <w:rFonts w:eastAsia="Calibri" w:cs="Times New Roman"/>
          <w:szCs w:val="24"/>
        </w:rPr>
        <w:t xml:space="preserve"> oraz </w:t>
      </w:r>
      <w:r w:rsidR="00742A7E">
        <w:rPr>
          <w:rFonts w:eastAsia="Calibri" w:cs="Times New Roman"/>
          <w:szCs w:val="24"/>
        </w:rPr>
        <w:t xml:space="preserve">Przewodniczący Komisji IGPiB Józef Pokładek, Radca Prawny Grzegorz Korczak oraz Sekretarz Miasta Małgorzata </w:t>
      </w:r>
      <w:proofErr w:type="spellStart"/>
      <w:r w:rsidR="00742A7E">
        <w:rPr>
          <w:rFonts w:eastAsia="Calibri" w:cs="Times New Roman"/>
          <w:szCs w:val="24"/>
        </w:rPr>
        <w:t>Słonecka</w:t>
      </w:r>
      <w:proofErr w:type="spellEnd"/>
      <w:r>
        <w:rPr>
          <w:rFonts w:eastAsia="Calibri" w:cs="Times New Roman"/>
          <w:szCs w:val="24"/>
        </w:rPr>
        <w:t xml:space="preserve">. </w:t>
      </w: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i/>
          <w:sz w:val="22"/>
        </w:rPr>
      </w:pPr>
    </w:p>
    <w:p w:rsidR="00D92093" w:rsidRPr="00612199" w:rsidRDefault="00D92093" w:rsidP="00D9209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742A7E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742A7E">
        <w:rPr>
          <w:rFonts w:cs="Times New Roman"/>
          <w:b/>
          <w:szCs w:val="24"/>
        </w:rPr>
        <w:t xml:space="preserve">4 </w:t>
      </w:r>
      <w:r w:rsidRPr="00612199">
        <w:rPr>
          <w:rFonts w:cs="Times New Roman"/>
          <w:b/>
          <w:szCs w:val="24"/>
        </w:rPr>
        <w:t>głosami „za”</w:t>
      </w:r>
      <w:r>
        <w:rPr>
          <w:rFonts w:cs="Times New Roman"/>
          <w:b/>
          <w:szCs w:val="24"/>
        </w:rPr>
        <w:t>),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742A7E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D92093" w:rsidRPr="00A34865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742A7E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:rsidR="00D92093" w:rsidRPr="002E0D81" w:rsidRDefault="00D92093" w:rsidP="002E0D81">
      <w:pPr>
        <w:pStyle w:val="Nagwek2"/>
        <w:ind w:left="709" w:hanging="709"/>
      </w:pPr>
      <w:r w:rsidRPr="00F86E1C">
        <w:t>Ad</w:t>
      </w:r>
      <w:r>
        <w:t xml:space="preserve"> 4.10</w:t>
      </w:r>
      <w:r w:rsidRPr="00F86E1C">
        <w:t xml:space="preserve">. w sprawie </w:t>
      </w:r>
      <w:r w:rsidR="002E0D81" w:rsidRPr="002E0D81">
        <w:t>zaciągnięcia kredytu długoterminowego z przeznaczeniem na sfinansowanie planowanego deficytu budżetu w 2022 roku.</w:t>
      </w:r>
    </w:p>
    <w:p w:rsidR="00D92093" w:rsidRDefault="00D92093" w:rsidP="00D92093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:rsidR="00D92093" w:rsidRPr="00EE43CD" w:rsidRDefault="00D92093" w:rsidP="00D9209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D92093" w:rsidRPr="00612199" w:rsidRDefault="00D92093" w:rsidP="00D9209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2E0D81">
        <w:rPr>
          <w:rStyle w:val="Pogrubienie"/>
          <w:rFonts w:cs="Times New Roman"/>
          <w:szCs w:val="24"/>
        </w:rPr>
        <w:t xml:space="preserve"> – zał. nr 11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D92093" w:rsidRPr="00612199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Skarbnik Miasta Małgorzata Gawlik.</w:t>
      </w: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 radni: </w:t>
      </w:r>
      <w:r w:rsidR="002E0D81">
        <w:rPr>
          <w:rFonts w:eastAsia="Calibri" w:cs="Times New Roman"/>
          <w:szCs w:val="24"/>
        </w:rPr>
        <w:t>Stanisław Wiącek</w:t>
      </w:r>
      <w:r>
        <w:rPr>
          <w:rFonts w:eastAsia="Calibri" w:cs="Times New Roman"/>
          <w:szCs w:val="24"/>
        </w:rPr>
        <w:t>, Dawid Sarbak, oraz Sk</w:t>
      </w:r>
      <w:r w:rsidR="002E0D81">
        <w:rPr>
          <w:rFonts w:eastAsia="Calibri" w:cs="Times New Roman"/>
          <w:szCs w:val="24"/>
        </w:rPr>
        <w:t>arbnik Miasta Małgorzata Gawlik</w:t>
      </w:r>
      <w:r>
        <w:rPr>
          <w:rFonts w:eastAsia="Calibri" w:cs="Times New Roman"/>
          <w:szCs w:val="24"/>
        </w:rPr>
        <w:t xml:space="preserve">. </w:t>
      </w: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i/>
          <w:sz w:val="22"/>
        </w:rPr>
      </w:pPr>
    </w:p>
    <w:p w:rsidR="00D92093" w:rsidRPr="00612199" w:rsidRDefault="00D92093" w:rsidP="00D9209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2E0D81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2E0D81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2E0D81">
        <w:rPr>
          <w:rFonts w:cs="Times New Roman"/>
          <w:b/>
          <w:szCs w:val="24"/>
        </w:rPr>
        <w:t>3</w:t>
      </w:r>
      <w:r w:rsidRPr="00612199">
        <w:rPr>
          <w:rFonts w:cs="Times New Roman"/>
          <w:b/>
          <w:szCs w:val="24"/>
        </w:rPr>
        <w:t xml:space="preserve"> głosami „za”</w:t>
      </w:r>
      <w:r w:rsidR="002E0D81">
        <w:rPr>
          <w:rFonts w:cs="Times New Roman"/>
          <w:b/>
          <w:szCs w:val="24"/>
        </w:rPr>
        <w:t>, przy 1 głosie „wstrzymującym”</w:t>
      </w:r>
      <w:r>
        <w:rPr>
          <w:rFonts w:cs="Times New Roman"/>
          <w:b/>
          <w:szCs w:val="24"/>
        </w:rPr>
        <w:t>),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2E0D81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2E0D81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2E0D81">
        <w:rPr>
          <w:rFonts w:cs="Times New Roman"/>
          <w:b/>
          <w:szCs w:val="24"/>
        </w:rPr>
        <w:t xml:space="preserve"> przy 1 głosie „wstrzymującym”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D92093" w:rsidRPr="00A34865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2E0D81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:rsidR="00D92093" w:rsidRPr="002E0D81" w:rsidRDefault="00D92093" w:rsidP="002E0D81">
      <w:pPr>
        <w:pStyle w:val="Nagwek2"/>
        <w:ind w:left="709" w:hanging="709"/>
      </w:pPr>
      <w:r w:rsidRPr="00F86E1C">
        <w:t>Ad</w:t>
      </w:r>
      <w:r>
        <w:t xml:space="preserve"> 4.11</w:t>
      </w:r>
      <w:r w:rsidRPr="00F86E1C">
        <w:t xml:space="preserve">. w sprawie </w:t>
      </w:r>
      <w:r w:rsidR="002E0D81" w:rsidRPr="002E0D81">
        <w:t>zmiany Wieloletniej Prognozy Finansowej Gminy Miejskiej Bolesławiec.</w:t>
      </w:r>
    </w:p>
    <w:p w:rsidR="00D92093" w:rsidRDefault="00D92093" w:rsidP="00D92093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:rsidR="00D92093" w:rsidRPr="00EE43CD" w:rsidRDefault="00D92093" w:rsidP="00D9209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D92093" w:rsidRPr="00612199" w:rsidRDefault="00D92093" w:rsidP="00D9209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2E0D81">
        <w:rPr>
          <w:rStyle w:val="Pogrubienie"/>
          <w:rFonts w:cs="Times New Roman"/>
          <w:szCs w:val="24"/>
        </w:rPr>
        <w:t xml:space="preserve"> – zał. nr 12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D92093" w:rsidRPr="00612199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Skarbnik Miasta Małgorzata Gawlik.</w:t>
      </w: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2093" w:rsidRPr="00612199" w:rsidRDefault="00D92093" w:rsidP="00D9209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2E0D81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2E0D81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2E0D81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D92093" w:rsidRPr="00A34865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2E0D81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:rsidR="00D92093" w:rsidRPr="00F86E1C" w:rsidRDefault="00D92093" w:rsidP="00D92093">
      <w:pPr>
        <w:pStyle w:val="Nagwek2"/>
      </w:pPr>
      <w:r w:rsidRPr="00F86E1C">
        <w:t>Ad</w:t>
      </w:r>
      <w:r>
        <w:t xml:space="preserve"> 4.12</w:t>
      </w:r>
      <w:r w:rsidRPr="00F86E1C">
        <w:t xml:space="preserve">. w sprawie </w:t>
      </w:r>
      <w:r w:rsidR="002E0D81" w:rsidRPr="002E0D81">
        <w:t>zmian w budżecie miasta na 2022 r.</w:t>
      </w:r>
    </w:p>
    <w:p w:rsidR="00D92093" w:rsidRDefault="00D92093" w:rsidP="00D92093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:rsidR="00D92093" w:rsidRPr="00EE43CD" w:rsidRDefault="00D92093" w:rsidP="00D9209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D92093" w:rsidRPr="00612199" w:rsidRDefault="00D92093" w:rsidP="00D9209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3A4FA3">
        <w:rPr>
          <w:rStyle w:val="Pogrubienie"/>
          <w:rFonts w:cs="Times New Roman"/>
          <w:szCs w:val="24"/>
        </w:rPr>
        <w:t xml:space="preserve"> – zał. nr 13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D92093" w:rsidRPr="00612199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Skarbnik Miasta Małgorzata Gawlik.</w:t>
      </w: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</w:t>
      </w:r>
      <w:r w:rsidR="003A4FA3">
        <w:rPr>
          <w:rFonts w:eastAsia="Calibri" w:cs="Times New Roman"/>
          <w:szCs w:val="24"/>
        </w:rPr>
        <w:t xml:space="preserve">iał wzięli: radny Maciej Małkowski, </w:t>
      </w:r>
      <w:r>
        <w:rPr>
          <w:rFonts w:eastAsia="Calibri" w:cs="Times New Roman"/>
          <w:szCs w:val="24"/>
        </w:rPr>
        <w:t>S</w:t>
      </w:r>
      <w:r w:rsidR="003A4FA3">
        <w:rPr>
          <w:rFonts w:eastAsia="Calibri" w:cs="Times New Roman"/>
          <w:szCs w:val="24"/>
        </w:rPr>
        <w:t xml:space="preserve">ekretarz Miasta Małgorzata </w:t>
      </w:r>
      <w:proofErr w:type="spellStart"/>
      <w:r w:rsidR="003A4FA3">
        <w:rPr>
          <w:rFonts w:eastAsia="Calibri" w:cs="Times New Roman"/>
          <w:szCs w:val="24"/>
        </w:rPr>
        <w:t>Słonecka</w:t>
      </w:r>
      <w:proofErr w:type="spellEnd"/>
      <w:r w:rsidR="003A4FA3">
        <w:rPr>
          <w:rFonts w:eastAsia="Calibri" w:cs="Times New Roman"/>
          <w:szCs w:val="24"/>
        </w:rPr>
        <w:t xml:space="preserve"> oraz II Zastępca Prezydenta Miasta Iwona Mandżuk-Dudek</w:t>
      </w:r>
      <w:r>
        <w:rPr>
          <w:rFonts w:eastAsia="Calibri" w:cs="Times New Roman"/>
          <w:szCs w:val="24"/>
        </w:rPr>
        <w:t xml:space="preserve">. </w:t>
      </w: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i/>
          <w:sz w:val="22"/>
        </w:rPr>
      </w:pPr>
    </w:p>
    <w:p w:rsidR="00D92093" w:rsidRPr="00612199" w:rsidRDefault="00D92093" w:rsidP="00D9209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A4FA3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A4FA3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A4FA3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D92093" w:rsidRPr="00A34865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3A4FA3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:rsidR="00233452" w:rsidRPr="0022407B" w:rsidRDefault="00233452" w:rsidP="00233452">
      <w:pPr>
        <w:pStyle w:val="Nagwek2"/>
      </w:pPr>
      <w:r w:rsidRPr="0022407B">
        <w:lastRenderedPageBreak/>
        <w:t xml:space="preserve">Część III – wspólne posiedzenie komisji stałych RM </w:t>
      </w:r>
      <w:r w:rsidR="00FB0494">
        <w:br/>
      </w:r>
      <w:r w:rsidRPr="0022407B">
        <w:t>i Komisji Rewizyjnej:</w:t>
      </w:r>
    </w:p>
    <w:p w:rsidR="00946640" w:rsidRDefault="00936367" w:rsidP="002E5500">
      <w:pPr>
        <w:pStyle w:val="Nagwek2"/>
      </w:pPr>
      <w:r>
        <w:t>Ad 5</w:t>
      </w:r>
      <w:r w:rsidR="007800DE" w:rsidRPr="009567DF">
        <w:t xml:space="preserve">. </w:t>
      </w:r>
      <w:r w:rsidR="00946640" w:rsidRPr="002255FA">
        <w:t>Sprawy bieżące i organizacyjne.</w:t>
      </w:r>
    </w:p>
    <w:p w:rsidR="007C0E74" w:rsidRDefault="007C0E74" w:rsidP="007C0E74"/>
    <w:p w:rsidR="00233452" w:rsidRDefault="003A4FA3" w:rsidP="007C0E74">
      <w:pPr>
        <w:ind w:firstLine="708"/>
      </w:pPr>
      <w:r>
        <w:t xml:space="preserve">Radny Dariusz Filistyński </w:t>
      </w:r>
      <w:r w:rsidR="00233452">
        <w:t xml:space="preserve">ustalił z członkami Komisji </w:t>
      </w:r>
      <w:proofErr w:type="spellStart"/>
      <w:r w:rsidR="00233452">
        <w:t>RGiF</w:t>
      </w:r>
      <w:proofErr w:type="spellEnd"/>
      <w:r w:rsidR="00233452">
        <w:t xml:space="preserve"> termin posiedzenia w celu zrealizowania zaległych tematów z planu pracy. Spotkanie ustalono na 4 października o godz. 10.00 w Sali Rajców Ratusza. </w:t>
      </w:r>
    </w:p>
    <w:p w:rsidR="00233452" w:rsidRDefault="00233452" w:rsidP="007C0E74">
      <w:pPr>
        <w:ind w:firstLine="708"/>
      </w:pPr>
      <w:r>
        <w:t>Radny Adam Biesiadecki poruszył tem</w:t>
      </w:r>
      <w:r w:rsidR="00BB0C4F">
        <w:t xml:space="preserve">at zaawansowania prac </w:t>
      </w:r>
      <w:r w:rsidR="00BB0C4F">
        <w:br/>
        <w:t>dot.</w:t>
      </w:r>
      <w:r>
        <w:t xml:space="preserve"> budowy wjazdu do marketu Dino.</w:t>
      </w:r>
    </w:p>
    <w:p w:rsidR="00233452" w:rsidRDefault="00233452" w:rsidP="007C0E74">
      <w:pPr>
        <w:ind w:firstLine="708"/>
      </w:pPr>
      <w:r>
        <w:t xml:space="preserve">Odpowiedzi udzielił Naczelnik Wydziału Zamówień Publicznych </w:t>
      </w:r>
      <w:r>
        <w:br/>
        <w:t xml:space="preserve">i Inwestycji Miejskich Robert Rzepnicki.  </w:t>
      </w:r>
    </w:p>
    <w:p w:rsidR="00812939" w:rsidRDefault="00233452" w:rsidP="007C0E74">
      <w:pPr>
        <w:ind w:firstLine="708"/>
      </w:pPr>
      <w:r>
        <w:t xml:space="preserve"> Radny Adam Biesiadecki</w:t>
      </w:r>
      <w:r w:rsidR="000B08CA">
        <w:t xml:space="preserve"> nawiązał do zmiany zasad funkcjonowania sygnalizacji świetlnej na ul. Widok.</w:t>
      </w:r>
    </w:p>
    <w:p w:rsidR="000B08CA" w:rsidRPr="007C0E74" w:rsidRDefault="00DD4056" w:rsidP="007C0E74">
      <w:pPr>
        <w:ind w:firstLine="708"/>
      </w:pPr>
      <w:r>
        <w:t>Odpowiedzi udzieliła II Z</w:t>
      </w:r>
      <w:r w:rsidR="00FB0494">
        <w:t xml:space="preserve">astępca Prezydenta Miasta Iwona Mandżuk-Dudek. </w:t>
      </w:r>
    </w:p>
    <w:p w:rsidR="00946640" w:rsidRDefault="00936367" w:rsidP="002E5500">
      <w:pPr>
        <w:pStyle w:val="Nagwek2"/>
        <w:ind w:left="709" w:hanging="709"/>
      </w:pPr>
      <w:r>
        <w:t>Ad 6</w:t>
      </w:r>
      <w:r w:rsidR="00946640">
        <w:t xml:space="preserve">. </w:t>
      </w:r>
      <w:r w:rsidR="00946640" w:rsidRPr="002255FA">
        <w:t>Przyjęcie protokołów z poprzednich posiedzeń komisji.</w:t>
      </w:r>
    </w:p>
    <w:p w:rsidR="00812939" w:rsidRPr="00812939" w:rsidRDefault="00812939" w:rsidP="00812939"/>
    <w:p w:rsidR="00812939" w:rsidRPr="007800DE" w:rsidRDefault="003A4FA3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 Nr 7</w:t>
      </w:r>
      <w:r w:rsidR="00812939" w:rsidRPr="007800DE">
        <w:rPr>
          <w:rFonts w:cs="Times New Roman"/>
          <w:szCs w:val="24"/>
        </w:rPr>
        <w:t>/2022 posiedzenia Komisji Oświaty Kultury i Sportu Rady Miasta</w:t>
      </w:r>
      <w:r>
        <w:rPr>
          <w:rFonts w:cs="Times New Roman"/>
          <w:szCs w:val="24"/>
        </w:rPr>
        <w:t xml:space="preserve"> Bolesławiec, odbytego w dniu 24</w:t>
      </w:r>
      <w:r w:rsidR="00812939" w:rsidRPr="007800DE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sierpnia</w:t>
      </w:r>
      <w:r w:rsidR="00812939" w:rsidRPr="007800DE">
        <w:rPr>
          <w:rFonts w:cs="Times New Roman"/>
          <w:szCs w:val="24"/>
        </w:rPr>
        <w:t xml:space="preserve"> 2022 r.</w:t>
      </w:r>
      <w:r w:rsidR="00BB0C4F">
        <w:rPr>
          <w:rFonts w:cs="Times New Roman"/>
          <w:szCs w:val="24"/>
        </w:rPr>
        <w:t>,</w:t>
      </w:r>
      <w:r w:rsidR="00812939" w:rsidRPr="007800DE">
        <w:rPr>
          <w:rFonts w:cs="Times New Roman"/>
          <w:szCs w:val="24"/>
        </w:rPr>
        <w:t xml:space="preserve"> został przyjęty bez zmian i poprawek.</w:t>
      </w:r>
    </w:p>
    <w:p w:rsidR="00812939" w:rsidRPr="007800DE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812939" w:rsidRPr="007800DE" w:rsidRDefault="003A4FA3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7</w:t>
      </w:r>
      <w:r w:rsidR="00812939" w:rsidRPr="007800DE">
        <w:rPr>
          <w:rFonts w:cs="Times New Roman"/>
          <w:szCs w:val="24"/>
        </w:rPr>
        <w:t xml:space="preserve">/2022 posiedzenia Komisji Zdrowia, Rodziny i Spraw Społecznych Rady Miasta Bolesławiec, odbytego w dniu </w:t>
      </w:r>
      <w:r>
        <w:rPr>
          <w:rFonts w:cs="Times New Roman"/>
          <w:szCs w:val="24"/>
        </w:rPr>
        <w:t>24</w:t>
      </w:r>
      <w:r w:rsidR="00812939" w:rsidRPr="007800DE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sierpnia</w:t>
      </w:r>
      <w:r w:rsidR="00812939" w:rsidRPr="007800DE">
        <w:rPr>
          <w:rFonts w:cs="Times New Roman"/>
          <w:szCs w:val="24"/>
        </w:rPr>
        <w:t xml:space="preserve"> </w:t>
      </w:r>
      <w:r w:rsidR="00BB0C4F">
        <w:rPr>
          <w:rFonts w:cs="Times New Roman"/>
          <w:szCs w:val="24"/>
        </w:rPr>
        <w:br/>
      </w:r>
      <w:r w:rsidR="00812939" w:rsidRPr="007800DE">
        <w:rPr>
          <w:rFonts w:cs="Times New Roman"/>
          <w:szCs w:val="24"/>
        </w:rPr>
        <w:t>2022</w:t>
      </w:r>
      <w:r w:rsidR="00BB0C4F">
        <w:rPr>
          <w:rFonts w:cs="Times New Roman"/>
          <w:szCs w:val="24"/>
        </w:rPr>
        <w:t xml:space="preserve"> </w:t>
      </w:r>
      <w:r w:rsidR="00812939" w:rsidRPr="007800DE">
        <w:rPr>
          <w:rFonts w:cs="Times New Roman"/>
          <w:szCs w:val="24"/>
        </w:rPr>
        <w:t>r.</w:t>
      </w:r>
      <w:r w:rsidR="00BB0C4F">
        <w:rPr>
          <w:rFonts w:cs="Times New Roman"/>
          <w:szCs w:val="24"/>
        </w:rPr>
        <w:t>,</w:t>
      </w:r>
      <w:r w:rsidR="00812939" w:rsidRPr="007800DE">
        <w:rPr>
          <w:rFonts w:cs="Times New Roman"/>
          <w:szCs w:val="24"/>
        </w:rPr>
        <w:t xml:space="preserve"> został przyjęty bez zmian i poprawek.</w:t>
      </w:r>
    </w:p>
    <w:p w:rsidR="00812939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812939" w:rsidRPr="007800DE" w:rsidRDefault="003A4FA3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Protokół Nr 6</w:t>
      </w:r>
      <w:r w:rsidR="00812939" w:rsidRPr="007800DE">
        <w:rPr>
          <w:rFonts w:cs="Times New Roman"/>
          <w:szCs w:val="24"/>
        </w:rPr>
        <w:t xml:space="preserve">/2022 posiedzenia Komisji Rozwoju Gospodarczego </w:t>
      </w:r>
      <w:r w:rsidR="00812939" w:rsidRPr="007800DE">
        <w:rPr>
          <w:rFonts w:cs="Times New Roman"/>
          <w:szCs w:val="24"/>
        </w:rPr>
        <w:br/>
        <w:t xml:space="preserve">i Finansów Rady Miasta Bolesławiec, </w:t>
      </w:r>
      <w:r w:rsidR="00812939">
        <w:rPr>
          <w:rFonts w:cs="Times New Roman"/>
          <w:szCs w:val="24"/>
        </w:rPr>
        <w:t>odbytego w dniu 2</w:t>
      </w:r>
      <w:r>
        <w:rPr>
          <w:rFonts w:cs="Times New Roman"/>
          <w:szCs w:val="24"/>
        </w:rPr>
        <w:t>4</w:t>
      </w:r>
      <w:r w:rsidR="00812939" w:rsidRPr="007800DE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sierpnia</w:t>
      </w:r>
      <w:r w:rsidR="00812939" w:rsidRPr="007800DE">
        <w:rPr>
          <w:rFonts w:cs="Times New Roman"/>
          <w:szCs w:val="24"/>
        </w:rPr>
        <w:t xml:space="preserve"> 2022 r.</w:t>
      </w:r>
      <w:r w:rsidR="00BB0C4F">
        <w:rPr>
          <w:rFonts w:cs="Times New Roman"/>
          <w:szCs w:val="24"/>
        </w:rPr>
        <w:t>,</w:t>
      </w:r>
      <w:r w:rsidR="00812939" w:rsidRPr="007800DE">
        <w:rPr>
          <w:rFonts w:cs="Times New Roman"/>
          <w:szCs w:val="24"/>
        </w:rPr>
        <w:t xml:space="preserve"> został przyjęty bez zmian i poprawek.</w:t>
      </w:r>
    </w:p>
    <w:p w:rsidR="00812939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812939" w:rsidRDefault="003A4FA3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10</w:t>
      </w:r>
      <w:r w:rsidR="00812939" w:rsidRPr="007800DE">
        <w:rPr>
          <w:rFonts w:cs="Times New Roman"/>
          <w:szCs w:val="24"/>
        </w:rPr>
        <w:t>/2022 posiedzenia Komisji Infrastruktury, Gospodarki Przestrzennej i Budownictwa Rady Miasta Bolesławiec, odbytego w dniu 2</w:t>
      </w:r>
      <w:r>
        <w:rPr>
          <w:rFonts w:cs="Times New Roman"/>
          <w:szCs w:val="24"/>
        </w:rPr>
        <w:t>4</w:t>
      </w:r>
      <w:r w:rsidR="00812939" w:rsidRPr="007800DE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sierpnia</w:t>
      </w:r>
      <w:r w:rsidR="00812939" w:rsidRPr="007800DE">
        <w:rPr>
          <w:rFonts w:cs="Times New Roman"/>
          <w:szCs w:val="24"/>
        </w:rPr>
        <w:t xml:space="preserve"> 2022 r.</w:t>
      </w:r>
      <w:r w:rsidR="00BB0C4F">
        <w:rPr>
          <w:rFonts w:cs="Times New Roman"/>
          <w:szCs w:val="24"/>
        </w:rPr>
        <w:t>,</w:t>
      </w:r>
      <w:r w:rsidR="00812939" w:rsidRPr="007800DE">
        <w:rPr>
          <w:rFonts w:cs="Times New Roman"/>
          <w:szCs w:val="24"/>
        </w:rPr>
        <w:t xml:space="preserve"> został przyjęty bez zmian i poprawek.</w:t>
      </w:r>
    </w:p>
    <w:p w:rsidR="00812939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3A4FA3" w:rsidRDefault="003A4FA3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F263E8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Wobec wyczerpania porządku obrad Przewodniczący Komisji IGPiB Józef Pokładek zamknął wspólne posiedzenie k</w:t>
      </w:r>
      <w:r>
        <w:rPr>
          <w:rFonts w:cs="Times New Roman"/>
          <w:szCs w:val="24"/>
        </w:rPr>
        <w:t>omisji</w:t>
      </w:r>
      <w:r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3A4FA3">
        <w:rPr>
          <w:rFonts w:cs="Times New Roman"/>
          <w:szCs w:val="24"/>
        </w:rPr>
        <w:t xml:space="preserve">i Komisji Rewizyjnej </w:t>
      </w:r>
      <w:r w:rsidRPr="00612199">
        <w:rPr>
          <w:rFonts w:cs="Times New Roman"/>
          <w:szCs w:val="24"/>
        </w:rPr>
        <w:t xml:space="preserve">Rady Miasta. </w:t>
      </w:r>
    </w:p>
    <w:p w:rsidR="00E63BB2" w:rsidRDefault="00E63BB2" w:rsidP="00E63BB2">
      <w:pPr>
        <w:spacing w:before="240" w:after="0"/>
        <w:ind w:left="4536"/>
        <w:jc w:val="center"/>
        <w:rPr>
          <w:szCs w:val="24"/>
        </w:rPr>
      </w:pPr>
      <w:r>
        <w:rPr>
          <w:szCs w:val="24"/>
        </w:rPr>
        <w:t>Przewodniczący Komisji</w:t>
      </w:r>
    </w:p>
    <w:p w:rsidR="00E63BB2" w:rsidRDefault="00E63BB2" w:rsidP="00E63BB2">
      <w:pPr>
        <w:spacing w:after="0"/>
        <w:ind w:left="4536"/>
        <w:jc w:val="center"/>
        <w:rPr>
          <w:szCs w:val="24"/>
        </w:rPr>
      </w:pPr>
      <w:r>
        <w:rPr>
          <w:szCs w:val="24"/>
        </w:rPr>
        <w:t>Rozwoju Gospodarczego i Finansów</w:t>
      </w:r>
    </w:p>
    <w:p w:rsidR="00E63BB2" w:rsidRDefault="00E63BB2" w:rsidP="00E63BB2">
      <w:pPr>
        <w:spacing w:after="0"/>
        <w:ind w:left="4536"/>
        <w:jc w:val="center"/>
        <w:rPr>
          <w:szCs w:val="24"/>
        </w:rPr>
      </w:pPr>
      <w:r>
        <w:rPr>
          <w:szCs w:val="24"/>
        </w:rPr>
        <w:t>/-/ Dariusz Filistyński</w:t>
      </w:r>
    </w:p>
    <w:p w:rsidR="00E63BB2" w:rsidRPr="0080371E" w:rsidRDefault="00E63BB2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F263E8" w:rsidRDefault="00F263E8" w:rsidP="00366189">
      <w:pPr>
        <w:spacing w:after="0"/>
        <w:jc w:val="left"/>
        <w:rPr>
          <w:rFonts w:cs="Times New Roman"/>
          <w:b/>
          <w:szCs w:val="24"/>
        </w:rPr>
      </w:pPr>
    </w:p>
    <w:p w:rsidR="00C92A84" w:rsidRDefault="00812939" w:rsidP="009567DF">
      <w:pPr>
        <w:tabs>
          <w:tab w:val="left" w:pos="851"/>
        </w:tabs>
        <w:spacing w:after="0"/>
        <w:rPr>
          <w:rFonts w:cs="Times New Roman"/>
          <w:sz w:val="22"/>
        </w:rPr>
      </w:pPr>
      <w:r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</w:p>
    <w:p w:rsidR="00E63BB2" w:rsidRPr="006D496F" w:rsidRDefault="00E63BB2" w:rsidP="009567DF">
      <w:pPr>
        <w:tabs>
          <w:tab w:val="left" w:pos="851"/>
        </w:tabs>
        <w:spacing w:after="0"/>
        <w:rPr>
          <w:rFonts w:cs="Times New Roman"/>
          <w:sz w:val="22"/>
        </w:rPr>
      </w:pPr>
      <w:r>
        <w:rPr>
          <w:rFonts w:cs="Times New Roman"/>
          <w:sz w:val="22"/>
        </w:rPr>
        <w:t>Elżbieta Chojnacka</w:t>
      </w:r>
      <w:bookmarkStart w:id="0" w:name="_GoBack"/>
      <w:bookmarkEnd w:id="0"/>
    </w:p>
    <w:sectPr w:rsidR="00E63BB2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1A34" w:rsidRDefault="00AE1A34" w:rsidP="00B87F12">
      <w:pPr>
        <w:spacing w:after="0" w:line="240" w:lineRule="auto"/>
      </w:pPr>
      <w:r>
        <w:separator/>
      </w:r>
    </w:p>
  </w:endnote>
  <w:endnote w:type="continuationSeparator" w:id="0">
    <w:p w:rsidR="00AE1A34" w:rsidRDefault="00AE1A34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8D5FA0" w:rsidRDefault="008D5FA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63BB2">
          <w:rPr>
            <w:noProof/>
          </w:rPr>
          <w:t>18</w:t>
        </w:r>
        <w:r>
          <w:fldChar w:fldCharType="end"/>
        </w:r>
      </w:p>
    </w:sdtContent>
  </w:sdt>
  <w:p w:rsidR="008D5FA0" w:rsidRDefault="008D5FA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1A34" w:rsidRDefault="00AE1A34" w:rsidP="00B87F12">
      <w:pPr>
        <w:spacing w:after="0" w:line="240" w:lineRule="auto"/>
      </w:pPr>
      <w:r>
        <w:separator/>
      </w:r>
    </w:p>
  </w:footnote>
  <w:footnote w:type="continuationSeparator" w:id="0">
    <w:p w:rsidR="00AE1A34" w:rsidRDefault="00AE1A34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B354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1600DC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2EB7A95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835DBF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0A55705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B760AF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BB0546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494A4D84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1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B52AD5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9462738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FAD4116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35F7F4C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4AA087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6E2D0C"/>
    <w:multiLevelType w:val="hybridMultilevel"/>
    <w:tmpl w:val="D2581C08"/>
    <w:lvl w:ilvl="0" w:tplc="2EA61A10">
      <w:start w:val="1"/>
      <w:numFmt w:val="ordinal"/>
      <w:lvlText w:val="2.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8D46D7A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A261081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1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0D5E7E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4"/>
  </w:num>
  <w:num w:numId="3">
    <w:abstractNumId w:val="21"/>
  </w:num>
  <w:num w:numId="4">
    <w:abstractNumId w:val="11"/>
  </w:num>
  <w:num w:numId="5">
    <w:abstractNumId w:val="3"/>
  </w:num>
  <w:num w:numId="6">
    <w:abstractNumId w:val="9"/>
  </w:num>
  <w:num w:numId="7">
    <w:abstractNumId w:val="6"/>
  </w:num>
  <w:num w:numId="8">
    <w:abstractNumId w:val="2"/>
  </w:num>
  <w:num w:numId="9">
    <w:abstractNumId w:val="18"/>
  </w:num>
  <w:num w:numId="10">
    <w:abstractNumId w:val="13"/>
  </w:num>
  <w:num w:numId="11">
    <w:abstractNumId w:val="15"/>
  </w:num>
  <w:num w:numId="12">
    <w:abstractNumId w:val="22"/>
  </w:num>
  <w:num w:numId="13">
    <w:abstractNumId w:val="7"/>
  </w:num>
  <w:num w:numId="14">
    <w:abstractNumId w:val="8"/>
  </w:num>
  <w:num w:numId="15">
    <w:abstractNumId w:val="19"/>
  </w:num>
  <w:num w:numId="16">
    <w:abstractNumId w:val="16"/>
  </w:num>
  <w:num w:numId="17">
    <w:abstractNumId w:val="5"/>
  </w:num>
  <w:num w:numId="18">
    <w:abstractNumId w:val="17"/>
  </w:num>
  <w:num w:numId="19">
    <w:abstractNumId w:val="0"/>
  </w:num>
  <w:num w:numId="20">
    <w:abstractNumId w:val="1"/>
  </w:num>
  <w:num w:numId="21">
    <w:abstractNumId w:val="12"/>
  </w:num>
  <w:num w:numId="22">
    <w:abstractNumId w:val="20"/>
  </w:num>
  <w:num w:numId="23">
    <w:abstractNumId w:val="1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20C24"/>
    <w:rsid w:val="000215C9"/>
    <w:rsid w:val="00022C5F"/>
    <w:rsid w:val="00025570"/>
    <w:rsid w:val="000273BE"/>
    <w:rsid w:val="00031A9B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022"/>
    <w:rsid w:val="00061742"/>
    <w:rsid w:val="000623DD"/>
    <w:rsid w:val="000640C7"/>
    <w:rsid w:val="000649DF"/>
    <w:rsid w:val="00065190"/>
    <w:rsid w:val="00066EC8"/>
    <w:rsid w:val="00070071"/>
    <w:rsid w:val="000731CD"/>
    <w:rsid w:val="0007527B"/>
    <w:rsid w:val="00075A1E"/>
    <w:rsid w:val="00084574"/>
    <w:rsid w:val="000900DC"/>
    <w:rsid w:val="0009237B"/>
    <w:rsid w:val="00092A4F"/>
    <w:rsid w:val="00095D49"/>
    <w:rsid w:val="000A4C71"/>
    <w:rsid w:val="000A7369"/>
    <w:rsid w:val="000B08CA"/>
    <w:rsid w:val="000B79D6"/>
    <w:rsid w:val="000C01B4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504D"/>
    <w:rsid w:val="0010285F"/>
    <w:rsid w:val="0010387D"/>
    <w:rsid w:val="00105735"/>
    <w:rsid w:val="00105C20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2119"/>
    <w:rsid w:val="001435C6"/>
    <w:rsid w:val="001458E3"/>
    <w:rsid w:val="001504A0"/>
    <w:rsid w:val="001539B3"/>
    <w:rsid w:val="00154FC5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70579"/>
    <w:rsid w:val="00172572"/>
    <w:rsid w:val="00172A05"/>
    <w:rsid w:val="00174C82"/>
    <w:rsid w:val="001753EC"/>
    <w:rsid w:val="00183F22"/>
    <w:rsid w:val="00184160"/>
    <w:rsid w:val="00185BA4"/>
    <w:rsid w:val="001967E4"/>
    <w:rsid w:val="00196E7A"/>
    <w:rsid w:val="001970C6"/>
    <w:rsid w:val="001A1D95"/>
    <w:rsid w:val="001A2F4E"/>
    <w:rsid w:val="001A4934"/>
    <w:rsid w:val="001A7975"/>
    <w:rsid w:val="001B3AF1"/>
    <w:rsid w:val="001B3EFF"/>
    <w:rsid w:val="001C3EE9"/>
    <w:rsid w:val="001C45D1"/>
    <w:rsid w:val="001C5916"/>
    <w:rsid w:val="001C5ABD"/>
    <w:rsid w:val="001C5FD6"/>
    <w:rsid w:val="001D1A4B"/>
    <w:rsid w:val="001D3D9C"/>
    <w:rsid w:val="001D6694"/>
    <w:rsid w:val="001D7C07"/>
    <w:rsid w:val="001E2FDE"/>
    <w:rsid w:val="001E58CB"/>
    <w:rsid w:val="001F1E12"/>
    <w:rsid w:val="001F465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2F6A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678EF"/>
    <w:rsid w:val="00270DB1"/>
    <w:rsid w:val="002724F7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97E0D"/>
    <w:rsid w:val="002A0C5A"/>
    <w:rsid w:val="002A4ABE"/>
    <w:rsid w:val="002A67B0"/>
    <w:rsid w:val="002B0FED"/>
    <w:rsid w:val="002B455E"/>
    <w:rsid w:val="002B4B0C"/>
    <w:rsid w:val="002B6612"/>
    <w:rsid w:val="002C0BED"/>
    <w:rsid w:val="002C37B1"/>
    <w:rsid w:val="002C3A89"/>
    <w:rsid w:val="002C5586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0D81"/>
    <w:rsid w:val="002E5500"/>
    <w:rsid w:val="002E5F10"/>
    <w:rsid w:val="002E6B91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11CA8"/>
    <w:rsid w:val="00312494"/>
    <w:rsid w:val="003129DA"/>
    <w:rsid w:val="00314711"/>
    <w:rsid w:val="00317E4F"/>
    <w:rsid w:val="00321BB2"/>
    <w:rsid w:val="00322576"/>
    <w:rsid w:val="0032367B"/>
    <w:rsid w:val="00323975"/>
    <w:rsid w:val="00323B02"/>
    <w:rsid w:val="00326B32"/>
    <w:rsid w:val="003325E3"/>
    <w:rsid w:val="00332748"/>
    <w:rsid w:val="00337BC4"/>
    <w:rsid w:val="00337BD5"/>
    <w:rsid w:val="00340AC1"/>
    <w:rsid w:val="003415E5"/>
    <w:rsid w:val="0034490C"/>
    <w:rsid w:val="00346514"/>
    <w:rsid w:val="003478F0"/>
    <w:rsid w:val="0035093D"/>
    <w:rsid w:val="00351A1F"/>
    <w:rsid w:val="00352D4B"/>
    <w:rsid w:val="00361441"/>
    <w:rsid w:val="00365E2D"/>
    <w:rsid w:val="00366189"/>
    <w:rsid w:val="003663D5"/>
    <w:rsid w:val="00372ACB"/>
    <w:rsid w:val="003753CD"/>
    <w:rsid w:val="0037670E"/>
    <w:rsid w:val="00376B8F"/>
    <w:rsid w:val="00376E14"/>
    <w:rsid w:val="00377880"/>
    <w:rsid w:val="003808F4"/>
    <w:rsid w:val="00380C41"/>
    <w:rsid w:val="00387C5B"/>
    <w:rsid w:val="0039032F"/>
    <w:rsid w:val="003908D1"/>
    <w:rsid w:val="00390EC9"/>
    <w:rsid w:val="00391561"/>
    <w:rsid w:val="003954D9"/>
    <w:rsid w:val="003954EF"/>
    <w:rsid w:val="00395C66"/>
    <w:rsid w:val="003A2541"/>
    <w:rsid w:val="003A3D48"/>
    <w:rsid w:val="003A4FA3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1CA6"/>
    <w:rsid w:val="003D4DD4"/>
    <w:rsid w:val="003E0667"/>
    <w:rsid w:val="003E11F4"/>
    <w:rsid w:val="003E1615"/>
    <w:rsid w:val="003E1801"/>
    <w:rsid w:val="003E7CD9"/>
    <w:rsid w:val="003F04F1"/>
    <w:rsid w:val="003F4834"/>
    <w:rsid w:val="003F4D40"/>
    <w:rsid w:val="003F4E81"/>
    <w:rsid w:val="0041052C"/>
    <w:rsid w:val="00410566"/>
    <w:rsid w:val="00412605"/>
    <w:rsid w:val="00412997"/>
    <w:rsid w:val="00416B9D"/>
    <w:rsid w:val="00416C59"/>
    <w:rsid w:val="004200CD"/>
    <w:rsid w:val="00421886"/>
    <w:rsid w:val="00422C20"/>
    <w:rsid w:val="00427D0B"/>
    <w:rsid w:val="00431402"/>
    <w:rsid w:val="0043293E"/>
    <w:rsid w:val="0043786D"/>
    <w:rsid w:val="00437A1D"/>
    <w:rsid w:val="00443688"/>
    <w:rsid w:val="004462FE"/>
    <w:rsid w:val="004473E6"/>
    <w:rsid w:val="00460931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C6F"/>
    <w:rsid w:val="00492ED9"/>
    <w:rsid w:val="0049566A"/>
    <w:rsid w:val="004A0C62"/>
    <w:rsid w:val="004A2045"/>
    <w:rsid w:val="004A620D"/>
    <w:rsid w:val="004B068D"/>
    <w:rsid w:val="004B2C38"/>
    <w:rsid w:val="004B683A"/>
    <w:rsid w:val="004B6C9F"/>
    <w:rsid w:val="004B6F54"/>
    <w:rsid w:val="004C2EA1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669F"/>
    <w:rsid w:val="00507B52"/>
    <w:rsid w:val="005104AF"/>
    <w:rsid w:val="005105D4"/>
    <w:rsid w:val="0052064C"/>
    <w:rsid w:val="005206C8"/>
    <w:rsid w:val="00520B50"/>
    <w:rsid w:val="00521827"/>
    <w:rsid w:val="00522FB1"/>
    <w:rsid w:val="00524158"/>
    <w:rsid w:val="005256A6"/>
    <w:rsid w:val="00525FE9"/>
    <w:rsid w:val="005267F6"/>
    <w:rsid w:val="005272F9"/>
    <w:rsid w:val="00531409"/>
    <w:rsid w:val="00532F1A"/>
    <w:rsid w:val="00534AED"/>
    <w:rsid w:val="00540D70"/>
    <w:rsid w:val="005423C0"/>
    <w:rsid w:val="00550D0C"/>
    <w:rsid w:val="00554438"/>
    <w:rsid w:val="00557841"/>
    <w:rsid w:val="00557A7A"/>
    <w:rsid w:val="005603AF"/>
    <w:rsid w:val="00561148"/>
    <w:rsid w:val="00565B18"/>
    <w:rsid w:val="005706BE"/>
    <w:rsid w:val="00570CC9"/>
    <w:rsid w:val="00572B3B"/>
    <w:rsid w:val="00572B53"/>
    <w:rsid w:val="00574BC6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1B07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742B"/>
    <w:rsid w:val="005D1501"/>
    <w:rsid w:val="005D49DB"/>
    <w:rsid w:val="005D5285"/>
    <w:rsid w:val="005D6548"/>
    <w:rsid w:val="005E15DE"/>
    <w:rsid w:val="005E1A47"/>
    <w:rsid w:val="005E1F36"/>
    <w:rsid w:val="005E24AF"/>
    <w:rsid w:val="005E5636"/>
    <w:rsid w:val="005E6990"/>
    <w:rsid w:val="005E71D9"/>
    <w:rsid w:val="005F286D"/>
    <w:rsid w:val="005F374C"/>
    <w:rsid w:val="005F46EB"/>
    <w:rsid w:val="005F520D"/>
    <w:rsid w:val="00602168"/>
    <w:rsid w:val="00611AFD"/>
    <w:rsid w:val="00612199"/>
    <w:rsid w:val="00612AED"/>
    <w:rsid w:val="006177D3"/>
    <w:rsid w:val="0062137B"/>
    <w:rsid w:val="00624ED0"/>
    <w:rsid w:val="0062597D"/>
    <w:rsid w:val="00626226"/>
    <w:rsid w:val="0063048F"/>
    <w:rsid w:val="00630769"/>
    <w:rsid w:val="00631DCA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69EC"/>
    <w:rsid w:val="00662D35"/>
    <w:rsid w:val="00664588"/>
    <w:rsid w:val="00665CEC"/>
    <w:rsid w:val="00667533"/>
    <w:rsid w:val="00671DB2"/>
    <w:rsid w:val="006724E4"/>
    <w:rsid w:val="00672570"/>
    <w:rsid w:val="00674422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D08C1"/>
    <w:rsid w:val="006D19C3"/>
    <w:rsid w:val="006D1F1D"/>
    <w:rsid w:val="006D496F"/>
    <w:rsid w:val="006D7DA9"/>
    <w:rsid w:val="006E409A"/>
    <w:rsid w:val="006E6193"/>
    <w:rsid w:val="0070036C"/>
    <w:rsid w:val="0070162D"/>
    <w:rsid w:val="00704329"/>
    <w:rsid w:val="00704FE8"/>
    <w:rsid w:val="00707419"/>
    <w:rsid w:val="00707876"/>
    <w:rsid w:val="00711A38"/>
    <w:rsid w:val="0071253C"/>
    <w:rsid w:val="00712EE3"/>
    <w:rsid w:val="0071361E"/>
    <w:rsid w:val="00714B1F"/>
    <w:rsid w:val="00716486"/>
    <w:rsid w:val="00723223"/>
    <w:rsid w:val="0072354E"/>
    <w:rsid w:val="00724284"/>
    <w:rsid w:val="0072475A"/>
    <w:rsid w:val="00724DBE"/>
    <w:rsid w:val="00725E23"/>
    <w:rsid w:val="007330C9"/>
    <w:rsid w:val="007350F3"/>
    <w:rsid w:val="00736C49"/>
    <w:rsid w:val="0073770D"/>
    <w:rsid w:val="00742A7E"/>
    <w:rsid w:val="00746E72"/>
    <w:rsid w:val="00747586"/>
    <w:rsid w:val="00751C9B"/>
    <w:rsid w:val="00754E1E"/>
    <w:rsid w:val="0076107E"/>
    <w:rsid w:val="007620A0"/>
    <w:rsid w:val="0077194B"/>
    <w:rsid w:val="007732F0"/>
    <w:rsid w:val="00776B2F"/>
    <w:rsid w:val="007800DE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25C0"/>
    <w:rsid w:val="007B31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D2580"/>
    <w:rsid w:val="007D4F83"/>
    <w:rsid w:val="007D7DB2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D11"/>
    <w:rsid w:val="00807E20"/>
    <w:rsid w:val="0081267E"/>
    <w:rsid w:val="00812939"/>
    <w:rsid w:val="0081349A"/>
    <w:rsid w:val="00815F68"/>
    <w:rsid w:val="00823618"/>
    <w:rsid w:val="0082702E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7DE"/>
    <w:rsid w:val="0086647E"/>
    <w:rsid w:val="00870F2B"/>
    <w:rsid w:val="00872A95"/>
    <w:rsid w:val="00872AC3"/>
    <w:rsid w:val="0087386F"/>
    <w:rsid w:val="008765B9"/>
    <w:rsid w:val="00876A5F"/>
    <w:rsid w:val="008824D0"/>
    <w:rsid w:val="00882B16"/>
    <w:rsid w:val="008832D5"/>
    <w:rsid w:val="00891567"/>
    <w:rsid w:val="00891EBB"/>
    <w:rsid w:val="00891F2B"/>
    <w:rsid w:val="00891F51"/>
    <w:rsid w:val="00893C10"/>
    <w:rsid w:val="0089691E"/>
    <w:rsid w:val="008A2F1E"/>
    <w:rsid w:val="008A37BC"/>
    <w:rsid w:val="008A57BE"/>
    <w:rsid w:val="008A695E"/>
    <w:rsid w:val="008A70B8"/>
    <w:rsid w:val="008B0705"/>
    <w:rsid w:val="008B1176"/>
    <w:rsid w:val="008B1EDE"/>
    <w:rsid w:val="008B57E5"/>
    <w:rsid w:val="008B7A26"/>
    <w:rsid w:val="008C0A8F"/>
    <w:rsid w:val="008C2A85"/>
    <w:rsid w:val="008C4C07"/>
    <w:rsid w:val="008C737F"/>
    <w:rsid w:val="008C7C77"/>
    <w:rsid w:val="008D26FD"/>
    <w:rsid w:val="008D3B4E"/>
    <w:rsid w:val="008D5FA0"/>
    <w:rsid w:val="008E0141"/>
    <w:rsid w:val="008E3050"/>
    <w:rsid w:val="008E45C6"/>
    <w:rsid w:val="008E706F"/>
    <w:rsid w:val="008F2865"/>
    <w:rsid w:val="008F47E2"/>
    <w:rsid w:val="008F4E79"/>
    <w:rsid w:val="008F5B68"/>
    <w:rsid w:val="008F707D"/>
    <w:rsid w:val="008F7972"/>
    <w:rsid w:val="00900FF8"/>
    <w:rsid w:val="00901804"/>
    <w:rsid w:val="00902843"/>
    <w:rsid w:val="00903E17"/>
    <w:rsid w:val="0091063C"/>
    <w:rsid w:val="009165F5"/>
    <w:rsid w:val="009205B9"/>
    <w:rsid w:val="00922F11"/>
    <w:rsid w:val="009231B6"/>
    <w:rsid w:val="00930320"/>
    <w:rsid w:val="00932130"/>
    <w:rsid w:val="00933719"/>
    <w:rsid w:val="00936367"/>
    <w:rsid w:val="009377B1"/>
    <w:rsid w:val="009421E5"/>
    <w:rsid w:val="00942FEA"/>
    <w:rsid w:val="009434C9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7FB9"/>
    <w:rsid w:val="00972030"/>
    <w:rsid w:val="009751FD"/>
    <w:rsid w:val="009754E2"/>
    <w:rsid w:val="009767AD"/>
    <w:rsid w:val="0097784C"/>
    <w:rsid w:val="009805A7"/>
    <w:rsid w:val="0098129D"/>
    <w:rsid w:val="0098306C"/>
    <w:rsid w:val="00987301"/>
    <w:rsid w:val="00991376"/>
    <w:rsid w:val="00995D7C"/>
    <w:rsid w:val="0099684B"/>
    <w:rsid w:val="009A0955"/>
    <w:rsid w:val="009A0BF9"/>
    <w:rsid w:val="009A1F57"/>
    <w:rsid w:val="009A309B"/>
    <w:rsid w:val="009A4420"/>
    <w:rsid w:val="009A5169"/>
    <w:rsid w:val="009A533C"/>
    <w:rsid w:val="009A6B15"/>
    <w:rsid w:val="009B2D74"/>
    <w:rsid w:val="009B30C5"/>
    <w:rsid w:val="009B384D"/>
    <w:rsid w:val="009B4F01"/>
    <w:rsid w:val="009B60B3"/>
    <w:rsid w:val="009C622E"/>
    <w:rsid w:val="009D07DD"/>
    <w:rsid w:val="009D0F59"/>
    <w:rsid w:val="009D23AB"/>
    <w:rsid w:val="009D3D39"/>
    <w:rsid w:val="009D3D77"/>
    <w:rsid w:val="009D40E8"/>
    <w:rsid w:val="009D4DAD"/>
    <w:rsid w:val="009D52B4"/>
    <w:rsid w:val="009D76DD"/>
    <w:rsid w:val="009D772D"/>
    <w:rsid w:val="009D7C62"/>
    <w:rsid w:val="009E1396"/>
    <w:rsid w:val="009E1649"/>
    <w:rsid w:val="009E1BC2"/>
    <w:rsid w:val="009E2293"/>
    <w:rsid w:val="009E411B"/>
    <w:rsid w:val="009E4184"/>
    <w:rsid w:val="009E4C0E"/>
    <w:rsid w:val="009E55A1"/>
    <w:rsid w:val="009E63D7"/>
    <w:rsid w:val="009F07E0"/>
    <w:rsid w:val="009F14D1"/>
    <w:rsid w:val="009F25BD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6F1E"/>
    <w:rsid w:val="00A16F20"/>
    <w:rsid w:val="00A24CAE"/>
    <w:rsid w:val="00A26D54"/>
    <w:rsid w:val="00A2781D"/>
    <w:rsid w:val="00A31DA3"/>
    <w:rsid w:val="00A33168"/>
    <w:rsid w:val="00A337D8"/>
    <w:rsid w:val="00A34865"/>
    <w:rsid w:val="00A37738"/>
    <w:rsid w:val="00A3798A"/>
    <w:rsid w:val="00A436FB"/>
    <w:rsid w:val="00A4393E"/>
    <w:rsid w:val="00A4552E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60CB4"/>
    <w:rsid w:val="00A613E9"/>
    <w:rsid w:val="00A66E37"/>
    <w:rsid w:val="00A70148"/>
    <w:rsid w:val="00A70732"/>
    <w:rsid w:val="00A71069"/>
    <w:rsid w:val="00A73E86"/>
    <w:rsid w:val="00A76E06"/>
    <w:rsid w:val="00A77247"/>
    <w:rsid w:val="00A80AB6"/>
    <w:rsid w:val="00A82463"/>
    <w:rsid w:val="00A834FC"/>
    <w:rsid w:val="00A92C99"/>
    <w:rsid w:val="00A974FC"/>
    <w:rsid w:val="00AA0C8F"/>
    <w:rsid w:val="00AA3901"/>
    <w:rsid w:val="00AA7BB1"/>
    <w:rsid w:val="00AA7ED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E1A34"/>
    <w:rsid w:val="00AE1C75"/>
    <w:rsid w:val="00AE372C"/>
    <w:rsid w:val="00AE5635"/>
    <w:rsid w:val="00AE68DC"/>
    <w:rsid w:val="00AE7105"/>
    <w:rsid w:val="00AE7B10"/>
    <w:rsid w:val="00AF0A66"/>
    <w:rsid w:val="00AF16B9"/>
    <w:rsid w:val="00AF3AB3"/>
    <w:rsid w:val="00AF49D7"/>
    <w:rsid w:val="00AF703A"/>
    <w:rsid w:val="00AF7AB0"/>
    <w:rsid w:val="00B00777"/>
    <w:rsid w:val="00B02B15"/>
    <w:rsid w:val="00B06B1F"/>
    <w:rsid w:val="00B10653"/>
    <w:rsid w:val="00B11632"/>
    <w:rsid w:val="00B1301A"/>
    <w:rsid w:val="00B1454D"/>
    <w:rsid w:val="00B2091D"/>
    <w:rsid w:val="00B21A32"/>
    <w:rsid w:val="00B21F55"/>
    <w:rsid w:val="00B22F17"/>
    <w:rsid w:val="00B27D3B"/>
    <w:rsid w:val="00B313AE"/>
    <w:rsid w:val="00B32E8D"/>
    <w:rsid w:val="00B3317F"/>
    <w:rsid w:val="00B358E1"/>
    <w:rsid w:val="00B35E9B"/>
    <w:rsid w:val="00B36D8A"/>
    <w:rsid w:val="00B40974"/>
    <w:rsid w:val="00B4236F"/>
    <w:rsid w:val="00B435C4"/>
    <w:rsid w:val="00B440CF"/>
    <w:rsid w:val="00B44E70"/>
    <w:rsid w:val="00B4575E"/>
    <w:rsid w:val="00B45D12"/>
    <w:rsid w:val="00B47815"/>
    <w:rsid w:val="00B51E68"/>
    <w:rsid w:val="00B55064"/>
    <w:rsid w:val="00B55B7D"/>
    <w:rsid w:val="00B57398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83EAC"/>
    <w:rsid w:val="00B84788"/>
    <w:rsid w:val="00B87F12"/>
    <w:rsid w:val="00B9061D"/>
    <w:rsid w:val="00B92643"/>
    <w:rsid w:val="00B92810"/>
    <w:rsid w:val="00B947DD"/>
    <w:rsid w:val="00B9648A"/>
    <w:rsid w:val="00B96878"/>
    <w:rsid w:val="00BA0733"/>
    <w:rsid w:val="00BA69E3"/>
    <w:rsid w:val="00BB0C4F"/>
    <w:rsid w:val="00BB0C69"/>
    <w:rsid w:val="00BB3CB2"/>
    <w:rsid w:val="00BB5CA6"/>
    <w:rsid w:val="00BB603A"/>
    <w:rsid w:val="00BB6EC3"/>
    <w:rsid w:val="00BC290C"/>
    <w:rsid w:val="00BC4B56"/>
    <w:rsid w:val="00BC6C60"/>
    <w:rsid w:val="00BD18DA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6AD3"/>
    <w:rsid w:val="00C270DA"/>
    <w:rsid w:val="00C32CAE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61CB3"/>
    <w:rsid w:val="00C63404"/>
    <w:rsid w:val="00C72AA4"/>
    <w:rsid w:val="00C74917"/>
    <w:rsid w:val="00C7512B"/>
    <w:rsid w:val="00C820BB"/>
    <w:rsid w:val="00C85768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51AC"/>
    <w:rsid w:val="00CB52C8"/>
    <w:rsid w:val="00CB7C9D"/>
    <w:rsid w:val="00CC24ED"/>
    <w:rsid w:val="00CC25BA"/>
    <w:rsid w:val="00CC3936"/>
    <w:rsid w:val="00CC5356"/>
    <w:rsid w:val="00CD07A8"/>
    <w:rsid w:val="00CD48F6"/>
    <w:rsid w:val="00CD5B66"/>
    <w:rsid w:val="00CD5F46"/>
    <w:rsid w:val="00CD6C7F"/>
    <w:rsid w:val="00CE57C4"/>
    <w:rsid w:val="00CE5BBD"/>
    <w:rsid w:val="00CE6EA8"/>
    <w:rsid w:val="00CE7BF4"/>
    <w:rsid w:val="00CE7FCE"/>
    <w:rsid w:val="00CF1EDD"/>
    <w:rsid w:val="00CF75B6"/>
    <w:rsid w:val="00CF7B96"/>
    <w:rsid w:val="00D02CA1"/>
    <w:rsid w:val="00D06CF9"/>
    <w:rsid w:val="00D07D52"/>
    <w:rsid w:val="00D118F9"/>
    <w:rsid w:val="00D158BD"/>
    <w:rsid w:val="00D2016A"/>
    <w:rsid w:val="00D33C8B"/>
    <w:rsid w:val="00D3461E"/>
    <w:rsid w:val="00D357EB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D6D"/>
    <w:rsid w:val="00D87B42"/>
    <w:rsid w:val="00D9107E"/>
    <w:rsid w:val="00D92093"/>
    <w:rsid w:val="00D92C2E"/>
    <w:rsid w:val="00D939D5"/>
    <w:rsid w:val="00D93F86"/>
    <w:rsid w:val="00D9442F"/>
    <w:rsid w:val="00D945B6"/>
    <w:rsid w:val="00DA129F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4056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445"/>
    <w:rsid w:val="00E124B8"/>
    <w:rsid w:val="00E1296F"/>
    <w:rsid w:val="00E16AE3"/>
    <w:rsid w:val="00E20624"/>
    <w:rsid w:val="00E22D1D"/>
    <w:rsid w:val="00E245F7"/>
    <w:rsid w:val="00E32180"/>
    <w:rsid w:val="00E324AF"/>
    <w:rsid w:val="00E332E5"/>
    <w:rsid w:val="00E33751"/>
    <w:rsid w:val="00E34790"/>
    <w:rsid w:val="00E35D3A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607D5"/>
    <w:rsid w:val="00E60FFE"/>
    <w:rsid w:val="00E610FA"/>
    <w:rsid w:val="00E61D31"/>
    <w:rsid w:val="00E63823"/>
    <w:rsid w:val="00E63BB2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81656"/>
    <w:rsid w:val="00E837C4"/>
    <w:rsid w:val="00E853F6"/>
    <w:rsid w:val="00E900E0"/>
    <w:rsid w:val="00E906D5"/>
    <w:rsid w:val="00E90928"/>
    <w:rsid w:val="00E95981"/>
    <w:rsid w:val="00EA1806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D5F65"/>
    <w:rsid w:val="00EE17B6"/>
    <w:rsid w:val="00EE27DB"/>
    <w:rsid w:val="00EE43CD"/>
    <w:rsid w:val="00EE4502"/>
    <w:rsid w:val="00EE5007"/>
    <w:rsid w:val="00EE77D0"/>
    <w:rsid w:val="00EF0117"/>
    <w:rsid w:val="00EF1285"/>
    <w:rsid w:val="00EF73C2"/>
    <w:rsid w:val="00EF747A"/>
    <w:rsid w:val="00EF7963"/>
    <w:rsid w:val="00F0085C"/>
    <w:rsid w:val="00F038A6"/>
    <w:rsid w:val="00F03E23"/>
    <w:rsid w:val="00F112FD"/>
    <w:rsid w:val="00F11517"/>
    <w:rsid w:val="00F1224D"/>
    <w:rsid w:val="00F130A6"/>
    <w:rsid w:val="00F14E5D"/>
    <w:rsid w:val="00F154BC"/>
    <w:rsid w:val="00F15EC1"/>
    <w:rsid w:val="00F167C9"/>
    <w:rsid w:val="00F16DE2"/>
    <w:rsid w:val="00F17F55"/>
    <w:rsid w:val="00F210D0"/>
    <w:rsid w:val="00F21EA8"/>
    <w:rsid w:val="00F24710"/>
    <w:rsid w:val="00F257BE"/>
    <w:rsid w:val="00F263E8"/>
    <w:rsid w:val="00F31792"/>
    <w:rsid w:val="00F359A0"/>
    <w:rsid w:val="00F35D99"/>
    <w:rsid w:val="00F35F6D"/>
    <w:rsid w:val="00F43100"/>
    <w:rsid w:val="00F45B4B"/>
    <w:rsid w:val="00F45CE7"/>
    <w:rsid w:val="00F51A3F"/>
    <w:rsid w:val="00F52AC2"/>
    <w:rsid w:val="00F52D0D"/>
    <w:rsid w:val="00F54686"/>
    <w:rsid w:val="00F55F6E"/>
    <w:rsid w:val="00F60F1E"/>
    <w:rsid w:val="00F64BEF"/>
    <w:rsid w:val="00F7024D"/>
    <w:rsid w:val="00F7067B"/>
    <w:rsid w:val="00F750AE"/>
    <w:rsid w:val="00F75592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90E99"/>
    <w:rsid w:val="00F918C0"/>
    <w:rsid w:val="00F93EB9"/>
    <w:rsid w:val="00F9598B"/>
    <w:rsid w:val="00FA2761"/>
    <w:rsid w:val="00FA6D07"/>
    <w:rsid w:val="00FA7066"/>
    <w:rsid w:val="00FB0494"/>
    <w:rsid w:val="00FB406A"/>
    <w:rsid w:val="00FB4269"/>
    <w:rsid w:val="00FC063F"/>
    <w:rsid w:val="00FC1B53"/>
    <w:rsid w:val="00FC35AA"/>
    <w:rsid w:val="00FC535C"/>
    <w:rsid w:val="00FD1714"/>
    <w:rsid w:val="00FD2B16"/>
    <w:rsid w:val="00FD43F4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0085C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0085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0085C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0085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AB47E9-61AB-4C1A-8D28-48E635819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3033</Words>
  <Characters>18201</Characters>
  <Application>Microsoft Office Word</Application>
  <DocSecurity>0</DocSecurity>
  <Lines>151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2022-09-30T08:21:00Z</cp:lastPrinted>
  <dcterms:created xsi:type="dcterms:W3CDTF">2022-10-03T07:15:00Z</dcterms:created>
  <dcterms:modified xsi:type="dcterms:W3CDTF">2022-10-27T07:32:00Z</dcterms:modified>
</cp:coreProperties>
</file>