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00A" w:rsidRPr="0057017C" w:rsidRDefault="006F400A" w:rsidP="00B221DF">
      <w:pPr>
        <w:pStyle w:val="Nagwek1"/>
        <w:rPr>
          <w:rFonts w:ascii="Verdana" w:hAnsi="Verdana" w:cs="Times New Roman"/>
          <w:sz w:val="32"/>
          <w:szCs w:val="32"/>
        </w:rPr>
      </w:pPr>
      <w:bookmarkStart w:id="0" w:name="_GoBack"/>
      <w:bookmarkEnd w:id="0"/>
      <w:r w:rsidRPr="0057017C">
        <w:rPr>
          <w:rFonts w:ascii="Verdana" w:hAnsi="Verdana" w:cs="Times New Roman"/>
          <w:sz w:val="32"/>
          <w:szCs w:val="32"/>
        </w:rPr>
        <w:t xml:space="preserve">PROTOKÓŁ Nr </w:t>
      </w:r>
      <w:r w:rsidR="00D7001E">
        <w:rPr>
          <w:rFonts w:ascii="Verdana" w:hAnsi="Verdana" w:cs="Times New Roman"/>
          <w:sz w:val="32"/>
          <w:szCs w:val="32"/>
        </w:rPr>
        <w:t>4</w:t>
      </w:r>
      <w:r w:rsidR="005B57B9">
        <w:rPr>
          <w:rFonts w:ascii="Verdana" w:hAnsi="Verdana" w:cs="Times New Roman"/>
          <w:sz w:val="32"/>
          <w:szCs w:val="32"/>
        </w:rPr>
        <w:t>/2022</w:t>
      </w:r>
    </w:p>
    <w:p w:rsidR="002D7CF5" w:rsidRPr="00B221DF" w:rsidRDefault="002D7CF5" w:rsidP="00B221DF">
      <w:pPr>
        <w:spacing w:after="0" w:line="240" w:lineRule="auto"/>
        <w:rPr>
          <w:rFonts w:cs="Times New Roman"/>
          <w:b/>
          <w:szCs w:val="28"/>
        </w:rPr>
      </w:pPr>
    </w:p>
    <w:p w:rsidR="006F400A" w:rsidRPr="00B221DF" w:rsidRDefault="006F400A" w:rsidP="00B221DF">
      <w:pPr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 xml:space="preserve">posiedzenia </w:t>
      </w:r>
      <w:r w:rsidRPr="00B221DF">
        <w:rPr>
          <w:rFonts w:cs="Times New Roman"/>
          <w:b/>
          <w:szCs w:val="28"/>
        </w:rPr>
        <w:t xml:space="preserve">Komisji </w:t>
      </w:r>
      <w:r w:rsidR="00AA74C5" w:rsidRPr="00B221DF">
        <w:rPr>
          <w:rFonts w:cs="Times New Roman"/>
          <w:b/>
          <w:szCs w:val="28"/>
        </w:rPr>
        <w:t>Skarg, Wniosków i Petycji</w:t>
      </w:r>
      <w:r w:rsidRPr="00B221DF">
        <w:rPr>
          <w:rFonts w:cs="Times New Roman"/>
          <w:szCs w:val="28"/>
        </w:rPr>
        <w:t xml:space="preserve"> Rady Mias</w:t>
      </w:r>
      <w:r w:rsidR="00AA74C5" w:rsidRPr="00B221DF">
        <w:rPr>
          <w:rFonts w:cs="Times New Roman"/>
          <w:szCs w:val="28"/>
        </w:rPr>
        <w:t xml:space="preserve">ta Bolesławiec, odbytego w </w:t>
      </w:r>
      <w:r w:rsidR="00AA74C5" w:rsidRPr="00B221DF">
        <w:rPr>
          <w:rFonts w:cs="Times New Roman"/>
          <w:b/>
          <w:szCs w:val="28"/>
        </w:rPr>
        <w:t>dniu</w:t>
      </w:r>
      <w:r w:rsidRPr="00B221DF">
        <w:rPr>
          <w:rFonts w:cs="Times New Roman"/>
          <w:b/>
          <w:szCs w:val="28"/>
        </w:rPr>
        <w:t xml:space="preserve"> </w:t>
      </w:r>
      <w:r w:rsidR="000A13E0">
        <w:rPr>
          <w:rFonts w:cs="Times New Roman"/>
          <w:b/>
          <w:szCs w:val="28"/>
        </w:rPr>
        <w:t>23</w:t>
      </w:r>
      <w:r w:rsidR="009F6041" w:rsidRPr="00B221DF">
        <w:rPr>
          <w:rFonts w:cs="Times New Roman"/>
          <w:b/>
          <w:szCs w:val="28"/>
        </w:rPr>
        <w:t xml:space="preserve"> </w:t>
      </w:r>
      <w:r w:rsidR="00A819FB">
        <w:rPr>
          <w:rFonts w:cs="Times New Roman"/>
          <w:b/>
          <w:szCs w:val="28"/>
        </w:rPr>
        <w:t>czerwca</w:t>
      </w:r>
      <w:r w:rsidRPr="00B221DF">
        <w:rPr>
          <w:rFonts w:cs="Times New Roman"/>
          <w:b/>
          <w:szCs w:val="28"/>
        </w:rPr>
        <w:t xml:space="preserve"> </w:t>
      </w:r>
      <w:r w:rsidR="0068058B" w:rsidRPr="00B221DF">
        <w:rPr>
          <w:rFonts w:cs="Times New Roman"/>
          <w:b/>
          <w:szCs w:val="28"/>
        </w:rPr>
        <w:t>20</w:t>
      </w:r>
      <w:r w:rsidR="005B57B9">
        <w:rPr>
          <w:rFonts w:cs="Times New Roman"/>
          <w:b/>
          <w:szCs w:val="28"/>
        </w:rPr>
        <w:t>22</w:t>
      </w:r>
      <w:r w:rsidR="00011C87" w:rsidRPr="00B221DF">
        <w:rPr>
          <w:rFonts w:cs="Times New Roman"/>
          <w:b/>
          <w:szCs w:val="28"/>
        </w:rPr>
        <w:t xml:space="preserve"> </w:t>
      </w:r>
      <w:r w:rsidR="006A6333" w:rsidRPr="00B221DF">
        <w:rPr>
          <w:rFonts w:cs="Times New Roman"/>
          <w:b/>
          <w:szCs w:val="28"/>
        </w:rPr>
        <w:t>r.</w:t>
      </w:r>
      <w:r w:rsidRPr="00B221DF">
        <w:rPr>
          <w:rFonts w:cs="Times New Roman"/>
          <w:szCs w:val="28"/>
        </w:rPr>
        <w:t xml:space="preserve">, pod przewodnictwem </w:t>
      </w:r>
      <w:r w:rsidR="00F65C5B" w:rsidRPr="00B221DF">
        <w:rPr>
          <w:rFonts w:cs="Times New Roman"/>
          <w:szCs w:val="28"/>
        </w:rPr>
        <w:t>Damiana Sawczaka</w:t>
      </w:r>
      <w:r w:rsidR="009F6041" w:rsidRPr="00B221DF">
        <w:rPr>
          <w:rFonts w:cs="Times New Roman"/>
          <w:szCs w:val="28"/>
        </w:rPr>
        <w:t xml:space="preserve"> -</w:t>
      </w:r>
      <w:r w:rsidR="00E76A84" w:rsidRPr="00B221DF">
        <w:rPr>
          <w:rFonts w:cs="Times New Roman"/>
          <w:szCs w:val="28"/>
        </w:rPr>
        <w:t xml:space="preserve"> Przewodniczące</w:t>
      </w:r>
      <w:r w:rsidR="00C93F85" w:rsidRPr="00B221DF">
        <w:rPr>
          <w:rFonts w:cs="Times New Roman"/>
          <w:szCs w:val="28"/>
        </w:rPr>
        <w:t>go</w:t>
      </w:r>
      <w:r w:rsidR="00E76A84" w:rsidRPr="00B221DF">
        <w:rPr>
          <w:rFonts w:cs="Times New Roman"/>
          <w:szCs w:val="28"/>
        </w:rPr>
        <w:t xml:space="preserve"> Komisji </w:t>
      </w:r>
      <w:r w:rsidR="00F11DD6" w:rsidRPr="00B221DF">
        <w:rPr>
          <w:rFonts w:cs="Times New Roman"/>
          <w:szCs w:val="28"/>
        </w:rPr>
        <w:t>Skarg, Wniosków i Petycji</w:t>
      </w:r>
      <w:r w:rsidR="006A6333" w:rsidRPr="00B221DF">
        <w:rPr>
          <w:rFonts w:cs="Times New Roman"/>
          <w:szCs w:val="28"/>
        </w:rPr>
        <w:t xml:space="preserve">, w </w:t>
      </w:r>
      <w:r w:rsidR="005B57B9">
        <w:rPr>
          <w:rFonts w:cs="Times New Roman"/>
          <w:szCs w:val="28"/>
        </w:rPr>
        <w:t>Sali Rajców Ratusza</w:t>
      </w:r>
      <w:r w:rsidR="006A6333" w:rsidRPr="00B221DF">
        <w:rPr>
          <w:rFonts w:cs="Times New Roman"/>
          <w:szCs w:val="28"/>
        </w:rPr>
        <w:t>.</w:t>
      </w:r>
    </w:p>
    <w:p w:rsidR="006F400A" w:rsidRPr="00B221DF" w:rsidRDefault="006F400A" w:rsidP="00B221DF">
      <w:pPr>
        <w:spacing w:after="0"/>
        <w:rPr>
          <w:rFonts w:cs="Times New Roman"/>
          <w:b/>
          <w:szCs w:val="28"/>
        </w:rPr>
      </w:pPr>
    </w:p>
    <w:p w:rsidR="00501537" w:rsidRPr="00B221DF" w:rsidRDefault="003E7B3E" w:rsidP="00B221DF">
      <w:pPr>
        <w:spacing w:after="0"/>
        <w:rPr>
          <w:rFonts w:eastAsia="Times New Roman" w:cs="Times New Roman"/>
          <w:sz w:val="24"/>
          <w:szCs w:val="24"/>
          <w:lang w:eastAsia="pl-PL"/>
        </w:rPr>
      </w:pPr>
      <w:r w:rsidRPr="00B221DF">
        <w:rPr>
          <w:rFonts w:eastAsia="Times New Roman" w:cs="Times New Roman"/>
          <w:sz w:val="24"/>
          <w:szCs w:val="24"/>
          <w:lang w:eastAsia="pl-PL"/>
        </w:rPr>
        <w:t>ROGM.</w:t>
      </w:r>
      <w:r w:rsidR="009F0EA7" w:rsidRPr="00B221DF">
        <w:rPr>
          <w:rFonts w:eastAsia="Times New Roman" w:cs="Times New Roman"/>
          <w:sz w:val="24"/>
          <w:szCs w:val="24"/>
          <w:lang w:eastAsia="pl-PL"/>
        </w:rPr>
        <w:t>0012.6</w:t>
      </w:r>
      <w:r w:rsidR="009737F5" w:rsidRPr="00B221DF">
        <w:rPr>
          <w:rFonts w:eastAsia="Times New Roman" w:cs="Times New Roman"/>
          <w:sz w:val="24"/>
          <w:szCs w:val="24"/>
          <w:lang w:eastAsia="pl-PL"/>
        </w:rPr>
        <w:t>.</w:t>
      </w:r>
      <w:r w:rsidR="000A13E0">
        <w:rPr>
          <w:rFonts w:eastAsia="Times New Roman" w:cs="Times New Roman"/>
          <w:sz w:val="24"/>
          <w:szCs w:val="24"/>
          <w:lang w:eastAsia="pl-PL"/>
        </w:rPr>
        <w:t>4</w:t>
      </w:r>
      <w:r w:rsidR="00C1259C" w:rsidRPr="00B221DF">
        <w:rPr>
          <w:rFonts w:eastAsia="Times New Roman" w:cs="Times New Roman"/>
          <w:sz w:val="24"/>
          <w:szCs w:val="24"/>
          <w:lang w:eastAsia="pl-PL"/>
        </w:rPr>
        <w:t>.</w:t>
      </w:r>
      <w:r w:rsidR="009F0EA7" w:rsidRPr="00B221DF">
        <w:rPr>
          <w:rFonts w:eastAsia="Times New Roman" w:cs="Times New Roman"/>
          <w:sz w:val="24"/>
          <w:szCs w:val="24"/>
          <w:lang w:eastAsia="pl-PL"/>
        </w:rPr>
        <w:t>20</w:t>
      </w:r>
      <w:r w:rsidR="005B57B9">
        <w:rPr>
          <w:rFonts w:eastAsia="Times New Roman" w:cs="Times New Roman"/>
          <w:sz w:val="24"/>
          <w:szCs w:val="24"/>
          <w:lang w:eastAsia="pl-PL"/>
        </w:rPr>
        <w:t>22</w:t>
      </w:r>
    </w:p>
    <w:p w:rsidR="006F400A" w:rsidRPr="00B221DF" w:rsidRDefault="006D0EBD" w:rsidP="00B221DF">
      <w:pPr>
        <w:spacing w:after="0"/>
        <w:ind w:left="3540" w:firstLine="709"/>
        <w:rPr>
          <w:rFonts w:cs="Times New Roman"/>
          <w:sz w:val="24"/>
          <w:szCs w:val="24"/>
        </w:rPr>
      </w:pPr>
      <w:r w:rsidRPr="00B221DF">
        <w:rPr>
          <w:rFonts w:cs="Times New Roman"/>
          <w:sz w:val="24"/>
          <w:szCs w:val="24"/>
        </w:rPr>
        <w:t>p</w:t>
      </w:r>
      <w:r w:rsidR="006F400A" w:rsidRPr="00B221DF">
        <w:rPr>
          <w:rFonts w:cs="Times New Roman"/>
          <w:sz w:val="24"/>
          <w:szCs w:val="24"/>
        </w:rPr>
        <w:t xml:space="preserve">osiedzenie rozpoczęto o godz. </w:t>
      </w:r>
      <w:r w:rsidR="000A13E0">
        <w:rPr>
          <w:rFonts w:cs="Times New Roman"/>
          <w:sz w:val="24"/>
          <w:szCs w:val="24"/>
        </w:rPr>
        <w:t>9</w:t>
      </w:r>
      <w:r w:rsidR="009F6041" w:rsidRPr="00B221DF">
        <w:rPr>
          <w:rFonts w:cs="Times New Roman"/>
          <w:sz w:val="24"/>
          <w:szCs w:val="24"/>
        </w:rPr>
        <w:t>.</w:t>
      </w:r>
      <w:r w:rsidR="003C2307">
        <w:rPr>
          <w:rFonts w:cs="Times New Roman"/>
          <w:sz w:val="24"/>
          <w:szCs w:val="24"/>
        </w:rPr>
        <w:t>0</w:t>
      </w:r>
      <w:r w:rsidR="006A6333" w:rsidRPr="00B221DF">
        <w:rPr>
          <w:rFonts w:cs="Times New Roman"/>
          <w:sz w:val="24"/>
          <w:szCs w:val="24"/>
        </w:rPr>
        <w:t>0</w:t>
      </w:r>
    </w:p>
    <w:p w:rsidR="006F400A" w:rsidRPr="00B221DF" w:rsidRDefault="006D0EBD" w:rsidP="00B221DF">
      <w:pPr>
        <w:spacing w:after="0"/>
        <w:ind w:left="4248" w:firstLine="5"/>
        <w:rPr>
          <w:rFonts w:cs="Times New Roman"/>
          <w:sz w:val="24"/>
          <w:szCs w:val="24"/>
        </w:rPr>
      </w:pPr>
      <w:r w:rsidRPr="00B221DF">
        <w:rPr>
          <w:rFonts w:cs="Times New Roman"/>
          <w:sz w:val="24"/>
          <w:szCs w:val="24"/>
        </w:rPr>
        <w:t>p</w:t>
      </w:r>
      <w:r w:rsidR="006F400A" w:rsidRPr="00B221DF">
        <w:rPr>
          <w:rFonts w:cs="Times New Roman"/>
          <w:sz w:val="24"/>
          <w:szCs w:val="24"/>
        </w:rPr>
        <w:t xml:space="preserve">osiedzenie zakończono o godz. </w:t>
      </w:r>
      <w:r w:rsidR="000A13E0">
        <w:rPr>
          <w:rFonts w:cs="Times New Roman"/>
          <w:sz w:val="24"/>
          <w:szCs w:val="24"/>
        </w:rPr>
        <w:t>9.20</w:t>
      </w:r>
    </w:p>
    <w:p w:rsidR="006F400A" w:rsidRPr="00B221DF" w:rsidRDefault="006F400A" w:rsidP="00B221DF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501537" w:rsidRPr="00B221DF" w:rsidRDefault="00501537" w:rsidP="00B221DF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6F400A" w:rsidRPr="00B221DF" w:rsidRDefault="00460022" w:rsidP="00B221DF">
      <w:pPr>
        <w:spacing w:after="0" w:line="240" w:lineRule="auto"/>
        <w:rPr>
          <w:rFonts w:cs="Times New Roman"/>
          <w:b/>
          <w:szCs w:val="28"/>
        </w:rPr>
      </w:pPr>
      <w:r w:rsidRPr="00B221DF">
        <w:rPr>
          <w:rFonts w:cs="Times New Roman"/>
          <w:b/>
          <w:szCs w:val="28"/>
        </w:rPr>
        <w:t>Obecni c</w:t>
      </w:r>
      <w:r w:rsidR="006F400A" w:rsidRPr="00B221DF">
        <w:rPr>
          <w:rFonts w:cs="Times New Roman"/>
          <w:b/>
          <w:szCs w:val="28"/>
        </w:rPr>
        <w:t xml:space="preserve">złonkowie Komisji </w:t>
      </w:r>
      <w:r w:rsidR="007C1DAE" w:rsidRPr="00B221DF">
        <w:rPr>
          <w:rFonts w:cs="Times New Roman"/>
          <w:b/>
          <w:szCs w:val="28"/>
        </w:rPr>
        <w:t>Skarg, Wniosków i Petycji:</w:t>
      </w:r>
    </w:p>
    <w:p w:rsidR="007C1DAE" w:rsidRPr="00B221DF" w:rsidRDefault="007C1DAE" w:rsidP="00B221DF">
      <w:pPr>
        <w:spacing w:after="0" w:line="240" w:lineRule="auto"/>
        <w:rPr>
          <w:rFonts w:cs="Times New Roman"/>
          <w:szCs w:val="28"/>
        </w:rPr>
      </w:pPr>
    </w:p>
    <w:p w:rsidR="00A37D6E" w:rsidRPr="00B221DF" w:rsidRDefault="00F65C5B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>Damian Sawczak</w:t>
      </w:r>
      <w:r w:rsidR="009324B1" w:rsidRPr="00B221DF">
        <w:rPr>
          <w:rFonts w:cs="Times New Roman"/>
          <w:szCs w:val="28"/>
        </w:rPr>
        <w:tab/>
      </w:r>
      <w:r w:rsidR="009737F5" w:rsidRPr="00B221DF">
        <w:rPr>
          <w:rFonts w:cs="Times New Roman"/>
          <w:szCs w:val="28"/>
        </w:rPr>
        <w:t>- Przewodniczący Komisji</w:t>
      </w:r>
    </w:p>
    <w:p w:rsidR="005311E4" w:rsidRPr="00B221DF" w:rsidRDefault="009324B1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 xml:space="preserve">Zdzisław Abramowicz  </w:t>
      </w:r>
      <w:r w:rsidRPr="00B221DF">
        <w:rPr>
          <w:rFonts w:cs="Times New Roman"/>
          <w:szCs w:val="28"/>
        </w:rPr>
        <w:tab/>
        <w:t xml:space="preserve">- </w:t>
      </w:r>
      <w:r w:rsidR="005311E4" w:rsidRPr="00B221DF">
        <w:rPr>
          <w:rFonts w:cs="Times New Roman"/>
          <w:szCs w:val="28"/>
        </w:rPr>
        <w:t>Z-ca Przewodniczącego Komisji</w:t>
      </w:r>
    </w:p>
    <w:p w:rsidR="003C2307" w:rsidRDefault="00F11DD6" w:rsidP="003C2307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>Dawid Sarbak</w:t>
      </w:r>
      <w:r w:rsidR="009324B1" w:rsidRPr="00B221DF">
        <w:rPr>
          <w:rFonts w:cs="Times New Roman"/>
          <w:szCs w:val="28"/>
        </w:rPr>
        <w:tab/>
      </w:r>
      <w:r w:rsidR="00A37D6E" w:rsidRPr="00B221DF">
        <w:rPr>
          <w:rFonts w:cs="Times New Roman"/>
          <w:szCs w:val="28"/>
        </w:rPr>
        <w:t>- Członek Komisji</w:t>
      </w:r>
      <w:r w:rsidR="009324B1" w:rsidRPr="00B221DF">
        <w:rPr>
          <w:rFonts w:cs="Times New Roman"/>
          <w:szCs w:val="28"/>
        </w:rPr>
        <w:tab/>
      </w:r>
    </w:p>
    <w:p w:rsidR="005B57B9" w:rsidRPr="003C2307" w:rsidRDefault="005B57B9" w:rsidP="003C2307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 w:rsidRPr="003C2307">
        <w:rPr>
          <w:rFonts w:cs="Times New Roman"/>
          <w:szCs w:val="28"/>
        </w:rPr>
        <w:t xml:space="preserve">Łukasz Molak </w:t>
      </w:r>
      <w:r w:rsidRPr="003C2307">
        <w:rPr>
          <w:rFonts w:cs="Times New Roman"/>
          <w:szCs w:val="28"/>
        </w:rPr>
        <w:tab/>
        <w:t>- Członek Komisji</w:t>
      </w:r>
    </w:p>
    <w:p w:rsidR="000A13E0" w:rsidRDefault="000A13E0" w:rsidP="000A13E0">
      <w:pPr>
        <w:spacing w:after="0" w:line="240" w:lineRule="auto"/>
        <w:rPr>
          <w:rFonts w:cs="Times New Roman"/>
          <w:b/>
          <w:szCs w:val="28"/>
        </w:rPr>
      </w:pPr>
    </w:p>
    <w:p w:rsidR="000A13E0" w:rsidRDefault="000A13E0" w:rsidP="000A13E0">
      <w:pPr>
        <w:spacing w:after="0" w:line="240" w:lineRule="auto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Nieo</w:t>
      </w:r>
      <w:r w:rsidRPr="000A13E0">
        <w:rPr>
          <w:rFonts w:cs="Times New Roman"/>
          <w:b/>
          <w:szCs w:val="28"/>
        </w:rPr>
        <w:t>becni członkowie Komisji Skarg, Wniosków i Petycji:</w:t>
      </w:r>
    </w:p>
    <w:p w:rsidR="000A13E0" w:rsidRDefault="000A13E0" w:rsidP="000A13E0">
      <w:pPr>
        <w:spacing w:after="0" w:line="240" w:lineRule="auto"/>
        <w:rPr>
          <w:rFonts w:cs="Times New Roman"/>
          <w:b/>
          <w:szCs w:val="28"/>
        </w:rPr>
      </w:pPr>
    </w:p>
    <w:p w:rsidR="000A13E0" w:rsidRDefault="000A13E0" w:rsidP="000A13E0">
      <w:pPr>
        <w:pStyle w:val="Akapitzlist"/>
        <w:numPr>
          <w:ilvl w:val="0"/>
          <w:numId w:val="16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 w:rsidRPr="003C2307">
        <w:rPr>
          <w:rFonts w:cs="Times New Roman"/>
          <w:szCs w:val="28"/>
        </w:rPr>
        <w:t>Łukasz Jaźwiec</w:t>
      </w:r>
      <w:r w:rsidRPr="003C2307">
        <w:rPr>
          <w:rFonts w:cs="Times New Roman"/>
          <w:szCs w:val="28"/>
        </w:rPr>
        <w:tab/>
        <w:t>- Członek Komisji</w:t>
      </w:r>
    </w:p>
    <w:p w:rsidR="005B57B9" w:rsidRPr="005B57B9" w:rsidRDefault="005B57B9" w:rsidP="005B57B9">
      <w:pPr>
        <w:spacing w:after="0" w:line="240" w:lineRule="auto"/>
        <w:rPr>
          <w:rFonts w:cs="Times New Roman"/>
          <w:b/>
          <w:szCs w:val="28"/>
        </w:rPr>
      </w:pPr>
    </w:p>
    <w:p w:rsidR="006A6333" w:rsidRPr="00B221DF" w:rsidRDefault="006A6333" w:rsidP="00B221DF">
      <w:pPr>
        <w:spacing w:after="0"/>
        <w:rPr>
          <w:rFonts w:cs="Times New Roman"/>
          <w:szCs w:val="28"/>
        </w:rPr>
      </w:pPr>
    </w:p>
    <w:p w:rsidR="00A4731F" w:rsidRPr="00B221DF" w:rsidRDefault="00A4731F" w:rsidP="00B221DF">
      <w:pPr>
        <w:spacing w:after="0"/>
        <w:rPr>
          <w:rFonts w:cs="Times New Roman"/>
          <w:b/>
          <w:szCs w:val="28"/>
        </w:rPr>
      </w:pPr>
      <w:r w:rsidRPr="00B221DF">
        <w:rPr>
          <w:rFonts w:cs="Times New Roman"/>
          <w:b/>
          <w:szCs w:val="28"/>
        </w:rPr>
        <w:t>Ponadto w posiedzeniu udział wzięli:</w:t>
      </w:r>
    </w:p>
    <w:p w:rsidR="00624343" w:rsidRPr="00B221DF" w:rsidRDefault="00624343" w:rsidP="00B221DF">
      <w:pPr>
        <w:spacing w:after="0"/>
        <w:rPr>
          <w:rFonts w:cs="Times New Roman"/>
          <w:szCs w:val="28"/>
        </w:rPr>
      </w:pPr>
    </w:p>
    <w:p w:rsidR="005311E4" w:rsidRDefault="005B57B9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Małgorzata Słonecka</w:t>
      </w:r>
      <w:r w:rsidR="009324B1" w:rsidRPr="00B221DF">
        <w:rPr>
          <w:rFonts w:cs="Times New Roman"/>
          <w:szCs w:val="28"/>
        </w:rPr>
        <w:tab/>
      </w:r>
      <w:r w:rsidR="005311E4" w:rsidRPr="00B221DF">
        <w:rPr>
          <w:rFonts w:cs="Times New Roman"/>
          <w:szCs w:val="28"/>
        </w:rPr>
        <w:t>- Sekretarz Miasta</w:t>
      </w:r>
    </w:p>
    <w:p w:rsidR="00A4731F" w:rsidRDefault="003C2307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Grzegorz Korczak</w:t>
      </w:r>
      <w:r w:rsidR="009324B1" w:rsidRPr="00B221DF">
        <w:rPr>
          <w:rFonts w:cs="Times New Roman"/>
          <w:szCs w:val="28"/>
        </w:rPr>
        <w:tab/>
      </w:r>
      <w:r w:rsidR="00A4731F" w:rsidRPr="00B221DF">
        <w:rPr>
          <w:rFonts w:cs="Times New Roman"/>
          <w:szCs w:val="28"/>
        </w:rPr>
        <w:t>- Radca Prawny</w:t>
      </w:r>
    </w:p>
    <w:p w:rsidR="006F400A" w:rsidRPr="00B221DF" w:rsidRDefault="006F400A" w:rsidP="00B221DF">
      <w:pPr>
        <w:spacing w:before="600" w:after="0"/>
        <w:rPr>
          <w:rFonts w:cs="Times New Roman"/>
          <w:b/>
          <w:szCs w:val="28"/>
        </w:rPr>
      </w:pPr>
      <w:r w:rsidRPr="00B221DF">
        <w:rPr>
          <w:rFonts w:cs="Times New Roman"/>
          <w:b/>
          <w:szCs w:val="28"/>
        </w:rPr>
        <w:t>Proponowany porządek posiedzenia:</w:t>
      </w:r>
    </w:p>
    <w:p w:rsidR="00DA1F04" w:rsidRPr="00B221DF" w:rsidRDefault="00DA1F04" w:rsidP="00B221DF">
      <w:pPr>
        <w:spacing w:after="0"/>
        <w:rPr>
          <w:rFonts w:cs="Times New Roman"/>
          <w:b/>
          <w:szCs w:val="28"/>
          <w:highlight w:val="yellow"/>
        </w:rPr>
      </w:pPr>
    </w:p>
    <w:p w:rsidR="000A13E0" w:rsidRDefault="003C2307" w:rsidP="000A13E0">
      <w:pPr>
        <w:numPr>
          <w:ilvl w:val="0"/>
          <w:numId w:val="9"/>
        </w:numPr>
        <w:tabs>
          <w:tab w:val="left" w:pos="284"/>
        </w:tabs>
        <w:ind w:hanging="720"/>
        <w:contextualSpacing/>
        <w:jc w:val="both"/>
        <w:rPr>
          <w:szCs w:val="28"/>
        </w:rPr>
      </w:pPr>
      <w:r w:rsidRPr="003C2307">
        <w:rPr>
          <w:szCs w:val="28"/>
        </w:rPr>
        <w:t>Otwarcie posiedzenia, stwierdzenie quorum i przyjęcie porządku posiedzenia.</w:t>
      </w:r>
    </w:p>
    <w:p w:rsidR="000A13E0" w:rsidRDefault="000A13E0" w:rsidP="000A13E0">
      <w:pPr>
        <w:numPr>
          <w:ilvl w:val="0"/>
          <w:numId w:val="9"/>
        </w:numPr>
        <w:tabs>
          <w:tab w:val="left" w:pos="284"/>
        </w:tabs>
        <w:ind w:hanging="720"/>
        <w:contextualSpacing/>
        <w:jc w:val="both"/>
        <w:rPr>
          <w:szCs w:val="28"/>
        </w:rPr>
      </w:pPr>
      <w:r>
        <w:lastRenderedPageBreak/>
        <w:t xml:space="preserve"> Przedstawienie skargi wniesionej podczas dyżuru radnego w dniu 20 czerwca 2022 r.</w:t>
      </w:r>
    </w:p>
    <w:p w:rsidR="000A13E0" w:rsidRDefault="000A13E0" w:rsidP="000A13E0">
      <w:pPr>
        <w:numPr>
          <w:ilvl w:val="0"/>
          <w:numId w:val="9"/>
        </w:numPr>
        <w:tabs>
          <w:tab w:val="left" w:pos="284"/>
        </w:tabs>
        <w:ind w:hanging="720"/>
        <w:contextualSpacing/>
        <w:jc w:val="both"/>
        <w:rPr>
          <w:szCs w:val="28"/>
        </w:rPr>
      </w:pPr>
      <w:r>
        <w:rPr>
          <w:szCs w:val="28"/>
        </w:rPr>
        <w:t xml:space="preserve"> </w:t>
      </w:r>
      <w:r>
        <w:t>Wypracowanie opinii i projektu uchwały dotyczącego w/w sprawy.</w:t>
      </w:r>
    </w:p>
    <w:p w:rsidR="000A13E0" w:rsidRDefault="000A13E0" w:rsidP="000A13E0">
      <w:pPr>
        <w:numPr>
          <w:ilvl w:val="0"/>
          <w:numId w:val="9"/>
        </w:numPr>
        <w:tabs>
          <w:tab w:val="left" w:pos="284"/>
        </w:tabs>
        <w:ind w:hanging="720"/>
        <w:contextualSpacing/>
        <w:jc w:val="both"/>
        <w:rPr>
          <w:szCs w:val="28"/>
        </w:rPr>
      </w:pPr>
      <w:r>
        <w:rPr>
          <w:szCs w:val="28"/>
        </w:rPr>
        <w:t xml:space="preserve"> </w:t>
      </w:r>
      <w:r w:rsidRPr="000A13E0">
        <w:rPr>
          <w:bCs/>
        </w:rPr>
        <w:t>Sprawy bieżące i organizacyjne.</w:t>
      </w:r>
      <w:r>
        <w:rPr>
          <w:szCs w:val="28"/>
        </w:rPr>
        <w:t xml:space="preserve"> </w:t>
      </w:r>
    </w:p>
    <w:p w:rsidR="000A13E0" w:rsidRPr="000A13E0" w:rsidRDefault="000A13E0" w:rsidP="000A13E0">
      <w:pPr>
        <w:numPr>
          <w:ilvl w:val="0"/>
          <w:numId w:val="9"/>
        </w:numPr>
        <w:tabs>
          <w:tab w:val="left" w:pos="284"/>
        </w:tabs>
        <w:ind w:hanging="720"/>
        <w:contextualSpacing/>
        <w:jc w:val="both"/>
        <w:rPr>
          <w:szCs w:val="28"/>
        </w:rPr>
      </w:pPr>
      <w:r>
        <w:rPr>
          <w:szCs w:val="28"/>
        </w:rPr>
        <w:t xml:space="preserve"> </w:t>
      </w:r>
      <w:r w:rsidRPr="000A13E0">
        <w:rPr>
          <w:bCs/>
        </w:rPr>
        <w:t>Przyjęcie protokołu z poprzedniego posiedzenia komisji.</w:t>
      </w:r>
    </w:p>
    <w:p w:rsidR="000A13E0" w:rsidRPr="003C2307" w:rsidRDefault="000A13E0" w:rsidP="000A13E0">
      <w:pPr>
        <w:tabs>
          <w:tab w:val="left" w:pos="284"/>
        </w:tabs>
        <w:contextualSpacing/>
        <w:jc w:val="both"/>
        <w:rPr>
          <w:szCs w:val="28"/>
        </w:rPr>
      </w:pPr>
    </w:p>
    <w:p w:rsidR="003C2307" w:rsidRPr="003C2307" w:rsidRDefault="003C2307" w:rsidP="000A13E0">
      <w:pPr>
        <w:tabs>
          <w:tab w:val="left" w:pos="284"/>
        </w:tabs>
        <w:spacing w:after="0"/>
        <w:ind w:left="284"/>
        <w:contextualSpacing/>
        <w:jc w:val="both"/>
        <w:rPr>
          <w:szCs w:val="28"/>
        </w:rPr>
      </w:pPr>
    </w:p>
    <w:p w:rsidR="006F400A" w:rsidRPr="00B221DF" w:rsidRDefault="00660256" w:rsidP="001709DA">
      <w:pPr>
        <w:tabs>
          <w:tab w:val="left" w:pos="284"/>
        </w:tabs>
        <w:spacing w:after="0" w:line="360" w:lineRule="auto"/>
        <w:contextualSpacing/>
        <w:jc w:val="both"/>
        <w:rPr>
          <w:rFonts w:cs="Times New Roman"/>
          <w:b/>
          <w:sz w:val="32"/>
          <w:szCs w:val="32"/>
        </w:rPr>
      </w:pP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 w:rsidR="006F400A" w:rsidRPr="00B221DF">
        <w:rPr>
          <w:rFonts w:cs="Times New Roman"/>
          <w:b/>
          <w:sz w:val="32"/>
          <w:szCs w:val="32"/>
        </w:rPr>
        <w:t>Przebieg posiedzenia:</w:t>
      </w:r>
    </w:p>
    <w:p w:rsidR="00DA1F04" w:rsidRPr="00B221DF" w:rsidRDefault="00DA1F04" w:rsidP="00B221DF">
      <w:pPr>
        <w:spacing w:after="0" w:line="240" w:lineRule="auto"/>
        <w:rPr>
          <w:rFonts w:cs="Times New Roman"/>
          <w:b/>
          <w:szCs w:val="28"/>
          <w:u w:val="single"/>
        </w:rPr>
      </w:pPr>
    </w:p>
    <w:p w:rsidR="00DA1F04" w:rsidRPr="00B221DF" w:rsidRDefault="006F400A" w:rsidP="00654AE4">
      <w:pPr>
        <w:pStyle w:val="Nagwek2"/>
        <w:spacing w:line="360" w:lineRule="auto"/>
        <w:ind w:left="851" w:hanging="851"/>
        <w:rPr>
          <w:rFonts w:cs="Times New Roman"/>
        </w:rPr>
      </w:pPr>
      <w:r w:rsidRPr="00B221DF">
        <w:rPr>
          <w:rFonts w:cs="Times New Roman"/>
        </w:rPr>
        <w:t>Ad 1. Otwarcie posiedzenia, stwierdzenie quorum i przyjęcie porządku posiedzenia.</w:t>
      </w:r>
    </w:p>
    <w:p w:rsidR="00B91FEA" w:rsidRPr="00B221DF" w:rsidRDefault="00B91FEA" w:rsidP="00B221DF">
      <w:pPr>
        <w:spacing w:after="0" w:line="240" w:lineRule="auto"/>
        <w:ind w:left="851" w:hanging="851"/>
        <w:rPr>
          <w:rFonts w:cs="Times New Roman"/>
          <w:b/>
          <w:szCs w:val="28"/>
          <w:u w:val="single"/>
        </w:rPr>
      </w:pPr>
    </w:p>
    <w:p w:rsidR="001B7CED" w:rsidRPr="00B221DF" w:rsidRDefault="000339F7" w:rsidP="00B221DF">
      <w:pPr>
        <w:spacing w:after="0" w:line="360" w:lineRule="auto"/>
        <w:ind w:firstLine="708"/>
        <w:rPr>
          <w:rFonts w:eastAsia="Times New Roman" w:cs="Times New Roman"/>
          <w:szCs w:val="28"/>
          <w:lang w:eastAsia="pl-PL"/>
        </w:rPr>
      </w:pPr>
      <w:r w:rsidRPr="00B221DF">
        <w:rPr>
          <w:rFonts w:eastAsia="Times New Roman" w:cs="Times New Roman"/>
          <w:szCs w:val="28"/>
          <w:lang w:eastAsia="pl-PL"/>
        </w:rPr>
        <w:t xml:space="preserve">Posiedzeniu przewodniczył </w:t>
      </w:r>
      <w:r w:rsidR="001C392D" w:rsidRPr="00B221DF">
        <w:rPr>
          <w:rFonts w:eastAsia="Times New Roman" w:cs="Times New Roman"/>
          <w:szCs w:val="28"/>
          <w:lang w:eastAsia="pl-PL"/>
        </w:rPr>
        <w:t>Przewodnicząc</w:t>
      </w:r>
      <w:r w:rsidR="00C93F85" w:rsidRPr="00B221DF">
        <w:rPr>
          <w:rFonts w:eastAsia="Times New Roman" w:cs="Times New Roman"/>
          <w:szCs w:val="28"/>
          <w:lang w:eastAsia="pl-PL"/>
        </w:rPr>
        <w:t>y</w:t>
      </w:r>
      <w:r w:rsidRPr="00B221DF">
        <w:rPr>
          <w:rFonts w:eastAsia="Times New Roman" w:cs="Times New Roman"/>
          <w:szCs w:val="28"/>
          <w:lang w:eastAsia="pl-PL"/>
        </w:rPr>
        <w:t xml:space="preserve"> Komisji </w:t>
      </w:r>
      <w:r w:rsidR="00B221DF">
        <w:rPr>
          <w:rFonts w:eastAsia="Times New Roman" w:cs="Times New Roman"/>
          <w:szCs w:val="28"/>
          <w:lang w:eastAsia="pl-PL"/>
        </w:rPr>
        <w:t xml:space="preserve">Skarg, Wniosków </w:t>
      </w:r>
      <w:r w:rsidR="00F11DD6" w:rsidRPr="00B221DF">
        <w:rPr>
          <w:rFonts w:eastAsia="Times New Roman" w:cs="Times New Roman"/>
          <w:szCs w:val="28"/>
          <w:lang w:eastAsia="pl-PL"/>
        </w:rPr>
        <w:t xml:space="preserve">i Petycji </w:t>
      </w:r>
      <w:r w:rsidR="00C93F85" w:rsidRPr="00B221DF">
        <w:rPr>
          <w:rFonts w:eastAsia="Times New Roman" w:cs="Times New Roman"/>
          <w:szCs w:val="28"/>
          <w:lang w:eastAsia="pl-PL"/>
        </w:rPr>
        <w:t>Damian Sawczak</w:t>
      </w:r>
      <w:r w:rsidR="00F11DD6" w:rsidRPr="00B221DF">
        <w:rPr>
          <w:rFonts w:eastAsia="Times New Roman" w:cs="Times New Roman"/>
          <w:szCs w:val="28"/>
          <w:lang w:eastAsia="pl-PL"/>
        </w:rPr>
        <w:t>, któr</w:t>
      </w:r>
      <w:r w:rsidR="00C93F85" w:rsidRPr="00B221DF">
        <w:rPr>
          <w:rFonts w:eastAsia="Times New Roman" w:cs="Times New Roman"/>
          <w:szCs w:val="28"/>
          <w:lang w:eastAsia="pl-PL"/>
        </w:rPr>
        <w:t>y</w:t>
      </w:r>
      <w:r w:rsidRPr="00B221DF">
        <w:rPr>
          <w:rFonts w:eastAsia="Times New Roman" w:cs="Times New Roman"/>
          <w:szCs w:val="28"/>
          <w:lang w:eastAsia="pl-PL"/>
        </w:rPr>
        <w:t xml:space="preserve"> dokonał otwarcia posiedzenia, stwierdzając jednocześnie prawomocność obrad. </w:t>
      </w:r>
    </w:p>
    <w:p w:rsidR="00B024FC" w:rsidRPr="00B221DF" w:rsidRDefault="00B024FC" w:rsidP="00B221DF">
      <w:pPr>
        <w:spacing w:after="0" w:line="240" w:lineRule="auto"/>
        <w:ind w:firstLine="708"/>
        <w:rPr>
          <w:rFonts w:eastAsia="Times New Roman" w:cs="Times New Roman"/>
          <w:szCs w:val="28"/>
          <w:lang w:eastAsia="pl-PL"/>
        </w:rPr>
      </w:pPr>
    </w:p>
    <w:p w:rsidR="001709DA" w:rsidRDefault="005B57B9" w:rsidP="001709DA">
      <w:pPr>
        <w:pStyle w:val="Nagwek2"/>
        <w:spacing w:line="360" w:lineRule="auto"/>
        <w:ind w:left="851" w:hanging="851"/>
        <w:rPr>
          <w:szCs w:val="28"/>
        </w:rPr>
      </w:pPr>
      <w:r w:rsidRPr="003C2307">
        <w:t>Ad 2.</w:t>
      </w:r>
      <w:r w:rsidR="00601F23" w:rsidRPr="003C2307">
        <w:rPr>
          <w:rFonts w:eastAsia="Times New Roman" w:cs="Times New Roman"/>
          <w:lang w:eastAsia="pl-PL"/>
        </w:rPr>
        <w:t xml:space="preserve"> </w:t>
      </w:r>
      <w:r w:rsidR="001709DA">
        <w:t>Przedstawienie skargi wniesionej podczas dyżuru radnego w dniu 20 czerwca 2022 r.</w:t>
      </w:r>
    </w:p>
    <w:p w:rsidR="00D97FF2" w:rsidRPr="00D97FF2" w:rsidRDefault="00D97FF2" w:rsidP="00D97FF2"/>
    <w:p w:rsidR="009324B1" w:rsidRPr="003C2307" w:rsidRDefault="004F1CB7" w:rsidP="003C2307">
      <w:pPr>
        <w:tabs>
          <w:tab w:val="left" w:pos="709"/>
        </w:tabs>
        <w:spacing w:after="0" w:line="360" w:lineRule="auto"/>
        <w:ind w:firstLine="851"/>
        <w:rPr>
          <w:rFonts w:cs="Times New Roman"/>
          <w:szCs w:val="28"/>
        </w:rPr>
      </w:pPr>
      <w:r w:rsidRPr="004F1CB7">
        <w:rPr>
          <w:rFonts w:cs="Times New Roman"/>
          <w:szCs w:val="28"/>
        </w:rPr>
        <w:t xml:space="preserve">Radni otrzymali </w:t>
      </w:r>
      <w:r w:rsidR="003C2307">
        <w:rPr>
          <w:rFonts w:cs="Times New Roman"/>
          <w:szCs w:val="28"/>
        </w:rPr>
        <w:t>przedmiotowe dokumenty</w:t>
      </w:r>
      <w:r w:rsidRPr="004F1CB7">
        <w:rPr>
          <w:rFonts w:cs="Times New Roman"/>
          <w:szCs w:val="28"/>
        </w:rPr>
        <w:t>.</w:t>
      </w:r>
    </w:p>
    <w:p w:rsidR="003C2307" w:rsidRDefault="003C2307" w:rsidP="00654AE4">
      <w:pPr>
        <w:tabs>
          <w:tab w:val="left" w:pos="709"/>
        </w:tabs>
        <w:spacing w:after="0" w:line="360" w:lineRule="auto"/>
        <w:jc w:val="right"/>
        <w:rPr>
          <w:rFonts w:cs="Times New Roman"/>
          <w:b/>
          <w:szCs w:val="28"/>
        </w:rPr>
      </w:pPr>
    </w:p>
    <w:p w:rsidR="009324B1" w:rsidRPr="004F1CB7" w:rsidRDefault="009A7AF6" w:rsidP="00654AE4">
      <w:pPr>
        <w:tabs>
          <w:tab w:val="left" w:pos="709"/>
        </w:tabs>
        <w:spacing w:after="0" w:line="360" w:lineRule="auto"/>
        <w:jc w:val="right"/>
        <w:rPr>
          <w:rFonts w:cs="Times New Roman"/>
          <w:b/>
          <w:szCs w:val="28"/>
        </w:rPr>
      </w:pPr>
      <w:r w:rsidRPr="004F1CB7">
        <w:rPr>
          <w:rFonts w:cs="Times New Roman"/>
          <w:b/>
          <w:szCs w:val="28"/>
        </w:rPr>
        <w:t>(</w:t>
      </w:r>
      <w:r w:rsidR="001709DA">
        <w:rPr>
          <w:rFonts w:cs="Times New Roman"/>
          <w:b/>
          <w:szCs w:val="28"/>
        </w:rPr>
        <w:t>protokół</w:t>
      </w:r>
      <w:r w:rsidR="003C2307">
        <w:rPr>
          <w:rFonts w:cs="Times New Roman"/>
          <w:b/>
          <w:szCs w:val="28"/>
        </w:rPr>
        <w:t xml:space="preserve"> z dyżur</w:t>
      </w:r>
      <w:r w:rsidR="001709DA">
        <w:rPr>
          <w:rFonts w:cs="Times New Roman"/>
          <w:b/>
          <w:szCs w:val="28"/>
        </w:rPr>
        <w:t>u</w:t>
      </w:r>
      <w:r w:rsidR="006D0EBD" w:rsidRPr="004F1CB7">
        <w:rPr>
          <w:rFonts w:cs="Times New Roman"/>
          <w:b/>
          <w:szCs w:val="28"/>
        </w:rPr>
        <w:t xml:space="preserve"> </w:t>
      </w:r>
      <w:r w:rsidRPr="004F1CB7">
        <w:rPr>
          <w:rFonts w:cs="Times New Roman"/>
          <w:b/>
          <w:szCs w:val="28"/>
        </w:rPr>
        <w:t xml:space="preserve"> – zał. nr 1)</w:t>
      </w:r>
    </w:p>
    <w:p w:rsidR="009324B1" w:rsidRPr="004F1CB7" w:rsidRDefault="009324B1" w:rsidP="00654AE4">
      <w:pPr>
        <w:tabs>
          <w:tab w:val="left" w:pos="709"/>
        </w:tabs>
        <w:spacing w:after="0" w:line="360" w:lineRule="auto"/>
        <w:rPr>
          <w:rFonts w:cs="Times New Roman"/>
          <w:szCs w:val="28"/>
        </w:rPr>
      </w:pPr>
      <w:r w:rsidRPr="004F1CB7">
        <w:rPr>
          <w:rFonts w:cs="Times New Roman"/>
          <w:szCs w:val="28"/>
        </w:rPr>
        <w:t xml:space="preserve"> </w:t>
      </w:r>
    </w:p>
    <w:p w:rsidR="00135849" w:rsidRPr="004F1CB7" w:rsidRDefault="00C93F85" w:rsidP="00654AE4">
      <w:pPr>
        <w:tabs>
          <w:tab w:val="left" w:pos="284"/>
          <w:tab w:val="left" w:pos="426"/>
        </w:tabs>
        <w:spacing w:after="0" w:line="360" w:lineRule="auto"/>
        <w:ind w:firstLine="851"/>
        <w:rPr>
          <w:rFonts w:cs="Times New Roman"/>
          <w:szCs w:val="28"/>
        </w:rPr>
      </w:pPr>
      <w:r w:rsidRPr="004F1CB7">
        <w:rPr>
          <w:rFonts w:cs="Times New Roman"/>
          <w:szCs w:val="28"/>
        </w:rPr>
        <w:t>Przedm</w:t>
      </w:r>
      <w:r w:rsidR="004F1CB7" w:rsidRPr="004F1CB7">
        <w:rPr>
          <w:rFonts w:cs="Times New Roman"/>
          <w:szCs w:val="28"/>
        </w:rPr>
        <w:t xml:space="preserve">iotową sprawę </w:t>
      </w:r>
      <w:r w:rsidR="00A4731F" w:rsidRPr="004F1CB7">
        <w:rPr>
          <w:rFonts w:cs="Times New Roman"/>
          <w:szCs w:val="28"/>
        </w:rPr>
        <w:t xml:space="preserve">przedstawił </w:t>
      </w:r>
      <w:r w:rsidR="006D0EBD" w:rsidRPr="004F1CB7">
        <w:rPr>
          <w:rFonts w:cs="Times New Roman"/>
          <w:szCs w:val="28"/>
        </w:rPr>
        <w:t>Radca Prawny</w:t>
      </w:r>
      <w:r w:rsidR="00B024FC" w:rsidRPr="004F1CB7">
        <w:rPr>
          <w:rFonts w:cs="Times New Roman"/>
          <w:szCs w:val="28"/>
        </w:rPr>
        <w:t xml:space="preserve"> </w:t>
      </w:r>
      <w:r w:rsidR="003C2307">
        <w:rPr>
          <w:rFonts w:cs="Times New Roman"/>
          <w:szCs w:val="28"/>
        </w:rPr>
        <w:t>Grzegorz Korczak</w:t>
      </w:r>
      <w:r w:rsidR="001B7CED" w:rsidRPr="004F1CB7">
        <w:rPr>
          <w:rFonts w:cs="Times New Roman"/>
          <w:szCs w:val="28"/>
        </w:rPr>
        <w:t>.</w:t>
      </w:r>
      <w:r w:rsidR="009324B1" w:rsidRPr="004F1CB7">
        <w:rPr>
          <w:rFonts w:cs="Times New Roman"/>
          <w:szCs w:val="28"/>
        </w:rPr>
        <w:t xml:space="preserve"> </w:t>
      </w:r>
    </w:p>
    <w:p w:rsidR="00135849" w:rsidRDefault="001709DA" w:rsidP="00B221DF">
      <w:pPr>
        <w:tabs>
          <w:tab w:val="left" w:pos="284"/>
          <w:tab w:val="left" w:pos="426"/>
        </w:tabs>
        <w:spacing w:before="600" w:after="0" w:line="360" w:lineRule="auto"/>
        <w:ind w:firstLine="851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Do sprawy odniósł </w:t>
      </w:r>
      <w:r w:rsidR="00601F23" w:rsidRPr="004F1CB7">
        <w:rPr>
          <w:rFonts w:cs="Times New Roman"/>
          <w:szCs w:val="28"/>
        </w:rPr>
        <w:t>się</w:t>
      </w:r>
      <w:r w:rsidR="00C93F85" w:rsidRPr="004F1CB7">
        <w:rPr>
          <w:rFonts w:cs="Times New Roman"/>
          <w:szCs w:val="28"/>
        </w:rPr>
        <w:t xml:space="preserve"> radn</w:t>
      </w:r>
      <w:r>
        <w:rPr>
          <w:rFonts w:cs="Times New Roman"/>
          <w:szCs w:val="28"/>
        </w:rPr>
        <w:t>y</w:t>
      </w:r>
      <w:r w:rsidR="003D02E1" w:rsidRPr="004F1CB7">
        <w:rPr>
          <w:rFonts w:cs="Times New Roman"/>
          <w:szCs w:val="28"/>
        </w:rPr>
        <w:t xml:space="preserve"> </w:t>
      </w:r>
      <w:r w:rsidR="00CC21F1" w:rsidRPr="004F1CB7">
        <w:rPr>
          <w:rFonts w:cs="Times New Roman"/>
          <w:szCs w:val="28"/>
        </w:rPr>
        <w:t>Zdzisław Abramowicz</w:t>
      </w:r>
      <w:r w:rsidR="00601F23" w:rsidRPr="004F1CB7">
        <w:rPr>
          <w:rFonts w:cs="Times New Roman"/>
          <w:szCs w:val="28"/>
        </w:rPr>
        <w:t>.</w:t>
      </w:r>
      <w:r w:rsidR="00CC21F1" w:rsidRPr="004F1CB7">
        <w:rPr>
          <w:rFonts w:cs="Times New Roman"/>
          <w:szCs w:val="28"/>
        </w:rPr>
        <w:t xml:space="preserve"> </w:t>
      </w:r>
    </w:p>
    <w:p w:rsidR="00A77C93" w:rsidRDefault="00A77C93" w:rsidP="00A77C93">
      <w:pPr>
        <w:tabs>
          <w:tab w:val="left" w:pos="709"/>
        </w:tabs>
        <w:spacing w:after="0"/>
        <w:ind w:firstLine="709"/>
        <w:rPr>
          <w:rFonts w:eastAsia="Calibri" w:cs="Times New Roman"/>
          <w:i/>
          <w:sz w:val="22"/>
        </w:rPr>
      </w:pPr>
      <w:r>
        <w:rPr>
          <w:rFonts w:eastAsia="Calibri" w:cs="Times New Roman"/>
          <w:i/>
          <w:sz w:val="22"/>
        </w:rPr>
        <w:lastRenderedPageBreak/>
        <w:t>O godzinie 9.05</w:t>
      </w:r>
      <w:r w:rsidRPr="009A6B15">
        <w:rPr>
          <w:rFonts w:eastAsia="Calibri" w:cs="Times New Roman"/>
          <w:i/>
          <w:sz w:val="22"/>
        </w:rPr>
        <w:t xml:space="preserve"> Przewodniczący Komisji </w:t>
      </w:r>
      <w:r>
        <w:rPr>
          <w:rFonts w:eastAsia="Calibri" w:cs="Times New Roman"/>
          <w:i/>
          <w:sz w:val="22"/>
        </w:rPr>
        <w:t>SWiP Damian Sawczak</w:t>
      </w:r>
      <w:r w:rsidRPr="009A6B15">
        <w:rPr>
          <w:rFonts w:eastAsia="Calibri" w:cs="Times New Roman"/>
          <w:i/>
          <w:sz w:val="22"/>
        </w:rPr>
        <w:t xml:space="preserve"> ogłosił 5 minutową przer</w:t>
      </w:r>
      <w:r>
        <w:rPr>
          <w:rFonts w:eastAsia="Calibri" w:cs="Times New Roman"/>
          <w:i/>
          <w:sz w:val="22"/>
        </w:rPr>
        <w:t>wę w posiedzeniu komisji. O godzinie 9.10</w:t>
      </w:r>
      <w:r w:rsidRPr="009A6B15">
        <w:rPr>
          <w:rFonts w:eastAsia="Calibri" w:cs="Times New Roman"/>
          <w:i/>
          <w:sz w:val="22"/>
        </w:rPr>
        <w:t xml:space="preserve"> wznowił obrady.</w:t>
      </w:r>
    </w:p>
    <w:p w:rsidR="00AD02EF" w:rsidRDefault="00AD02EF" w:rsidP="00B221DF">
      <w:pPr>
        <w:tabs>
          <w:tab w:val="left" w:pos="284"/>
          <w:tab w:val="left" w:pos="426"/>
        </w:tabs>
        <w:spacing w:after="0" w:line="240" w:lineRule="auto"/>
        <w:ind w:firstLine="851"/>
        <w:rPr>
          <w:rFonts w:cs="Times New Roman"/>
          <w:szCs w:val="28"/>
          <w:highlight w:val="yellow"/>
        </w:rPr>
      </w:pPr>
    </w:p>
    <w:p w:rsidR="003158B2" w:rsidRDefault="003C2307" w:rsidP="003158B2">
      <w:pPr>
        <w:pStyle w:val="Nagwek2"/>
        <w:spacing w:line="360" w:lineRule="auto"/>
        <w:ind w:left="851" w:hanging="851"/>
      </w:pPr>
      <w:r w:rsidRPr="003C2307">
        <w:t xml:space="preserve">Ad 3. </w:t>
      </w:r>
      <w:r w:rsidR="001709DA">
        <w:t>Wypracowanie opinii i projektu uchwały dotyczącego w/w sprawy.</w:t>
      </w:r>
    </w:p>
    <w:p w:rsidR="00CC2A4D" w:rsidRPr="00CC2A4D" w:rsidRDefault="00CC2A4D" w:rsidP="00CC2A4D"/>
    <w:p w:rsidR="003C2307" w:rsidRDefault="00CC2A4D" w:rsidP="00A4011F">
      <w:pPr>
        <w:tabs>
          <w:tab w:val="left" w:pos="284"/>
          <w:tab w:val="left" w:pos="426"/>
        </w:tabs>
        <w:spacing w:after="0" w:line="360" w:lineRule="auto"/>
        <w:ind w:firstLine="709"/>
        <w:rPr>
          <w:rFonts w:cs="Times New Roman"/>
          <w:szCs w:val="28"/>
        </w:rPr>
      </w:pPr>
      <w:r w:rsidRPr="004F1CB7">
        <w:rPr>
          <w:rFonts w:cs="Times New Roman"/>
          <w:szCs w:val="28"/>
        </w:rPr>
        <w:t xml:space="preserve">Radca Prawny </w:t>
      </w:r>
      <w:r>
        <w:rPr>
          <w:rFonts w:cs="Times New Roman"/>
          <w:szCs w:val="28"/>
        </w:rPr>
        <w:t>Grzegorz Korczak</w:t>
      </w:r>
      <w:r w:rsidR="00A4011F">
        <w:rPr>
          <w:rFonts w:cs="Times New Roman"/>
          <w:szCs w:val="28"/>
        </w:rPr>
        <w:t xml:space="preserve"> przedstawił projekt opinii prawnej dotyczący przedmiotowej skargi. </w:t>
      </w:r>
    </w:p>
    <w:p w:rsidR="009C244F" w:rsidRDefault="009C244F" w:rsidP="009C244F">
      <w:pPr>
        <w:pStyle w:val="Default"/>
        <w:spacing w:line="360" w:lineRule="auto"/>
        <w:ind w:firstLine="851"/>
        <w:rPr>
          <w:rFonts w:eastAsia="Times New Roman" w:cs="Times New Roman"/>
          <w:color w:val="auto"/>
          <w:sz w:val="28"/>
          <w:szCs w:val="28"/>
          <w:lang w:eastAsia="pl-PL"/>
        </w:rPr>
      </w:pPr>
    </w:p>
    <w:p w:rsidR="009C244F" w:rsidRDefault="009C244F" w:rsidP="009C244F">
      <w:pPr>
        <w:pStyle w:val="Default"/>
        <w:spacing w:line="360" w:lineRule="auto"/>
        <w:ind w:firstLine="851"/>
        <w:rPr>
          <w:bCs/>
          <w:color w:val="auto"/>
          <w:sz w:val="28"/>
          <w:szCs w:val="28"/>
        </w:rPr>
      </w:pP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Przewodniczący Komisji Skarg, Wniosków i Petycji Damian Sawczak poddał pod </w:t>
      </w:r>
      <w:r>
        <w:rPr>
          <w:rFonts w:eastAsia="Times New Roman" w:cs="Times New Roman"/>
          <w:color w:val="auto"/>
          <w:sz w:val="28"/>
          <w:szCs w:val="28"/>
          <w:lang w:eastAsia="pl-PL"/>
        </w:rPr>
        <w:t>zaopiniowanie</w:t>
      </w: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 projekt </w:t>
      </w:r>
      <w:r>
        <w:rPr>
          <w:rFonts w:eastAsia="Times New Roman" w:cs="Times New Roman"/>
          <w:color w:val="auto"/>
          <w:sz w:val="28"/>
          <w:szCs w:val="28"/>
          <w:lang w:eastAsia="pl-PL"/>
        </w:rPr>
        <w:t xml:space="preserve">opinii </w:t>
      </w:r>
      <w:r w:rsidRPr="00A4011F">
        <w:rPr>
          <w:bCs/>
          <w:sz w:val="28"/>
          <w:szCs w:val="28"/>
        </w:rPr>
        <w:t xml:space="preserve"> </w:t>
      </w:r>
      <w:r w:rsidR="000F5C06" w:rsidRPr="000F5C06">
        <w:rPr>
          <w:bCs/>
          <w:color w:val="auto"/>
          <w:sz w:val="28"/>
          <w:szCs w:val="28"/>
        </w:rPr>
        <w:t>dotyczący przedmiotowej skargi</w:t>
      </w:r>
      <w:r w:rsidRPr="000F5C06">
        <w:rPr>
          <w:bCs/>
          <w:color w:val="auto"/>
          <w:sz w:val="28"/>
          <w:szCs w:val="28"/>
        </w:rPr>
        <w:t>.</w:t>
      </w:r>
    </w:p>
    <w:p w:rsidR="000F5C06" w:rsidRDefault="000F5C06" w:rsidP="000F5C06">
      <w:pPr>
        <w:tabs>
          <w:tab w:val="left" w:pos="709"/>
        </w:tabs>
        <w:spacing w:before="360" w:after="0" w:line="360" w:lineRule="auto"/>
        <w:ind w:firstLine="851"/>
        <w:rPr>
          <w:rFonts w:eastAsia="Times New Roman" w:cs="Times New Roman"/>
          <w:b/>
          <w:szCs w:val="28"/>
          <w:lang w:eastAsia="pl-PL"/>
        </w:rPr>
      </w:pPr>
      <w:r w:rsidRPr="0078119D">
        <w:rPr>
          <w:rFonts w:cs="Times New Roman"/>
          <w:b/>
          <w:szCs w:val="28"/>
        </w:rPr>
        <w:t xml:space="preserve">Komisja SWiP pozytywnie </w:t>
      </w:r>
      <w:r>
        <w:rPr>
          <w:rFonts w:cs="Times New Roman"/>
          <w:b/>
          <w:szCs w:val="28"/>
        </w:rPr>
        <w:t>jednogłośnie</w:t>
      </w:r>
      <w:r w:rsidRPr="0078119D">
        <w:rPr>
          <w:rFonts w:cs="Times New Roman"/>
          <w:b/>
          <w:szCs w:val="28"/>
        </w:rPr>
        <w:t xml:space="preserve"> (</w:t>
      </w:r>
      <w:r>
        <w:rPr>
          <w:rFonts w:cs="Times New Roman"/>
          <w:b/>
          <w:szCs w:val="28"/>
        </w:rPr>
        <w:t>4</w:t>
      </w:r>
      <w:r w:rsidRPr="0078119D">
        <w:rPr>
          <w:rFonts w:cs="Times New Roman"/>
          <w:b/>
          <w:szCs w:val="28"/>
        </w:rPr>
        <w:t xml:space="preserve"> głosami „za”</w:t>
      </w:r>
      <w:r>
        <w:rPr>
          <w:rFonts w:cs="Times New Roman"/>
          <w:b/>
          <w:szCs w:val="28"/>
        </w:rPr>
        <w:t>)</w:t>
      </w:r>
      <w:r w:rsidRPr="0078119D">
        <w:rPr>
          <w:rFonts w:cs="Times New Roman"/>
          <w:b/>
          <w:szCs w:val="28"/>
        </w:rPr>
        <w:t xml:space="preserve"> </w:t>
      </w:r>
      <w:r>
        <w:rPr>
          <w:rFonts w:eastAsia="Times New Roman" w:cs="Times New Roman"/>
          <w:b/>
          <w:szCs w:val="28"/>
          <w:lang w:eastAsia="pl-PL"/>
        </w:rPr>
        <w:t xml:space="preserve">zaopiniowała przedmiotowy </w:t>
      </w:r>
      <w:r w:rsidRPr="0078119D">
        <w:rPr>
          <w:rFonts w:eastAsia="Times New Roman" w:cs="Times New Roman"/>
          <w:b/>
          <w:szCs w:val="28"/>
          <w:lang w:eastAsia="pl-PL"/>
        </w:rPr>
        <w:t xml:space="preserve">projekt </w:t>
      </w:r>
      <w:r>
        <w:rPr>
          <w:rFonts w:eastAsia="Times New Roman" w:cs="Times New Roman"/>
          <w:b/>
          <w:szCs w:val="28"/>
          <w:lang w:eastAsia="pl-PL"/>
        </w:rPr>
        <w:t>opinii</w:t>
      </w:r>
      <w:r w:rsidRPr="0078119D">
        <w:rPr>
          <w:rFonts w:eastAsia="Times New Roman" w:cs="Times New Roman"/>
          <w:b/>
          <w:szCs w:val="28"/>
          <w:lang w:eastAsia="pl-PL"/>
        </w:rPr>
        <w:t>.</w:t>
      </w:r>
    </w:p>
    <w:p w:rsidR="00CC2A4D" w:rsidRDefault="00CC2A4D" w:rsidP="00A4011F">
      <w:pPr>
        <w:tabs>
          <w:tab w:val="left" w:pos="284"/>
          <w:tab w:val="left" w:pos="426"/>
        </w:tabs>
        <w:spacing w:after="0" w:line="360" w:lineRule="auto"/>
        <w:rPr>
          <w:szCs w:val="28"/>
        </w:rPr>
      </w:pPr>
    </w:p>
    <w:p w:rsidR="00601F23" w:rsidRPr="009C244F" w:rsidRDefault="00A4011F" w:rsidP="00A4011F">
      <w:pPr>
        <w:pStyle w:val="Default"/>
        <w:spacing w:line="360" w:lineRule="auto"/>
        <w:ind w:firstLine="851"/>
        <w:rPr>
          <w:sz w:val="28"/>
          <w:szCs w:val="28"/>
        </w:rPr>
      </w:pP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Przewodniczący </w:t>
      </w:r>
      <w:r w:rsidR="00F43D00"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Komisji </w:t>
      </w:r>
      <w:r w:rsidR="00B024FC" w:rsidRPr="00A4011F">
        <w:rPr>
          <w:rFonts w:eastAsia="Times New Roman" w:cs="Times New Roman"/>
          <w:color w:val="auto"/>
          <w:sz w:val="28"/>
          <w:szCs w:val="28"/>
          <w:lang w:eastAsia="pl-PL"/>
        </w:rPr>
        <w:t>Skarg, Wniosków i P</w:t>
      </w:r>
      <w:r w:rsidR="00D33BBA" w:rsidRPr="00A4011F">
        <w:rPr>
          <w:rFonts w:eastAsia="Times New Roman" w:cs="Times New Roman"/>
          <w:color w:val="auto"/>
          <w:sz w:val="28"/>
          <w:szCs w:val="28"/>
          <w:lang w:eastAsia="pl-PL"/>
        </w:rPr>
        <w:t>etycji</w:t>
      </w: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 Damian Sawczak poddał pod </w:t>
      </w:r>
      <w:r w:rsidR="00E42BBC">
        <w:rPr>
          <w:rFonts w:eastAsia="Times New Roman" w:cs="Times New Roman"/>
          <w:color w:val="auto"/>
          <w:sz w:val="28"/>
          <w:szCs w:val="28"/>
          <w:lang w:eastAsia="pl-PL"/>
        </w:rPr>
        <w:t>zaopiniowanie</w:t>
      </w: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 projekt </w:t>
      </w:r>
      <w:r w:rsidR="004F1CB7"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uchwały </w:t>
      </w:r>
      <w:r w:rsidR="009C244F">
        <w:rPr>
          <w:bCs/>
          <w:color w:val="auto"/>
          <w:sz w:val="28"/>
          <w:szCs w:val="28"/>
        </w:rPr>
        <w:t>w</w:t>
      </w:r>
      <w:r w:rsidR="009C244F">
        <w:rPr>
          <w:rFonts w:ascii="Times New Roman" w:hAnsi="Times New Roman"/>
          <w:b/>
          <w:sz w:val="32"/>
          <w:szCs w:val="32"/>
          <w:u w:val="single"/>
        </w:rPr>
        <w:t xml:space="preserve"> </w:t>
      </w:r>
      <w:r w:rsidR="009C244F" w:rsidRPr="009C244F">
        <w:rPr>
          <w:sz w:val="28"/>
          <w:szCs w:val="28"/>
        </w:rPr>
        <w:t>sprawie przekazania skargi według właściwości (do Wojewody Dolnośląskiego).</w:t>
      </w:r>
    </w:p>
    <w:p w:rsidR="005B096F" w:rsidRPr="0078119D" w:rsidRDefault="009C7CEC" w:rsidP="000F5C06">
      <w:pPr>
        <w:tabs>
          <w:tab w:val="left" w:pos="709"/>
        </w:tabs>
        <w:spacing w:before="360" w:after="0" w:line="360" w:lineRule="auto"/>
        <w:ind w:firstLine="851"/>
        <w:rPr>
          <w:rFonts w:eastAsia="Times New Roman" w:cs="Times New Roman"/>
          <w:b/>
          <w:szCs w:val="28"/>
          <w:lang w:eastAsia="pl-PL"/>
        </w:rPr>
      </w:pPr>
      <w:r w:rsidRPr="0078119D">
        <w:rPr>
          <w:rFonts w:cs="Times New Roman"/>
          <w:b/>
          <w:szCs w:val="28"/>
        </w:rPr>
        <w:t xml:space="preserve">Komisja SWiP pozytywnie </w:t>
      </w:r>
      <w:r w:rsidR="000F5C06">
        <w:rPr>
          <w:rFonts w:cs="Times New Roman"/>
          <w:b/>
          <w:szCs w:val="28"/>
        </w:rPr>
        <w:t>jednogłośnie</w:t>
      </w:r>
      <w:r w:rsidR="00D73B4D" w:rsidRPr="0078119D">
        <w:rPr>
          <w:rFonts w:cs="Times New Roman"/>
          <w:b/>
          <w:szCs w:val="28"/>
        </w:rPr>
        <w:t xml:space="preserve"> (</w:t>
      </w:r>
      <w:r w:rsidR="00A4011F">
        <w:rPr>
          <w:rFonts w:cs="Times New Roman"/>
          <w:b/>
          <w:szCs w:val="28"/>
        </w:rPr>
        <w:t>4</w:t>
      </w:r>
      <w:r w:rsidRPr="0078119D">
        <w:rPr>
          <w:rFonts w:cs="Times New Roman"/>
          <w:b/>
          <w:szCs w:val="28"/>
        </w:rPr>
        <w:t xml:space="preserve"> głosami „za”</w:t>
      </w:r>
      <w:r w:rsidR="0078119D" w:rsidRPr="0078119D">
        <w:rPr>
          <w:rFonts w:cs="Times New Roman"/>
          <w:b/>
          <w:szCs w:val="28"/>
        </w:rPr>
        <w:t>)</w:t>
      </w:r>
      <w:r w:rsidR="00601F23" w:rsidRPr="0078119D">
        <w:rPr>
          <w:rFonts w:cs="Times New Roman"/>
          <w:b/>
          <w:szCs w:val="28"/>
        </w:rPr>
        <w:t xml:space="preserve"> </w:t>
      </w:r>
      <w:r w:rsidR="005B096F">
        <w:rPr>
          <w:rFonts w:eastAsia="Times New Roman" w:cs="Times New Roman"/>
          <w:b/>
          <w:szCs w:val="28"/>
          <w:lang w:eastAsia="pl-PL"/>
        </w:rPr>
        <w:t xml:space="preserve">zaopiniowała przedmiotowy </w:t>
      </w:r>
      <w:r w:rsidR="0078119D" w:rsidRPr="0078119D">
        <w:rPr>
          <w:rFonts w:eastAsia="Times New Roman" w:cs="Times New Roman"/>
          <w:b/>
          <w:szCs w:val="28"/>
          <w:lang w:eastAsia="pl-PL"/>
        </w:rPr>
        <w:t>projekt uchwały</w:t>
      </w:r>
      <w:r w:rsidRPr="0078119D">
        <w:rPr>
          <w:rFonts w:eastAsia="Times New Roman" w:cs="Times New Roman"/>
          <w:b/>
          <w:szCs w:val="28"/>
          <w:lang w:eastAsia="pl-PL"/>
        </w:rPr>
        <w:t>.</w:t>
      </w:r>
    </w:p>
    <w:p w:rsidR="009324B1" w:rsidRPr="00B221DF" w:rsidRDefault="003C2307" w:rsidP="00B221DF">
      <w:pPr>
        <w:tabs>
          <w:tab w:val="left" w:pos="709"/>
          <w:tab w:val="left" w:pos="851"/>
        </w:tabs>
        <w:spacing w:before="480" w:after="0" w:line="360" w:lineRule="auto"/>
        <w:rPr>
          <w:rFonts w:cs="Times New Roman"/>
        </w:rPr>
      </w:pPr>
      <w:r>
        <w:rPr>
          <w:rStyle w:val="Nagwek2Znak"/>
          <w:rFonts w:cs="Times New Roman"/>
        </w:rPr>
        <w:t xml:space="preserve">Ad </w:t>
      </w:r>
      <w:r w:rsidR="000F5C06">
        <w:rPr>
          <w:rStyle w:val="Nagwek2Znak"/>
          <w:rFonts w:cs="Times New Roman"/>
        </w:rPr>
        <w:t>4</w:t>
      </w:r>
      <w:r w:rsidR="00017461" w:rsidRPr="00B221DF">
        <w:rPr>
          <w:rStyle w:val="Nagwek2Znak"/>
          <w:rFonts w:cs="Times New Roman"/>
        </w:rPr>
        <w:t>.</w:t>
      </w:r>
      <w:r w:rsidR="00017461" w:rsidRPr="00B221DF">
        <w:rPr>
          <w:rStyle w:val="Nagwek2Znak"/>
          <w:rFonts w:cs="Times New Roman"/>
        </w:rPr>
        <w:tab/>
      </w:r>
      <w:r w:rsidR="009324B1" w:rsidRPr="00B221DF">
        <w:rPr>
          <w:rStyle w:val="Nagwek2Znak"/>
          <w:rFonts w:cs="Times New Roman"/>
        </w:rPr>
        <w:t xml:space="preserve"> </w:t>
      </w:r>
      <w:r w:rsidR="00B024FC" w:rsidRPr="00B221DF">
        <w:rPr>
          <w:rStyle w:val="Nagwek2Znak"/>
          <w:rFonts w:cs="Times New Roman"/>
        </w:rPr>
        <w:t>Sprawy bieżące i organizacyjne</w:t>
      </w:r>
      <w:r w:rsidR="00B024FC" w:rsidRPr="00B221DF">
        <w:rPr>
          <w:rFonts w:cs="Times New Roman"/>
          <w:b/>
          <w:bCs/>
        </w:rPr>
        <w:t>.</w:t>
      </w:r>
    </w:p>
    <w:p w:rsidR="00B024FC" w:rsidRPr="00B221DF" w:rsidRDefault="00B024FC" w:rsidP="00B221DF">
      <w:pPr>
        <w:tabs>
          <w:tab w:val="left" w:pos="709"/>
        </w:tabs>
        <w:spacing w:after="0" w:line="360" w:lineRule="auto"/>
        <w:rPr>
          <w:rFonts w:cs="Times New Roman"/>
          <w:szCs w:val="28"/>
        </w:rPr>
      </w:pPr>
    </w:p>
    <w:p w:rsidR="009366AB" w:rsidRDefault="001918BE" w:rsidP="00654AE4">
      <w:pPr>
        <w:tabs>
          <w:tab w:val="left" w:pos="709"/>
        </w:tabs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ab/>
      </w:r>
      <w:r w:rsidR="00654AE4">
        <w:rPr>
          <w:rFonts w:cs="Times New Roman"/>
          <w:szCs w:val="28"/>
        </w:rPr>
        <w:t>W tym punkcie nie poruszono żadnych spraw.</w:t>
      </w:r>
    </w:p>
    <w:p w:rsidR="00490816" w:rsidRDefault="00490816" w:rsidP="00654AE4">
      <w:pPr>
        <w:tabs>
          <w:tab w:val="left" w:pos="709"/>
        </w:tabs>
        <w:spacing w:after="0" w:line="360" w:lineRule="auto"/>
        <w:rPr>
          <w:rFonts w:cs="Times New Roman"/>
          <w:szCs w:val="28"/>
        </w:rPr>
      </w:pPr>
    </w:p>
    <w:p w:rsidR="009D1BB5" w:rsidRDefault="003C2307" w:rsidP="003C2307">
      <w:pPr>
        <w:tabs>
          <w:tab w:val="left" w:pos="709"/>
        </w:tabs>
        <w:spacing w:after="0" w:line="360" w:lineRule="auto"/>
        <w:ind w:left="709" w:hanging="709"/>
        <w:rPr>
          <w:b/>
          <w:bCs/>
          <w:szCs w:val="28"/>
        </w:rPr>
      </w:pPr>
      <w:r w:rsidRPr="003C2307">
        <w:rPr>
          <w:b/>
          <w:bCs/>
          <w:szCs w:val="28"/>
        </w:rPr>
        <w:lastRenderedPageBreak/>
        <w:t>A</w:t>
      </w:r>
      <w:r w:rsidR="000F5C06">
        <w:rPr>
          <w:b/>
          <w:bCs/>
          <w:szCs w:val="28"/>
        </w:rPr>
        <w:t>d 5</w:t>
      </w:r>
      <w:r w:rsidRPr="003C2307">
        <w:rPr>
          <w:b/>
          <w:bCs/>
          <w:szCs w:val="28"/>
        </w:rPr>
        <w:t>. Przyjęcie protokołów z poprzednich posiedzeń Komisji</w:t>
      </w:r>
      <w:r w:rsidR="00490816">
        <w:rPr>
          <w:b/>
          <w:bCs/>
          <w:szCs w:val="28"/>
        </w:rPr>
        <w:t>.</w:t>
      </w:r>
    </w:p>
    <w:p w:rsidR="00490816" w:rsidRDefault="00490816" w:rsidP="003C2307">
      <w:pPr>
        <w:tabs>
          <w:tab w:val="left" w:pos="709"/>
        </w:tabs>
        <w:spacing w:after="0" w:line="360" w:lineRule="auto"/>
        <w:ind w:left="709" w:hanging="709"/>
        <w:rPr>
          <w:b/>
          <w:bCs/>
          <w:szCs w:val="28"/>
        </w:rPr>
      </w:pPr>
    </w:p>
    <w:p w:rsidR="00490816" w:rsidRPr="00490816" w:rsidRDefault="00490816" w:rsidP="00490816">
      <w:pPr>
        <w:spacing w:after="0" w:line="360" w:lineRule="auto"/>
        <w:ind w:firstLine="708"/>
        <w:rPr>
          <w:rFonts w:cs="Times New Roman"/>
          <w:szCs w:val="28"/>
        </w:rPr>
      </w:pPr>
      <w:r w:rsidRPr="00490816">
        <w:rPr>
          <w:rFonts w:cs="Times New Roman"/>
          <w:szCs w:val="28"/>
        </w:rPr>
        <w:t xml:space="preserve">Protokół Nr </w:t>
      </w:r>
      <w:r w:rsidR="000F5C06">
        <w:rPr>
          <w:rFonts w:cs="Times New Roman"/>
          <w:szCs w:val="28"/>
        </w:rPr>
        <w:t>3</w:t>
      </w:r>
      <w:r>
        <w:rPr>
          <w:rFonts w:cs="Times New Roman"/>
          <w:szCs w:val="28"/>
        </w:rPr>
        <w:t>/2022</w:t>
      </w:r>
      <w:r w:rsidRPr="00490816">
        <w:rPr>
          <w:rFonts w:cs="Times New Roman"/>
          <w:szCs w:val="28"/>
        </w:rPr>
        <w:t xml:space="preserve"> posiedzenia Komisji Skarg, Wniosków i Petycji Rady Miasta</w:t>
      </w:r>
      <w:r>
        <w:rPr>
          <w:rFonts w:cs="Times New Roman"/>
          <w:szCs w:val="28"/>
        </w:rPr>
        <w:t xml:space="preserve"> Bolesławiec, odbytego w dniu </w:t>
      </w:r>
      <w:r w:rsidR="000F5C06">
        <w:rPr>
          <w:rFonts w:cs="Times New Roman"/>
          <w:szCs w:val="28"/>
        </w:rPr>
        <w:t>10</w:t>
      </w:r>
      <w:r w:rsidRPr="00490816">
        <w:rPr>
          <w:rFonts w:cs="Times New Roman"/>
          <w:szCs w:val="28"/>
        </w:rPr>
        <w:t xml:space="preserve"> </w:t>
      </w:r>
      <w:r w:rsidR="000F5C06">
        <w:rPr>
          <w:rFonts w:cs="Times New Roman"/>
          <w:szCs w:val="28"/>
        </w:rPr>
        <w:t>czerwca</w:t>
      </w:r>
      <w:r w:rsidRPr="00490816">
        <w:rPr>
          <w:rFonts w:cs="Times New Roman"/>
          <w:szCs w:val="28"/>
        </w:rPr>
        <w:t xml:space="preserve"> 202</w:t>
      </w:r>
      <w:r>
        <w:rPr>
          <w:rFonts w:cs="Times New Roman"/>
          <w:szCs w:val="28"/>
        </w:rPr>
        <w:t>2</w:t>
      </w:r>
      <w:r w:rsidRPr="00490816">
        <w:rPr>
          <w:rFonts w:cs="Times New Roman"/>
          <w:szCs w:val="28"/>
        </w:rPr>
        <w:t>r. został przyjęty bez zmian i poprawek.</w:t>
      </w:r>
    </w:p>
    <w:p w:rsidR="00E42BBC" w:rsidRDefault="00E42BBC" w:rsidP="00E42BBC">
      <w:pPr>
        <w:spacing w:after="0" w:line="360" w:lineRule="auto"/>
        <w:ind w:firstLine="708"/>
        <w:rPr>
          <w:rFonts w:cs="Times New Roman"/>
          <w:szCs w:val="28"/>
        </w:rPr>
      </w:pPr>
    </w:p>
    <w:p w:rsidR="002D7CF5" w:rsidRPr="00B221DF" w:rsidRDefault="00C3061A" w:rsidP="00B221DF">
      <w:pPr>
        <w:spacing w:before="360" w:after="0" w:line="360" w:lineRule="auto"/>
        <w:ind w:firstLine="709"/>
        <w:rPr>
          <w:rFonts w:cs="Times New Roman"/>
        </w:rPr>
      </w:pPr>
      <w:r w:rsidRPr="00B221DF">
        <w:rPr>
          <w:rFonts w:cs="Times New Roman"/>
          <w:szCs w:val="28"/>
        </w:rPr>
        <w:t xml:space="preserve">Wobec wyczerpania porządku obrad </w:t>
      </w:r>
      <w:r w:rsidR="00C51631" w:rsidRPr="00B221DF">
        <w:rPr>
          <w:rFonts w:cs="Times New Roman"/>
          <w:szCs w:val="28"/>
        </w:rPr>
        <w:t>Przewodnicząc</w:t>
      </w:r>
      <w:r w:rsidR="00D33BBA" w:rsidRPr="00B221DF">
        <w:rPr>
          <w:rFonts w:cs="Times New Roman"/>
          <w:szCs w:val="28"/>
        </w:rPr>
        <w:t>y</w:t>
      </w:r>
      <w:r w:rsidR="00C51631" w:rsidRPr="00B221DF">
        <w:rPr>
          <w:rFonts w:cs="Times New Roman"/>
          <w:szCs w:val="28"/>
        </w:rPr>
        <w:t xml:space="preserve"> Ko</w:t>
      </w:r>
      <w:r w:rsidRPr="00B221DF">
        <w:rPr>
          <w:rFonts w:cs="Times New Roman"/>
          <w:szCs w:val="28"/>
        </w:rPr>
        <w:t xml:space="preserve">misji </w:t>
      </w:r>
      <w:r w:rsidR="00F97155" w:rsidRPr="00B221DF">
        <w:rPr>
          <w:rFonts w:cs="Times New Roman"/>
          <w:szCs w:val="28"/>
        </w:rPr>
        <w:t xml:space="preserve">Skarg, Wniosków i Petycji </w:t>
      </w:r>
      <w:r w:rsidR="00D33BBA" w:rsidRPr="00B221DF">
        <w:rPr>
          <w:rFonts w:cs="Times New Roman"/>
          <w:szCs w:val="28"/>
        </w:rPr>
        <w:t>Damian Sawczak</w:t>
      </w:r>
      <w:r w:rsidR="00A91DD2" w:rsidRPr="00B221DF">
        <w:rPr>
          <w:rFonts w:cs="Times New Roman"/>
          <w:szCs w:val="28"/>
        </w:rPr>
        <w:t xml:space="preserve"> </w:t>
      </w:r>
      <w:r w:rsidRPr="00B221DF">
        <w:rPr>
          <w:rFonts w:cs="Times New Roman"/>
          <w:szCs w:val="28"/>
        </w:rPr>
        <w:t>zamkn</w:t>
      </w:r>
      <w:r w:rsidR="00D33BBA" w:rsidRPr="00B221DF">
        <w:rPr>
          <w:rFonts w:cs="Times New Roman"/>
          <w:szCs w:val="28"/>
        </w:rPr>
        <w:t>ą</w:t>
      </w:r>
      <w:r w:rsidR="00F97155" w:rsidRPr="00B221DF">
        <w:rPr>
          <w:rFonts w:cs="Times New Roman"/>
          <w:szCs w:val="28"/>
        </w:rPr>
        <w:t>ł</w:t>
      </w:r>
      <w:r w:rsidRPr="00B221DF">
        <w:rPr>
          <w:rFonts w:cs="Times New Roman"/>
          <w:szCs w:val="28"/>
        </w:rPr>
        <w:t xml:space="preserve"> posiedzenie Komisji.</w:t>
      </w:r>
      <w:r w:rsidR="009324B1" w:rsidRPr="00B221DF">
        <w:rPr>
          <w:rFonts w:cs="Times New Roman"/>
        </w:rPr>
        <w:t xml:space="preserve"> </w:t>
      </w:r>
    </w:p>
    <w:p w:rsidR="009212A4" w:rsidRPr="009212A4" w:rsidRDefault="009212A4" w:rsidP="009212A4">
      <w:pPr>
        <w:spacing w:after="0" w:line="240" w:lineRule="auto"/>
        <w:ind w:left="5103"/>
        <w:rPr>
          <w:rFonts w:cs="Times New Roman"/>
          <w:sz w:val="24"/>
        </w:rPr>
      </w:pPr>
      <w:r w:rsidRPr="009212A4">
        <w:rPr>
          <w:rFonts w:cs="Times New Roman"/>
          <w:sz w:val="24"/>
        </w:rPr>
        <w:t>Przewodniczący</w:t>
      </w:r>
    </w:p>
    <w:p w:rsidR="003B1FD9" w:rsidRDefault="009212A4" w:rsidP="009212A4">
      <w:pPr>
        <w:spacing w:after="0" w:line="240" w:lineRule="auto"/>
        <w:ind w:left="3545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</w:t>
      </w:r>
      <w:r w:rsidRPr="009212A4">
        <w:rPr>
          <w:rFonts w:cs="Times New Roman"/>
          <w:sz w:val="24"/>
        </w:rPr>
        <w:t>Komisji Skarg, Wniosków i Petycji</w:t>
      </w:r>
    </w:p>
    <w:p w:rsidR="009212A4" w:rsidRPr="009212A4" w:rsidRDefault="009212A4" w:rsidP="009212A4">
      <w:pPr>
        <w:spacing w:after="0" w:line="240" w:lineRule="auto"/>
        <w:ind w:left="3545"/>
        <w:rPr>
          <w:rFonts w:cs="Times New Roman"/>
          <w:sz w:val="24"/>
        </w:rPr>
      </w:pPr>
    </w:p>
    <w:p w:rsidR="009212A4" w:rsidRPr="009212A4" w:rsidRDefault="009212A4" w:rsidP="009212A4">
      <w:pPr>
        <w:spacing w:after="0" w:line="240" w:lineRule="auto"/>
        <w:ind w:left="4254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</w:t>
      </w:r>
      <w:r w:rsidRPr="009212A4">
        <w:rPr>
          <w:rFonts w:cs="Times New Roman"/>
          <w:sz w:val="24"/>
        </w:rPr>
        <w:t>/-/ Damian Sawczak</w:t>
      </w:r>
    </w:p>
    <w:p w:rsidR="00624343" w:rsidRDefault="006F76AC" w:rsidP="009212A4">
      <w:pPr>
        <w:spacing w:after="0" w:line="360" w:lineRule="auto"/>
        <w:rPr>
          <w:rFonts w:cs="Times New Roman"/>
          <w:sz w:val="24"/>
          <w:szCs w:val="24"/>
        </w:rPr>
      </w:pPr>
      <w:r w:rsidRPr="000F5C06">
        <w:rPr>
          <w:rFonts w:cs="Times New Roman"/>
          <w:sz w:val="24"/>
          <w:szCs w:val="24"/>
        </w:rPr>
        <w:t>Protokołowała</w:t>
      </w:r>
      <w:r w:rsidR="00624343" w:rsidRPr="000F5C06">
        <w:rPr>
          <w:rFonts w:cs="Times New Roman"/>
          <w:sz w:val="24"/>
          <w:szCs w:val="24"/>
        </w:rPr>
        <w:t>:</w:t>
      </w:r>
    </w:p>
    <w:p w:rsidR="009212A4" w:rsidRPr="000F5C06" w:rsidRDefault="009212A4" w:rsidP="009212A4">
      <w:p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Elżbieta Chojnacka</w:t>
      </w:r>
    </w:p>
    <w:sectPr w:rsidR="009212A4" w:rsidRPr="000F5C0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4C6" w:rsidRDefault="00A744C6" w:rsidP="00FE3FF6">
      <w:pPr>
        <w:spacing w:after="0" w:line="240" w:lineRule="auto"/>
      </w:pPr>
      <w:r>
        <w:separator/>
      </w:r>
    </w:p>
  </w:endnote>
  <w:endnote w:type="continuationSeparator" w:id="0">
    <w:p w:rsidR="00A744C6" w:rsidRDefault="00A744C6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47FD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4C6" w:rsidRDefault="00A744C6" w:rsidP="00FE3FF6">
      <w:pPr>
        <w:spacing w:after="0" w:line="240" w:lineRule="auto"/>
      </w:pPr>
      <w:r>
        <w:separator/>
      </w:r>
    </w:p>
  </w:footnote>
  <w:footnote w:type="continuationSeparator" w:id="0">
    <w:p w:rsidR="00A744C6" w:rsidRDefault="00A744C6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710A1F"/>
    <w:multiLevelType w:val="multilevel"/>
    <w:tmpl w:val="AB4045A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4DB260A"/>
    <w:multiLevelType w:val="hybridMultilevel"/>
    <w:tmpl w:val="0674FA84"/>
    <w:lvl w:ilvl="0" w:tplc="641E2832">
      <w:start w:val="1"/>
      <w:numFmt w:val="ordinal"/>
      <w:lvlText w:val="4.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40374E0E"/>
    <w:multiLevelType w:val="hybridMultilevel"/>
    <w:tmpl w:val="8E32A710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5C7973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2B2897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2F110D"/>
    <w:multiLevelType w:val="hybridMultilevel"/>
    <w:tmpl w:val="A54A94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3A0292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5366B2"/>
    <w:multiLevelType w:val="hybridMultilevel"/>
    <w:tmpl w:val="110EB0B6"/>
    <w:lvl w:ilvl="0" w:tplc="921A9CC0">
      <w:start w:val="1"/>
      <w:numFmt w:val="ordinal"/>
      <w:lvlText w:val="3.%1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BB300B"/>
    <w:multiLevelType w:val="multilevel"/>
    <w:tmpl w:val="AB4045A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1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3"/>
  </w:num>
  <w:num w:numId="8">
    <w:abstractNumId w:val="4"/>
  </w:num>
  <w:num w:numId="9">
    <w:abstractNumId w:val="1"/>
  </w:num>
  <w:num w:numId="10">
    <w:abstractNumId w:val="6"/>
  </w:num>
  <w:num w:numId="11">
    <w:abstractNumId w:val="5"/>
  </w:num>
  <w:num w:numId="12">
    <w:abstractNumId w:val="12"/>
  </w:num>
  <w:num w:numId="13">
    <w:abstractNumId w:val="11"/>
  </w:num>
  <w:num w:numId="14">
    <w:abstractNumId w:val="9"/>
  </w:num>
  <w:num w:numId="15">
    <w:abstractNumId w:val="1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11C87"/>
    <w:rsid w:val="00012CAC"/>
    <w:rsid w:val="00013EF1"/>
    <w:rsid w:val="00017461"/>
    <w:rsid w:val="000271AC"/>
    <w:rsid w:val="000339F7"/>
    <w:rsid w:val="00040144"/>
    <w:rsid w:val="00043542"/>
    <w:rsid w:val="000511F2"/>
    <w:rsid w:val="00055182"/>
    <w:rsid w:val="00063EA8"/>
    <w:rsid w:val="00095088"/>
    <w:rsid w:val="000A13E0"/>
    <w:rsid w:val="000C43B1"/>
    <w:rsid w:val="000C670A"/>
    <w:rsid w:val="000E327E"/>
    <w:rsid w:val="000F5C06"/>
    <w:rsid w:val="00101213"/>
    <w:rsid w:val="001211EC"/>
    <w:rsid w:val="00135849"/>
    <w:rsid w:val="00141A8D"/>
    <w:rsid w:val="0014430C"/>
    <w:rsid w:val="001709DA"/>
    <w:rsid w:val="001918BE"/>
    <w:rsid w:val="0019615A"/>
    <w:rsid w:val="00196794"/>
    <w:rsid w:val="001B7CED"/>
    <w:rsid w:val="001C063A"/>
    <w:rsid w:val="001C392D"/>
    <w:rsid w:val="001D2DB6"/>
    <w:rsid w:val="001D4D6A"/>
    <w:rsid w:val="001E7EA9"/>
    <w:rsid w:val="00210ADC"/>
    <w:rsid w:val="002119D4"/>
    <w:rsid w:val="0021303A"/>
    <w:rsid w:val="0021711A"/>
    <w:rsid w:val="00221A1B"/>
    <w:rsid w:val="00222400"/>
    <w:rsid w:val="00237C58"/>
    <w:rsid w:val="00241A7A"/>
    <w:rsid w:val="00242660"/>
    <w:rsid w:val="002504A1"/>
    <w:rsid w:val="00265CCB"/>
    <w:rsid w:val="00267A8D"/>
    <w:rsid w:val="002919CC"/>
    <w:rsid w:val="00293D86"/>
    <w:rsid w:val="002A7764"/>
    <w:rsid w:val="002B09EB"/>
    <w:rsid w:val="002B7B23"/>
    <w:rsid w:val="002C2F1A"/>
    <w:rsid w:val="002C7183"/>
    <w:rsid w:val="002D387E"/>
    <w:rsid w:val="002D7CF5"/>
    <w:rsid w:val="002E5DBE"/>
    <w:rsid w:val="002E6331"/>
    <w:rsid w:val="00314520"/>
    <w:rsid w:val="003158B2"/>
    <w:rsid w:val="00322E47"/>
    <w:rsid w:val="00337DB3"/>
    <w:rsid w:val="00342B4B"/>
    <w:rsid w:val="0034346F"/>
    <w:rsid w:val="003714AA"/>
    <w:rsid w:val="003723E0"/>
    <w:rsid w:val="00376D87"/>
    <w:rsid w:val="003A736A"/>
    <w:rsid w:val="003B0C90"/>
    <w:rsid w:val="003B1FD9"/>
    <w:rsid w:val="003B575A"/>
    <w:rsid w:val="003B74FE"/>
    <w:rsid w:val="003B7976"/>
    <w:rsid w:val="003C2307"/>
    <w:rsid w:val="003D02E1"/>
    <w:rsid w:val="003D06F4"/>
    <w:rsid w:val="003E06CA"/>
    <w:rsid w:val="003E4B04"/>
    <w:rsid w:val="003E6989"/>
    <w:rsid w:val="003E7B3E"/>
    <w:rsid w:val="003F1B2D"/>
    <w:rsid w:val="00404323"/>
    <w:rsid w:val="00404E5C"/>
    <w:rsid w:val="004131B6"/>
    <w:rsid w:val="00414D7E"/>
    <w:rsid w:val="0041718A"/>
    <w:rsid w:val="0042411D"/>
    <w:rsid w:val="004252B1"/>
    <w:rsid w:val="0042751E"/>
    <w:rsid w:val="0043449D"/>
    <w:rsid w:val="00440522"/>
    <w:rsid w:val="00452EBD"/>
    <w:rsid w:val="00460022"/>
    <w:rsid w:val="00485104"/>
    <w:rsid w:val="00490816"/>
    <w:rsid w:val="004949D3"/>
    <w:rsid w:val="004A4665"/>
    <w:rsid w:val="004B0C33"/>
    <w:rsid w:val="004E6650"/>
    <w:rsid w:val="004F1CB7"/>
    <w:rsid w:val="004F744D"/>
    <w:rsid w:val="00501537"/>
    <w:rsid w:val="00517565"/>
    <w:rsid w:val="00531136"/>
    <w:rsid w:val="005311E4"/>
    <w:rsid w:val="00536FB3"/>
    <w:rsid w:val="00542FC0"/>
    <w:rsid w:val="00551100"/>
    <w:rsid w:val="00556FC0"/>
    <w:rsid w:val="00562D3C"/>
    <w:rsid w:val="00564662"/>
    <w:rsid w:val="0057017C"/>
    <w:rsid w:val="005A299C"/>
    <w:rsid w:val="005B096F"/>
    <w:rsid w:val="005B1E35"/>
    <w:rsid w:val="005B57B9"/>
    <w:rsid w:val="005C6427"/>
    <w:rsid w:val="005D2569"/>
    <w:rsid w:val="005D443F"/>
    <w:rsid w:val="0060155F"/>
    <w:rsid w:val="00601F23"/>
    <w:rsid w:val="00612808"/>
    <w:rsid w:val="00614AB7"/>
    <w:rsid w:val="00624343"/>
    <w:rsid w:val="00630687"/>
    <w:rsid w:val="00631B64"/>
    <w:rsid w:val="00637628"/>
    <w:rsid w:val="00652F9B"/>
    <w:rsid w:val="00654AE4"/>
    <w:rsid w:val="00657DF3"/>
    <w:rsid w:val="00660256"/>
    <w:rsid w:val="006673AF"/>
    <w:rsid w:val="00667474"/>
    <w:rsid w:val="006720C4"/>
    <w:rsid w:val="00676933"/>
    <w:rsid w:val="0068058B"/>
    <w:rsid w:val="006913D7"/>
    <w:rsid w:val="00691AE5"/>
    <w:rsid w:val="0069204B"/>
    <w:rsid w:val="00694BA6"/>
    <w:rsid w:val="006A0DE2"/>
    <w:rsid w:val="006A28B9"/>
    <w:rsid w:val="006A6333"/>
    <w:rsid w:val="006B0B2B"/>
    <w:rsid w:val="006B7DDB"/>
    <w:rsid w:val="006C2495"/>
    <w:rsid w:val="006C3ED7"/>
    <w:rsid w:val="006D0EBD"/>
    <w:rsid w:val="006D6431"/>
    <w:rsid w:val="006F400A"/>
    <w:rsid w:val="006F76AC"/>
    <w:rsid w:val="00707708"/>
    <w:rsid w:val="00707997"/>
    <w:rsid w:val="007147FD"/>
    <w:rsid w:val="00721964"/>
    <w:rsid w:val="00724172"/>
    <w:rsid w:val="00743B40"/>
    <w:rsid w:val="0074698A"/>
    <w:rsid w:val="0077373D"/>
    <w:rsid w:val="0078119D"/>
    <w:rsid w:val="0079377D"/>
    <w:rsid w:val="007B2FA3"/>
    <w:rsid w:val="007C0173"/>
    <w:rsid w:val="007C1DAE"/>
    <w:rsid w:val="007C2A0A"/>
    <w:rsid w:val="007C6EC2"/>
    <w:rsid w:val="007D6710"/>
    <w:rsid w:val="007D7473"/>
    <w:rsid w:val="007E7C0E"/>
    <w:rsid w:val="00805855"/>
    <w:rsid w:val="008139EE"/>
    <w:rsid w:val="00823455"/>
    <w:rsid w:val="0083587C"/>
    <w:rsid w:val="00844B57"/>
    <w:rsid w:val="00852808"/>
    <w:rsid w:val="008734CB"/>
    <w:rsid w:val="00876562"/>
    <w:rsid w:val="00877DA9"/>
    <w:rsid w:val="00882F33"/>
    <w:rsid w:val="008E0353"/>
    <w:rsid w:val="00911A2D"/>
    <w:rsid w:val="00912FEC"/>
    <w:rsid w:val="009212A4"/>
    <w:rsid w:val="0092584B"/>
    <w:rsid w:val="009324B1"/>
    <w:rsid w:val="009366AB"/>
    <w:rsid w:val="00947A68"/>
    <w:rsid w:val="0095530B"/>
    <w:rsid w:val="00960616"/>
    <w:rsid w:val="00960F57"/>
    <w:rsid w:val="00962B3C"/>
    <w:rsid w:val="00971E07"/>
    <w:rsid w:val="009737F5"/>
    <w:rsid w:val="00976C66"/>
    <w:rsid w:val="00993959"/>
    <w:rsid w:val="009A2658"/>
    <w:rsid w:val="009A7AF6"/>
    <w:rsid w:val="009B0A6B"/>
    <w:rsid w:val="009B13F5"/>
    <w:rsid w:val="009C244F"/>
    <w:rsid w:val="009C5974"/>
    <w:rsid w:val="009C75A2"/>
    <w:rsid w:val="009C7CEC"/>
    <w:rsid w:val="009D1BB5"/>
    <w:rsid w:val="009F0EA7"/>
    <w:rsid w:val="009F6041"/>
    <w:rsid w:val="00A12E6A"/>
    <w:rsid w:val="00A15F5E"/>
    <w:rsid w:val="00A313F2"/>
    <w:rsid w:val="00A32C8C"/>
    <w:rsid w:val="00A37D6E"/>
    <w:rsid w:val="00A4011F"/>
    <w:rsid w:val="00A4153F"/>
    <w:rsid w:val="00A4731F"/>
    <w:rsid w:val="00A5107C"/>
    <w:rsid w:val="00A575C1"/>
    <w:rsid w:val="00A60C9B"/>
    <w:rsid w:val="00A744C6"/>
    <w:rsid w:val="00A77C93"/>
    <w:rsid w:val="00A819FB"/>
    <w:rsid w:val="00A91DD2"/>
    <w:rsid w:val="00A93E8E"/>
    <w:rsid w:val="00A947E7"/>
    <w:rsid w:val="00AA1908"/>
    <w:rsid w:val="00AA6CF5"/>
    <w:rsid w:val="00AA74C5"/>
    <w:rsid w:val="00AC0866"/>
    <w:rsid w:val="00AC1705"/>
    <w:rsid w:val="00AC5510"/>
    <w:rsid w:val="00AD02EF"/>
    <w:rsid w:val="00AD4198"/>
    <w:rsid w:val="00AD4E6A"/>
    <w:rsid w:val="00AE7D79"/>
    <w:rsid w:val="00AF6E90"/>
    <w:rsid w:val="00B00B23"/>
    <w:rsid w:val="00B024FC"/>
    <w:rsid w:val="00B103B1"/>
    <w:rsid w:val="00B17A0D"/>
    <w:rsid w:val="00B221DF"/>
    <w:rsid w:val="00B31719"/>
    <w:rsid w:val="00B327E0"/>
    <w:rsid w:val="00B44EF9"/>
    <w:rsid w:val="00B479A1"/>
    <w:rsid w:val="00B657D5"/>
    <w:rsid w:val="00B70B77"/>
    <w:rsid w:val="00B74864"/>
    <w:rsid w:val="00B76F8F"/>
    <w:rsid w:val="00B84AB9"/>
    <w:rsid w:val="00B91FEA"/>
    <w:rsid w:val="00B94D93"/>
    <w:rsid w:val="00B97F50"/>
    <w:rsid w:val="00BB7BEE"/>
    <w:rsid w:val="00BD7090"/>
    <w:rsid w:val="00BE059F"/>
    <w:rsid w:val="00BE193D"/>
    <w:rsid w:val="00BE787A"/>
    <w:rsid w:val="00C05799"/>
    <w:rsid w:val="00C07F73"/>
    <w:rsid w:val="00C102A2"/>
    <w:rsid w:val="00C1259C"/>
    <w:rsid w:val="00C3061A"/>
    <w:rsid w:val="00C32044"/>
    <w:rsid w:val="00C41A76"/>
    <w:rsid w:val="00C467ED"/>
    <w:rsid w:val="00C51631"/>
    <w:rsid w:val="00C61083"/>
    <w:rsid w:val="00C70D27"/>
    <w:rsid w:val="00C93F85"/>
    <w:rsid w:val="00C96C01"/>
    <w:rsid w:val="00CA5A6F"/>
    <w:rsid w:val="00CB18C9"/>
    <w:rsid w:val="00CB7BE0"/>
    <w:rsid w:val="00CC131D"/>
    <w:rsid w:val="00CC21F1"/>
    <w:rsid w:val="00CC2A4D"/>
    <w:rsid w:val="00CC41F3"/>
    <w:rsid w:val="00CD0405"/>
    <w:rsid w:val="00CD1108"/>
    <w:rsid w:val="00CD78A9"/>
    <w:rsid w:val="00CE6EC8"/>
    <w:rsid w:val="00CF6651"/>
    <w:rsid w:val="00D007E1"/>
    <w:rsid w:val="00D33BBA"/>
    <w:rsid w:val="00D35009"/>
    <w:rsid w:val="00D50ADE"/>
    <w:rsid w:val="00D637AB"/>
    <w:rsid w:val="00D7001E"/>
    <w:rsid w:val="00D705A1"/>
    <w:rsid w:val="00D73B4D"/>
    <w:rsid w:val="00D75671"/>
    <w:rsid w:val="00D97FF2"/>
    <w:rsid w:val="00DA1F04"/>
    <w:rsid w:val="00DA4CBB"/>
    <w:rsid w:val="00DB0C61"/>
    <w:rsid w:val="00DB330D"/>
    <w:rsid w:val="00DB3B93"/>
    <w:rsid w:val="00DC3599"/>
    <w:rsid w:val="00DD2DEC"/>
    <w:rsid w:val="00E11B0D"/>
    <w:rsid w:val="00E14904"/>
    <w:rsid w:val="00E22751"/>
    <w:rsid w:val="00E24CD7"/>
    <w:rsid w:val="00E33846"/>
    <w:rsid w:val="00E42BBC"/>
    <w:rsid w:val="00E54D86"/>
    <w:rsid w:val="00E60777"/>
    <w:rsid w:val="00E76A84"/>
    <w:rsid w:val="00EB0DB8"/>
    <w:rsid w:val="00EC3F59"/>
    <w:rsid w:val="00EC66D0"/>
    <w:rsid w:val="00EE6E13"/>
    <w:rsid w:val="00EE7A25"/>
    <w:rsid w:val="00F0218B"/>
    <w:rsid w:val="00F0765D"/>
    <w:rsid w:val="00F11619"/>
    <w:rsid w:val="00F11DD6"/>
    <w:rsid w:val="00F1438C"/>
    <w:rsid w:val="00F17590"/>
    <w:rsid w:val="00F27F66"/>
    <w:rsid w:val="00F43D00"/>
    <w:rsid w:val="00F5166D"/>
    <w:rsid w:val="00F65C5B"/>
    <w:rsid w:val="00F95E79"/>
    <w:rsid w:val="00F97155"/>
    <w:rsid w:val="00FA028C"/>
    <w:rsid w:val="00FB2F92"/>
    <w:rsid w:val="00FB3C7E"/>
    <w:rsid w:val="00FB450A"/>
    <w:rsid w:val="00FC089D"/>
    <w:rsid w:val="00FC1482"/>
    <w:rsid w:val="00FC19DF"/>
    <w:rsid w:val="00FC1B76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10EA46-460D-45FF-A999-E74D72A88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13E0"/>
    <w:rPr>
      <w:rFonts w:ascii="Verdana" w:hAnsi="Verdana"/>
      <w:sz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1DAE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919CC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C1DAE"/>
    <w:rPr>
      <w:rFonts w:asciiTheme="majorHAnsi" w:eastAsiaTheme="majorEastAsia" w:hAnsiTheme="majorHAnsi" w:cstheme="majorBidi"/>
      <w:b/>
      <w:bCs/>
      <w:sz w:val="36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2919CC"/>
    <w:rPr>
      <w:rFonts w:ascii="Verdana" w:eastAsiaTheme="majorEastAsia" w:hAnsi="Verdana" w:cstheme="majorBidi"/>
      <w:b/>
      <w:bCs/>
      <w:sz w:val="28"/>
      <w:szCs w:val="26"/>
    </w:rPr>
  </w:style>
  <w:style w:type="paragraph" w:customStyle="1" w:styleId="Default">
    <w:name w:val="Default"/>
    <w:rsid w:val="004F1CB7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E5C82-888F-48EA-831D-58465BB1B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433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Prezentacje</dc:creator>
  <cp:lastModifiedBy>Elzbieta Anna Chojnacka</cp:lastModifiedBy>
  <cp:revision>2</cp:revision>
  <cp:lastPrinted>2021-02-12T09:39:00Z</cp:lastPrinted>
  <dcterms:created xsi:type="dcterms:W3CDTF">2022-11-22T12:48:00Z</dcterms:created>
  <dcterms:modified xsi:type="dcterms:W3CDTF">2022-11-22T12:48:00Z</dcterms:modified>
</cp:coreProperties>
</file>