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E0DAC5" w14:textId="5AEDCBB7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</w:t>
      </w:r>
      <w:r w:rsidR="008577F0">
        <w:rPr>
          <w:rFonts w:eastAsia="Times New Roman"/>
          <w:b/>
          <w:lang w:eastAsia="pl-PL"/>
        </w:rPr>
        <w:t>1</w:t>
      </w:r>
      <w:r w:rsidR="006F7375">
        <w:rPr>
          <w:rFonts w:eastAsia="Times New Roman"/>
          <w:b/>
          <w:lang w:eastAsia="pl-PL"/>
        </w:rPr>
        <w:t>0</w:t>
      </w:r>
      <w:r w:rsidR="00EE27DB">
        <w:rPr>
          <w:rFonts w:eastAsia="Times New Roman"/>
          <w:b/>
          <w:lang w:eastAsia="pl-PL"/>
        </w:rPr>
        <w:t>/2022</w:t>
      </w:r>
    </w:p>
    <w:p w14:paraId="57358052" w14:textId="77777777" w:rsidR="003E1615" w:rsidRPr="003E1615" w:rsidRDefault="003E1615" w:rsidP="003E1615">
      <w:pPr>
        <w:rPr>
          <w:lang w:eastAsia="pl-PL"/>
        </w:rPr>
      </w:pPr>
    </w:p>
    <w:p w14:paraId="3A88B1F1" w14:textId="2E4E561E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6F7375">
        <w:rPr>
          <w:b/>
          <w:bCs/>
          <w:sz w:val="28"/>
          <w:szCs w:val="28"/>
          <w:lang w:eastAsia="pl-PL"/>
        </w:rPr>
        <w:t>Komisji R</w:t>
      </w:r>
      <w:r w:rsidR="005F46EB" w:rsidRPr="006F7375">
        <w:rPr>
          <w:b/>
          <w:bCs/>
          <w:sz w:val="28"/>
          <w:szCs w:val="28"/>
          <w:lang w:eastAsia="pl-PL"/>
        </w:rPr>
        <w:t xml:space="preserve">ozwoju Gospodarczego </w:t>
      </w:r>
      <w:r w:rsidR="00E7510E" w:rsidRPr="006F7375">
        <w:rPr>
          <w:b/>
          <w:bCs/>
          <w:sz w:val="28"/>
          <w:szCs w:val="28"/>
          <w:lang w:eastAsia="pl-PL"/>
        </w:rPr>
        <w:br/>
      </w:r>
      <w:r w:rsidR="005F46EB" w:rsidRPr="006F7375">
        <w:rPr>
          <w:b/>
          <w:bCs/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6F7375">
        <w:rPr>
          <w:sz w:val="28"/>
          <w:szCs w:val="28"/>
          <w:lang w:eastAsia="pl-PL"/>
        </w:rPr>
        <w:t>Komisji Infrastruktury, Gospoda</w:t>
      </w:r>
      <w:r w:rsidR="005F46EB" w:rsidRPr="006F7375">
        <w:rPr>
          <w:sz w:val="28"/>
          <w:szCs w:val="28"/>
          <w:lang w:eastAsia="pl-PL"/>
        </w:rPr>
        <w:t>rki Przestrzennej i Budownictwa;</w:t>
      </w:r>
      <w:r w:rsidRPr="006F7375">
        <w:rPr>
          <w:sz w:val="28"/>
          <w:szCs w:val="28"/>
          <w:lang w:eastAsia="pl-PL"/>
        </w:rPr>
        <w:t xml:space="preserve"> </w:t>
      </w:r>
      <w:r w:rsidRPr="008577F0">
        <w:rPr>
          <w:sz w:val="28"/>
          <w:szCs w:val="28"/>
          <w:lang w:eastAsia="pl-PL"/>
        </w:rPr>
        <w:t>Komisj</w:t>
      </w:r>
      <w:r w:rsidR="003A3580" w:rsidRPr="008577F0">
        <w:rPr>
          <w:sz w:val="28"/>
          <w:szCs w:val="28"/>
          <w:lang w:eastAsia="pl-PL"/>
        </w:rPr>
        <w:t>i Oświaty, Kultury i Sportu</w:t>
      </w:r>
      <w:r w:rsidR="003A3580">
        <w:rPr>
          <w:sz w:val="28"/>
          <w:szCs w:val="28"/>
          <w:lang w:eastAsia="pl-PL"/>
        </w:rPr>
        <w:t xml:space="preserve"> oraz</w:t>
      </w:r>
      <w:r w:rsidRPr="00E7510E">
        <w:rPr>
          <w:sz w:val="28"/>
          <w:szCs w:val="28"/>
          <w:lang w:eastAsia="pl-PL"/>
        </w:rPr>
        <w:t xml:space="preserve"> Komisji </w:t>
      </w:r>
      <w:r w:rsidRPr="008577F0">
        <w:rPr>
          <w:sz w:val="28"/>
          <w:szCs w:val="28"/>
          <w:lang w:eastAsia="pl-PL"/>
        </w:rPr>
        <w:t>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3A3580">
        <w:rPr>
          <w:b/>
          <w:sz w:val="28"/>
          <w:szCs w:val="28"/>
          <w:lang w:eastAsia="pl-PL"/>
        </w:rPr>
        <w:t>2</w:t>
      </w:r>
      <w:r w:rsidR="00167859">
        <w:rPr>
          <w:b/>
          <w:sz w:val="28"/>
          <w:szCs w:val="28"/>
          <w:lang w:eastAsia="pl-PL"/>
        </w:rPr>
        <w:t>8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167859">
        <w:rPr>
          <w:b/>
          <w:sz w:val="28"/>
          <w:szCs w:val="28"/>
          <w:lang w:eastAsia="pl-PL"/>
        </w:rPr>
        <w:t xml:space="preserve">listopada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2210DA">
        <w:rPr>
          <w:b/>
          <w:sz w:val="28"/>
          <w:szCs w:val="28"/>
          <w:lang w:eastAsia="pl-PL"/>
        </w:rPr>
        <w:t>2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E7510E">
        <w:rPr>
          <w:sz w:val="28"/>
          <w:szCs w:val="28"/>
          <w:lang w:eastAsia="pl-PL"/>
        </w:rPr>
        <w:t>Pokładka</w:t>
      </w:r>
      <w:proofErr w:type="spellEnd"/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18B505A9" w:rsidR="0063048F" w:rsidRPr="008F4994" w:rsidRDefault="003A3580" w:rsidP="005D5285">
      <w:pPr>
        <w:spacing w:line="240" w:lineRule="auto"/>
      </w:pPr>
      <w:r w:rsidRPr="008F4994">
        <w:t>ROGM.0012.3.1</w:t>
      </w:r>
      <w:r w:rsidR="008F4994" w:rsidRPr="008F4994">
        <w:t>4</w:t>
      </w:r>
      <w:r w:rsidR="0063048F" w:rsidRPr="008F4994">
        <w:t>.2022</w:t>
      </w:r>
    </w:p>
    <w:p w14:paraId="2C92E467" w14:textId="1ACE41B0" w:rsidR="0063048F" w:rsidRPr="008F4994" w:rsidRDefault="003A3580" w:rsidP="005D5285">
      <w:pPr>
        <w:spacing w:line="240" w:lineRule="auto"/>
      </w:pPr>
      <w:r w:rsidRPr="008F4994">
        <w:t>ROGM.0012.5.</w:t>
      </w:r>
      <w:r w:rsidR="008F4994" w:rsidRPr="008F4994">
        <w:t>10</w:t>
      </w:r>
      <w:r w:rsidR="0063048F" w:rsidRPr="008F4994">
        <w:t>.2022</w:t>
      </w:r>
    </w:p>
    <w:p w14:paraId="1A510C7A" w14:textId="05CC5A41" w:rsidR="0063048F" w:rsidRPr="008F4994" w:rsidRDefault="003A3580" w:rsidP="0063048F">
      <w:pPr>
        <w:spacing w:line="276" w:lineRule="auto"/>
      </w:pPr>
      <w:r w:rsidRPr="008F4994">
        <w:t>ROGM.0012.4.</w:t>
      </w:r>
      <w:r w:rsidR="008F4994" w:rsidRPr="008F4994">
        <w:t>10</w:t>
      </w:r>
      <w:r w:rsidR="0063048F" w:rsidRPr="008F4994">
        <w:t>.2022</w:t>
      </w:r>
    </w:p>
    <w:p w14:paraId="32585B9E" w14:textId="2AD39DAB" w:rsidR="0063048F" w:rsidRPr="008F4994" w:rsidRDefault="003A3580" w:rsidP="0063048F">
      <w:pPr>
        <w:spacing w:line="276" w:lineRule="auto"/>
      </w:pPr>
      <w:r w:rsidRPr="008F4994">
        <w:t>ROGM.0012.2.</w:t>
      </w:r>
      <w:r w:rsidR="008F4994" w:rsidRPr="008F4994">
        <w:t>10</w:t>
      </w:r>
      <w:r w:rsidR="0063048F" w:rsidRPr="008F4994">
        <w:t>.2022</w:t>
      </w:r>
    </w:p>
    <w:p w14:paraId="357AEB1C" w14:textId="77777777" w:rsidR="008F4994" w:rsidRPr="008F4994" w:rsidRDefault="008F4994" w:rsidP="008F4994">
      <w:pPr>
        <w:spacing w:line="276" w:lineRule="auto"/>
      </w:pPr>
      <w:r w:rsidRPr="008F4994">
        <w:t>ROGM.0012.1.5.2022</w:t>
      </w:r>
    </w:p>
    <w:p w14:paraId="13547A59" w14:textId="479A611F" w:rsidR="008F4994" w:rsidRPr="008F4994" w:rsidRDefault="008F4994" w:rsidP="008F4994">
      <w:pPr>
        <w:spacing w:line="276" w:lineRule="auto"/>
      </w:pPr>
      <w:r w:rsidRPr="008F4994">
        <w:t>ROGM.0012.6.6.2022</w:t>
      </w:r>
    </w:p>
    <w:p w14:paraId="02BF9831" w14:textId="77777777"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14:paraId="0B3E3079" w14:textId="252BDAE8"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1405EC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1405EC">
        <w:rPr>
          <w:rFonts w:cs="Times New Roman"/>
          <w:szCs w:val="24"/>
          <w:lang w:eastAsia="pl-PL"/>
        </w:rPr>
        <w:t>3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5438F3EF"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3A3580" w:rsidRPr="000A690E">
        <w:rPr>
          <w:rFonts w:cs="Times New Roman"/>
          <w:szCs w:val="24"/>
          <w:lang w:eastAsia="pl-PL"/>
        </w:rPr>
        <w:t>1</w:t>
      </w:r>
      <w:r w:rsidR="001405EC" w:rsidRPr="000A690E">
        <w:rPr>
          <w:rFonts w:cs="Times New Roman"/>
          <w:szCs w:val="24"/>
          <w:lang w:eastAsia="pl-PL"/>
        </w:rPr>
        <w:t>1</w:t>
      </w:r>
      <w:r w:rsidR="003A3580" w:rsidRPr="000A690E">
        <w:rPr>
          <w:rFonts w:cs="Times New Roman"/>
          <w:szCs w:val="24"/>
          <w:lang w:eastAsia="pl-PL"/>
        </w:rPr>
        <w:t>.</w:t>
      </w:r>
      <w:r w:rsidR="000A690E" w:rsidRPr="000A690E">
        <w:rPr>
          <w:rFonts w:cs="Times New Roman"/>
          <w:szCs w:val="24"/>
          <w:lang w:eastAsia="pl-PL"/>
        </w:rPr>
        <w:t>4</w:t>
      </w:r>
      <w:r w:rsidR="0063048F" w:rsidRPr="000A690E">
        <w:rPr>
          <w:rFonts w:cs="Times New Roman"/>
          <w:szCs w:val="24"/>
          <w:lang w:eastAsia="pl-PL"/>
        </w:rPr>
        <w:t>0</w:t>
      </w:r>
    </w:p>
    <w:p w14:paraId="17520F0F" w14:textId="77777777"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0919E29" w14:textId="77777777" w:rsidR="003A3580" w:rsidRPr="003A3580" w:rsidRDefault="003A3580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3A9A3CE4" w14:textId="77777777" w:rsidR="0063048F" w:rsidRPr="003A3580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4A1EC6B4" w14:textId="77777777" w:rsidR="003A3580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19B9B2FF" w14:textId="77777777" w:rsidR="003A3580" w:rsidRDefault="003A3580" w:rsidP="003A358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14:paraId="04149EAE" w14:textId="77777777" w:rsidR="00E60FFE" w:rsidRPr="00F0085C" w:rsidRDefault="00E60FFE" w:rsidP="003A3580">
      <w:pPr>
        <w:pStyle w:val="Akapitzlist"/>
        <w:numPr>
          <w:ilvl w:val="0"/>
          <w:numId w:val="24"/>
        </w:numPr>
        <w:spacing w:after="0"/>
        <w:ind w:left="709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26183BF9" w14:textId="77777777"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3ABE4DC" w14:textId="77777777"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14:paraId="147784F2" w14:textId="017B3B64" w:rsidR="008441AD" w:rsidRPr="001405EC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511C3BE5" w14:textId="1B5833A0" w:rsidR="001405EC" w:rsidRDefault="001405EC" w:rsidP="001405EC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="00873AF0">
        <w:rPr>
          <w:rFonts w:cs="Times New Roman"/>
          <w:szCs w:val="24"/>
        </w:rPr>
        <w:t xml:space="preserve"> </w:t>
      </w:r>
      <w:r w:rsidR="00A12E49">
        <w:rPr>
          <w:rFonts w:cs="Times New Roman"/>
          <w:szCs w:val="24"/>
        </w:rPr>
        <w:t xml:space="preserve">  </w:t>
      </w:r>
      <w:r w:rsidRPr="00612199">
        <w:rPr>
          <w:rFonts w:cs="Times New Roman"/>
          <w:szCs w:val="24"/>
        </w:rPr>
        <w:tab/>
        <w:t>- Członek Komisji</w:t>
      </w:r>
    </w:p>
    <w:p w14:paraId="6FA214D6" w14:textId="77777777" w:rsidR="001405EC" w:rsidRPr="003A3580" w:rsidRDefault="001405EC" w:rsidP="001405EC">
      <w:pPr>
        <w:pStyle w:val="Akapitzlist"/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14:paraId="552B9799" w14:textId="77777777"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04639C48" w14:textId="77777777"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7777777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72D747F0" w14:textId="77777777" w:rsidR="00F0085C" w:rsidRPr="003A3580" w:rsidRDefault="00F0085C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3A3580">
        <w:rPr>
          <w:rFonts w:cs="Times New Roman"/>
          <w:szCs w:val="24"/>
        </w:rPr>
        <w:t xml:space="preserve">Dominik </w:t>
      </w:r>
      <w:proofErr w:type="spellStart"/>
      <w:r w:rsidRPr="003A3580">
        <w:rPr>
          <w:rFonts w:cs="Times New Roman"/>
          <w:szCs w:val="24"/>
        </w:rPr>
        <w:t>Chodyra</w:t>
      </w:r>
      <w:proofErr w:type="spellEnd"/>
      <w:r w:rsidRPr="003A3580">
        <w:rPr>
          <w:rFonts w:cs="Times New Roman"/>
          <w:szCs w:val="24"/>
        </w:rPr>
        <w:tab/>
        <w:t>- Członek Komisji</w:t>
      </w:r>
    </w:p>
    <w:p w14:paraId="47EFB1D5" w14:textId="77777777"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C76852D" w14:textId="77777777" w:rsidR="001405EC" w:rsidRPr="003A3580" w:rsidRDefault="001405EC" w:rsidP="001405EC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1D70574C" w14:textId="77777777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>astępca Przewodniczącego Kom</w:t>
      </w:r>
      <w:r w:rsidR="00A66E37" w:rsidRPr="002157B5">
        <w:rPr>
          <w:rFonts w:cs="Times New Roman"/>
          <w:szCs w:val="24"/>
        </w:rPr>
        <w:tab/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lastRenderedPageBreak/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77777777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D3C13C9" w14:textId="77777777" w:rsidR="003A3580" w:rsidRPr="008B7A26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24CFC7E2" w14:textId="77777777"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14:paraId="2E705F99" w14:textId="77777777"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28103A03" w14:textId="77777777"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1DE8219E" w14:textId="77777777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 xml:space="preserve">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4D74791F" w:rsidR="001753EC" w:rsidRDefault="001405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5D4AE41" w14:textId="599DEB41" w:rsidR="002157B5" w:rsidRDefault="00832BA2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1405EC">
        <w:rPr>
          <w:rFonts w:eastAsia="Times New Roman" w:cs="Times New Roman"/>
          <w:szCs w:val="24"/>
          <w:lang w:eastAsia="pl-PL"/>
        </w:rPr>
        <w:t>łgorzata Wicha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 w:rsidR="001405EC">
        <w:rPr>
          <w:rFonts w:eastAsia="Times New Roman" w:cs="Times New Roman"/>
          <w:szCs w:val="24"/>
          <w:lang w:eastAsia="pl-PL"/>
        </w:rPr>
        <w:t>Oświaty</w:t>
      </w:r>
    </w:p>
    <w:p w14:paraId="296BB33A" w14:textId="1020E19F" w:rsidR="009B60B3" w:rsidRDefault="001405EC" w:rsidP="001405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1405EC"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</w:r>
      <w:r w:rsidR="008B7A26" w:rsidRPr="001405EC">
        <w:rPr>
          <w:rFonts w:eastAsia="Times New Roman" w:cs="Times New Roman"/>
          <w:szCs w:val="24"/>
          <w:lang w:eastAsia="pl-PL"/>
        </w:rPr>
        <w:t xml:space="preserve">- </w:t>
      </w:r>
      <w:r w:rsidR="00832BA2" w:rsidRPr="001405EC">
        <w:rPr>
          <w:rFonts w:eastAsia="Times New Roman" w:cs="Times New Roman"/>
          <w:szCs w:val="24"/>
          <w:lang w:eastAsia="pl-PL"/>
        </w:rPr>
        <w:t xml:space="preserve">Naczelniczka Wydziału </w:t>
      </w:r>
      <w:r>
        <w:rPr>
          <w:rFonts w:eastAsia="Times New Roman" w:cs="Times New Roman"/>
          <w:szCs w:val="24"/>
          <w:lang w:eastAsia="pl-PL"/>
        </w:rPr>
        <w:t>Społecznego</w:t>
      </w:r>
    </w:p>
    <w:p w14:paraId="587C4B94" w14:textId="48FA41AC" w:rsidR="00E120B2" w:rsidRPr="00FD0D6E" w:rsidRDefault="00E120B2" w:rsidP="001405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Joanna Bartkowiak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Pr="00FD0D6E">
        <w:rPr>
          <w:rFonts w:eastAsia="Times New Roman" w:cs="Times New Roman"/>
          <w:szCs w:val="24"/>
          <w:lang w:eastAsia="pl-PL"/>
        </w:rPr>
        <w:t>Dyrektorka MZEA</w:t>
      </w:r>
    </w:p>
    <w:p w14:paraId="43B65021" w14:textId="00D4C1C8" w:rsidR="00FD0D6E" w:rsidRDefault="00FD0D6E" w:rsidP="001405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FD0D6E">
        <w:rPr>
          <w:rFonts w:eastAsia="Times New Roman" w:cs="Times New Roman"/>
          <w:szCs w:val="24"/>
          <w:lang w:eastAsia="pl-PL"/>
        </w:rPr>
        <w:t xml:space="preserve">Bogusława Piotrowska </w:t>
      </w:r>
      <w:r w:rsidRPr="00FD0D6E">
        <w:rPr>
          <w:rFonts w:eastAsia="Times New Roman" w:cs="Times New Roman"/>
          <w:szCs w:val="24"/>
          <w:lang w:eastAsia="pl-PL"/>
        </w:rPr>
        <w:tab/>
        <w:t xml:space="preserve">- Pełnomocnik PM ds. Nadzoru Właścicielskiego </w:t>
      </w:r>
    </w:p>
    <w:p w14:paraId="02C92B22" w14:textId="3D8A2A1D" w:rsidR="003A3580" w:rsidRPr="00A4564D" w:rsidRDefault="00FD0D6E" w:rsidP="003A3580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Andrzej </w:t>
      </w:r>
      <w:proofErr w:type="spellStart"/>
      <w:r>
        <w:rPr>
          <w:rFonts w:eastAsia="Times New Roman" w:cs="Times New Roman"/>
          <w:szCs w:val="24"/>
          <w:lang w:eastAsia="pl-PL"/>
        </w:rPr>
        <w:t>Jagiera</w:t>
      </w:r>
      <w:proofErr w:type="spellEnd"/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  <w:t xml:space="preserve">- Prezes MZK </w:t>
      </w:r>
    </w:p>
    <w:p w14:paraId="53D901BA" w14:textId="77777777" w:rsidR="008F4994" w:rsidRPr="008F4994" w:rsidRDefault="008F4994" w:rsidP="008F4994">
      <w:pPr>
        <w:rPr>
          <w:b/>
          <w:bCs/>
          <w:color w:val="FF0000"/>
          <w:u w:val="single"/>
        </w:rPr>
      </w:pPr>
    </w:p>
    <w:p w14:paraId="3148D962" w14:textId="77777777"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14:paraId="03EB4FE6" w14:textId="31F0279C" w:rsidR="008F4994" w:rsidRDefault="008F4994" w:rsidP="00975100">
      <w:pPr>
        <w:tabs>
          <w:tab w:val="left" w:pos="284"/>
        </w:tabs>
        <w:spacing w:after="0"/>
        <w:ind w:left="1418" w:hanging="1418"/>
        <w:contextualSpacing/>
        <w:rPr>
          <w:rStyle w:val="Nagwek2Znak"/>
        </w:rPr>
      </w:pPr>
      <w:r w:rsidRPr="008F4994">
        <w:rPr>
          <w:rStyle w:val="Nagwek2Znak"/>
        </w:rPr>
        <w:t xml:space="preserve">Część I – wspólne posiedzenie komisji stałych RM, Komisji Rewizyjnej i Komisji </w:t>
      </w:r>
      <w:proofErr w:type="spellStart"/>
      <w:r w:rsidRPr="008F4994">
        <w:rPr>
          <w:rStyle w:val="Nagwek2Znak"/>
        </w:rPr>
        <w:t>SWiP</w:t>
      </w:r>
      <w:proofErr w:type="spellEnd"/>
      <w:r w:rsidRPr="008F4994">
        <w:rPr>
          <w:rStyle w:val="Nagwek2Znak"/>
        </w:rPr>
        <w:t>:</w:t>
      </w:r>
    </w:p>
    <w:p w14:paraId="52C84916" w14:textId="720045CB" w:rsidR="00F85F8B" w:rsidRDefault="00B313AE" w:rsidP="008F4994">
      <w:pPr>
        <w:tabs>
          <w:tab w:val="left" w:pos="284"/>
        </w:tabs>
        <w:spacing w:after="0"/>
        <w:ind w:left="1276" w:hanging="1276"/>
        <w:contextualSpacing/>
      </w:pPr>
      <w:r w:rsidRPr="00612199">
        <w:rPr>
          <w:rStyle w:val="Nagwek2Znak"/>
        </w:rPr>
        <w:t xml:space="preserve">Ad 1. </w:t>
      </w:r>
      <w:r w:rsidR="00F85F8B" w:rsidRPr="00612199">
        <w:rPr>
          <w:rStyle w:val="Nagwek2Znak"/>
        </w:rPr>
        <w:t xml:space="preserve">Otwarcie posiedzenia, stwierdzenie quorum </w:t>
      </w:r>
      <w:r w:rsidR="00FB0494">
        <w:rPr>
          <w:rStyle w:val="Nagwek2Znak"/>
        </w:rPr>
        <w:br/>
      </w:r>
      <w:r w:rsidR="00F85F8B" w:rsidRPr="00612199">
        <w:rPr>
          <w:rStyle w:val="Nagwek2Znak"/>
        </w:rPr>
        <w:t>i przyjęcie porządku posiedzenia</w:t>
      </w:r>
      <w:r w:rsidR="008F4994">
        <w:t>.</w:t>
      </w:r>
    </w:p>
    <w:p w14:paraId="68A8AB94" w14:textId="77777777" w:rsidR="007F4E06" w:rsidRPr="00612199" w:rsidRDefault="007F4E06" w:rsidP="007F4E06">
      <w:pPr>
        <w:tabs>
          <w:tab w:val="left" w:pos="284"/>
        </w:tabs>
        <w:spacing w:after="0"/>
        <w:ind w:left="993" w:hanging="993"/>
        <w:contextualSpacing/>
        <w:rPr>
          <w:b/>
        </w:rPr>
      </w:pPr>
    </w:p>
    <w:p w14:paraId="4AD1BE44" w14:textId="4448FDB6" w:rsidR="008F4994" w:rsidRDefault="005B5E2A" w:rsidP="008F4994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14:paraId="65E2E856" w14:textId="03F2371B" w:rsidR="00FD0D6E" w:rsidRDefault="00FD0D6E" w:rsidP="000A690E">
      <w:pPr>
        <w:spacing w:after="0"/>
        <w:ind w:firstLine="360"/>
        <w:jc w:val="left"/>
      </w:pPr>
      <w:r>
        <w:rPr>
          <w:rFonts w:eastAsia="Times New Roman"/>
          <w:szCs w:val="32"/>
          <w:lang w:eastAsia="pl-PL"/>
        </w:rPr>
        <w:lastRenderedPageBreak/>
        <w:t xml:space="preserve">Radny Łukasz </w:t>
      </w:r>
      <w:proofErr w:type="spellStart"/>
      <w:r>
        <w:rPr>
          <w:rFonts w:eastAsia="Times New Roman"/>
          <w:szCs w:val="32"/>
          <w:lang w:eastAsia="pl-PL"/>
        </w:rPr>
        <w:t>Molak</w:t>
      </w:r>
      <w:proofErr w:type="spellEnd"/>
      <w:r>
        <w:rPr>
          <w:rFonts w:eastAsia="Times New Roman"/>
          <w:szCs w:val="32"/>
          <w:lang w:eastAsia="pl-PL"/>
        </w:rPr>
        <w:t xml:space="preserve"> </w:t>
      </w:r>
      <w:r w:rsidRPr="00A77247">
        <w:rPr>
          <w:rFonts w:eastAsia="Times New Roman"/>
          <w:szCs w:val="32"/>
          <w:lang w:eastAsia="pl-PL"/>
        </w:rPr>
        <w:t xml:space="preserve">zaproponował zmianę porządku obrad polegającą na </w:t>
      </w:r>
      <w:r w:rsidR="00975100">
        <w:rPr>
          <w:rFonts w:eastAsia="Times New Roman"/>
          <w:szCs w:val="32"/>
          <w:lang w:eastAsia="pl-PL"/>
        </w:rPr>
        <w:t xml:space="preserve">przeniesieniu punktu 5. </w:t>
      </w:r>
      <w:r w:rsidR="00F31F7A">
        <w:rPr>
          <w:rFonts w:eastAsia="Times New Roman"/>
          <w:szCs w:val="32"/>
          <w:lang w:eastAsia="pl-PL"/>
        </w:rPr>
        <w:t>(</w:t>
      </w:r>
      <w:r w:rsidR="00975100">
        <w:rPr>
          <w:rFonts w:eastAsia="Times New Roman"/>
          <w:szCs w:val="32"/>
          <w:lang w:eastAsia="pl-PL"/>
        </w:rPr>
        <w:t>część III posiedzenia</w:t>
      </w:r>
      <w:r w:rsidR="00F31F7A">
        <w:rPr>
          <w:rFonts w:eastAsia="Times New Roman"/>
          <w:szCs w:val="32"/>
          <w:lang w:eastAsia="pl-PL"/>
        </w:rPr>
        <w:t>)</w:t>
      </w:r>
      <w:r w:rsidR="00975100">
        <w:rPr>
          <w:rFonts w:eastAsia="Times New Roman"/>
          <w:szCs w:val="32"/>
          <w:lang w:eastAsia="pl-PL"/>
        </w:rPr>
        <w:t>, tj. „Prz</w:t>
      </w:r>
      <w:r>
        <w:rPr>
          <w:rFonts w:eastAsia="Times New Roman"/>
          <w:szCs w:val="32"/>
          <w:lang w:eastAsia="pl-PL"/>
        </w:rPr>
        <w:t>yjęcie protokoł</w:t>
      </w:r>
      <w:r w:rsidR="00975100">
        <w:rPr>
          <w:rFonts w:eastAsia="Times New Roman"/>
          <w:szCs w:val="32"/>
          <w:lang w:eastAsia="pl-PL"/>
        </w:rPr>
        <w:t xml:space="preserve">ów </w:t>
      </w:r>
      <w:r>
        <w:rPr>
          <w:rFonts w:eastAsia="Times New Roman"/>
          <w:szCs w:val="32"/>
          <w:lang w:eastAsia="pl-PL"/>
        </w:rPr>
        <w:t>z poprzedni</w:t>
      </w:r>
      <w:r w:rsidR="00975100">
        <w:rPr>
          <w:rFonts w:eastAsia="Times New Roman"/>
          <w:szCs w:val="32"/>
          <w:lang w:eastAsia="pl-PL"/>
        </w:rPr>
        <w:t xml:space="preserve">ch </w:t>
      </w:r>
      <w:r>
        <w:rPr>
          <w:rFonts w:eastAsia="Times New Roman"/>
          <w:szCs w:val="32"/>
          <w:lang w:eastAsia="pl-PL"/>
        </w:rPr>
        <w:t>posiedze</w:t>
      </w:r>
      <w:r w:rsidR="00975100">
        <w:rPr>
          <w:rFonts w:eastAsia="Times New Roman"/>
          <w:szCs w:val="32"/>
          <w:lang w:eastAsia="pl-PL"/>
        </w:rPr>
        <w:t>ń komisji</w:t>
      </w:r>
      <w:r>
        <w:rPr>
          <w:rFonts w:eastAsia="Times New Roman"/>
          <w:szCs w:val="32"/>
          <w:lang w:eastAsia="pl-PL"/>
        </w:rPr>
        <w:t>”</w:t>
      </w:r>
      <w:r w:rsidR="000A690E">
        <w:rPr>
          <w:rFonts w:eastAsia="Times New Roman"/>
          <w:szCs w:val="32"/>
          <w:lang w:eastAsia="pl-PL"/>
        </w:rPr>
        <w:t>,</w:t>
      </w:r>
      <w:r>
        <w:t xml:space="preserve"> </w:t>
      </w:r>
      <w:r w:rsidR="00975100">
        <w:t xml:space="preserve">po części I posiedzenia. </w:t>
      </w:r>
      <w:r w:rsidR="000A690E" w:rsidRPr="000A690E">
        <w:t>Numeracja pozostałych punktów ulegnie odpowiednio zmianie.</w:t>
      </w:r>
    </w:p>
    <w:p w14:paraId="4CF82886" w14:textId="77777777" w:rsidR="00FD0D6E" w:rsidRDefault="00FD0D6E" w:rsidP="000A690E">
      <w:pPr>
        <w:pStyle w:val="Akapitzlist"/>
        <w:spacing w:after="0"/>
        <w:jc w:val="left"/>
      </w:pPr>
    </w:p>
    <w:p w14:paraId="67376B21" w14:textId="409F79A0" w:rsidR="00FD0D6E" w:rsidRPr="00395C66" w:rsidRDefault="00FD0D6E" w:rsidP="000A690E">
      <w:pPr>
        <w:pStyle w:val="Akapitzlist"/>
        <w:tabs>
          <w:tab w:val="left" w:pos="0"/>
        </w:tabs>
        <w:spacing w:after="0"/>
        <w:ind w:left="0"/>
        <w:jc w:val="left"/>
        <w:rPr>
          <w:rFonts w:eastAsia="Times New Roman" w:cs="Times New Roman"/>
          <w:szCs w:val="24"/>
          <w:lang w:eastAsia="pl-PL"/>
        </w:rPr>
      </w:pPr>
      <w:r w:rsidRPr="00395C66">
        <w:rPr>
          <w:rFonts w:eastAsia="Times New Roman" w:cs="Times New Roman"/>
          <w:szCs w:val="24"/>
          <w:lang w:eastAsia="pl-PL"/>
        </w:rPr>
        <w:t xml:space="preserve">Komisje przyjęły </w:t>
      </w:r>
      <w:r w:rsidR="00975100">
        <w:rPr>
          <w:rFonts w:eastAsia="Times New Roman" w:cs="Times New Roman"/>
          <w:szCs w:val="24"/>
          <w:lang w:eastAsia="pl-PL"/>
        </w:rPr>
        <w:t xml:space="preserve">wniosek radnego Łukasza </w:t>
      </w:r>
      <w:proofErr w:type="spellStart"/>
      <w:r w:rsidR="00975100">
        <w:rPr>
          <w:rFonts w:eastAsia="Times New Roman" w:cs="Times New Roman"/>
          <w:szCs w:val="24"/>
          <w:lang w:eastAsia="pl-PL"/>
        </w:rPr>
        <w:t>Molaka</w:t>
      </w:r>
      <w:proofErr w:type="spellEnd"/>
      <w:r w:rsidR="00975100">
        <w:rPr>
          <w:rFonts w:eastAsia="Times New Roman" w:cs="Times New Roman"/>
          <w:szCs w:val="24"/>
          <w:lang w:eastAsia="pl-PL"/>
        </w:rPr>
        <w:t xml:space="preserve"> </w:t>
      </w:r>
      <w:r w:rsidRPr="00395C66">
        <w:rPr>
          <w:rFonts w:eastAsia="Times New Roman" w:cs="Times New Roman"/>
          <w:szCs w:val="24"/>
          <w:lang w:eastAsia="pl-PL"/>
        </w:rPr>
        <w:t>następująco:</w:t>
      </w:r>
    </w:p>
    <w:p w14:paraId="5415B1A5" w14:textId="2E220C68" w:rsidR="00FD0D6E" w:rsidRPr="00395C66" w:rsidRDefault="00FD0D6E" w:rsidP="000A690E">
      <w:pPr>
        <w:pStyle w:val="Akapitzlist"/>
        <w:tabs>
          <w:tab w:val="left" w:pos="0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OKiS</w:t>
      </w:r>
      <w:proofErr w:type="spellEnd"/>
      <w:r w:rsidRPr="00395C66">
        <w:rPr>
          <w:rFonts w:cs="Times New Roman"/>
          <w:szCs w:val="24"/>
        </w:rPr>
        <w:t xml:space="preserve"> pozytywnie jednogłośnie (</w:t>
      </w:r>
      <w:r w:rsidR="00975100">
        <w:rPr>
          <w:rFonts w:cs="Times New Roman"/>
          <w:szCs w:val="24"/>
        </w:rPr>
        <w:t>5</w:t>
      </w:r>
      <w:r w:rsidRPr="00395C66">
        <w:rPr>
          <w:rFonts w:cs="Times New Roman"/>
          <w:szCs w:val="24"/>
        </w:rPr>
        <w:t xml:space="preserve"> głosami „za”),</w:t>
      </w:r>
    </w:p>
    <w:p w14:paraId="5F4CECEB" w14:textId="2E563C27" w:rsidR="00FD0D6E" w:rsidRPr="00395C66" w:rsidRDefault="00FD0D6E" w:rsidP="000A690E">
      <w:pPr>
        <w:pStyle w:val="Akapitzlist"/>
        <w:tabs>
          <w:tab w:val="left" w:pos="0"/>
          <w:tab w:val="left" w:pos="284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ZRiSS</w:t>
      </w:r>
      <w:proofErr w:type="spellEnd"/>
      <w:r w:rsidRPr="00395C66">
        <w:rPr>
          <w:rFonts w:cs="Times New Roman"/>
          <w:szCs w:val="24"/>
        </w:rPr>
        <w:t xml:space="preserve"> pozytywnie jednogłośnie (</w:t>
      </w:r>
      <w:r w:rsidR="00F31F7A">
        <w:rPr>
          <w:rFonts w:cs="Times New Roman"/>
          <w:szCs w:val="24"/>
        </w:rPr>
        <w:t>6</w:t>
      </w:r>
      <w:r w:rsidRPr="00395C66">
        <w:rPr>
          <w:rFonts w:cs="Times New Roman"/>
          <w:szCs w:val="24"/>
        </w:rPr>
        <w:t xml:space="preserve"> głosami „za”),</w:t>
      </w:r>
    </w:p>
    <w:p w14:paraId="2529D561" w14:textId="2952536C" w:rsidR="00FD0D6E" w:rsidRPr="00B265B4" w:rsidRDefault="00FD0D6E" w:rsidP="000A690E">
      <w:pPr>
        <w:pStyle w:val="Akapitzlist"/>
        <w:tabs>
          <w:tab w:val="left" w:pos="0"/>
        </w:tabs>
        <w:spacing w:after="0"/>
        <w:ind w:left="142" w:hanging="142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RGiF</w:t>
      </w:r>
      <w:proofErr w:type="spellEnd"/>
      <w:r w:rsidRPr="00395C66">
        <w:rPr>
          <w:rFonts w:cs="Times New Roman"/>
          <w:szCs w:val="24"/>
        </w:rPr>
        <w:t xml:space="preserve"> pozytywnie </w:t>
      </w:r>
      <w:r w:rsidR="000A690E">
        <w:rPr>
          <w:rFonts w:cs="Times New Roman"/>
          <w:szCs w:val="24"/>
        </w:rPr>
        <w:t>większością głosów</w:t>
      </w:r>
      <w:r w:rsidRPr="00395C66">
        <w:rPr>
          <w:rFonts w:cs="Times New Roman"/>
          <w:szCs w:val="24"/>
        </w:rPr>
        <w:t xml:space="preserve"> (</w:t>
      </w:r>
      <w:r w:rsidR="00F31F7A" w:rsidRPr="00B265B4">
        <w:rPr>
          <w:rFonts w:cs="Times New Roman"/>
          <w:szCs w:val="24"/>
        </w:rPr>
        <w:t>4</w:t>
      </w:r>
      <w:r w:rsidRPr="00B265B4">
        <w:rPr>
          <w:rFonts w:cs="Times New Roman"/>
          <w:szCs w:val="24"/>
        </w:rPr>
        <w:t xml:space="preserve"> głosami „za”</w:t>
      </w:r>
      <w:r w:rsidR="000A690E" w:rsidRPr="00B265B4">
        <w:rPr>
          <w:rFonts w:cs="Times New Roman"/>
          <w:szCs w:val="24"/>
        </w:rPr>
        <w:t>,</w:t>
      </w:r>
      <w:r w:rsidR="000A690E" w:rsidRPr="00B265B4">
        <w:t xml:space="preserve"> </w:t>
      </w:r>
      <w:r w:rsidR="000A690E" w:rsidRPr="00B265B4">
        <w:rPr>
          <w:rFonts w:cs="Times New Roman"/>
          <w:szCs w:val="24"/>
        </w:rPr>
        <w:t>1 radny nie brał udziału w głosowaniu</w:t>
      </w:r>
      <w:r w:rsidRPr="00B265B4">
        <w:rPr>
          <w:rFonts w:cs="Times New Roman"/>
          <w:szCs w:val="24"/>
        </w:rPr>
        <w:t>),</w:t>
      </w:r>
    </w:p>
    <w:p w14:paraId="50EBB431" w14:textId="0E6ED174" w:rsidR="00FD0D6E" w:rsidRPr="00F31F7A" w:rsidRDefault="00FD0D6E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 xml:space="preserve">- Komisja </w:t>
      </w:r>
      <w:proofErr w:type="spellStart"/>
      <w:r w:rsidRPr="00F31F7A">
        <w:rPr>
          <w:rFonts w:cs="Times New Roman"/>
          <w:szCs w:val="24"/>
        </w:rPr>
        <w:t>IGPiB</w:t>
      </w:r>
      <w:proofErr w:type="spellEnd"/>
      <w:r w:rsidRPr="00F31F7A">
        <w:rPr>
          <w:rFonts w:cs="Times New Roman"/>
          <w:szCs w:val="24"/>
        </w:rPr>
        <w:t xml:space="preserve"> pozytywnie </w:t>
      </w:r>
      <w:r w:rsidR="00F31F7A">
        <w:rPr>
          <w:rFonts w:cs="Times New Roman"/>
          <w:szCs w:val="24"/>
        </w:rPr>
        <w:t xml:space="preserve">większością głosów </w:t>
      </w:r>
      <w:r w:rsidRPr="00F31F7A">
        <w:rPr>
          <w:rFonts w:cs="Times New Roman"/>
          <w:szCs w:val="24"/>
        </w:rPr>
        <w:t>(5 głosami „za”</w:t>
      </w:r>
      <w:r w:rsidR="00F31F7A">
        <w:rPr>
          <w:rFonts w:cs="Times New Roman"/>
          <w:szCs w:val="24"/>
        </w:rPr>
        <w:t xml:space="preserve">, 1 </w:t>
      </w:r>
      <w:r w:rsidR="001D7F36">
        <w:rPr>
          <w:rFonts w:cs="Times New Roman"/>
          <w:szCs w:val="24"/>
        </w:rPr>
        <w:t>radny nie brał udziału w głosowaniu</w:t>
      </w:r>
      <w:r w:rsidRPr="00F31F7A">
        <w:rPr>
          <w:rFonts w:cs="Times New Roman"/>
          <w:szCs w:val="24"/>
        </w:rPr>
        <w:t>),</w:t>
      </w:r>
    </w:p>
    <w:p w14:paraId="7D6CA05A" w14:textId="306480C0" w:rsidR="00FD0D6E" w:rsidRDefault="00FD0D6E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>- Komisja Rewizyjna pozytywnie jednogłośnie (3 głosami „za”)</w:t>
      </w:r>
      <w:r w:rsidR="00F31F7A">
        <w:rPr>
          <w:rFonts w:cs="Times New Roman"/>
          <w:szCs w:val="24"/>
        </w:rPr>
        <w:t>,</w:t>
      </w:r>
    </w:p>
    <w:p w14:paraId="1AAC1A46" w14:textId="69E4FE43" w:rsidR="00F31F7A" w:rsidRDefault="00F31F7A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Komisja </w:t>
      </w:r>
      <w:proofErr w:type="spellStart"/>
      <w:r>
        <w:rPr>
          <w:rFonts w:cs="Times New Roman"/>
          <w:szCs w:val="24"/>
        </w:rPr>
        <w:t>SWiP</w:t>
      </w:r>
      <w:proofErr w:type="spellEnd"/>
      <w:r>
        <w:rPr>
          <w:rFonts w:cs="Times New Roman"/>
          <w:szCs w:val="24"/>
        </w:rPr>
        <w:t xml:space="preserve"> pozytywnie jednogłośnie (4 głosami „za”). </w:t>
      </w:r>
    </w:p>
    <w:p w14:paraId="10FB4588" w14:textId="12A7292F" w:rsidR="00F31F7A" w:rsidRDefault="00F31F7A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</w:p>
    <w:p w14:paraId="31E39B16" w14:textId="65FD2DB0" w:rsidR="00F31F7A" w:rsidRDefault="00F31F7A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Radny Leszek Chudzik zaproponował zmianę porządku obrad, polegającą na </w:t>
      </w:r>
      <w:r w:rsidR="00B265B4">
        <w:rPr>
          <w:rFonts w:cs="Times New Roman"/>
          <w:szCs w:val="24"/>
        </w:rPr>
        <w:t xml:space="preserve">przeniesieniu punktu 3.13 oraz punktu 3.14., tj. </w:t>
      </w:r>
      <w:r w:rsidR="000A690E">
        <w:rPr>
          <w:rFonts w:cs="Times New Roman"/>
          <w:szCs w:val="24"/>
        </w:rPr>
        <w:t>projektów uchwał</w:t>
      </w:r>
      <w:r w:rsidR="00B265B4">
        <w:rPr>
          <w:rFonts w:cs="Times New Roman"/>
          <w:szCs w:val="24"/>
        </w:rPr>
        <w:t>:</w:t>
      </w:r>
      <w:r w:rsidR="000A690E">
        <w:rPr>
          <w:rFonts w:cs="Times New Roman"/>
          <w:szCs w:val="24"/>
        </w:rPr>
        <w:t xml:space="preserve"> w sprawie </w:t>
      </w:r>
      <w:r w:rsidR="00B265B4">
        <w:rPr>
          <w:rFonts w:cs="Times New Roman"/>
          <w:szCs w:val="24"/>
        </w:rPr>
        <w:t>zatwierdzenia planu pracy Komisji Rewizyjnej Rady Miasta Bolesławiec na 2023 r. oraz w sprawie zatwierdzenia planów pracy komisji stałych Rady Miasta Bolesławiec na 2023 r., na początek II części pos</w:t>
      </w:r>
      <w:r>
        <w:rPr>
          <w:rFonts w:cs="Times New Roman"/>
          <w:szCs w:val="24"/>
        </w:rPr>
        <w:t>iedzenia</w:t>
      </w:r>
      <w:r w:rsidR="00B265B4">
        <w:rPr>
          <w:rFonts w:cs="Times New Roman"/>
          <w:szCs w:val="24"/>
        </w:rPr>
        <w:t>.</w:t>
      </w:r>
      <w:r w:rsidR="008C58E3">
        <w:rPr>
          <w:rFonts w:cs="Times New Roman"/>
          <w:szCs w:val="24"/>
        </w:rPr>
        <w:t xml:space="preserve"> Numeracja pozostałych punktów ulegnie odpowiednio zmianie. </w:t>
      </w:r>
    </w:p>
    <w:p w14:paraId="481FD369" w14:textId="77777777" w:rsidR="008C58E3" w:rsidRPr="00F31F7A" w:rsidRDefault="008C58E3" w:rsidP="000A690E">
      <w:pPr>
        <w:tabs>
          <w:tab w:val="left" w:pos="0"/>
          <w:tab w:val="left" w:pos="284"/>
        </w:tabs>
        <w:spacing w:after="0"/>
        <w:jc w:val="left"/>
        <w:rPr>
          <w:rFonts w:cs="Times New Roman"/>
          <w:szCs w:val="24"/>
        </w:rPr>
      </w:pPr>
    </w:p>
    <w:p w14:paraId="1E791205" w14:textId="45B34327" w:rsidR="008C58E3" w:rsidRPr="00395C66" w:rsidRDefault="008C58E3" w:rsidP="000A690E">
      <w:pPr>
        <w:pStyle w:val="Akapitzlist"/>
        <w:tabs>
          <w:tab w:val="left" w:pos="0"/>
        </w:tabs>
        <w:spacing w:after="0"/>
        <w:ind w:left="0"/>
        <w:jc w:val="left"/>
        <w:rPr>
          <w:rFonts w:eastAsia="Times New Roman" w:cs="Times New Roman"/>
          <w:szCs w:val="24"/>
          <w:lang w:eastAsia="pl-PL"/>
        </w:rPr>
      </w:pPr>
      <w:r w:rsidRPr="00395C66">
        <w:rPr>
          <w:rFonts w:eastAsia="Times New Roman" w:cs="Times New Roman"/>
          <w:szCs w:val="24"/>
          <w:lang w:eastAsia="pl-PL"/>
        </w:rPr>
        <w:t xml:space="preserve">Komisje przyjęły </w:t>
      </w:r>
      <w:r>
        <w:rPr>
          <w:rFonts w:eastAsia="Times New Roman" w:cs="Times New Roman"/>
          <w:szCs w:val="24"/>
          <w:lang w:eastAsia="pl-PL"/>
        </w:rPr>
        <w:t xml:space="preserve">wniosek radnego Leszka Chudzika </w:t>
      </w:r>
      <w:r w:rsidRPr="00395C66">
        <w:rPr>
          <w:rFonts w:eastAsia="Times New Roman" w:cs="Times New Roman"/>
          <w:szCs w:val="24"/>
          <w:lang w:eastAsia="pl-PL"/>
        </w:rPr>
        <w:t>następująco:</w:t>
      </w:r>
    </w:p>
    <w:p w14:paraId="25B50922" w14:textId="77777777" w:rsidR="008C58E3" w:rsidRPr="00395C66" w:rsidRDefault="008C58E3" w:rsidP="000A690E">
      <w:pPr>
        <w:pStyle w:val="Akapitzlist"/>
        <w:tabs>
          <w:tab w:val="left" w:pos="0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OKiS</w:t>
      </w:r>
      <w:proofErr w:type="spellEnd"/>
      <w:r w:rsidRPr="00395C66">
        <w:rPr>
          <w:rFonts w:cs="Times New Roman"/>
          <w:szCs w:val="24"/>
        </w:rPr>
        <w:t xml:space="preserve"> pozytywnie jednogłośnie (</w:t>
      </w:r>
      <w:r>
        <w:rPr>
          <w:rFonts w:cs="Times New Roman"/>
          <w:szCs w:val="24"/>
        </w:rPr>
        <w:t>5</w:t>
      </w:r>
      <w:r w:rsidRPr="00395C66">
        <w:rPr>
          <w:rFonts w:cs="Times New Roman"/>
          <w:szCs w:val="24"/>
        </w:rPr>
        <w:t xml:space="preserve"> głosami „za”),</w:t>
      </w:r>
    </w:p>
    <w:p w14:paraId="2D2C237C" w14:textId="77777777" w:rsidR="008C58E3" w:rsidRPr="00B265B4" w:rsidRDefault="008C58E3" w:rsidP="000A690E">
      <w:pPr>
        <w:pStyle w:val="Akapitzlist"/>
        <w:tabs>
          <w:tab w:val="left" w:pos="0"/>
          <w:tab w:val="left" w:pos="284"/>
        </w:tabs>
        <w:spacing w:after="0"/>
        <w:ind w:left="284" w:hanging="284"/>
        <w:jc w:val="left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ZRiSS</w:t>
      </w:r>
      <w:proofErr w:type="spellEnd"/>
      <w:r w:rsidRPr="00395C66">
        <w:rPr>
          <w:rFonts w:cs="Times New Roman"/>
          <w:szCs w:val="24"/>
        </w:rPr>
        <w:t xml:space="preserve"> pozytywnie jednogłośnie (</w:t>
      </w:r>
      <w:r>
        <w:rPr>
          <w:rFonts w:cs="Times New Roman"/>
          <w:szCs w:val="24"/>
        </w:rPr>
        <w:t>6</w:t>
      </w:r>
      <w:r w:rsidRPr="00395C66">
        <w:rPr>
          <w:rFonts w:cs="Times New Roman"/>
          <w:szCs w:val="24"/>
        </w:rPr>
        <w:t xml:space="preserve"> </w:t>
      </w:r>
      <w:r w:rsidRPr="00B265B4">
        <w:rPr>
          <w:rFonts w:cs="Times New Roman"/>
          <w:szCs w:val="24"/>
        </w:rPr>
        <w:t>głosami „za”),</w:t>
      </w:r>
    </w:p>
    <w:p w14:paraId="115A267D" w14:textId="1EBEC505" w:rsidR="008C58E3" w:rsidRPr="00B265B4" w:rsidRDefault="008C58E3" w:rsidP="008C58E3">
      <w:pPr>
        <w:pStyle w:val="Akapitzlist"/>
        <w:tabs>
          <w:tab w:val="left" w:pos="0"/>
        </w:tabs>
        <w:spacing w:after="0"/>
        <w:ind w:left="284" w:hanging="284"/>
        <w:rPr>
          <w:rFonts w:cs="Times New Roman"/>
          <w:szCs w:val="24"/>
        </w:rPr>
      </w:pPr>
      <w:r w:rsidRPr="00B265B4">
        <w:rPr>
          <w:rFonts w:cs="Times New Roman"/>
          <w:szCs w:val="24"/>
        </w:rPr>
        <w:t xml:space="preserve">- Komisja </w:t>
      </w:r>
      <w:proofErr w:type="spellStart"/>
      <w:r w:rsidRPr="00B265B4">
        <w:rPr>
          <w:rFonts w:cs="Times New Roman"/>
          <w:szCs w:val="24"/>
        </w:rPr>
        <w:t>RGiF</w:t>
      </w:r>
      <w:proofErr w:type="spellEnd"/>
      <w:r w:rsidRPr="00B265B4">
        <w:rPr>
          <w:rFonts w:cs="Times New Roman"/>
          <w:szCs w:val="24"/>
        </w:rPr>
        <w:t xml:space="preserve"> pozytywnie</w:t>
      </w:r>
      <w:r w:rsidR="00B265B4">
        <w:rPr>
          <w:rFonts w:cs="Times New Roman"/>
          <w:szCs w:val="24"/>
        </w:rPr>
        <w:t xml:space="preserve"> jednogłośnie</w:t>
      </w:r>
      <w:r w:rsidR="00B265B4" w:rsidRPr="00B265B4">
        <w:rPr>
          <w:rFonts w:cs="Times New Roman"/>
          <w:szCs w:val="24"/>
        </w:rPr>
        <w:t xml:space="preserve"> </w:t>
      </w:r>
      <w:r w:rsidRPr="00B265B4">
        <w:rPr>
          <w:rFonts w:cs="Times New Roman"/>
          <w:szCs w:val="24"/>
        </w:rPr>
        <w:t>(</w:t>
      </w:r>
      <w:r w:rsidR="00B265B4">
        <w:rPr>
          <w:rFonts w:cs="Times New Roman"/>
          <w:szCs w:val="24"/>
        </w:rPr>
        <w:t>5</w:t>
      </w:r>
      <w:r w:rsidRPr="00B265B4">
        <w:rPr>
          <w:rFonts w:cs="Times New Roman"/>
          <w:szCs w:val="24"/>
        </w:rPr>
        <w:t xml:space="preserve"> głosami „za”</w:t>
      </w:r>
      <w:r w:rsidR="00B265B4">
        <w:rPr>
          <w:rFonts w:cs="Times New Roman"/>
          <w:szCs w:val="24"/>
        </w:rPr>
        <w:t>),</w:t>
      </w:r>
    </w:p>
    <w:p w14:paraId="4A83461A" w14:textId="52A0B040" w:rsidR="008C58E3" w:rsidRPr="00F31F7A" w:rsidRDefault="008C58E3" w:rsidP="008C58E3">
      <w:pPr>
        <w:tabs>
          <w:tab w:val="left" w:pos="0"/>
          <w:tab w:val="left" w:pos="284"/>
        </w:tabs>
        <w:spacing w:after="0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 xml:space="preserve">- Komisja </w:t>
      </w:r>
      <w:proofErr w:type="spellStart"/>
      <w:r w:rsidRPr="00F31F7A">
        <w:rPr>
          <w:rFonts w:cs="Times New Roman"/>
          <w:szCs w:val="24"/>
        </w:rPr>
        <w:t>IGPiB</w:t>
      </w:r>
      <w:proofErr w:type="spellEnd"/>
      <w:r w:rsidRPr="00F31F7A">
        <w:rPr>
          <w:rFonts w:cs="Times New Roman"/>
          <w:szCs w:val="24"/>
        </w:rPr>
        <w:t xml:space="preserve"> pozytywnie </w:t>
      </w:r>
      <w:r w:rsidR="00B265B4">
        <w:rPr>
          <w:rFonts w:cs="Times New Roman"/>
          <w:szCs w:val="24"/>
        </w:rPr>
        <w:t xml:space="preserve">jednogłośnie </w:t>
      </w:r>
      <w:r w:rsidRPr="00F31F7A">
        <w:rPr>
          <w:rFonts w:cs="Times New Roman"/>
          <w:szCs w:val="24"/>
        </w:rPr>
        <w:t>(</w:t>
      </w:r>
      <w:r w:rsidR="00B265B4">
        <w:rPr>
          <w:rFonts w:cs="Times New Roman"/>
          <w:szCs w:val="24"/>
        </w:rPr>
        <w:t>6</w:t>
      </w:r>
      <w:r w:rsidRPr="00F31F7A">
        <w:rPr>
          <w:rFonts w:cs="Times New Roman"/>
          <w:szCs w:val="24"/>
        </w:rPr>
        <w:t xml:space="preserve"> głosami „za”</w:t>
      </w:r>
      <w:r w:rsidR="00B265B4">
        <w:rPr>
          <w:rFonts w:cs="Times New Roman"/>
          <w:szCs w:val="24"/>
        </w:rPr>
        <w:t>),</w:t>
      </w:r>
    </w:p>
    <w:p w14:paraId="2925323B" w14:textId="77777777" w:rsidR="008C58E3" w:rsidRDefault="008C58E3" w:rsidP="008C58E3">
      <w:pPr>
        <w:tabs>
          <w:tab w:val="left" w:pos="0"/>
          <w:tab w:val="left" w:pos="284"/>
        </w:tabs>
        <w:spacing w:after="0"/>
        <w:rPr>
          <w:rFonts w:cs="Times New Roman"/>
          <w:szCs w:val="24"/>
        </w:rPr>
      </w:pPr>
      <w:r w:rsidRPr="00F31F7A">
        <w:rPr>
          <w:rFonts w:cs="Times New Roman"/>
          <w:szCs w:val="24"/>
        </w:rPr>
        <w:t>- Komisja Rewizyjna pozytywnie jednogłośnie (3 głosami „za”)</w:t>
      </w:r>
      <w:r>
        <w:rPr>
          <w:rFonts w:cs="Times New Roman"/>
          <w:szCs w:val="24"/>
        </w:rPr>
        <w:t>,</w:t>
      </w:r>
    </w:p>
    <w:p w14:paraId="1304D2A9" w14:textId="77777777" w:rsidR="008C58E3" w:rsidRDefault="008C58E3" w:rsidP="008C58E3">
      <w:pPr>
        <w:tabs>
          <w:tab w:val="left" w:pos="0"/>
          <w:tab w:val="left" w:pos="284"/>
        </w:tabs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Komisja </w:t>
      </w:r>
      <w:proofErr w:type="spellStart"/>
      <w:r>
        <w:rPr>
          <w:rFonts w:cs="Times New Roman"/>
          <w:szCs w:val="24"/>
        </w:rPr>
        <w:t>SWiP</w:t>
      </w:r>
      <w:proofErr w:type="spellEnd"/>
      <w:r>
        <w:rPr>
          <w:rFonts w:cs="Times New Roman"/>
          <w:szCs w:val="24"/>
        </w:rPr>
        <w:t xml:space="preserve"> pozytywnie jednogłośnie (4 głosami „za”). </w:t>
      </w:r>
    </w:p>
    <w:p w14:paraId="17AA7174" w14:textId="77777777" w:rsidR="00B265B4" w:rsidRDefault="00B265B4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14:paraId="29132F2C" w14:textId="77777777" w:rsidR="00B265B4" w:rsidRDefault="00B265B4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</w:p>
    <w:p w14:paraId="6E6DCF31" w14:textId="00CF3AE6" w:rsidR="008F356A" w:rsidRDefault="008C58E3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lastRenderedPageBreak/>
        <w:t>Komisje przyjęły nowy porządek posiedzenia następująco:</w:t>
      </w:r>
    </w:p>
    <w:p w14:paraId="3CB0EDA6" w14:textId="77777777" w:rsidR="008F356A" w:rsidRPr="008F356A" w:rsidRDefault="008F356A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Komisja </w:t>
      </w:r>
      <w:proofErr w:type="spellStart"/>
      <w:r w:rsidRPr="008F356A">
        <w:rPr>
          <w:rFonts w:eastAsia="Times New Roman" w:cs="Times New Roman"/>
          <w:szCs w:val="24"/>
          <w:lang w:eastAsia="pl-PL"/>
        </w:rPr>
        <w:t>OKiS</w:t>
      </w:r>
      <w:proofErr w:type="spellEnd"/>
      <w:r w:rsidRPr="008F356A">
        <w:rPr>
          <w:rFonts w:eastAsia="Times New Roman" w:cs="Times New Roman"/>
          <w:szCs w:val="24"/>
          <w:lang w:eastAsia="pl-PL"/>
        </w:rPr>
        <w:t xml:space="preserve"> pozytywnie jednogłośnie (5 głosami „za”),</w:t>
      </w:r>
    </w:p>
    <w:p w14:paraId="6A99CA73" w14:textId="77777777" w:rsidR="008F356A" w:rsidRPr="008F356A" w:rsidRDefault="008F356A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Komisja </w:t>
      </w:r>
      <w:proofErr w:type="spellStart"/>
      <w:r w:rsidRPr="008F356A">
        <w:rPr>
          <w:rFonts w:eastAsia="Times New Roman" w:cs="Times New Roman"/>
          <w:szCs w:val="24"/>
          <w:lang w:eastAsia="pl-PL"/>
        </w:rPr>
        <w:t>ZRiSS</w:t>
      </w:r>
      <w:proofErr w:type="spellEnd"/>
      <w:r w:rsidRPr="008F356A">
        <w:rPr>
          <w:rFonts w:eastAsia="Times New Roman" w:cs="Times New Roman"/>
          <w:szCs w:val="24"/>
          <w:lang w:eastAsia="pl-PL"/>
        </w:rPr>
        <w:t xml:space="preserve"> pozytywnie jednogłośnie (6 głosami „za”),</w:t>
      </w:r>
    </w:p>
    <w:p w14:paraId="28F8931E" w14:textId="78417A13" w:rsidR="008F356A" w:rsidRPr="008F356A" w:rsidRDefault="008F356A" w:rsidP="008F356A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Komisja </w:t>
      </w:r>
      <w:proofErr w:type="spellStart"/>
      <w:r w:rsidRPr="008F356A">
        <w:rPr>
          <w:rFonts w:eastAsia="Times New Roman" w:cs="Times New Roman"/>
          <w:szCs w:val="24"/>
          <w:lang w:eastAsia="pl-PL"/>
        </w:rPr>
        <w:t>RGiF</w:t>
      </w:r>
      <w:proofErr w:type="spellEnd"/>
      <w:r w:rsidRPr="008F356A">
        <w:rPr>
          <w:rFonts w:eastAsia="Times New Roman" w:cs="Times New Roman"/>
          <w:szCs w:val="24"/>
          <w:lang w:eastAsia="pl-PL"/>
        </w:rPr>
        <w:t xml:space="preserve"> pozytywnie jednogłośnie (</w:t>
      </w:r>
      <w:r w:rsidRPr="00727963">
        <w:rPr>
          <w:rFonts w:eastAsia="Times New Roman" w:cs="Times New Roman"/>
          <w:szCs w:val="24"/>
          <w:lang w:eastAsia="pl-PL"/>
        </w:rPr>
        <w:t xml:space="preserve">5 głosami </w:t>
      </w:r>
      <w:r w:rsidRPr="008F356A">
        <w:rPr>
          <w:rFonts w:eastAsia="Times New Roman" w:cs="Times New Roman"/>
          <w:szCs w:val="24"/>
          <w:lang w:eastAsia="pl-PL"/>
        </w:rPr>
        <w:t>„za”),</w:t>
      </w:r>
    </w:p>
    <w:p w14:paraId="5D0DEBCD" w14:textId="681A22A5" w:rsidR="008F356A" w:rsidRPr="008F356A" w:rsidRDefault="008F356A" w:rsidP="00384A01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Komisja </w:t>
      </w:r>
      <w:proofErr w:type="spellStart"/>
      <w:r w:rsidRPr="008F356A">
        <w:rPr>
          <w:rFonts w:eastAsia="Times New Roman" w:cs="Times New Roman"/>
          <w:szCs w:val="24"/>
          <w:lang w:eastAsia="pl-PL"/>
        </w:rPr>
        <w:t>IGPiB</w:t>
      </w:r>
      <w:proofErr w:type="spellEnd"/>
      <w:r w:rsidRPr="008F356A">
        <w:rPr>
          <w:rFonts w:eastAsia="Times New Roman" w:cs="Times New Roman"/>
          <w:szCs w:val="24"/>
          <w:lang w:eastAsia="pl-PL"/>
        </w:rPr>
        <w:t xml:space="preserve"> pozytywnie </w:t>
      </w:r>
      <w:r w:rsidR="00727963">
        <w:rPr>
          <w:rFonts w:eastAsia="Times New Roman" w:cs="Times New Roman"/>
          <w:szCs w:val="24"/>
          <w:lang w:eastAsia="pl-PL"/>
        </w:rPr>
        <w:t xml:space="preserve">jednogłośnie </w:t>
      </w:r>
      <w:r w:rsidRPr="008F356A">
        <w:rPr>
          <w:rFonts w:eastAsia="Times New Roman" w:cs="Times New Roman"/>
          <w:szCs w:val="24"/>
          <w:lang w:eastAsia="pl-PL"/>
        </w:rPr>
        <w:t>(</w:t>
      </w:r>
      <w:r w:rsidR="00727963">
        <w:rPr>
          <w:rFonts w:eastAsia="Times New Roman" w:cs="Times New Roman"/>
          <w:szCs w:val="24"/>
          <w:lang w:eastAsia="pl-PL"/>
        </w:rPr>
        <w:t>6</w:t>
      </w:r>
      <w:r w:rsidRPr="008F356A">
        <w:rPr>
          <w:rFonts w:eastAsia="Times New Roman" w:cs="Times New Roman"/>
          <w:szCs w:val="24"/>
          <w:lang w:eastAsia="pl-PL"/>
        </w:rPr>
        <w:t xml:space="preserve"> głosami „za”),</w:t>
      </w:r>
    </w:p>
    <w:p w14:paraId="7A1BFC19" w14:textId="77777777" w:rsidR="008F356A" w:rsidRPr="008F356A" w:rsidRDefault="008F356A" w:rsidP="00384A01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>- Komisja Rewizyjna pozytywnie jednogłośnie (3 głosami „za”),</w:t>
      </w:r>
    </w:p>
    <w:p w14:paraId="3F26633B" w14:textId="1EA3491D" w:rsidR="008F356A" w:rsidRPr="008F356A" w:rsidRDefault="008F356A" w:rsidP="00384A01">
      <w:pPr>
        <w:tabs>
          <w:tab w:val="left" w:pos="0"/>
          <w:tab w:val="left" w:pos="284"/>
        </w:tabs>
        <w:spacing w:after="0"/>
        <w:rPr>
          <w:rFonts w:eastAsia="Times New Roman" w:cs="Times New Roman"/>
          <w:szCs w:val="24"/>
          <w:lang w:eastAsia="pl-PL"/>
        </w:rPr>
      </w:pPr>
      <w:r w:rsidRPr="008F356A">
        <w:rPr>
          <w:rFonts w:eastAsia="Times New Roman" w:cs="Times New Roman"/>
          <w:szCs w:val="24"/>
          <w:lang w:eastAsia="pl-PL"/>
        </w:rPr>
        <w:t xml:space="preserve">- Komisja </w:t>
      </w:r>
      <w:proofErr w:type="spellStart"/>
      <w:r w:rsidRPr="008F356A">
        <w:rPr>
          <w:rFonts w:eastAsia="Times New Roman" w:cs="Times New Roman"/>
          <w:szCs w:val="24"/>
          <w:lang w:eastAsia="pl-PL"/>
        </w:rPr>
        <w:t>SWiP</w:t>
      </w:r>
      <w:proofErr w:type="spellEnd"/>
      <w:r w:rsidRPr="008F356A">
        <w:rPr>
          <w:rFonts w:eastAsia="Times New Roman" w:cs="Times New Roman"/>
          <w:szCs w:val="24"/>
          <w:lang w:eastAsia="pl-PL"/>
        </w:rPr>
        <w:t xml:space="preserve"> pozytywnie jednogłośnie (4 głosami „za”).</w:t>
      </w:r>
    </w:p>
    <w:p w14:paraId="36BAC74C" w14:textId="77777777" w:rsidR="008C58E3" w:rsidRDefault="008C58E3" w:rsidP="00FD0D6E">
      <w:pPr>
        <w:spacing w:after="0" w:line="480" w:lineRule="auto"/>
        <w:rPr>
          <w:rFonts w:eastAsia="Times New Roman"/>
          <w:b/>
          <w:szCs w:val="32"/>
          <w:lang w:eastAsia="pl-PL"/>
        </w:rPr>
      </w:pPr>
    </w:p>
    <w:p w14:paraId="6D414514" w14:textId="367C90D7" w:rsidR="00FD0D6E" w:rsidRDefault="00FD0D6E" w:rsidP="00FD0D6E">
      <w:pPr>
        <w:spacing w:after="0" w:line="480" w:lineRule="auto"/>
        <w:rPr>
          <w:rFonts w:eastAsia="Times New Roman"/>
          <w:b/>
          <w:szCs w:val="32"/>
          <w:lang w:eastAsia="pl-PL"/>
        </w:rPr>
      </w:pPr>
      <w:r w:rsidRPr="00A77247">
        <w:rPr>
          <w:rFonts w:eastAsia="Times New Roman"/>
          <w:b/>
          <w:szCs w:val="32"/>
          <w:lang w:eastAsia="pl-PL"/>
        </w:rPr>
        <w:t>Nowy porządek posiedzenia przedstawia się następująco:</w:t>
      </w:r>
    </w:p>
    <w:p w14:paraId="333585D4" w14:textId="4B7EA51A" w:rsidR="00A4564D" w:rsidRPr="00F35867" w:rsidRDefault="00A4564D" w:rsidP="00384A01">
      <w:pPr>
        <w:jc w:val="left"/>
        <w:rPr>
          <w:u w:val="single"/>
        </w:rPr>
      </w:pPr>
      <w:bookmarkStart w:id="0" w:name="_Hlk120877282"/>
      <w:r w:rsidRPr="00F35867">
        <w:rPr>
          <w:u w:val="single"/>
        </w:rPr>
        <w:t xml:space="preserve">Część I – wspólne posiedzenie komisji stałych RM, Komisji Rewizyjnej </w:t>
      </w:r>
      <w:r w:rsidRPr="00F35867">
        <w:rPr>
          <w:u w:val="single"/>
        </w:rPr>
        <w:br/>
        <w:t xml:space="preserve">i Komisji </w:t>
      </w:r>
      <w:proofErr w:type="spellStart"/>
      <w:r w:rsidRPr="00F35867">
        <w:rPr>
          <w:u w:val="single"/>
        </w:rPr>
        <w:t>SWiP</w:t>
      </w:r>
      <w:proofErr w:type="spellEnd"/>
      <w:r w:rsidRPr="00F35867">
        <w:rPr>
          <w:u w:val="single"/>
        </w:rPr>
        <w:t>:</w:t>
      </w:r>
    </w:p>
    <w:bookmarkEnd w:id="0"/>
    <w:p w14:paraId="275BD2DC" w14:textId="77777777" w:rsidR="00A4564D" w:rsidRPr="00A4564D" w:rsidRDefault="00A4564D" w:rsidP="00384A01">
      <w:pPr>
        <w:pStyle w:val="Akapitzlist"/>
        <w:numPr>
          <w:ilvl w:val="0"/>
          <w:numId w:val="25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A4564D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14:paraId="08B50849" w14:textId="77777777" w:rsidR="00A4564D" w:rsidRPr="00A4564D" w:rsidRDefault="00A4564D" w:rsidP="00384A01">
      <w:pPr>
        <w:numPr>
          <w:ilvl w:val="0"/>
          <w:numId w:val="25"/>
        </w:numPr>
        <w:tabs>
          <w:tab w:val="left" w:pos="284"/>
        </w:tabs>
        <w:ind w:left="284" w:hanging="284"/>
        <w:contextualSpacing/>
        <w:jc w:val="left"/>
      </w:pPr>
      <w:bookmarkStart w:id="1" w:name="_Hlk120877356"/>
      <w:r w:rsidRPr="00A4564D">
        <w:t>Sprawozdania z działalności Komisji:</w:t>
      </w:r>
    </w:p>
    <w:p w14:paraId="240B7B23" w14:textId="77777777" w:rsidR="00A4564D" w:rsidRPr="00A4564D" w:rsidRDefault="00A4564D" w:rsidP="00384A01">
      <w:pPr>
        <w:pStyle w:val="Akapitzlist"/>
        <w:numPr>
          <w:ilvl w:val="0"/>
          <w:numId w:val="26"/>
        </w:numPr>
        <w:tabs>
          <w:tab w:val="left" w:pos="284"/>
        </w:tabs>
        <w:spacing w:after="0"/>
        <w:jc w:val="left"/>
        <w:rPr>
          <w:rFonts w:eastAsia="Times New Roman"/>
          <w:vanish/>
          <w:szCs w:val="24"/>
          <w:lang w:eastAsia="pl-PL"/>
        </w:rPr>
      </w:pPr>
    </w:p>
    <w:p w14:paraId="677FC468" w14:textId="77777777" w:rsidR="00A4564D" w:rsidRPr="00A4564D" w:rsidRDefault="00A4564D" w:rsidP="00384A01">
      <w:pPr>
        <w:pStyle w:val="Akapitzlist"/>
        <w:numPr>
          <w:ilvl w:val="0"/>
          <w:numId w:val="26"/>
        </w:numPr>
        <w:tabs>
          <w:tab w:val="left" w:pos="284"/>
        </w:tabs>
        <w:spacing w:after="0"/>
        <w:jc w:val="left"/>
        <w:rPr>
          <w:rFonts w:eastAsia="Times New Roman"/>
          <w:vanish/>
          <w:szCs w:val="24"/>
          <w:lang w:eastAsia="pl-PL"/>
        </w:rPr>
      </w:pPr>
    </w:p>
    <w:p w14:paraId="2B9EA9B1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 xml:space="preserve">Sprawozdanie z działalności Komisji </w:t>
      </w:r>
      <w:proofErr w:type="spellStart"/>
      <w:r w:rsidRPr="00A4564D">
        <w:t>ZRiSS</w:t>
      </w:r>
      <w:proofErr w:type="spellEnd"/>
      <w:r w:rsidRPr="00A4564D">
        <w:t xml:space="preserve"> za 2022 r.</w:t>
      </w:r>
    </w:p>
    <w:bookmarkEnd w:id="1"/>
    <w:p w14:paraId="00E0B1F6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 xml:space="preserve">Sprawozdanie z działalności Komisji </w:t>
      </w:r>
      <w:proofErr w:type="spellStart"/>
      <w:r w:rsidRPr="00A4564D">
        <w:t>OKiS</w:t>
      </w:r>
      <w:proofErr w:type="spellEnd"/>
      <w:r w:rsidRPr="00A4564D">
        <w:t xml:space="preserve"> za 2022 r.</w:t>
      </w:r>
    </w:p>
    <w:p w14:paraId="4717E8DB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 xml:space="preserve">Sprawozdanie z działalności Komisji </w:t>
      </w:r>
      <w:proofErr w:type="spellStart"/>
      <w:r w:rsidRPr="00A4564D">
        <w:t>RGiF</w:t>
      </w:r>
      <w:proofErr w:type="spellEnd"/>
      <w:r w:rsidRPr="00A4564D">
        <w:t xml:space="preserve"> za 2022 r.</w:t>
      </w:r>
    </w:p>
    <w:p w14:paraId="7B4D0621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 xml:space="preserve">Sprawozdanie z działalności Komisji </w:t>
      </w:r>
      <w:proofErr w:type="spellStart"/>
      <w:r w:rsidRPr="00A4564D">
        <w:t>IGPiB</w:t>
      </w:r>
      <w:proofErr w:type="spellEnd"/>
      <w:r w:rsidRPr="00A4564D">
        <w:t xml:space="preserve"> za 2022 r.</w:t>
      </w:r>
    </w:p>
    <w:p w14:paraId="54F10CDC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>Sprawozdanie z działalności Komisji Rewizyjnej za 2022 r.</w:t>
      </w:r>
    </w:p>
    <w:p w14:paraId="3E872AEA" w14:textId="77777777" w:rsidR="00A4564D" w:rsidRPr="00A4564D" w:rsidRDefault="00A4564D" w:rsidP="00384A01">
      <w:pPr>
        <w:numPr>
          <w:ilvl w:val="1"/>
          <w:numId w:val="26"/>
        </w:numPr>
        <w:tabs>
          <w:tab w:val="left" w:pos="284"/>
        </w:tabs>
        <w:ind w:left="567" w:hanging="567"/>
        <w:contextualSpacing/>
        <w:jc w:val="left"/>
      </w:pPr>
      <w:r w:rsidRPr="00A4564D">
        <w:t xml:space="preserve">Sprawozdanie z działalności Komisji </w:t>
      </w:r>
      <w:proofErr w:type="spellStart"/>
      <w:r w:rsidRPr="00A4564D">
        <w:t>SWiP</w:t>
      </w:r>
      <w:proofErr w:type="spellEnd"/>
      <w:r w:rsidRPr="00A4564D">
        <w:t xml:space="preserve"> za 2022 r.</w:t>
      </w:r>
    </w:p>
    <w:p w14:paraId="29A65A18" w14:textId="77777777" w:rsidR="00A4564D" w:rsidRPr="00A4564D" w:rsidRDefault="00A4564D" w:rsidP="00384A01">
      <w:pPr>
        <w:numPr>
          <w:ilvl w:val="0"/>
          <w:numId w:val="26"/>
        </w:numPr>
        <w:tabs>
          <w:tab w:val="left" w:pos="284"/>
        </w:tabs>
        <w:contextualSpacing/>
        <w:jc w:val="left"/>
      </w:pPr>
      <w:r w:rsidRPr="00A4564D">
        <w:t>Przyjęcie protokołów z poprzednich posiedzeń komisji.</w:t>
      </w:r>
    </w:p>
    <w:p w14:paraId="6286286D" w14:textId="6DDB1EC9" w:rsidR="00A4564D" w:rsidRPr="00F35867" w:rsidRDefault="00A4564D" w:rsidP="00384A01">
      <w:pPr>
        <w:tabs>
          <w:tab w:val="left" w:pos="284"/>
        </w:tabs>
        <w:jc w:val="left"/>
        <w:rPr>
          <w:rFonts w:eastAsia="SimSun"/>
          <w:kern w:val="2"/>
          <w:u w:val="single"/>
          <w:lang w:eastAsia="zh-CN" w:bidi="hi-IN"/>
        </w:rPr>
      </w:pPr>
      <w:r w:rsidRPr="00F35867">
        <w:rPr>
          <w:rFonts w:eastAsia="SimSun"/>
          <w:kern w:val="2"/>
          <w:u w:val="single"/>
          <w:lang w:eastAsia="zh-CN" w:bidi="hi-IN"/>
        </w:rPr>
        <w:t>Część II – wspólne posiedzenie komisji stałych RM:</w:t>
      </w:r>
    </w:p>
    <w:p w14:paraId="4FC9BA22" w14:textId="0453FCB2" w:rsidR="00A4564D" w:rsidRDefault="00A4564D" w:rsidP="00384A01">
      <w:pPr>
        <w:pStyle w:val="Akapitzlist"/>
        <w:numPr>
          <w:ilvl w:val="0"/>
          <w:numId w:val="26"/>
        </w:numPr>
        <w:tabs>
          <w:tab w:val="left" w:pos="284"/>
        </w:tabs>
        <w:jc w:val="left"/>
      </w:pPr>
      <w:r w:rsidRPr="00A4564D">
        <w:t>Zaopiniowanie projektów uchwał Rady Miasta Bolesławiec</w:t>
      </w:r>
      <w:r w:rsidR="00384A01">
        <w:t>:</w:t>
      </w:r>
    </w:p>
    <w:p w14:paraId="07104727" w14:textId="5C6B1DD6" w:rsidR="00384A01" w:rsidRDefault="00384A01" w:rsidP="0062214F">
      <w:pPr>
        <w:tabs>
          <w:tab w:val="left" w:pos="709"/>
        </w:tabs>
        <w:ind w:left="567" w:hanging="567"/>
        <w:contextualSpacing/>
        <w:jc w:val="left"/>
      </w:pPr>
      <w:r>
        <w:t>4.1) w sprawie zatwierdzenia planu pracy Komisji Rewizyjnej Rady Miasta Bolesławiec na 2023 r.,</w:t>
      </w:r>
    </w:p>
    <w:p w14:paraId="14648358" w14:textId="34F47554" w:rsidR="00384A01" w:rsidRDefault="00384A01" w:rsidP="0062214F">
      <w:pPr>
        <w:tabs>
          <w:tab w:val="left" w:pos="284"/>
        </w:tabs>
        <w:ind w:left="567" w:hanging="567"/>
        <w:contextualSpacing/>
        <w:jc w:val="left"/>
      </w:pPr>
      <w:r>
        <w:t>4.2) w sprawie zatwierdzenia planów pracy komisji stałych Rady Miasta Bolesławiec na 2023 r.</w:t>
      </w:r>
      <w:r w:rsidR="004B366D">
        <w:t>,</w:t>
      </w:r>
    </w:p>
    <w:p w14:paraId="02313010" w14:textId="4B1E36D3" w:rsidR="00384A01" w:rsidRDefault="004B366D" w:rsidP="0062214F">
      <w:pPr>
        <w:tabs>
          <w:tab w:val="left" w:pos="284"/>
        </w:tabs>
        <w:ind w:left="567" w:hanging="567"/>
        <w:contextualSpacing/>
        <w:jc w:val="left"/>
      </w:pPr>
      <w:r>
        <w:t xml:space="preserve">4.3) </w:t>
      </w:r>
      <w:r w:rsidR="00384A01">
        <w:t>w sprawie likwidacji Miejskiego Zespołu Ekonomiczno-Administracyjnego w Bolesławcu,</w:t>
      </w:r>
    </w:p>
    <w:p w14:paraId="340D95E1" w14:textId="004B4CCF" w:rsidR="00384A01" w:rsidRDefault="004B366D" w:rsidP="0062214F">
      <w:pPr>
        <w:tabs>
          <w:tab w:val="left" w:pos="284"/>
        </w:tabs>
        <w:ind w:left="567" w:hanging="567"/>
        <w:contextualSpacing/>
        <w:jc w:val="left"/>
      </w:pPr>
      <w:r>
        <w:lastRenderedPageBreak/>
        <w:t>4.4</w:t>
      </w:r>
      <w:r w:rsidR="00384A01">
        <w:t>) w sprawie organizacji wspólnej obsługi dla jednostek organizacyjnych Gminy Miejskiej Bolesławiec,</w:t>
      </w:r>
    </w:p>
    <w:p w14:paraId="713C8E9B" w14:textId="03330185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4.5</w:t>
      </w:r>
      <w:r w:rsidR="00384A01">
        <w:t xml:space="preserve">) w sprawie określenia tygodniowego obowiązkowego wymiaru godzin zajęć pedagogów, pedagogów specjalnych, psychologów, logopedów, terapeutów pedagogicznych i doradców zawodowych, zasad udzielania i rozmiaru obniżek tygodniowego obowiązkowego wymiaru godzin zajęć dla osób zajmujących stanowiska kierownicze </w:t>
      </w:r>
      <w:r w:rsidR="0062214F">
        <w:br/>
      </w:r>
      <w:r w:rsidR="00384A01">
        <w:t>w przedszkolach i szkołach prowadzonych przez Gminę Miejską Bolesławiec,</w:t>
      </w:r>
    </w:p>
    <w:p w14:paraId="3B37D468" w14:textId="5BF0BF5A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4.6</w:t>
      </w:r>
      <w:r w:rsidR="00384A01">
        <w:t>) w sprawie określenia stawek zwrotu kosztów przewozu uczniów niepełnosprawnych za 1 kilometr przebiegu pojazdu,</w:t>
      </w:r>
    </w:p>
    <w:p w14:paraId="67DC7C9C" w14:textId="01261469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4.7</w:t>
      </w:r>
      <w:r w:rsidR="00384A01">
        <w:t xml:space="preserve">) w sprawie ustalenia wysokości opłat za pobyt i wyżywienie dziecka oraz określenia warunków zwolnienia od ponoszenia tych opłat </w:t>
      </w:r>
      <w:r>
        <w:br/>
      </w:r>
      <w:r w:rsidR="00384A01">
        <w:t>w oddziałach żłobkowych w Miejskim Przedszkolu Publicznym nr 5 im. Jana Brzechwy w Bolesławcu,</w:t>
      </w:r>
    </w:p>
    <w:p w14:paraId="10A55CEB" w14:textId="4BC96857" w:rsidR="00384A01" w:rsidRDefault="00F35867" w:rsidP="0062214F">
      <w:pPr>
        <w:tabs>
          <w:tab w:val="left" w:pos="284"/>
        </w:tabs>
        <w:ind w:left="567" w:hanging="567"/>
        <w:contextualSpacing/>
        <w:jc w:val="left"/>
      </w:pPr>
      <w:r>
        <w:t>4.8</w:t>
      </w:r>
      <w:r w:rsidR="00384A01">
        <w:t>) w sprawie przyjęcia „Rocznego Programu Współpracy Gminy Miejskiej Bolesławiec z Organizacjami Pozarządowymi oraz z Podmiotami Prowadzącymi Działalność Pożytku Publicznego na rok 2023”,</w:t>
      </w:r>
    </w:p>
    <w:p w14:paraId="32EA5A98" w14:textId="2CE9B6D8" w:rsidR="00384A01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t>4.9</w:t>
      </w:r>
      <w:r w:rsidR="00384A01">
        <w:t xml:space="preserve">)  w sprawie wyznaczenia miejsca do prowadzenia handlu w piątki </w:t>
      </w:r>
      <w:r>
        <w:br/>
      </w:r>
      <w:r w:rsidR="00384A01">
        <w:t>i soboty przez rolników i ich domowników oraz regulaminu określającego zasady handlu w piątki i soboty przez rolników i ich domowników,</w:t>
      </w:r>
    </w:p>
    <w:p w14:paraId="63A24E09" w14:textId="34A34C62" w:rsidR="00384A01" w:rsidRDefault="00F35867" w:rsidP="0062214F">
      <w:pPr>
        <w:tabs>
          <w:tab w:val="left" w:pos="284"/>
        </w:tabs>
        <w:ind w:left="851" w:hanging="851"/>
        <w:contextualSpacing/>
        <w:jc w:val="left"/>
      </w:pPr>
      <w:r>
        <w:t>4.10</w:t>
      </w:r>
      <w:r w:rsidR="00384A01">
        <w:t>) w sprawie zmiany Wieloletniej Prognozy Finansowej Gminy Miejskiej Bolesławiec,</w:t>
      </w:r>
    </w:p>
    <w:p w14:paraId="6498A0C9" w14:textId="7B82B586" w:rsidR="00384A01" w:rsidRDefault="00F35867" w:rsidP="00F35867">
      <w:pPr>
        <w:tabs>
          <w:tab w:val="left" w:pos="284"/>
          <w:tab w:val="left" w:pos="851"/>
        </w:tabs>
        <w:contextualSpacing/>
        <w:jc w:val="left"/>
      </w:pPr>
      <w:r>
        <w:t>4.11</w:t>
      </w:r>
      <w:r w:rsidR="00384A01">
        <w:t>) w sprawie zmian w budżecie miasta na 2022 r.,</w:t>
      </w:r>
    </w:p>
    <w:p w14:paraId="4E5D1FFA" w14:textId="3291F1C4" w:rsidR="00384A01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t>4.12</w:t>
      </w:r>
      <w:r w:rsidR="00384A01">
        <w:t>) w sprawie przekazania petycji dotyczącej poprawy bezpieczeństwa ruchu drogowego przy ul. Bankowej w Bolesławcu,</w:t>
      </w:r>
    </w:p>
    <w:p w14:paraId="4A901879" w14:textId="77777777" w:rsidR="00F35867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t>4.13</w:t>
      </w:r>
      <w:r w:rsidR="00384A01">
        <w:t>) w sprawie przekazania skargi do Wojewódzkiego Sądu Administracyjnego we Wrocławiu wraz z odpowiedzią na skargę,</w:t>
      </w:r>
    </w:p>
    <w:p w14:paraId="72F47EA6" w14:textId="722B853D" w:rsidR="00384A01" w:rsidRPr="00A4564D" w:rsidRDefault="00F35867" w:rsidP="0062214F">
      <w:pPr>
        <w:tabs>
          <w:tab w:val="left" w:pos="284"/>
        </w:tabs>
        <w:ind w:left="709" w:hanging="709"/>
        <w:contextualSpacing/>
        <w:jc w:val="left"/>
      </w:pPr>
      <w:r>
        <w:t>4.14</w:t>
      </w:r>
      <w:r w:rsidR="00384A01">
        <w:t xml:space="preserve">) w sprawie ramowego planu pracy Rady Miasta Bolesławiec na </w:t>
      </w:r>
      <w:r>
        <w:br/>
      </w:r>
      <w:r w:rsidR="00384A01">
        <w:t>2023 r.</w:t>
      </w:r>
    </w:p>
    <w:p w14:paraId="08F690B5" w14:textId="77777777" w:rsidR="00A4564D" w:rsidRPr="00F35867" w:rsidRDefault="00A4564D" w:rsidP="00384A01">
      <w:pPr>
        <w:jc w:val="left"/>
        <w:rPr>
          <w:rFonts w:eastAsia="Calibri"/>
          <w:u w:val="single"/>
        </w:rPr>
      </w:pPr>
      <w:r w:rsidRPr="00F35867">
        <w:rPr>
          <w:u w:val="single"/>
        </w:rPr>
        <w:lastRenderedPageBreak/>
        <w:t xml:space="preserve">Część III – wspólne posiedzenie komisji stałych RM, Komisji Rewizyjnej </w:t>
      </w:r>
      <w:r w:rsidRPr="00F35867">
        <w:rPr>
          <w:u w:val="single"/>
        </w:rPr>
        <w:br/>
        <w:t xml:space="preserve">i Komisji </w:t>
      </w:r>
      <w:proofErr w:type="spellStart"/>
      <w:r w:rsidRPr="00F35867">
        <w:rPr>
          <w:u w:val="single"/>
        </w:rPr>
        <w:t>SWiP</w:t>
      </w:r>
      <w:proofErr w:type="spellEnd"/>
      <w:r w:rsidRPr="00F35867">
        <w:rPr>
          <w:u w:val="single"/>
        </w:rPr>
        <w:t>:</w:t>
      </w:r>
    </w:p>
    <w:p w14:paraId="761A27DF" w14:textId="77777777" w:rsidR="00A4564D" w:rsidRPr="00A4564D" w:rsidRDefault="00A4564D" w:rsidP="00384A01">
      <w:pPr>
        <w:numPr>
          <w:ilvl w:val="0"/>
          <w:numId w:val="26"/>
        </w:numPr>
        <w:tabs>
          <w:tab w:val="left" w:pos="284"/>
        </w:tabs>
        <w:contextualSpacing/>
        <w:jc w:val="left"/>
      </w:pPr>
      <w:r w:rsidRPr="00A4564D">
        <w:t>Sprawy bieżące i organizacyjne.</w:t>
      </w:r>
    </w:p>
    <w:p w14:paraId="016F6A6C" w14:textId="77777777" w:rsidR="00A4564D" w:rsidRPr="00A4564D" w:rsidRDefault="00A4564D" w:rsidP="00384A01">
      <w:pPr>
        <w:jc w:val="left"/>
        <w:rPr>
          <w:b/>
          <w:bCs/>
          <w:u w:val="single"/>
        </w:rPr>
      </w:pPr>
    </w:p>
    <w:p w14:paraId="3FD9FE4F" w14:textId="381AD53A" w:rsidR="008F4994" w:rsidRPr="008F4994" w:rsidRDefault="008F4994" w:rsidP="008F4994">
      <w:pPr>
        <w:tabs>
          <w:tab w:val="left" w:pos="1276"/>
        </w:tabs>
        <w:spacing w:after="0"/>
        <w:jc w:val="left"/>
        <w:rPr>
          <w:rFonts w:eastAsia="Times New Roman" w:cs="Times New Roman"/>
          <w:b/>
          <w:bCs/>
          <w:sz w:val="28"/>
          <w:szCs w:val="28"/>
          <w:lang w:eastAsia="pl-PL"/>
        </w:rPr>
      </w:pPr>
      <w:r w:rsidRPr="008F4994">
        <w:rPr>
          <w:rFonts w:eastAsia="Times New Roman" w:cs="Times New Roman"/>
          <w:b/>
          <w:bCs/>
          <w:sz w:val="28"/>
          <w:szCs w:val="28"/>
          <w:lang w:eastAsia="pl-PL"/>
        </w:rPr>
        <w:t xml:space="preserve">Ad </w:t>
      </w:r>
      <w:r w:rsidRPr="008F4994">
        <w:rPr>
          <w:rFonts w:eastAsia="Calibri" w:cs="Times New Roman"/>
          <w:b/>
          <w:bCs/>
          <w:sz w:val="28"/>
          <w:szCs w:val="28"/>
        </w:rPr>
        <w:t>2.</w:t>
      </w:r>
      <w:r>
        <w:rPr>
          <w:rFonts w:eastAsia="Calibri" w:cs="Times New Roman"/>
          <w:b/>
          <w:bCs/>
          <w:sz w:val="28"/>
          <w:szCs w:val="28"/>
        </w:rPr>
        <w:tab/>
      </w:r>
      <w:r w:rsidRPr="008F4994">
        <w:rPr>
          <w:rFonts w:eastAsia="Calibri" w:cs="Times New Roman"/>
          <w:b/>
          <w:bCs/>
          <w:sz w:val="28"/>
          <w:szCs w:val="28"/>
        </w:rPr>
        <w:t>Sprawozdania z działalności Komisji:</w:t>
      </w:r>
    </w:p>
    <w:p w14:paraId="6E2BE36E" w14:textId="42C61D18" w:rsidR="007B25C0" w:rsidRDefault="008F4994" w:rsidP="008F4994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bookmarkStart w:id="2" w:name="_Hlk120877734"/>
      <w:r w:rsidRPr="008F4994">
        <w:rPr>
          <w:rFonts w:eastAsia="Calibri" w:cs="Times New Roman"/>
          <w:b/>
          <w:bCs/>
          <w:sz w:val="28"/>
          <w:szCs w:val="28"/>
        </w:rPr>
        <w:t xml:space="preserve">Ad 2.1. Sprawozdanie z działalności Komisji </w:t>
      </w:r>
      <w:proofErr w:type="spellStart"/>
      <w:r w:rsidRPr="008F4994">
        <w:rPr>
          <w:rFonts w:eastAsia="Calibri" w:cs="Times New Roman"/>
          <w:b/>
          <w:bCs/>
          <w:sz w:val="28"/>
          <w:szCs w:val="28"/>
        </w:rPr>
        <w:t>ZRiSS</w:t>
      </w:r>
      <w:proofErr w:type="spellEnd"/>
      <w:r w:rsidRPr="008F4994">
        <w:rPr>
          <w:rFonts w:eastAsia="Calibri" w:cs="Times New Roman"/>
          <w:b/>
          <w:bCs/>
          <w:sz w:val="28"/>
          <w:szCs w:val="28"/>
        </w:rPr>
        <w:t xml:space="preserve"> za 2022 r.</w:t>
      </w:r>
    </w:p>
    <w:bookmarkEnd w:id="2"/>
    <w:p w14:paraId="4556E741" w14:textId="31F271AB" w:rsidR="008F4994" w:rsidRDefault="008F4994" w:rsidP="008F4994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</w:p>
    <w:p w14:paraId="3CFF8AC8" w14:textId="5F2AD4BE" w:rsidR="008F4994" w:rsidRPr="008F4994" w:rsidRDefault="008F4994" w:rsidP="008F4994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3" w:name="_Hlk120877824"/>
      <w:r w:rsidRPr="008F4994">
        <w:rPr>
          <w:rFonts w:eastAsia="Calibri" w:cs="Times New Roman"/>
          <w:szCs w:val="24"/>
        </w:rPr>
        <w:t xml:space="preserve">Przedmiotowe sprawozdanie członkowie komisji otrzymali </w:t>
      </w:r>
      <w:r w:rsidR="00964CA2">
        <w:rPr>
          <w:rFonts w:eastAsia="Calibri" w:cs="Times New Roman"/>
          <w:szCs w:val="24"/>
        </w:rPr>
        <w:br/>
      </w:r>
      <w:r w:rsidRPr="008F4994">
        <w:rPr>
          <w:rFonts w:eastAsia="Calibri" w:cs="Times New Roman"/>
          <w:szCs w:val="24"/>
        </w:rPr>
        <w:t xml:space="preserve">z odpowiednim wyprzedzeniem. </w:t>
      </w:r>
    </w:p>
    <w:p w14:paraId="5B6D7218" w14:textId="77777777" w:rsidR="008F4994" w:rsidRDefault="008F4994" w:rsidP="008F4994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171E1C86" w14:textId="3F3BDEE6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</w:t>
      </w:r>
      <w:r w:rsidR="00BA48E7">
        <w:rPr>
          <w:rStyle w:val="Pogrubienie"/>
          <w:rFonts w:cs="Times New Roman"/>
          <w:szCs w:val="24"/>
        </w:rPr>
        <w:t xml:space="preserve">sprawozdanie </w:t>
      </w:r>
      <w:r w:rsidR="007D5651">
        <w:rPr>
          <w:rStyle w:val="Pogrubienie"/>
          <w:rFonts w:cs="Times New Roman"/>
          <w:szCs w:val="24"/>
        </w:rPr>
        <w:t>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9390D41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FCA59BA" w14:textId="57E47298" w:rsidR="00185BA4" w:rsidRDefault="00BA48E7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</w:t>
      </w:r>
      <w:proofErr w:type="spellStart"/>
      <w:r>
        <w:rPr>
          <w:rFonts w:eastAsia="Calibri" w:cs="Times New Roman"/>
          <w:szCs w:val="24"/>
        </w:rPr>
        <w:t>ZRiSS</w:t>
      </w:r>
      <w:proofErr w:type="spellEnd"/>
      <w:r>
        <w:rPr>
          <w:rFonts w:eastAsia="Calibri" w:cs="Times New Roman"/>
          <w:szCs w:val="24"/>
        </w:rPr>
        <w:t xml:space="preserve"> Andrzej Żuk. </w:t>
      </w:r>
    </w:p>
    <w:p w14:paraId="720D0476" w14:textId="77777777" w:rsidR="0062214F" w:rsidRDefault="0062214F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77237" w14:textId="12455BAB" w:rsidR="00BA48E7" w:rsidRDefault="00BA48E7" w:rsidP="00BA48E7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bookmarkStart w:id="4" w:name="_Hlk120877889"/>
      <w:bookmarkEnd w:id="3"/>
      <w:r w:rsidRPr="008F4994">
        <w:rPr>
          <w:rFonts w:eastAsia="Calibri" w:cs="Times New Roman"/>
          <w:b/>
          <w:bCs/>
          <w:sz w:val="28"/>
          <w:szCs w:val="28"/>
        </w:rPr>
        <w:t>Ad 2.</w:t>
      </w:r>
      <w:r>
        <w:rPr>
          <w:rFonts w:eastAsia="Calibri" w:cs="Times New Roman"/>
          <w:b/>
          <w:bCs/>
          <w:sz w:val="28"/>
          <w:szCs w:val="28"/>
        </w:rPr>
        <w:t>2</w:t>
      </w:r>
      <w:r w:rsidRPr="008F4994">
        <w:rPr>
          <w:rFonts w:eastAsia="Calibri" w:cs="Times New Roman"/>
          <w:b/>
          <w:bCs/>
          <w:sz w:val="28"/>
          <w:szCs w:val="28"/>
        </w:rPr>
        <w:t xml:space="preserve">. Sprawozdanie z działalności Komisji </w:t>
      </w:r>
      <w:proofErr w:type="spellStart"/>
      <w:r>
        <w:rPr>
          <w:rFonts w:eastAsia="Calibri" w:cs="Times New Roman"/>
          <w:b/>
          <w:bCs/>
          <w:sz w:val="28"/>
          <w:szCs w:val="28"/>
        </w:rPr>
        <w:t>OKiS</w:t>
      </w:r>
      <w:proofErr w:type="spellEnd"/>
      <w:r w:rsidRPr="008F4994">
        <w:rPr>
          <w:rFonts w:eastAsia="Calibri" w:cs="Times New Roman"/>
          <w:b/>
          <w:bCs/>
          <w:sz w:val="28"/>
          <w:szCs w:val="28"/>
        </w:rPr>
        <w:t xml:space="preserve"> za 2022 r.</w:t>
      </w:r>
    </w:p>
    <w:p w14:paraId="7D8BB60A" w14:textId="73D38E3F" w:rsidR="00BA48E7" w:rsidRDefault="00BA48E7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8C0ADDD" w14:textId="0930645A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Przedmiotowe sprawozdanie członkowie komisji otrzymali </w:t>
      </w:r>
      <w:r w:rsidR="00964CA2"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42DAF311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4ABAFB6" w14:textId="5437743F" w:rsidR="00BA48E7" w:rsidRPr="00BA48E7" w:rsidRDefault="00BA48E7" w:rsidP="00BA48E7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2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p w14:paraId="2980BF79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050764" w14:textId="3BD5EF92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Sprawozdanie z działalności komisji przedstawił Przewodniczący Komisji </w:t>
      </w:r>
      <w:proofErr w:type="spellStart"/>
      <w:r>
        <w:rPr>
          <w:rFonts w:eastAsia="Calibri" w:cs="Times New Roman"/>
          <w:szCs w:val="24"/>
        </w:rPr>
        <w:t>OKiS</w:t>
      </w:r>
      <w:proofErr w:type="spellEnd"/>
      <w:r>
        <w:rPr>
          <w:rFonts w:eastAsia="Calibri" w:cs="Times New Roman"/>
          <w:szCs w:val="24"/>
        </w:rPr>
        <w:t xml:space="preserve"> Łukasz Jaźwiec</w:t>
      </w:r>
      <w:r w:rsidRPr="00BA48E7">
        <w:rPr>
          <w:rFonts w:eastAsia="Calibri" w:cs="Times New Roman"/>
          <w:szCs w:val="24"/>
        </w:rPr>
        <w:t>.</w:t>
      </w:r>
    </w:p>
    <w:p w14:paraId="19547CB9" w14:textId="59418006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4"/>
    <w:p w14:paraId="40D95693" w14:textId="77777777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92B88A" w14:textId="5C359E07" w:rsidR="00BA48E7" w:rsidRDefault="00BA48E7" w:rsidP="00BA48E7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bookmarkStart w:id="5" w:name="_Hlk121295700"/>
      <w:r w:rsidRPr="008F4994">
        <w:rPr>
          <w:rFonts w:eastAsia="Calibri" w:cs="Times New Roman"/>
          <w:b/>
          <w:bCs/>
          <w:sz w:val="28"/>
          <w:szCs w:val="28"/>
        </w:rPr>
        <w:t>Ad 2.</w:t>
      </w:r>
      <w:r>
        <w:rPr>
          <w:rFonts w:eastAsia="Calibri" w:cs="Times New Roman"/>
          <w:b/>
          <w:bCs/>
          <w:sz w:val="28"/>
          <w:szCs w:val="28"/>
        </w:rPr>
        <w:t>3</w:t>
      </w:r>
      <w:r w:rsidRPr="008F4994">
        <w:rPr>
          <w:rFonts w:eastAsia="Calibri" w:cs="Times New Roman"/>
          <w:b/>
          <w:bCs/>
          <w:sz w:val="28"/>
          <w:szCs w:val="28"/>
        </w:rPr>
        <w:t xml:space="preserve">. Sprawozdanie z działalności Komisji </w:t>
      </w:r>
      <w:proofErr w:type="spellStart"/>
      <w:r>
        <w:rPr>
          <w:rFonts w:eastAsia="Calibri" w:cs="Times New Roman"/>
          <w:b/>
          <w:bCs/>
          <w:sz w:val="28"/>
          <w:szCs w:val="28"/>
        </w:rPr>
        <w:t>RGiF</w:t>
      </w:r>
      <w:proofErr w:type="spellEnd"/>
      <w:r w:rsidRPr="008F4994">
        <w:rPr>
          <w:rFonts w:eastAsia="Calibri" w:cs="Times New Roman"/>
          <w:b/>
          <w:bCs/>
          <w:sz w:val="28"/>
          <w:szCs w:val="28"/>
        </w:rPr>
        <w:t xml:space="preserve"> za </w:t>
      </w:r>
      <w:r>
        <w:rPr>
          <w:rFonts w:eastAsia="Calibri" w:cs="Times New Roman"/>
          <w:b/>
          <w:bCs/>
          <w:sz w:val="28"/>
          <w:szCs w:val="28"/>
        </w:rPr>
        <w:br/>
      </w:r>
      <w:r w:rsidRPr="008F4994">
        <w:rPr>
          <w:rFonts w:eastAsia="Calibri" w:cs="Times New Roman"/>
          <w:b/>
          <w:bCs/>
          <w:sz w:val="28"/>
          <w:szCs w:val="28"/>
        </w:rPr>
        <w:t>2022 r.</w:t>
      </w:r>
    </w:p>
    <w:p w14:paraId="734D9782" w14:textId="68BB69B5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bookmarkStart w:id="6" w:name="_Hlk121296236"/>
      <w:r w:rsidRPr="00BA48E7">
        <w:rPr>
          <w:rFonts w:eastAsia="Calibri" w:cs="Times New Roman"/>
          <w:szCs w:val="24"/>
        </w:rPr>
        <w:lastRenderedPageBreak/>
        <w:t xml:space="preserve">Przedmiotowe sprawozdanie członkowie komisji otrzymali </w:t>
      </w:r>
      <w:r w:rsidR="00FD7038"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02BA4008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E37124D" w14:textId="5EA62AC7" w:rsidR="00BA48E7" w:rsidRPr="00BA48E7" w:rsidRDefault="00BA48E7" w:rsidP="00BA48E7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3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bookmarkEnd w:id="6"/>
    <w:p w14:paraId="61C5F1EF" w14:textId="77777777" w:rsidR="00BA48E7" w:rsidRP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1DF4621" w14:textId="6CF1D553" w:rsidR="00BA48E7" w:rsidRDefault="00BA48E7" w:rsidP="00BA48E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Sprawozdanie z działalności komisji przedstawił Przewodniczący Komisji </w:t>
      </w:r>
      <w:proofErr w:type="spellStart"/>
      <w:r>
        <w:rPr>
          <w:rFonts w:eastAsia="Calibri" w:cs="Times New Roman"/>
          <w:szCs w:val="24"/>
        </w:rPr>
        <w:t>RGiF</w:t>
      </w:r>
      <w:proofErr w:type="spellEnd"/>
      <w:r>
        <w:rPr>
          <w:rFonts w:eastAsia="Calibri" w:cs="Times New Roman"/>
          <w:szCs w:val="24"/>
        </w:rPr>
        <w:t xml:space="preserve"> Dariusz Filistyński</w:t>
      </w:r>
      <w:r w:rsidRPr="00BA48E7">
        <w:rPr>
          <w:rFonts w:eastAsia="Calibri" w:cs="Times New Roman"/>
          <w:szCs w:val="24"/>
        </w:rPr>
        <w:t>.</w:t>
      </w:r>
    </w:p>
    <w:bookmarkEnd w:id="5"/>
    <w:p w14:paraId="4C48A05E" w14:textId="03507BA7" w:rsidR="00BA48E7" w:rsidRDefault="00BA48E7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41A46DF0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 w:val="28"/>
          <w:szCs w:val="28"/>
        </w:rPr>
      </w:pPr>
    </w:p>
    <w:p w14:paraId="14F2A11A" w14:textId="5875E6E3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 w:val="28"/>
          <w:szCs w:val="28"/>
        </w:rPr>
      </w:pPr>
      <w:r w:rsidRPr="00FD7038">
        <w:rPr>
          <w:rFonts w:eastAsia="Calibri" w:cs="Times New Roman"/>
          <w:b/>
          <w:bCs/>
          <w:sz w:val="28"/>
          <w:szCs w:val="28"/>
        </w:rPr>
        <w:t xml:space="preserve">Ad 2.4. Sprawozdanie z działalności Komisji </w:t>
      </w:r>
      <w:proofErr w:type="spellStart"/>
      <w:r w:rsidR="003F58E6">
        <w:rPr>
          <w:rFonts w:eastAsia="Calibri" w:cs="Times New Roman"/>
          <w:b/>
          <w:bCs/>
          <w:sz w:val="28"/>
          <w:szCs w:val="28"/>
        </w:rPr>
        <w:t>IGPiB</w:t>
      </w:r>
      <w:proofErr w:type="spellEnd"/>
      <w:r w:rsidRPr="00FD7038">
        <w:rPr>
          <w:rFonts w:eastAsia="Calibri" w:cs="Times New Roman"/>
          <w:b/>
          <w:bCs/>
          <w:sz w:val="28"/>
          <w:szCs w:val="28"/>
        </w:rPr>
        <w:t xml:space="preserve"> za </w:t>
      </w:r>
    </w:p>
    <w:p w14:paraId="3B1B2F2C" w14:textId="7C837332" w:rsidR="00FD7038" w:rsidRPr="00FD7038" w:rsidRDefault="00FD7038" w:rsidP="00FD7038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ab/>
      </w:r>
      <w:r>
        <w:rPr>
          <w:rFonts w:eastAsia="Calibri" w:cs="Times New Roman"/>
          <w:b/>
          <w:bCs/>
          <w:sz w:val="28"/>
          <w:szCs w:val="28"/>
        </w:rPr>
        <w:tab/>
      </w:r>
      <w:r w:rsidRPr="00FD7038">
        <w:rPr>
          <w:rFonts w:eastAsia="Calibri" w:cs="Times New Roman"/>
          <w:b/>
          <w:bCs/>
          <w:sz w:val="28"/>
          <w:szCs w:val="28"/>
        </w:rPr>
        <w:t>2022 r.</w:t>
      </w:r>
    </w:p>
    <w:p w14:paraId="1CED84D3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F0D6453" w14:textId="59E72DEA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Pr="00FD7038">
        <w:rPr>
          <w:rFonts w:eastAsia="Calibri" w:cs="Times New Roman"/>
          <w:szCs w:val="24"/>
        </w:rPr>
        <w:t xml:space="preserve">Przedmiotowe sprawozdanie członkowie komisji otrzymali </w:t>
      </w:r>
    </w:p>
    <w:p w14:paraId="1FCE9D8B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FD7038">
        <w:rPr>
          <w:rFonts w:eastAsia="Calibri" w:cs="Times New Roman"/>
          <w:szCs w:val="24"/>
        </w:rPr>
        <w:t xml:space="preserve">z odpowiednim wyprzedzeniem. </w:t>
      </w:r>
    </w:p>
    <w:p w14:paraId="547EABB8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1A8EA3F6" w14:textId="646E7B29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>
        <w:rPr>
          <w:rFonts w:eastAsia="Calibri" w:cs="Times New Roman"/>
          <w:b/>
          <w:bCs/>
          <w:szCs w:val="24"/>
        </w:rPr>
        <w:tab/>
      </w:r>
      <w:r w:rsidRPr="00FD7038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4</w:t>
      </w:r>
      <w:r w:rsidRPr="00FD7038">
        <w:rPr>
          <w:rFonts w:eastAsia="Calibri" w:cs="Times New Roman"/>
          <w:b/>
          <w:bCs/>
          <w:szCs w:val="24"/>
        </w:rPr>
        <w:t>)</w:t>
      </w:r>
      <w:r w:rsidRPr="00FD7038">
        <w:rPr>
          <w:rFonts w:eastAsia="Calibri" w:cs="Times New Roman"/>
          <w:b/>
          <w:bCs/>
          <w:szCs w:val="24"/>
        </w:rPr>
        <w:tab/>
      </w:r>
    </w:p>
    <w:p w14:paraId="6D34E058" w14:textId="77777777" w:rsidR="00FD7038" w:rsidRPr="00FD7038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4790727" w14:textId="61E12F07" w:rsidR="00BA48E7" w:rsidRDefault="00FD7038" w:rsidP="00FD703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FD7038">
        <w:rPr>
          <w:rFonts w:eastAsia="Calibri" w:cs="Times New Roman"/>
          <w:szCs w:val="24"/>
        </w:rPr>
        <w:t xml:space="preserve">Sprawozdanie z działalności komisji przedstawił Przewodniczący Komisji </w:t>
      </w:r>
      <w:proofErr w:type="spellStart"/>
      <w:r>
        <w:rPr>
          <w:rFonts w:eastAsia="Calibri" w:cs="Times New Roman"/>
          <w:szCs w:val="24"/>
        </w:rPr>
        <w:t>IGPiB</w:t>
      </w:r>
      <w:proofErr w:type="spellEnd"/>
      <w:r>
        <w:rPr>
          <w:rFonts w:eastAsia="Calibri" w:cs="Times New Roman"/>
          <w:szCs w:val="24"/>
        </w:rPr>
        <w:t xml:space="preserve"> Józef Pokładek</w:t>
      </w:r>
      <w:r w:rsidRPr="00FD7038">
        <w:rPr>
          <w:rFonts w:eastAsia="Calibri" w:cs="Times New Roman"/>
          <w:szCs w:val="24"/>
        </w:rPr>
        <w:t>.</w:t>
      </w:r>
    </w:p>
    <w:p w14:paraId="288F4970" w14:textId="1C0113F9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A42D0F9" w14:textId="6057AA56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E2E82D4" w14:textId="7833923F" w:rsidR="00FD7038" w:rsidRPr="00595096" w:rsidRDefault="00595096" w:rsidP="00595096">
      <w:pPr>
        <w:tabs>
          <w:tab w:val="left" w:pos="709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 w:rsidRPr="00595096">
        <w:rPr>
          <w:rFonts w:eastAsia="Calibri" w:cs="Times New Roman"/>
          <w:b/>
          <w:bCs/>
          <w:sz w:val="28"/>
          <w:szCs w:val="28"/>
        </w:rPr>
        <w:t>Ad 2.5.</w:t>
      </w:r>
      <w:r w:rsidRPr="00595096">
        <w:rPr>
          <w:rFonts w:eastAsia="Calibri" w:cs="Times New Roman"/>
          <w:b/>
          <w:bCs/>
          <w:sz w:val="28"/>
          <w:szCs w:val="28"/>
        </w:rPr>
        <w:tab/>
        <w:t>Sprawozdanie z działalności Komisji Rewizyjnej za 2022 r.</w:t>
      </w:r>
    </w:p>
    <w:p w14:paraId="548BB450" w14:textId="0E91519C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1FAFBE9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bookmarkStart w:id="7" w:name="_Hlk121296338"/>
      <w:r w:rsidRPr="00BA48E7">
        <w:rPr>
          <w:rFonts w:eastAsia="Calibri" w:cs="Times New Roman"/>
          <w:szCs w:val="24"/>
        </w:rPr>
        <w:t xml:space="preserve">Przedmiotowe sprawozdanie członkowie komisji otrzymali </w:t>
      </w:r>
      <w:r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249F05C5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3AD0E2B" w14:textId="5F714E7F" w:rsidR="00595096" w:rsidRPr="00BA48E7" w:rsidRDefault="00595096" w:rsidP="00595096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5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bookmarkEnd w:id="7"/>
    <w:p w14:paraId="77F47A67" w14:textId="7908AC1D" w:rsidR="00FD7038" w:rsidRDefault="00FD7038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FC78C" w14:textId="0E939D56" w:rsidR="00FD7038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Sprawozdanie z działalności komisji przedstawił Przewodniczący Komisji Rewizyjnej Leszek Chudzik. </w:t>
      </w:r>
    </w:p>
    <w:p w14:paraId="4DD22019" w14:textId="6263CE50" w:rsidR="00595096" w:rsidRDefault="00595096" w:rsidP="00595096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9EEC914" w14:textId="48A4BAF7" w:rsidR="00595096" w:rsidRDefault="00595096" w:rsidP="00595096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2A56022" w14:textId="01673724" w:rsidR="00595096" w:rsidRPr="00595096" w:rsidRDefault="00595096" w:rsidP="00595096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 w:val="28"/>
          <w:szCs w:val="28"/>
        </w:rPr>
      </w:pPr>
      <w:r w:rsidRPr="00595096">
        <w:rPr>
          <w:rFonts w:eastAsia="Calibri" w:cs="Times New Roman"/>
          <w:b/>
          <w:bCs/>
          <w:sz w:val="28"/>
          <w:szCs w:val="28"/>
        </w:rPr>
        <w:t xml:space="preserve">2.6. Sprawozdanie z działalności Komisji </w:t>
      </w:r>
      <w:proofErr w:type="spellStart"/>
      <w:r w:rsidRPr="00595096">
        <w:rPr>
          <w:rFonts w:eastAsia="Calibri" w:cs="Times New Roman"/>
          <w:b/>
          <w:bCs/>
          <w:sz w:val="28"/>
          <w:szCs w:val="28"/>
        </w:rPr>
        <w:t>SWiP</w:t>
      </w:r>
      <w:proofErr w:type="spellEnd"/>
      <w:r w:rsidRPr="00595096">
        <w:rPr>
          <w:rFonts w:eastAsia="Calibri" w:cs="Times New Roman"/>
          <w:b/>
          <w:bCs/>
          <w:sz w:val="28"/>
          <w:szCs w:val="28"/>
        </w:rPr>
        <w:t xml:space="preserve"> za 2022 r.</w:t>
      </w:r>
    </w:p>
    <w:p w14:paraId="012EF540" w14:textId="018337E0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6D7B674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BA48E7">
        <w:rPr>
          <w:rFonts w:eastAsia="Calibri" w:cs="Times New Roman"/>
          <w:szCs w:val="24"/>
        </w:rPr>
        <w:t xml:space="preserve">Przedmiotowe sprawozdanie członkowie komisji otrzymali </w:t>
      </w:r>
      <w:r>
        <w:rPr>
          <w:rFonts w:eastAsia="Calibri" w:cs="Times New Roman"/>
          <w:szCs w:val="24"/>
        </w:rPr>
        <w:br/>
      </w:r>
      <w:r w:rsidRPr="00BA48E7">
        <w:rPr>
          <w:rFonts w:eastAsia="Calibri" w:cs="Times New Roman"/>
          <w:szCs w:val="24"/>
        </w:rPr>
        <w:t xml:space="preserve">z odpowiednim wyprzedzeniem. </w:t>
      </w:r>
    </w:p>
    <w:p w14:paraId="1C7F36FE" w14:textId="77777777" w:rsidR="00595096" w:rsidRPr="00BA48E7" w:rsidRDefault="00595096" w:rsidP="0059509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76D6040" w14:textId="4CA0C6CF" w:rsidR="00595096" w:rsidRPr="00BA48E7" w:rsidRDefault="00595096" w:rsidP="00595096">
      <w:pPr>
        <w:tabs>
          <w:tab w:val="left" w:pos="709"/>
        </w:tabs>
        <w:spacing w:after="0"/>
        <w:ind w:left="2831" w:firstLine="709"/>
        <w:jc w:val="right"/>
        <w:rPr>
          <w:rFonts w:eastAsia="Calibri" w:cs="Times New Roman"/>
          <w:b/>
          <w:bCs/>
          <w:szCs w:val="24"/>
        </w:rPr>
      </w:pPr>
      <w:r w:rsidRPr="00BA48E7">
        <w:rPr>
          <w:rFonts w:eastAsia="Calibri" w:cs="Times New Roman"/>
          <w:b/>
          <w:bCs/>
          <w:szCs w:val="24"/>
        </w:rPr>
        <w:t xml:space="preserve">(sprawozdanie – zał. nr </w:t>
      </w:r>
      <w:r>
        <w:rPr>
          <w:rFonts w:eastAsia="Calibri" w:cs="Times New Roman"/>
          <w:b/>
          <w:bCs/>
          <w:szCs w:val="24"/>
        </w:rPr>
        <w:t>6</w:t>
      </w:r>
      <w:r w:rsidRPr="00BA48E7">
        <w:rPr>
          <w:rFonts w:eastAsia="Calibri" w:cs="Times New Roman"/>
          <w:b/>
          <w:bCs/>
          <w:szCs w:val="24"/>
        </w:rPr>
        <w:t>)</w:t>
      </w:r>
      <w:r w:rsidRPr="00BA48E7">
        <w:rPr>
          <w:rFonts w:eastAsia="Calibri" w:cs="Times New Roman"/>
          <w:b/>
          <w:bCs/>
          <w:szCs w:val="24"/>
        </w:rPr>
        <w:tab/>
      </w:r>
    </w:p>
    <w:p w14:paraId="22033284" w14:textId="6FB5C262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AEF25A6" w14:textId="2F0370F8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Sprawozdanie z działalności komisji przedstawił Przewodniczący Komisji </w:t>
      </w:r>
      <w:proofErr w:type="spellStart"/>
      <w:r>
        <w:rPr>
          <w:rFonts w:eastAsia="Calibri" w:cs="Times New Roman"/>
          <w:szCs w:val="24"/>
        </w:rPr>
        <w:t>SWiP</w:t>
      </w:r>
      <w:proofErr w:type="spellEnd"/>
      <w:r>
        <w:rPr>
          <w:rFonts w:eastAsia="Calibri" w:cs="Times New Roman"/>
          <w:szCs w:val="24"/>
        </w:rPr>
        <w:t xml:space="preserve"> Damian Sawczak. </w:t>
      </w:r>
    </w:p>
    <w:p w14:paraId="6BE8F09E" w14:textId="77777777" w:rsidR="00595096" w:rsidRDefault="00595096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4076C53" w14:textId="77777777" w:rsidR="00E5559B" w:rsidRDefault="00E5559B" w:rsidP="00E5559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Przewodniczący Komisji </w:t>
      </w:r>
      <w:proofErr w:type="spellStart"/>
      <w:r>
        <w:rPr>
          <w:rFonts w:eastAsia="Calibri" w:cs="Times New Roman"/>
          <w:szCs w:val="24"/>
        </w:rPr>
        <w:t>IGPiB</w:t>
      </w:r>
      <w:proofErr w:type="spellEnd"/>
      <w:r>
        <w:rPr>
          <w:rFonts w:eastAsia="Calibri" w:cs="Times New Roman"/>
          <w:szCs w:val="24"/>
        </w:rPr>
        <w:t xml:space="preserve"> stwierdził, że Komisje przyjęły powyższe sprawozdania do wiadomości. </w:t>
      </w:r>
    </w:p>
    <w:p w14:paraId="69D08C21" w14:textId="77777777" w:rsidR="00FD0D6E" w:rsidRDefault="00FD0D6E" w:rsidP="00E5559B">
      <w:pPr>
        <w:rPr>
          <w:b/>
          <w:bCs/>
          <w:sz w:val="28"/>
          <w:szCs w:val="28"/>
        </w:rPr>
      </w:pPr>
    </w:p>
    <w:p w14:paraId="71B1E600" w14:textId="0BCE62DA" w:rsidR="00BA48E7" w:rsidRDefault="00E5559B" w:rsidP="00E5559B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 w:rsidRPr="00E5559B">
        <w:rPr>
          <w:rFonts w:eastAsia="Calibri" w:cs="Times New Roman"/>
          <w:b/>
          <w:bCs/>
          <w:sz w:val="28"/>
          <w:szCs w:val="28"/>
        </w:rPr>
        <w:t xml:space="preserve">Ad </w:t>
      </w:r>
      <w:r w:rsidR="003F58E6">
        <w:rPr>
          <w:rFonts w:eastAsia="Calibri" w:cs="Times New Roman"/>
          <w:b/>
          <w:bCs/>
          <w:sz w:val="28"/>
          <w:szCs w:val="28"/>
        </w:rPr>
        <w:t>3</w:t>
      </w:r>
      <w:r w:rsidRPr="00E5559B">
        <w:rPr>
          <w:rFonts w:eastAsia="Calibri" w:cs="Times New Roman"/>
          <w:b/>
          <w:bCs/>
          <w:sz w:val="28"/>
          <w:szCs w:val="28"/>
        </w:rPr>
        <w:t>.</w:t>
      </w:r>
      <w:r w:rsidRPr="00E5559B">
        <w:rPr>
          <w:rFonts w:eastAsia="Calibri" w:cs="Times New Roman"/>
          <w:b/>
          <w:bCs/>
          <w:sz w:val="28"/>
          <w:szCs w:val="28"/>
        </w:rPr>
        <w:tab/>
        <w:t>Przyjęcie protokołów z poprzednich posiedzeń komisji.</w:t>
      </w:r>
    </w:p>
    <w:p w14:paraId="12EEE614" w14:textId="71FD4E27" w:rsidR="00E5559B" w:rsidRDefault="00E5559B" w:rsidP="00E5559B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1DAC138C" w14:textId="54E3ABB0" w:rsid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Pr="00E5559B">
        <w:rPr>
          <w:rFonts w:eastAsia="Calibri" w:cs="Times New Roman"/>
          <w:szCs w:val="24"/>
        </w:rPr>
        <w:t>Protokoły z posiedzeń komisji zostały przesłane radnym na skrzynki e-mail, celem zapoznania się.</w:t>
      </w:r>
    </w:p>
    <w:p w14:paraId="3D3E59DD" w14:textId="1C0A4A0E" w:rsid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47C3F324" w14:textId="0AAE654D" w:rsidR="00E5559B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E5559B">
        <w:rPr>
          <w:rFonts w:eastAsia="Calibri" w:cs="Times New Roman"/>
          <w:szCs w:val="24"/>
        </w:rPr>
        <w:t>Protokół</w:t>
      </w:r>
      <w:r w:rsidR="00E5559B" w:rsidRPr="00E5559B">
        <w:rPr>
          <w:rFonts w:eastAsia="Calibri" w:cs="Times New Roman"/>
          <w:szCs w:val="24"/>
        </w:rPr>
        <w:t xml:space="preserve">  Nr </w:t>
      </w:r>
      <w:r w:rsidR="00E5559B">
        <w:rPr>
          <w:rFonts w:eastAsia="Calibri" w:cs="Times New Roman"/>
          <w:szCs w:val="24"/>
        </w:rPr>
        <w:t>9</w:t>
      </w:r>
      <w:r w:rsidR="00E5559B" w:rsidRPr="00E5559B">
        <w:rPr>
          <w:rFonts w:eastAsia="Calibri" w:cs="Times New Roman"/>
          <w:szCs w:val="24"/>
        </w:rPr>
        <w:t>/2022 posiedzenia Komisji Oświaty Kultury i Sportu Rady Miasta Bolesławiec, odbytego w dniu 2</w:t>
      </w:r>
      <w:r>
        <w:rPr>
          <w:rFonts w:eastAsia="Calibri" w:cs="Times New Roman"/>
          <w:szCs w:val="24"/>
        </w:rPr>
        <w:t>4 października</w:t>
      </w:r>
      <w:r w:rsidR="00E5559B" w:rsidRPr="00E5559B">
        <w:rPr>
          <w:rFonts w:eastAsia="Calibri" w:cs="Times New Roman"/>
          <w:szCs w:val="24"/>
        </w:rPr>
        <w:t xml:space="preserve"> 2022 r., został przyjęty bez zmian i poprawek.</w:t>
      </w:r>
    </w:p>
    <w:p w14:paraId="435379B4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470CF1F" w14:textId="41AC1544" w:rsidR="00E5559B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E5559B" w:rsidRPr="00E5559B">
        <w:rPr>
          <w:rFonts w:eastAsia="Calibri" w:cs="Times New Roman"/>
          <w:szCs w:val="24"/>
        </w:rPr>
        <w:t xml:space="preserve">Protokół Nr </w:t>
      </w:r>
      <w:r>
        <w:rPr>
          <w:rFonts w:eastAsia="Calibri" w:cs="Times New Roman"/>
          <w:szCs w:val="24"/>
        </w:rPr>
        <w:t>9</w:t>
      </w:r>
      <w:r w:rsidR="00E5559B" w:rsidRPr="00E5559B">
        <w:rPr>
          <w:rFonts w:eastAsia="Calibri" w:cs="Times New Roman"/>
          <w:szCs w:val="24"/>
        </w:rPr>
        <w:t>/2022 posiedzenia Komisji Zdrowia, Rodziny i Spraw Społecznych Rady Miasta Bolesławiec, odbytego w dniu 2</w:t>
      </w:r>
      <w:r>
        <w:rPr>
          <w:rFonts w:eastAsia="Calibri" w:cs="Times New Roman"/>
          <w:szCs w:val="24"/>
        </w:rPr>
        <w:t xml:space="preserve">4 października </w:t>
      </w:r>
    </w:p>
    <w:p w14:paraId="26C6C536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E5559B">
        <w:rPr>
          <w:rFonts w:eastAsia="Calibri" w:cs="Times New Roman"/>
          <w:szCs w:val="24"/>
        </w:rPr>
        <w:t>2022 r., został przyjęty bez zmian i poprawek.</w:t>
      </w:r>
    </w:p>
    <w:p w14:paraId="3288604A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4E2CF26" w14:textId="6F98D88D" w:rsidR="00E5559B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 w:rsidR="00E5559B" w:rsidRPr="00E5559B">
        <w:rPr>
          <w:rFonts w:eastAsia="Calibri" w:cs="Times New Roman"/>
          <w:szCs w:val="24"/>
        </w:rPr>
        <w:t xml:space="preserve">Protokół Nr </w:t>
      </w:r>
      <w:r>
        <w:rPr>
          <w:rFonts w:eastAsia="Calibri" w:cs="Times New Roman"/>
          <w:szCs w:val="24"/>
        </w:rPr>
        <w:t>9</w:t>
      </w:r>
      <w:r w:rsidR="00E5559B" w:rsidRPr="00E5559B">
        <w:rPr>
          <w:rFonts w:eastAsia="Calibri" w:cs="Times New Roman"/>
          <w:szCs w:val="24"/>
        </w:rPr>
        <w:t xml:space="preserve">/2022 posiedzenia Komisji Rozwoju Gospodarczego </w:t>
      </w:r>
    </w:p>
    <w:p w14:paraId="7C31BD97" w14:textId="55B89959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E5559B">
        <w:rPr>
          <w:rFonts w:eastAsia="Calibri" w:cs="Times New Roman"/>
          <w:szCs w:val="24"/>
        </w:rPr>
        <w:t xml:space="preserve">i Finansów Rady Miasta Bolesławiec, odbytego w dniu </w:t>
      </w:r>
      <w:r w:rsidR="008D49F7">
        <w:rPr>
          <w:rFonts w:eastAsia="Calibri" w:cs="Times New Roman"/>
          <w:szCs w:val="24"/>
        </w:rPr>
        <w:t>2</w:t>
      </w:r>
      <w:r w:rsidRPr="00E5559B">
        <w:rPr>
          <w:rFonts w:eastAsia="Calibri" w:cs="Times New Roman"/>
          <w:szCs w:val="24"/>
        </w:rPr>
        <w:t>4 października 2022r., został przyjęty bez zmian i poprawek.</w:t>
      </w:r>
    </w:p>
    <w:p w14:paraId="1B43536D" w14:textId="77777777" w:rsidR="00E5559B" w:rsidRPr="00E5559B" w:rsidRDefault="00E5559B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1C7BB99" w14:textId="2EDB59A0" w:rsid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E5559B" w:rsidRPr="00E5559B">
        <w:rPr>
          <w:rFonts w:eastAsia="Calibri" w:cs="Times New Roman"/>
          <w:szCs w:val="24"/>
        </w:rPr>
        <w:t>Protokół Nr 1</w:t>
      </w:r>
      <w:r>
        <w:rPr>
          <w:rFonts w:eastAsia="Calibri" w:cs="Times New Roman"/>
          <w:szCs w:val="24"/>
        </w:rPr>
        <w:t>3</w:t>
      </w:r>
      <w:r w:rsidR="00E5559B" w:rsidRPr="00E5559B">
        <w:rPr>
          <w:rFonts w:eastAsia="Calibri"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eastAsia="Calibri" w:cs="Times New Roman"/>
          <w:szCs w:val="24"/>
        </w:rPr>
        <w:t>4</w:t>
      </w:r>
      <w:r w:rsidR="00E5559B" w:rsidRPr="00E5559B">
        <w:rPr>
          <w:rFonts w:eastAsia="Calibri" w:cs="Times New Roman"/>
          <w:szCs w:val="24"/>
        </w:rPr>
        <w:t xml:space="preserve"> października 2022 r., został przyjęty bez zmian i poprawek.</w:t>
      </w:r>
    </w:p>
    <w:p w14:paraId="300A199B" w14:textId="0E8517EB" w:rsidR="008D49F7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2F34639" w14:textId="700E78F4" w:rsidR="008D49F7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Protokół Nr 3/2022 posiedzenia Komisji Rewizyjnej Rady Miasta Bolesławiec, odbytego w dniu 23 września 2022 r., został przyjęty bez zmian i poprawek. </w:t>
      </w:r>
    </w:p>
    <w:p w14:paraId="76432CBC" w14:textId="0A18317F" w:rsidR="008D49F7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D2F78BA" w14:textId="46DF0BF0" w:rsidR="008D49F7" w:rsidRPr="00E5559B" w:rsidRDefault="008D49F7" w:rsidP="00E5559B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Protokół Nr 4/2022 posiedzenia Komisji Rewizyjnej Rady Miasta Bolesławiec, odbytego w dniu 28 września 2022 r., został przyjęty bez zmian i poprawek. </w:t>
      </w:r>
    </w:p>
    <w:p w14:paraId="1AE28C79" w14:textId="77777777" w:rsidR="00FD0D6E" w:rsidRDefault="00FD0D6E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0499EABF" w14:textId="009CCFF5" w:rsidR="005F7713" w:rsidRPr="005F7713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 w:rsidRPr="005F7713">
        <w:rPr>
          <w:rFonts w:eastAsia="Calibri" w:cs="Times New Roman"/>
          <w:b/>
          <w:bCs/>
          <w:sz w:val="28"/>
          <w:szCs w:val="28"/>
        </w:rPr>
        <w:t>Część II – wspólne posiedzenie komisji stałych RM:</w:t>
      </w:r>
    </w:p>
    <w:p w14:paraId="1D499E80" w14:textId="7A7313B4" w:rsidR="00E5559B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3F58E6">
        <w:rPr>
          <w:rFonts w:eastAsia="Calibri" w:cs="Times New Roman"/>
          <w:b/>
          <w:bCs/>
          <w:sz w:val="28"/>
          <w:szCs w:val="28"/>
        </w:rPr>
        <w:t>4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  <w:t>Zaopiniowanie projektów uchwał Rady Miasta Bolesławiec.</w:t>
      </w:r>
    </w:p>
    <w:p w14:paraId="6B6C55D1" w14:textId="77777777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7DACE379" w14:textId="293A7C2C" w:rsidR="00E5559B" w:rsidRDefault="005F7713" w:rsidP="005F7713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3F58E6">
        <w:rPr>
          <w:rFonts w:eastAsia="Calibri" w:cs="Times New Roman"/>
          <w:b/>
          <w:bCs/>
          <w:sz w:val="28"/>
          <w:szCs w:val="28"/>
        </w:rPr>
        <w:t>4</w:t>
      </w:r>
      <w:r>
        <w:rPr>
          <w:rFonts w:eastAsia="Calibri" w:cs="Times New Roman"/>
          <w:b/>
          <w:bCs/>
          <w:sz w:val="28"/>
          <w:szCs w:val="28"/>
        </w:rPr>
        <w:t xml:space="preserve">.1. </w:t>
      </w:r>
      <w:r w:rsidRPr="005F7713">
        <w:rPr>
          <w:rFonts w:eastAsia="Calibri" w:cs="Times New Roman"/>
          <w:b/>
          <w:bCs/>
          <w:sz w:val="28"/>
          <w:szCs w:val="28"/>
        </w:rPr>
        <w:t>w sprawie zatwierdzenia planu pracy Komisji Rewizyjnej Rady Miasta Bolesławiec na 2023 r.,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3D054E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5F7713">
        <w:rPr>
          <w:rStyle w:val="Pogrubienie"/>
          <w:rFonts w:cs="Times New Roman"/>
          <w:szCs w:val="24"/>
        </w:rPr>
        <w:t>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E99A72D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5F7713">
        <w:rPr>
          <w:rFonts w:eastAsia="Calibri" w:cs="Times New Roman"/>
          <w:szCs w:val="24"/>
        </w:rPr>
        <w:t xml:space="preserve"> Przewodniczący komisji Rewizyjnej Leszek Chudzik. </w:t>
      </w:r>
    </w:p>
    <w:p w14:paraId="6BCEA044" w14:textId="77777777"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556FEB1F" w14:textId="7FCC19D9" w:rsidR="005F7713" w:rsidRPr="00612199" w:rsidRDefault="005F7713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 xml:space="preserve">- Komisja Rewizyjna pozytywnie jednogłośnie </w:t>
      </w:r>
      <w:r w:rsidR="00FD3F74">
        <w:rPr>
          <w:rFonts w:eastAsia="Times New Roman" w:cs="Times New Roman"/>
          <w:b/>
          <w:szCs w:val="24"/>
          <w:lang w:eastAsia="pl-PL"/>
        </w:rPr>
        <w:t>(4 głosami „za”),</w:t>
      </w:r>
    </w:p>
    <w:p w14:paraId="7251A5E5" w14:textId="77777777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77777777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85BA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393635B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F58E6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1AEDCB0E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F58E6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F58E6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3F8467FD" w14:textId="77777777" w:rsidR="00725B90" w:rsidRDefault="00725B90" w:rsidP="00725B90">
      <w:pPr>
        <w:spacing w:after="0"/>
        <w:jc w:val="left"/>
        <w:rPr>
          <w:rFonts w:cs="Times New Roman"/>
          <w:b/>
          <w:szCs w:val="24"/>
        </w:rPr>
      </w:pPr>
    </w:p>
    <w:p w14:paraId="4B547EDB" w14:textId="77777777" w:rsidR="00FD3F74" w:rsidRDefault="00FD3F74" w:rsidP="00725B90">
      <w:pPr>
        <w:spacing w:after="0"/>
        <w:ind w:left="709" w:hanging="709"/>
        <w:jc w:val="left"/>
        <w:rPr>
          <w:b/>
          <w:sz w:val="28"/>
          <w:szCs w:val="28"/>
        </w:rPr>
      </w:pPr>
    </w:p>
    <w:p w14:paraId="55963052" w14:textId="1F3F7F29" w:rsidR="00667533" w:rsidRPr="00725B90" w:rsidRDefault="007D5651" w:rsidP="00FD3F74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t>Ad</w:t>
      </w:r>
      <w:r w:rsidR="003F58E6">
        <w:rPr>
          <w:b/>
          <w:sz w:val="28"/>
          <w:szCs w:val="28"/>
        </w:rPr>
        <w:t xml:space="preserve"> 4</w:t>
      </w:r>
      <w:r w:rsidR="00FD3F74">
        <w:rPr>
          <w:b/>
          <w:sz w:val="28"/>
          <w:szCs w:val="28"/>
        </w:rPr>
        <w:t xml:space="preserve">.2. </w:t>
      </w:r>
      <w:r w:rsidR="00FD3F74" w:rsidRPr="00FD3F74">
        <w:rPr>
          <w:b/>
          <w:sz w:val="28"/>
          <w:szCs w:val="28"/>
        </w:rPr>
        <w:t>w sprawie zatwierdzenia planów pracy komisji stałych Rady Miasta Bolesławiec na 2023 r.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0709763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FD3F74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685FCA4" w14:textId="0E43C417" w:rsidR="008D5FA0" w:rsidRDefault="00FD3F74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Komisje odstąpiły od referowania przedmiotowego projektu uchwały. </w:t>
      </w:r>
    </w:p>
    <w:p w14:paraId="5DA94E96" w14:textId="77777777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4A05B510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D3F7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2234453F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D3F7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6EEB95B6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D3F7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040E88FA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F58E6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675D8D1E" w:rsidR="00667533" w:rsidRPr="00CB0C8D" w:rsidRDefault="00CB0C8D" w:rsidP="00FD3F74">
      <w:pPr>
        <w:pStyle w:val="Nagwek2"/>
        <w:ind w:left="993" w:hanging="993"/>
      </w:pPr>
      <w:r w:rsidRPr="00CB0C8D">
        <w:t>Ad</w:t>
      </w:r>
      <w:r w:rsidR="003F58E6">
        <w:t xml:space="preserve"> 4</w:t>
      </w:r>
      <w:r w:rsidR="00FD3F74">
        <w:t xml:space="preserve">.3. </w:t>
      </w:r>
      <w:r w:rsidR="00FD3F74" w:rsidRPr="00FD3F74">
        <w:t>w sprawie likwidacji Miejskiego Zespołu Ekonomiczno-Administracyjnego w Bolesławcu,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AD18895" w14:textId="14248259" w:rsidR="004418E5" w:rsidRDefault="00667533" w:rsidP="00667533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6371979D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 </w:t>
      </w:r>
    </w:p>
    <w:p w14:paraId="17D259EC" w14:textId="1607C2A7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FD3F74">
        <w:rPr>
          <w:rStyle w:val="Pogrubienie"/>
          <w:rFonts w:cs="Times New Roman"/>
          <w:szCs w:val="24"/>
        </w:rPr>
        <w:t>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08EC19A2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bookmarkStart w:id="8" w:name="_Hlk121303613"/>
      <w:r>
        <w:rPr>
          <w:rFonts w:eastAsia="Calibri" w:cs="Times New Roman"/>
          <w:szCs w:val="24"/>
        </w:rPr>
        <w:t>Naczelni</w:t>
      </w:r>
      <w:r w:rsidR="00FD3F74">
        <w:rPr>
          <w:rFonts w:eastAsia="Calibri" w:cs="Times New Roman"/>
          <w:szCs w:val="24"/>
        </w:rPr>
        <w:t>cz</w:t>
      </w:r>
      <w:r>
        <w:rPr>
          <w:rFonts w:eastAsia="Calibri" w:cs="Times New Roman"/>
          <w:szCs w:val="24"/>
        </w:rPr>
        <w:t xml:space="preserve">ka Wydziału </w:t>
      </w:r>
      <w:r w:rsidR="00FD3F74">
        <w:rPr>
          <w:rFonts w:eastAsia="Calibri" w:cs="Times New Roman"/>
          <w:szCs w:val="24"/>
        </w:rPr>
        <w:t>Oświaty Małgorzata Wicha</w:t>
      </w:r>
      <w:r>
        <w:rPr>
          <w:rFonts w:eastAsia="Calibri" w:cs="Times New Roman"/>
          <w:szCs w:val="24"/>
        </w:rPr>
        <w:t>.</w:t>
      </w:r>
    </w:p>
    <w:bookmarkEnd w:id="8"/>
    <w:p w14:paraId="64A021E8" w14:textId="6E41BB1D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AB42EB6" w14:textId="68CBB2BA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</w:t>
      </w:r>
      <w:r w:rsidRPr="003478BF">
        <w:rPr>
          <w:rFonts w:eastAsia="Calibri" w:cs="Times New Roman"/>
          <w:szCs w:val="24"/>
        </w:rPr>
        <w:t xml:space="preserve">radni: </w:t>
      </w:r>
      <w:r>
        <w:rPr>
          <w:rFonts w:eastAsia="Calibri" w:cs="Times New Roman"/>
          <w:szCs w:val="24"/>
        </w:rPr>
        <w:t>Dawid Sarbak, Piotr Klasa, Maciej Małkowski, Łukasz Jaźwiec, Dariusz Filistyński, Marian Kostecki oraz I Z-ca Prezydenta Miasta Renata Szewczyk, Naczelniczka Wydziału Oświaty Małgorzata Wicha</w:t>
      </w:r>
      <w:r w:rsidR="00E120B2">
        <w:rPr>
          <w:rFonts w:eastAsia="Calibri" w:cs="Times New Roman"/>
          <w:szCs w:val="24"/>
        </w:rPr>
        <w:t xml:space="preserve"> i</w:t>
      </w:r>
      <w:r>
        <w:rPr>
          <w:rFonts w:eastAsia="Calibri" w:cs="Times New Roman"/>
          <w:szCs w:val="24"/>
        </w:rPr>
        <w:t xml:space="preserve"> </w:t>
      </w:r>
      <w:r w:rsidR="00E120B2">
        <w:rPr>
          <w:rFonts w:eastAsia="Calibri" w:cs="Times New Roman"/>
          <w:szCs w:val="24"/>
        </w:rPr>
        <w:t xml:space="preserve">Dyrektorka MZEA Joanna Bartkowiak. </w:t>
      </w:r>
      <w:r>
        <w:rPr>
          <w:rFonts w:eastAsia="Calibri" w:cs="Times New Roman"/>
          <w:szCs w:val="24"/>
        </w:rPr>
        <w:t xml:space="preserve"> </w:t>
      </w:r>
    </w:p>
    <w:p w14:paraId="10390870" w14:textId="77777777"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6FA58C43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E120B2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</w:t>
      </w:r>
      <w:r w:rsidR="00E120B2">
        <w:rPr>
          <w:rFonts w:cs="Times New Roman"/>
          <w:b/>
          <w:szCs w:val="24"/>
        </w:rPr>
        <w:t>2</w:t>
      </w:r>
      <w:r>
        <w:rPr>
          <w:rFonts w:cs="Times New Roman"/>
          <w:b/>
          <w:szCs w:val="24"/>
        </w:rPr>
        <w:t xml:space="preserve"> głos</w:t>
      </w:r>
      <w:r w:rsidR="00E120B2">
        <w:rPr>
          <w:rFonts w:cs="Times New Roman"/>
          <w:b/>
          <w:szCs w:val="24"/>
        </w:rPr>
        <w:t>ach</w:t>
      </w:r>
      <w:r>
        <w:rPr>
          <w:rFonts w:cs="Times New Roman"/>
          <w:b/>
          <w:szCs w:val="24"/>
        </w:rPr>
        <w:t xml:space="preserve"> „</w:t>
      </w:r>
      <w:r w:rsidR="00E120B2">
        <w:rPr>
          <w:rFonts w:cs="Times New Roman"/>
          <w:b/>
          <w:szCs w:val="24"/>
        </w:rPr>
        <w:t>wstrzymujących”</w:t>
      </w:r>
      <w:r w:rsidRPr="00612199">
        <w:rPr>
          <w:rFonts w:cs="Times New Roman"/>
          <w:b/>
          <w:szCs w:val="24"/>
        </w:rPr>
        <w:t>),</w:t>
      </w:r>
    </w:p>
    <w:p w14:paraId="3D7A7F8A" w14:textId="4375EBCF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”, przy 2 głosach „</w:t>
      </w:r>
      <w:r w:rsidR="00E120B2">
        <w:rPr>
          <w:rFonts w:cs="Times New Roman"/>
          <w:b/>
          <w:szCs w:val="24"/>
        </w:rPr>
        <w:t>wstrzymujących</w:t>
      </w:r>
      <w:r>
        <w:rPr>
          <w:rFonts w:cs="Times New Roman"/>
          <w:b/>
          <w:szCs w:val="24"/>
        </w:rPr>
        <w:t>”),</w:t>
      </w:r>
    </w:p>
    <w:p w14:paraId="1F7BA38E" w14:textId="22C20A23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E120B2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przy </w:t>
      </w:r>
      <w:r w:rsidR="00E120B2">
        <w:rPr>
          <w:rFonts w:cs="Times New Roman"/>
          <w:b/>
          <w:szCs w:val="24"/>
        </w:rPr>
        <w:t>2 głosach „wstrzymujących</w:t>
      </w:r>
      <w:r>
        <w:rPr>
          <w:rFonts w:cs="Times New Roman"/>
          <w:b/>
          <w:szCs w:val="24"/>
        </w:rPr>
        <w:t>”)</w:t>
      </w:r>
      <w:r w:rsidRPr="00612199">
        <w:rPr>
          <w:rFonts w:cs="Times New Roman"/>
          <w:b/>
          <w:szCs w:val="24"/>
        </w:rPr>
        <w:t>,</w:t>
      </w:r>
    </w:p>
    <w:p w14:paraId="653E50EE" w14:textId="08FA0572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„za”, przy 1 głosie „</w:t>
      </w:r>
      <w:r w:rsidR="00E120B2">
        <w:rPr>
          <w:rFonts w:cs="Times New Roman"/>
          <w:b/>
          <w:szCs w:val="24"/>
        </w:rPr>
        <w:t>wstrzymującym</w:t>
      </w:r>
      <w:r>
        <w:rPr>
          <w:rFonts w:cs="Times New Roman"/>
          <w:b/>
          <w:szCs w:val="24"/>
        </w:rPr>
        <w:t>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098A3AD2" w:rsidR="00F11517" w:rsidRPr="004418E5" w:rsidRDefault="004418E5" w:rsidP="000F06BE">
      <w:pPr>
        <w:pStyle w:val="Nagwek2"/>
        <w:ind w:left="1276" w:hanging="1276"/>
      </w:pPr>
      <w:r w:rsidRPr="004418E5">
        <w:t>Ad</w:t>
      </w:r>
      <w:r w:rsidR="003F58E6">
        <w:t xml:space="preserve"> 4</w:t>
      </w:r>
      <w:r w:rsidR="00E120B2">
        <w:t xml:space="preserve">.4. </w:t>
      </w:r>
      <w:r w:rsidRPr="004418E5">
        <w:t xml:space="preserve"> </w:t>
      </w:r>
      <w:r w:rsidR="005F473C">
        <w:t xml:space="preserve"> </w:t>
      </w:r>
      <w:r w:rsidR="000F06BE" w:rsidRPr="000F06BE">
        <w:t>w sprawie organizacji wspólnej obsługi dla jednostek organizacyjnych Gminy Miejskiej Bolesławiec,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31A39C9" w14:textId="0373BD4C" w:rsidR="00F11517" w:rsidRDefault="00F11517" w:rsidP="00F1151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27BB45" w14:textId="77777777" w:rsidR="004418E5" w:rsidRPr="00EE43CD" w:rsidRDefault="004418E5" w:rsidP="00F11517">
      <w:pPr>
        <w:spacing w:after="0"/>
        <w:ind w:firstLine="708"/>
        <w:jc w:val="left"/>
        <w:rPr>
          <w:rFonts w:cs="Times New Roman"/>
          <w:szCs w:val="24"/>
        </w:rPr>
      </w:pPr>
    </w:p>
    <w:p w14:paraId="6F482B71" w14:textId="3E81DB12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5F473C">
        <w:rPr>
          <w:rStyle w:val="Pogrubienie"/>
          <w:rFonts w:cs="Times New Roman"/>
          <w:szCs w:val="24"/>
        </w:rPr>
        <w:t>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13B165AE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F473C" w:rsidRPr="005F473C">
        <w:rPr>
          <w:rFonts w:eastAsia="Calibri" w:cs="Times New Roman"/>
          <w:szCs w:val="24"/>
        </w:rPr>
        <w:t>zreferowała Naczelniczka Wydziału Oświaty Małgorzata Wicha.</w:t>
      </w:r>
    </w:p>
    <w:p w14:paraId="17968DF1" w14:textId="05D02634" w:rsidR="005F473C" w:rsidRDefault="005F473C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0BF43B88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</w:t>
      </w:r>
      <w:r w:rsidR="005F473C">
        <w:rPr>
          <w:rFonts w:cs="Times New Roman"/>
          <w:b/>
          <w:szCs w:val="24"/>
        </w:rPr>
        <w:t>wstrzymującym</w:t>
      </w:r>
      <w:r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14:paraId="21CE3DB1" w14:textId="7C35A85F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5F473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 xml:space="preserve">”, przy </w:t>
      </w:r>
      <w:r w:rsidR="005F473C">
        <w:rPr>
          <w:rFonts w:cs="Times New Roman"/>
          <w:b/>
          <w:szCs w:val="24"/>
        </w:rPr>
        <w:t>1 głosie „wstrzymującym</w:t>
      </w:r>
      <w:r>
        <w:rPr>
          <w:rFonts w:cs="Times New Roman"/>
          <w:b/>
          <w:szCs w:val="24"/>
        </w:rPr>
        <w:t>”),</w:t>
      </w:r>
    </w:p>
    <w:p w14:paraId="002169AD" w14:textId="19CF6FA2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</w:t>
      </w:r>
      <w:r w:rsidR="005F473C">
        <w:rPr>
          <w:rFonts w:cs="Times New Roman"/>
          <w:b/>
          <w:szCs w:val="24"/>
        </w:rPr>
        <w:t>wstrzymującym</w:t>
      </w:r>
      <w:r>
        <w:rPr>
          <w:rFonts w:cs="Times New Roman"/>
          <w:b/>
          <w:szCs w:val="24"/>
        </w:rPr>
        <w:t>”)</w:t>
      </w:r>
      <w:r w:rsidRPr="00612199">
        <w:rPr>
          <w:rFonts w:cs="Times New Roman"/>
          <w:b/>
          <w:szCs w:val="24"/>
        </w:rPr>
        <w:t>,</w:t>
      </w:r>
    </w:p>
    <w:p w14:paraId="1CDFB212" w14:textId="56996B71" w:rsidR="004418E5" w:rsidRPr="00A6125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5F473C" w:rsidRPr="00A61255">
        <w:rPr>
          <w:rFonts w:cs="Times New Roman"/>
          <w:b/>
          <w:szCs w:val="24"/>
        </w:rPr>
        <w:t>6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4CBF1410" w14:textId="77777777"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14:paraId="59718287" w14:textId="3EF42348" w:rsidR="00F11517" w:rsidRPr="00D92093" w:rsidRDefault="00F11517" w:rsidP="0050620E">
      <w:pPr>
        <w:pStyle w:val="Nagwek2"/>
        <w:ind w:left="1134" w:hanging="1134"/>
      </w:pPr>
      <w:r w:rsidRPr="009F501B">
        <w:t>Ad</w:t>
      </w:r>
      <w:r w:rsidR="00A61255">
        <w:t xml:space="preserve"> 4</w:t>
      </w:r>
      <w:r w:rsidR="0050620E">
        <w:t>.5.</w:t>
      </w:r>
      <w:r w:rsidRPr="009F501B">
        <w:t xml:space="preserve"> </w:t>
      </w:r>
      <w:r w:rsidR="0050620E">
        <w:t xml:space="preserve">w sprawie określenia tygodniowego obowiązkowego wymiaru godzin zajęć pedagogów, pedagogów specjalnych, psychologów, logopedów, terapeutów pedagogicznych i doradców zawodowych, zasad udzielania i rozmiaru obniżek tygodniowego obowiązkowego wymiaru godzin zajęć dla osób zajmujących stanowiska kierownicze </w:t>
      </w:r>
      <w:r w:rsidR="00A61255">
        <w:br/>
      </w:r>
      <w:r w:rsidR="0050620E">
        <w:t>w przedszkolach i szkołach prowadzonych przez Gminę Miejską Bolesławiec,</w:t>
      </w:r>
    </w:p>
    <w:p w14:paraId="72A95147" w14:textId="77777777"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64A001A2" w14:textId="77777777"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96B92F8" w14:textId="1E8CD2D3"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9F501B">
        <w:rPr>
          <w:rStyle w:val="Pogrubienie"/>
          <w:rFonts w:cs="Times New Roman"/>
          <w:szCs w:val="24"/>
        </w:rPr>
        <w:t xml:space="preserve"> – zał. nr </w:t>
      </w:r>
      <w:r w:rsidR="0050620E">
        <w:rPr>
          <w:rStyle w:val="Pogrubienie"/>
          <w:rFonts w:cs="Times New Roman"/>
          <w:szCs w:val="24"/>
        </w:rPr>
        <w:t>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F21C3E" w14:textId="77777777"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93262CC" w14:textId="587680B6"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0620E" w:rsidRPr="0050620E">
        <w:rPr>
          <w:rFonts w:eastAsia="Calibri" w:cs="Times New Roman"/>
          <w:szCs w:val="24"/>
        </w:rPr>
        <w:t>Naczelniczka Wydziału Oświaty Małgorzata Wicha.</w:t>
      </w:r>
    </w:p>
    <w:p w14:paraId="6D04F1A4" w14:textId="77777777" w:rsidR="00F86E1C" w:rsidRDefault="00F86E1C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1B70FFE" w14:textId="77777777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6ED8760" w14:textId="77777777"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F501B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16F2A58" w14:textId="77777777"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86E1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F501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0B83BDA" w14:textId="77777777"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6DCD16C" w14:textId="77777777" w:rsidR="00A34865" w:rsidRPr="00A34865" w:rsidRDefault="00F11517" w:rsidP="00A3486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F501B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619E0C82" w14:textId="77777777" w:rsidR="0050620E" w:rsidRDefault="0050620E" w:rsidP="00D92093">
      <w:pPr>
        <w:pStyle w:val="Nagwek2"/>
        <w:ind w:left="709" w:hanging="709"/>
      </w:pPr>
    </w:p>
    <w:p w14:paraId="605ACAB0" w14:textId="3716EF35" w:rsidR="00D92093" w:rsidRPr="00D92093" w:rsidRDefault="00D92093" w:rsidP="0050620E">
      <w:pPr>
        <w:pStyle w:val="Nagwek2"/>
        <w:ind w:left="1134" w:hanging="1134"/>
      </w:pPr>
      <w:r w:rsidRPr="00F86E1C">
        <w:t>Ad</w:t>
      </w:r>
      <w:r w:rsidR="00A61255">
        <w:t xml:space="preserve"> 4</w:t>
      </w:r>
      <w:r w:rsidR="0050620E">
        <w:t xml:space="preserve">.6. </w:t>
      </w:r>
      <w:r w:rsidR="0050620E" w:rsidRPr="0050620E">
        <w:t xml:space="preserve">w sprawie określenia stawek zwrotu kosztów przewozu uczniów niepełnosprawnych za </w:t>
      </w:r>
      <w:r w:rsidR="0050620E">
        <w:br/>
      </w:r>
      <w:r w:rsidR="0050620E" w:rsidRPr="0050620E">
        <w:t>1 kilometr przebiegu pojazdu,</w:t>
      </w:r>
    </w:p>
    <w:p w14:paraId="161EB375" w14:textId="77777777"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2D74A19" w14:textId="77777777"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8427C93" w14:textId="0926DCBD"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9F501B">
        <w:rPr>
          <w:rStyle w:val="Pogrubienie"/>
          <w:rFonts w:cs="Times New Roman"/>
          <w:szCs w:val="24"/>
        </w:rPr>
        <w:t xml:space="preserve"> – zał. nr </w:t>
      </w:r>
      <w:r w:rsidR="0050620E">
        <w:rPr>
          <w:rStyle w:val="Pogrubienie"/>
          <w:rFonts w:cs="Times New Roman"/>
          <w:szCs w:val="24"/>
        </w:rPr>
        <w:t>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9B1BE8F" w14:textId="77777777"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2E865C4" w14:textId="60F63401" w:rsidR="009F501B" w:rsidRDefault="009F501B" w:rsidP="009F50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0620E" w:rsidRPr="0050620E">
        <w:rPr>
          <w:rFonts w:eastAsia="Calibri" w:cs="Times New Roman"/>
          <w:szCs w:val="24"/>
        </w:rPr>
        <w:t>Naczelniczka Wydziału Oświaty Małgorzata Wicha.</w:t>
      </w:r>
    </w:p>
    <w:p w14:paraId="6035F117" w14:textId="106EDA52" w:rsidR="0050620E" w:rsidRDefault="0050620E" w:rsidP="009F50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BA42E6" w14:textId="3F9E1450" w:rsidR="0050620E" w:rsidRDefault="0050620E" w:rsidP="009F50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radny Łukasz Jaźwiec oraz Naczelniczka Wydziału Oświaty Małgorzata Wicha. </w:t>
      </w:r>
    </w:p>
    <w:p w14:paraId="1894E6BF" w14:textId="77777777"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364FF5C" w14:textId="77777777"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4A53B52" w14:textId="77777777"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9F501B">
        <w:rPr>
          <w:rFonts w:cs="Times New Roman"/>
          <w:b/>
          <w:szCs w:val="24"/>
        </w:rPr>
        <w:t>pozytywnie 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1E19CE6" w14:textId="77777777"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9F501B">
        <w:rPr>
          <w:rFonts w:cs="Times New Roman"/>
          <w:b/>
          <w:szCs w:val="24"/>
        </w:rPr>
        <w:t xml:space="preserve">pozytywnie jednogłośnie </w:t>
      </w:r>
      <w:r w:rsidR="00CC24ED"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6</w:t>
      </w:r>
      <w:r w:rsidR="00CC24ED"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>),</w:t>
      </w:r>
    </w:p>
    <w:p w14:paraId="474CCA71" w14:textId="77777777"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5E57C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7FF354E" w14:textId="469F1D1D" w:rsidR="00D92093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E57CC"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 w:rsidR="005E57CC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612CBE85" w14:textId="0C95DE1E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6C76EAA7" w14:textId="29150CFE" w:rsidR="00830750" w:rsidRPr="00830750" w:rsidRDefault="00830750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27A03DB9" w14:textId="68EEF816" w:rsidR="00830750" w:rsidRDefault="00830750" w:rsidP="00830750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830750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830750">
        <w:rPr>
          <w:rFonts w:cs="Times New Roman"/>
          <w:b/>
          <w:sz w:val="28"/>
          <w:szCs w:val="28"/>
        </w:rPr>
        <w:t xml:space="preserve">.7. w sprawie ustalenia wysokości opłat za pobyt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 xml:space="preserve">i wyżywienie dziecka oraz określenia warunków zwolnienia od ponoszenia tych opłat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>w oddziałach żłobkowych w Miejskim Przedszkolu Publicznym nr 5 im. Jana Brzechwy w Bolesławcu,</w:t>
      </w:r>
    </w:p>
    <w:p w14:paraId="1FAE6757" w14:textId="77777777" w:rsidR="00830750" w:rsidRPr="00EE43CD" w:rsidRDefault="00830750" w:rsidP="00830750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21304523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0BF3B91" w14:textId="51B1DABD" w:rsidR="00830750" w:rsidRPr="00612199" w:rsidRDefault="00830750" w:rsidP="0083075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35CDDAD" w14:textId="77777777" w:rsidR="00830750" w:rsidRPr="00612199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111EF" w14:textId="77777777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50620E">
        <w:rPr>
          <w:rFonts w:eastAsia="Calibri" w:cs="Times New Roman"/>
          <w:szCs w:val="24"/>
        </w:rPr>
        <w:t>Naczelniczka Wydziału Oświaty Małgorzata Wicha.</w:t>
      </w:r>
    </w:p>
    <w:p w14:paraId="1009EC32" w14:textId="77777777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702FE" w14:textId="790DF6B3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Maciej Małkowski, Marian Kostecki oraz I Z-ca Prezydenta Miasta Renata Szewczyk i Naczelniczka Wydziału Oświaty Małgorzata Wicha. </w:t>
      </w:r>
    </w:p>
    <w:p w14:paraId="72FAB964" w14:textId="77777777" w:rsidR="00830750" w:rsidRDefault="00830750" w:rsidP="0083075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7A7197B" w14:textId="77777777" w:rsidR="00830750" w:rsidRPr="00612199" w:rsidRDefault="00830750" w:rsidP="0083075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08949BF" w14:textId="28F3CE87" w:rsidR="00830750" w:rsidRPr="00612199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t xml:space="preserve">, </w:t>
      </w:r>
      <w:r w:rsidRPr="00830750">
        <w:rPr>
          <w:rFonts w:cs="Times New Roman"/>
          <w:b/>
          <w:szCs w:val="24"/>
        </w:rPr>
        <w:t>przy 1 głosie „wstrzymującym”</w:t>
      </w:r>
      <w:r w:rsidRPr="00612199">
        <w:rPr>
          <w:rFonts w:cs="Times New Roman"/>
          <w:b/>
          <w:szCs w:val="24"/>
        </w:rPr>
        <w:t>),</w:t>
      </w:r>
    </w:p>
    <w:p w14:paraId="2DDED17F" w14:textId="77777777" w:rsidR="00830750" w:rsidRPr="00612199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817B5F3" w14:textId="77777777" w:rsidR="00830750" w:rsidRPr="00612199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0AC1531" w14:textId="2C46CEB6" w:rsidR="00830750" w:rsidRDefault="00830750" w:rsidP="0083075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bookmarkEnd w:id="9"/>
    <w:p w14:paraId="7A30B48B" w14:textId="616D6B6E" w:rsidR="00830750" w:rsidRDefault="00830750" w:rsidP="00830750">
      <w:pPr>
        <w:rPr>
          <w:rFonts w:cs="Times New Roman"/>
          <w:b/>
          <w:szCs w:val="24"/>
        </w:rPr>
      </w:pPr>
    </w:p>
    <w:p w14:paraId="3DBF535F" w14:textId="3B522893" w:rsidR="00830750" w:rsidRDefault="00830750" w:rsidP="00830750">
      <w:pPr>
        <w:ind w:left="1701" w:hanging="1701"/>
        <w:jc w:val="left"/>
        <w:rPr>
          <w:rFonts w:cs="Times New Roman"/>
          <w:b/>
          <w:sz w:val="28"/>
          <w:szCs w:val="28"/>
        </w:rPr>
      </w:pPr>
      <w:r w:rsidRPr="00830750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830750">
        <w:rPr>
          <w:rFonts w:cs="Times New Roman"/>
          <w:b/>
          <w:sz w:val="28"/>
          <w:szCs w:val="28"/>
        </w:rPr>
        <w:t xml:space="preserve">.8. w sprawie przyjęcia „Rocznego Programu Współpracy Gminy Miejskiej Bolesławiec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 xml:space="preserve">z Organizacjami Pozarządowymi oraz </w:t>
      </w:r>
      <w:r>
        <w:rPr>
          <w:rFonts w:cs="Times New Roman"/>
          <w:b/>
          <w:sz w:val="28"/>
          <w:szCs w:val="28"/>
        </w:rPr>
        <w:br/>
      </w:r>
      <w:r w:rsidRPr="00830750">
        <w:rPr>
          <w:rFonts w:cs="Times New Roman"/>
          <w:b/>
          <w:sz w:val="28"/>
          <w:szCs w:val="28"/>
        </w:rPr>
        <w:t>z Podmiotami Prowadzącymi Działalność Pożytku Publicznego na rok 2023”,</w:t>
      </w:r>
    </w:p>
    <w:p w14:paraId="26854323" w14:textId="77777777" w:rsidR="00830750" w:rsidRDefault="00830750" w:rsidP="00830750">
      <w:pPr>
        <w:ind w:firstLine="708"/>
        <w:rPr>
          <w:rFonts w:eastAsia="Calibri" w:cs="Times New Roman"/>
          <w:i/>
          <w:sz w:val="22"/>
        </w:rPr>
      </w:pPr>
    </w:p>
    <w:p w14:paraId="1A24FE0C" w14:textId="1832E455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  <w:bookmarkStart w:id="10" w:name="_Hlk121305184"/>
    </w:p>
    <w:p w14:paraId="6344E23B" w14:textId="77777777" w:rsidR="00CE728B" w:rsidRPr="00EE43CD" w:rsidRDefault="00CE728B" w:rsidP="00CE728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4A7DA42" w14:textId="4CF8410F" w:rsidR="00CE728B" w:rsidRPr="00612199" w:rsidRDefault="00CE728B" w:rsidP="00CE728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66CF43D" w14:textId="77777777" w:rsidR="00CE728B" w:rsidRPr="00612199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CE28EF7" w14:textId="09829930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50620E">
        <w:rPr>
          <w:rFonts w:eastAsia="Calibri" w:cs="Times New Roman"/>
          <w:szCs w:val="24"/>
        </w:rPr>
        <w:t xml:space="preserve">Naczelniczka Wydziału </w:t>
      </w:r>
      <w:r>
        <w:rPr>
          <w:rFonts w:eastAsia="Calibri" w:cs="Times New Roman"/>
          <w:szCs w:val="24"/>
        </w:rPr>
        <w:t xml:space="preserve">Społecznego Beata Sulska. </w:t>
      </w:r>
    </w:p>
    <w:p w14:paraId="723B6D53" w14:textId="77777777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F2E0F9" w14:textId="77777777" w:rsidR="00CE728B" w:rsidRPr="00612199" w:rsidRDefault="00CE728B" w:rsidP="00CE728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0AD8CC4" w14:textId="06C938B3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CFE3303" w14:textId="77777777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3EF7E4F0" w14:textId="77777777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716A5ED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736E5FC7" w14:textId="6C5D3965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4F6FCB4E" w14:textId="0ED753A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  <w:bookmarkStart w:id="11" w:name="_Hlk121305525"/>
    </w:p>
    <w:bookmarkEnd w:id="10"/>
    <w:p w14:paraId="56F910E7" w14:textId="77777777" w:rsidR="00CE728B" w:rsidRPr="00185BA4" w:rsidRDefault="00CE728B" w:rsidP="00CE728B">
      <w:pPr>
        <w:ind w:firstLine="708"/>
        <w:rPr>
          <w:rFonts w:eastAsia="Calibri" w:cs="Times New Roman"/>
          <w:i/>
          <w:sz w:val="22"/>
        </w:rPr>
      </w:pPr>
      <w:r w:rsidRPr="00185BA4">
        <w:rPr>
          <w:rFonts w:eastAsia="Calibri" w:cs="Times New Roman"/>
          <w:i/>
          <w:sz w:val="22"/>
        </w:rPr>
        <w:t xml:space="preserve">O godzinie </w:t>
      </w:r>
      <w:r>
        <w:rPr>
          <w:rFonts w:eastAsia="Calibri" w:cs="Times New Roman"/>
          <w:i/>
          <w:sz w:val="22"/>
        </w:rPr>
        <w:t>10</w:t>
      </w:r>
      <w:r w:rsidRPr="00185BA4">
        <w:rPr>
          <w:rFonts w:eastAsia="Calibri" w:cs="Times New Roman"/>
          <w:i/>
          <w:sz w:val="22"/>
        </w:rPr>
        <w:t>.5</w:t>
      </w:r>
      <w:r>
        <w:rPr>
          <w:rFonts w:eastAsia="Calibri" w:cs="Times New Roman"/>
          <w:i/>
          <w:sz w:val="22"/>
        </w:rPr>
        <w:t>0</w:t>
      </w:r>
      <w:r w:rsidRPr="00185BA4">
        <w:rPr>
          <w:rFonts w:eastAsia="Calibri" w:cs="Times New Roman"/>
          <w:i/>
          <w:sz w:val="22"/>
        </w:rPr>
        <w:t xml:space="preserve"> </w:t>
      </w:r>
      <w:r>
        <w:rPr>
          <w:rFonts w:eastAsia="Calibri" w:cs="Times New Roman"/>
          <w:i/>
          <w:sz w:val="22"/>
        </w:rPr>
        <w:t xml:space="preserve">na </w:t>
      </w:r>
      <w:r w:rsidRPr="00185BA4">
        <w:rPr>
          <w:rFonts w:eastAsia="Calibri" w:cs="Times New Roman"/>
          <w:i/>
          <w:sz w:val="22"/>
        </w:rPr>
        <w:t xml:space="preserve">wspólne posiedzenie </w:t>
      </w:r>
      <w:r>
        <w:rPr>
          <w:rFonts w:eastAsia="Calibri" w:cs="Times New Roman"/>
          <w:i/>
          <w:sz w:val="22"/>
        </w:rPr>
        <w:t>komisji przyszedł r</w:t>
      </w:r>
      <w:r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 xml:space="preserve">Mirosław Sakowski. Komisje </w:t>
      </w:r>
      <w:proofErr w:type="spellStart"/>
      <w:r>
        <w:rPr>
          <w:rFonts w:eastAsia="Calibri" w:cs="Times New Roman"/>
          <w:i/>
          <w:sz w:val="22"/>
        </w:rPr>
        <w:t>OKiS</w:t>
      </w:r>
      <w:proofErr w:type="spellEnd"/>
      <w:r>
        <w:rPr>
          <w:rFonts w:eastAsia="Calibri" w:cs="Times New Roman"/>
          <w:i/>
          <w:sz w:val="22"/>
        </w:rPr>
        <w:t xml:space="preserve"> </w:t>
      </w:r>
      <w:r w:rsidRPr="00185BA4">
        <w:rPr>
          <w:rFonts w:eastAsia="Calibri" w:cs="Times New Roman"/>
          <w:i/>
          <w:sz w:val="22"/>
        </w:rPr>
        <w:t xml:space="preserve">obradowała w składzie </w:t>
      </w:r>
      <w:r>
        <w:rPr>
          <w:rFonts w:eastAsia="Calibri" w:cs="Times New Roman"/>
          <w:i/>
          <w:sz w:val="22"/>
        </w:rPr>
        <w:t>6</w:t>
      </w:r>
      <w:r w:rsidRPr="00185BA4">
        <w:rPr>
          <w:rFonts w:eastAsia="Calibri" w:cs="Times New Roman"/>
          <w:i/>
          <w:sz w:val="22"/>
        </w:rPr>
        <w:t xml:space="preserve"> osób</w:t>
      </w:r>
      <w:r>
        <w:rPr>
          <w:rFonts w:eastAsia="Calibri" w:cs="Times New Roman"/>
          <w:i/>
          <w:sz w:val="22"/>
        </w:rPr>
        <w:t xml:space="preserve">, a Komisja </w:t>
      </w:r>
      <w:proofErr w:type="spellStart"/>
      <w:r>
        <w:rPr>
          <w:rFonts w:eastAsia="Calibri" w:cs="Times New Roman"/>
          <w:i/>
          <w:sz w:val="22"/>
        </w:rPr>
        <w:t>RGiF</w:t>
      </w:r>
      <w:proofErr w:type="spellEnd"/>
      <w:r>
        <w:rPr>
          <w:rFonts w:eastAsia="Calibri" w:cs="Times New Roman"/>
          <w:i/>
          <w:sz w:val="22"/>
        </w:rPr>
        <w:t xml:space="preserve"> -  </w:t>
      </w:r>
      <w:r>
        <w:rPr>
          <w:rFonts w:eastAsia="Calibri" w:cs="Times New Roman"/>
          <w:i/>
          <w:sz w:val="22"/>
        </w:rPr>
        <w:br/>
        <w:t xml:space="preserve">w składzie 6 osób. </w:t>
      </w:r>
    </w:p>
    <w:bookmarkEnd w:id="11"/>
    <w:p w14:paraId="75B182E9" w14:textId="7090DA3B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0010F3E9" w14:textId="4707FB74" w:rsidR="00CE728B" w:rsidRPr="00CE728B" w:rsidRDefault="00CE728B" w:rsidP="00CE728B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CE728B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CE728B">
        <w:rPr>
          <w:rFonts w:cs="Times New Roman"/>
          <w:b/>
          <w:sz w:val="28"/>
          <w:szCs w:val="28"/>
        </w:rPr>
        <w:t xml:space="preserve">.9. w sprawie wyznaczenia miejsca do prowadzenia handlu w piątki i soboty przez rolników i ich domowników oraz regulaminu określającego zasady handlu w piątki i soboty przez rolników </w:t>
      </w:r>
      <w:r>
        <w:rPr>
          <w:rFonts w:cs="Times New Roman"/>
          <w:b/>
          <w:sz w:val="28"/>
          <w:szCs w:val="28"/>
        </w:rPr>
        <w:br/>
      </w:r>
      <w:r w:rsidRPr="00CE728B">
        <w:rPr>
          <w:rFonts w:cs="Times New Roman"/>
          <w:b/>
          <w:sz w:val="28"/>
          <w:szCs w:val="28"/>
        </w:rPr>
        <w:t>i ich domowników,</w:t>
      </w:r>
    </w:p>
    <w:p w14:paraId="0B5FADF2" w14:textId="70A0CEF7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36448CC3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</w:p>
    <w:p w14:paraId="7ED8EF46" w14:textId="77777777" w:rsidR="00CE728B" w:rsidRPr="00EE43CD" w:rsidRDefault="00CE728B" w:rsidP="00CE728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36059D9" w14:textId="5E254CFE" w:rsidR="00CE728B" w:rsidRPr="00612199" w:rsidRDefault="00CE728B" w:rsidP="00CE728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263B8C5" w14:textId="77777777" w:rsidR="00CE728B" w:rsidRPr="00612199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6B4165D" w14:textId="07FF467D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Słonecka. </w:t>
      </w:r>
    </w:p>
    <w:p w14:paraId="673FCB80" w14:textId="156EE025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9999B78" w14:textId="385D044F" w:rsidR="00CE728B" w:rsidRDefault="00CE728B" w:rsidP="00CE728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Maciej Małkowski, Marian Kostecki, Łukasz Jaźwiec, Dariusz Filistyński, Iwona Bojko, Józef Pokładek</w:t>
      </w:r>
      <w:r w:rsidR="0042063D">
        <w:rPr>
          <w:rFonts w:eastAsia="Calibri" w:cs="Times New Roman"/>
          <w:szCs w:val="24"/>
        </w:rPr>
        <w:t xml:space="preserve"> oraz Sekretarz Miasta Małgorzata Słonecka. </w:t>
      </w:r>
    </w:p>
    <w:p w14:paraId="62AFDF82" w14:textId="77777777" w:rsidR="00CE728B" w:rsidRPr="00612199" w:rsidRDefault="00CE728B" w:rsidP="00CE728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101E5D50" w14:textId="42E3F52A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r w:rsidR="0042063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2063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42063D">
        <w:rPr>
          <w:rFonts w:cs="Times New Roman"/>
          <w:b/>
          <w:szCs w:val="24"/>
        </w:rPr>
        <w:t>, przy 2 głosach „wstrzymujących”</w:t>
      </w:r>
      <w:r w:rsidRPr="00612199">
        <w:rPr>
          <w:rFonts w:cs="Times New Roman"/>
          <w:b/>
          <w:szCs w:val="24"/>
        </w:rPr>
        <w:t>),</w:t>
      </w:r>
    </w:p>
    <w:p w14:paraId="77EE8CCB" w14:textId="6EA2AE0A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r w:rsidR="0042063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2063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42063D">
        <w:rPr>
          <w:rFonts w:cs="Times New Roman"/>
          <w:b/>
          <w:szCs w:val="24"/>
        </w:rPr>
        <w:t>, przy 1 głosie „wstrzymującym”)</w:t>
      </w:r>
      <w:r>
        <w:rPr>
          <w:rFonts w:cs="Times New Roman"/>
          <w:b/>
          <w:szCs w:val="24"/>
        </w:rPr>
        <w:t>,</w:t>
      </w:r>
    </w:p>
    <w:p w14:paraId="159C3392" w14:textId="18465D7F" w:rsidR="00CE728B" w:rsidRPr="00612199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2063D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42063D">
        <w:rPr>
          <w:rFonts w:cs="Times New Roman"/>
          <w:b/>
          <w:szCs w:val="24"/>
        </w:rPr>
        <w:t>, przy 1 głosie „wstrzymującym”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732A34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7126CF46" w14:textId="77777777" w:rsidR="00CE728B" w:rsidRDefault="00CE728B" w:rsidP="00CE728B">
      <w:pPr>
        <w:spacing w:after="0"/>
        <w:jc w:val="left"/>
        <w:rPr>
          <w:rFonts w:cs="Times New Roman"/>
          <w:b/>
          <w:szCs w:val="24"/>
        </w:rPr>
      </w:pPr>
    </w:p>
    <w:p w14:paraId="6430C075" w14:textId="3D54238B" w:rsidR="00830750" w:rsidRPr="0042063D" w:rsidRDefault="00830750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5FE45992" w14:textId="02A53433" w:rsidR="00830750" w:rsidRPr="0042063D" w:rsidRDefault="0042063D" w:rsidP="0042063D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42063D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42063D">
        <w:rPr>
          <w:rFonts w:cs="Times New Roman"/>
          <w:b/>
          <w:sz w:val="28"/>
          <w:szCs w:val="28"/>
        </w:rPr>
        <w:t>.10. w sprawie zmiany Wieloletniej Prognozy Finansowej Gminy Miejskiej Bolesławiec,</w:t>
      </w:r>
    </w:p>
    <w:p w14:paraId="66F3AA90" w14:textId="2CE33672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31874F7C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  <w:bookmarkStart w:id="12" w:name="_Hlk121305629"/>
      <w:bookmarkStart w:id="13" w:name="_Hlk121305383"/>
    </w:p>
    <w:p w14:paraId="2F0123AF" w14:textId="77777777" w:rsidR="0042063D" w:rsidRPr="00EE43CD" w:rsidRDefault="0042063D" w:rsidP="0042063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9C2D008" w14:textId="60239D5A" w:rsidR="0042063D" w:rsidRPr="00612199" w:rsidRDefault="0042063D" w:rsidP="0042063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1B3AC7B" w14:textId="77777777" w:rsidR="0042063D" w:rsidRPr="00612199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4ECC1E7" w14:textId="59BA573C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09D77EE2" w14:textId="77777777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758CB1F" w14:textId="77777777" w:rsidR="0042063D" w:rsidRPr="00612199" w:rsidRDefault="0042063D" w:rsidP="0042063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475382E" w14:textId="1E56CB16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FF92755" w14:textId="4533A308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większością 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przy 1 głosie „wstrzymującym”),</w:t>
      </w:r>
    </w:p>
    <w:p w14:paraId="1466D3EE" w14:textId="16C589DF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466637E" w14:textId="536F4823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bookmarkEnd w:id="12"/>
    <w:p w14:paraId="6F2F53BC" w14:textId="05AC382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bookmarkEnd w:id="13"/>
    <w:p w14:paraId="24D857C3" w14:textId="77777777" w:rsidR="0042063D" w:rsidRDefault="0042063D" w:rsidP="0042063D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3AF2F687" w14:textId="0DB66C28" w:rsidR="0042063D" w:rsidRPr="0042063D" w:rsidRDefault="0042063D" w:rsidP="0042063D">
      <w:pPr>
        <w:spacing w:after="0"/>
        <w:jc w:val="left"/>
        <w:rPr>
          <w:rFonts w:cs="Times New Roman"/>
          <w:b/>
          <w:sz w:val="28"/>
          <w:szCs w:val="28"/>
        </w:rPr>
      </w:pPr>
      <w:r w:rsidRPr="0042063D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42063D">
        <w:rPr>
          <w:rFonts w:cs="Times New Roman"/>
          <w:b/>
          <w:sz w:val="28"/>
          <w:szCs w:val="28"/>
        </w:rPr>
        <w:t>.11. w sprawie zmian w budżecie miasta na 2022 r.,</w:t>
      </w:r>
    </w:p>
    <w:p w14:paraId="04ABC185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p w14:paraId="75F303F5" w14:textId="77777777" w:rsidR="0042063D" w:rsidRPr="00EE43CD" w:rsidRDefault="0042063D" w:rsidP="0042063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6EBB317" w14:textId="7318800B" w:rsidR="0042063D" w:rsidRPr="00612199" w:rsidRDefault="0042063D" w:rsidP="0042063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B421EBF" w14:textId="77777777" w:rsidR="0042063D" w:rsidRPr="00612199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2A2515D" w14:textId="0DF51591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0E4920FD" w14:textId="26833E10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3F0AF7A" w14:textId="37FF1677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Dawid Sarbak i Maciej Małkowski oraz skarbnik Miasta Małgorzata Gawlik i Pełnomocnik Prezydenta Miasta ds. Nadzoru Właścicielskiego Bogusława Piotrowska. </w:t>
      </w:r>
    </w:p>
    <w:p w14:paraId="38183DAB" w14:textId="77777777" w:rsidR="0042063D" w:rsidRDefault="0042063D" w:rsidP="0042063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029DA5" w14:textId="77777777" w:rsidR="0042063D" w:rsidRPr="00612199" w:rsidRDefault="0042063D" w:rsidP="0042063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0667239" w14:textId="77777777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538BFCA" w14:textId="7B86633F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3D225C02" w14:textId="77777777" w:rsidR="0042063D" w:rsidRPr="00612199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A309855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6550EC63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p w14:paraId="3A0A1B0A" w14:textId="77777777" w:rsidR="0042063D" w:rsidRDefault="0042063D" w:rsidP="0042063D">
      <w:pPr>
        <w:spacing w:after="0"/>
        <w:jc w:val="left"/>
        <w:rPr>
          <w:rFonts w:cs="Times New Roman"/>
          <w:b/>
          <w:szCs w:val="24"/>
        </w:rPr>
      </w:pPr>
    </w:p>
    <w:p w14:paraId="30BC1F08" w14:textId="28C7A3DA" w:rsidR="0042063D" w:rsidRPr="00185BA4" w:rsidRDefault="0042063D" w:rsidP="0042063D">
      <w:pPr>
        <w:ind w:firstLine="708"/>
        <w:rPr>
          <w:rFonts w:eastAsia="Calibri" w:cs="Times New Roman"/>
          <w:i/>
          <w:sz w:val="22"/>
        </w:rPr>
      </w:pPr>
      <w:r w:rsidRPr="00185BA4">
        <w:rPr>
          <w:rFonts w:eastAsia="Calibri" w:cs="Times New Roman"/>
          <w:i/>
          <w:sz w:val="22"/>
        </w:rPr>
        <w:t xml:space="preserve">O godzinie </w:t>
      </w:r>
      <w:r>
        <w:rPr>
          <w:rFonts w:eastAsia="Calibri" w:cs="Times New Roman"/>
          <w:i/>
          <w:sz w:val="22"/>
        </w:rPr>
        <w:t>11</w:t>
      </w:r>
      <w:r w:rsidRPr="00185BA4">
        <w:rPr>
          <w:rFonts w:eastAsia="Calibri" w:cs="Times New Roman"/>
          <w:i/>
          <w:sz w:val="22"/>
        </w:rPr>
        <w:t>.</w:t>
      </w:r>
      <w:r>
        <w:rPr>
          <w:rFonts w:eastAsia="Calibri" w:cs="Times New Roman"/>
          <w:i/>
          <w:sz w:val="22"/>
        </w:rPr>
        <w:t>10</w:t>
      </w:r>
      <w:r w:rsidRPr="00185BA4">
        <w:rPr>
          <w:rFonts w:eastAsia="Calibri" w:cs="Times New Roman"/>
          <w:i/>
          <w:sz w:val="22"/>
        </w:rPr>
        <w:t xml:space="preserve"> wspólne posiedzenie </w:t>
      </w:r>
      <w:r>
        <w:rPr>
          <w:rFonts w:eastAsia="Calibri" w:cs="Times New Roman"/>
          <w:i/>
          <w:sz w:val="22"/>
        </w:rPr>
        <w:t>komisji opuścił r</w:t>
      </w:r>
      <w:r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 xml:space="preserve">Bogdan Biernat. </w:t>
      </w:r>
    </w:p>
    <w:p w14:paraId="4D6AF565" w14:textId="1B54FA89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261C2141" w14:textId="5980D07A" w:rsidR="00830750" w:rsidRPr="00EF07F9" w:rsidRDefault="00EF07F9" w:rsidP="00EF07F9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 w:rsidRPr="00EF07F9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EF07F9">
        <w:rPr>
          <w:rFonts w:cs="Times New Roman"/>
          <w:b/>
          <w:sz w:val="28"/>
          <w:szCs w:val="28"/>
        </w:rPr>
        <w:t>.12. w sprawie przekazania petycji dotyczącej poprawy bezpieczeństwa ruchu drogowego przy ul. Bankowej w Bolesławcu,</w:t>
      </w:r>
    </w:p>
    <w:p w14:paraId="1813E726" w14:textId="4E975BF8" w:rsidR="00830750" w:rsidRDefault="00830750" w:rsidP="00D92093">
      <w:pPr>
        <w:spacing w:after="0"/>
        <w:jc w:val="left"/>
        <w:rPr>
          <w:rFonts w:cs="Times New Roman"/>
          <w:b/>
          <w:szCs w:val="24"/>
        </w:rPr>
      </w:pPr>
    </w:p>
    <w:p w14:paraId="5BF5AC43" w14:textId="77777777" w:rsidR="00EF07F9" w:rsidRPr="00EE43CD" w:rsidRDefault="00EF07F9" w:rsidP="00EF07F9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21305835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ADE633F" w14:textId="7C70D1A8" w:rsidR="00EF07F9" w:rsidRPr="00612199" w:rsidRDefault="00EF07F9" w:rsidP="00EF07F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0927115" w14:textId="77777777" w:rsidR="00EF07F9" w:rsidRPr="0061219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D08FC95" w14:textId="44861759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Radca Prawny Grzegorz Korczak.  </w:t>
      </w:r>
    </w:p>
    <w:p w14:paraId="6CCEC4AE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35C3E45" w14:textId="77777777" w:rsidR="00EF07F9" w:rsidRPr="00612199" w:rsidRDefault="00EF07F9" w:rsidP="00EF07F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4CDCF09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bookmarkStart w:id="15" w:name="_Hlk121305691"/>
      <w:r>
        <w:rPr>
          <w:rFonts w:cs="Times New Roman"/>
          <w:b/>
          <w:szCs w:val="24"/>
        </w:rPr>
        <w:t>jednogłośnie</w:t>
      </w:r>
      <w:bookmarkEnd w:id="15"/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68C4A50" w14:textId="64C79B0F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r w:rsidRPr="00EF07F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),</w:t>
      </w:r>
    </w:p>
    <w:p w14:paraId="3F0BA1D3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C4BEF6C" w14:textId="34546183" w:rsidR="00EF07F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większością głosów (5 głosami „za”, </w:t>
      </w:r>
      <w:r>
        <w:rPr>
          <w:rFonts w:cs="Times New Roman"/>
          <w:b/>
          <w:szCs w:val="24"/>
        </w:rPr>
        <w:br/>
        <w:t>1 radny nie brał udziału w głosowaniu).</w:t>
      </w:r>
    </w:p>
    <w:bookmarkEnd w:id="14"/>
    <w:p w14:paraId="44ACE387" w14:textId="11449C87" w:rsidR="00745474" w:rsidRDefault="00745474" w:rsidP="00D92093">
      <w:pPr>
        <w:spacing w:after="0"/>
        <w:jc w:val="left"/>
        <w:rPr>
          <w:rFonts w:cs="Times New Roman"/>
          <w:b/>
          <w:szCs w:val="24"/>
        </w:rPr>
      </w:pPr>
    </w:p>
    <w:p w14:paraId="1035AC21" w14:textId="242DA207" w:rsidR="00EF07F9" w:rsidRPr="00EF07F9" w:rsidRDefault="00EF07F9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05ADAC4E" w14:textId="7C665ACE" w:rsidR="00EF07F9" w:rsidRPr="00EF07F9" w:rsidRDefault="00EF07F9" w:rsidP="00EF07F9">
      <w:pPr>
        <w:spacing w:after="0"/>
        <w:ind w:left="1276" w:hanging="1276"/>
        <w:jc w:val="left"/>
        <w:rPr>
          <w:rFonts w:cs="Times New Roman"/>
          <w:b/>
          <w:sz w:val="28"/>
          <w:szCs w:val="28"/>
        </w:rPr>
      </w:pPr>
      <w:r w:rsidRPr="00EF07F9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EF07F9">
        <w:rPr>
          <w:rFonts w:cs="Times New Roman"/>
          <w:b/>
          <w:sz w:val="28"/>
          <w:szCs w:val="28"/>
        </w:rPr>
        <w:t>.13. w sprawie przekazania skargi do</w:t>
      </w:r>
      <w:r>
        <w:rPr>
          <w:rFonts w:cs="Times New Roman"/>
          <w:b/>
          <w:sz w:val="28"/>
          <w:szCs w:val="28"/>
        </w:rPr>
        <w:t xml:space="preserve"> </w:t>
      </w:r>
      <w:r w:rsidRPr="00EF07F9">
        <w:rPr>
          <w:rFonts w:cs="Times New Roman"/>
          <w:b/>
          <w:sz w:val="28"/>
          <w:szCs w:val="28"/>
        </w:rPr>
        <w:t>Wojewódzkiego Sądu Administracyjnego we Wrocławiu wraz z odpowiedzią na skargę,</w:t>
      </w:r>
    </w:p>
    <w:p w14:paraId="3FDD449B" w14:textId="269DC7DA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4A6CB1B6" w14:textId="77777777" w:rsidR="00EF07F9" w:rsidRPr="00EE43CD" w:rsidRDefault="00EF07F9" w:rsidP="00EF07F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6EA7007" w14:textId="1A88A2F3" w:rsidR="00EF07F9" w:rsidRPr="00612199" w:rsidRDefault="00EF07F9" w:rsidP="00EF07F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AD89F60" w14:textId="77777777" w:rsidR="00EF07F9" w:rsidRPr="0061219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366EFC1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Radca Prawny Grzegorz Korczak.  </w:t>
      </w:r>
    </w:p>
    <w:p w14:paraId="2F089CB3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87053D8" w14:textId="77777777" w:rsidR="00EF07F9" w:rsidRPr="00612199" w:rsidRDefault="00EF07F9" w:rsidP="00EF07F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84D76FD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EDA8295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r w:rsidRPr="00EF07F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),</w:t>
      </w:r>
    </w:p>
    <w:p w14:paraId="3FD04A39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4BC3A1C" w14:textId="69F0823D" w:rsidR="00EF07F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pozytywnie jednogłośnie (6 głosami „za”).</w:t>
      </w:r>
    </w:p>
    <w:p w14:paraId="0DC09389" w14:textId="2FE8A23F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0AA51C90" w14:textId="7B457356" w:rsidR="00EF07F9" w:rsidRPr="00EF07F9" w:rsidRDefault="00EF07F9" w:rsidP="00D92093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32669ED5" w14:textId="31041395" w:rsidR="00EF07F9" w:rsidRPr="00EF07F9" w:rsidRDefault="00EF07F9" w:rsidP="00EF07F9">
      <w:pPr>
        <w:spacing w:after="0"/>
        <w:ind w:left="1418" w:hanging="1418"/>
        <w:jc w:val="left"/>
        <w:rPr>
          <w:rFonts w:cs="Times New Roman"/>
          <w:b/>
          <w:sz w:val="28"/>
          <w:szCs w:val="28"/>
        </w:rPr>
      </w:pPr>
      <w:r w:rsidRPr="00EF07F9">
        <w:rPr>
          <w:rFonts w:cs="Times New Roman"/>
          <w:b/>
          <w:sz w:val="28"/>
          <w:szCs w:val="28"/>
        </w:rPr>
        <w:t>Ad</w:t>
      </w:r>
      <w:r w:rsidR="00A61255">
        <w:rPr>
          <w:rFonts w:cs="Times New Roman"/>
          <w:b/>
          <w:sz w:val="28"/>
          <w:szCs w:val="28"/>
        </w:rPr>
        <w:t xml:space="preserve"> 4</w:t>
      </w:r>
      <w:r w:rsidRPr="00EF07F9">
        <w:rPr>
          <w:rFonts w:cs="Times New Roman"/>
          <w:b/>
          <w:sz w:val="28"/>
          <w:szCs w:val="28"/>
        </w:rPr>
        <w:t>.14. w sprawie ramowego planu pracy Rady Miasta Bolesławiec na 2023 r.,</w:t>
      </w:r>
    </w:p>
    <w:p w14:paraId="54B26D54" w14:textId="5C191066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6C4FFAD5" w14:textId="77777777" w:rsidR="00EF07F9" w:rsidRPr="00EE43CD" w:rsidRDefault="00EF07F9" w:rsidP="00EF07F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356B0D8" w14:textId="02CE3CD9" w:rsidR="00EF07F9" w:rsidRPr="00612199" w:rsidRDefault="00EF07F9" w:rsidP="00EF07F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20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CB24DD" w14:textId="77777777" w:rsidR="00EF07F9" w:rsidRPr="0061219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6637EEE" w14:textId="7A896973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Komisje odstąpiły od referowania przedmiotowego projektu uchwały. </w:t>
      </w:r>
    </w:p>
    <w:p w14:paraId="049F561E" w14:textId="77777777" w:rsidR="00EF07F9" w:rsidRDefault="00EF07F9" w:rsidP="00EF07F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20953E5" w14:textId="77777777" w:rsidR="00EF07F9" w:rsidRPr="00612199" w:rsidRDefault="00EF07F9" w:rsidP="00EF07F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AE42D17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EA2AE55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 xml:space="preserve">pozytywnie </w:t>
      </w:r>
      <w:r w:rsidRPr="00EF07F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),</w:t>
      </w:r>
    </w:p>
    <w:p w14:paraId="4206F10F" w14:textId="77777777" w:rsidR="00EF07F9" w:rsidRPr="0061219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F5AA1CB" w14:textId="77777777" w:rsidR="00EF07F9" w:rsidRDefault="00EF07F9" w:rsidP="00EF07F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pozytywnie jednogłośnie (6 głosami „za”).</w:t>
      </w:r>
    </w:p>
    <w:p w14:paraId="4896ED93" w14:textId="6124F60B" w:rsidR="00EF07F9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61FFF570" w14:textId="77777777" w:rsidR="00EF07F9" w:rsidRPr="00A34865" w:rsidRDefault="00EF07F9" w:rsidP="00D92093">
      <w:pPr>
        <w:spacing w:after="0"/>
        <w:jc w:val="left"/>
        <w:rPr>
          <w:rFonts w:cs="Times New Roman"/>
          <w:b/>
          <w:szCs w:val="24"/>
        </w:rPr>
      </w:pPr>
    </w:p>
    <w:p w14:paraId="37A184FD" w14:textId="58FE557E" w:rsidR="00745474" w:rsidRDefault="005E57CC" w:rsidP="00745474">
      <w:pPr>
        <w:pStyle w:val="Nagwek2"/>
        <w:spacing w:before="0"/>
      </w:pPr>
      <w:r>
        <w:t xml:space="preserve">Ad </w:t>
      </w:r>
      <w:r w:rsidR="00A61255">
        <w:t>5</w:t>
      </w:r>
      <w:r w:rsidR="007800DE" w:rsidRPr="009567DF">
        <w:t xml:space="preserve">. </w:t>
      </w:r>
      <w:r w:rsidR="00946640" w:rsidRPr="002255FA">
        <w:t>Sprawy bieżące i organizacyjne.</w:t>
      </w:r>
    </w:p>
    <w:p w14:paraId="4A77BAAC" w14:textId="77777777" w:rsidR="00745474" w:rsidRPr="00745474" w:rsidRDefault="00745474" w:rsidP="00A61255">
      <w:pPr>
        <w:jc w:val="left"/>
      </w:pPr>
    </w:p>
    <w:p w14:paraId="5576B45C" w14:textId="1829992A" w:rsidR="005E57CC" w:rsidRDefault="005E57CC" w:rsidP="00A61255">
      <w:pPr>
        <w:ind w:firstLine="708"/>
        <w:jc w:val="left"/>
      </w:pPr>
      <w:r>
        <w:t xml:space="preserve">Przewodniczący Komisji </w:t>
      </w:r>
      <w:proofErr w:type="spellStart"/>
      <w:r>
        <w:t>IGPiB</w:t>
      </w:r>
      <w:proofErr w:type="spellEnd"/>
      <w:r>
        <w:t xml:space="preserve"> Józef Pokładek poinformował</w:t>
      </w:r>
      <w:r w:rsidR="00A61255">
        <w:t>, że na 13 grudnia br. zaplanowano odsłonięcie tablicy pamiątkowej poświęconej ludziom Solidarności działającym</w:t>
      </w:r>
      <w:r w:rsidR="00A61255" w:rsidRPr="009F0E31">
        <w:t xml:space="preserve"> </w:t>
      </w:r>
      <w:r w:rsidR="00A61255">
        <w:t xml:space="preserve">na rzecz odzyskania niepodległości </w:t>
      </w:r>
      <w:r w:rsidR="00A61255">
        <w:br/>
        <w:t>w okresie stanu wojennego.</w:t>
      </w:r>
      <w:r w:rsidR="006C3688">
        <w:t xml:space="preserve"> </w:t>
      </w:r>
    </w:p>
    <w:p w14:paraId="0EE597C8" w14:textId="18FC9DFD" w:rsidR="00A61255" w:rsidRDefault="00A61255" w:rsidP="00A61255">
      <w:pPr>
        <w:ind w:firstLine="708"/>
        <w:jc w:val="left"/>
      </w:pPr>
    </w:p>
    <w:p w14:paraId="2E45AD95" w14:textId="6CB1BE3A" w:rsidR="00A61255" w:rsidRDefault="00A61255" w:rsidP="00A61255">
      <w:pPr>
        <w:ind w:firstLine="708"/>
        <w:jc w:val="left"/>
      </w:pPr>
      <w:r>
        <w:t xml:space="preserve">Radny Maciej Małkowski poruszył kwestię rozliczenia kosztów zakupu nowego sztandaru Miasta Bolesławiec. </w:t>
      </w:r>
    </w:p>
    <w:p w14:paraId="45F20A42" w14:textId="77777777" w:rsidR="00745474" w:rsidRDefault="00745474" w:rsidP="00A61255">
      <w:pPr>
        <w:pStyle w:val="Nagwek2"/>
        <w:ind w:left="709" w:hanging="709"/>
      </w:pPr>
    </w:p>
    <w:p w14:paraId="37C8FFE8" w14:textId="77777777" w:rsidR="00F263E8" w:rsidRPr="0080371E" w:rsidRDefault="00F263E8" w:rsidP="00A61255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Pr="00612199">
        <w:rPr>
          <w:rFonts w:cs="Times New Roman"/>
          <w:szCs w:val="24"/>
        </w:rPr>
        <w:t>IGPiB</w:t>
      </w:r>
      <w:proofErr w:type="spellEnd"/>
      <w:r w:rsidRPr="00612199">
        <w:rPr>
          <w:rFonts w:cs="Times New Roman"/>
          <w:szCs w:val="24"/>
        </w:rPr>
        <w:t xml:space="preserve">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14:paraId="350E27DF" w14:textId="77777777" w:rsidR="00F263E8" w:rsidRDefault="00F263E8" w:rsidP="00A61255">
      <w:pPr>
        <w:spacing w:after="0"/>
        <w:jc w:val="left"/>
        <w:rPr>
          <w:rFonts w:cs="Times New Roman"/>
          <w:b/>
          <w:szCs w:val="24"/>
        </w:rPr>
      </w:pPr>
    </w:p>
    <w:p w14:paraId="3351D59F" w14:textId="77777777" w:rsidR="004F36E3" w:rsidRDefault="004F36E3" w:rsidP="004F36E3">
      <w:pPr>
        <w:spacing w:after="0" w:line="276" w:lineRule="auto"/>
        <w:ind w:left="4536"/>
        <w:jc w:val="center"/>
        <w:rPr>
          <w:rFonts w:cs="Times New Roman"/>
          <w:sz w:val="22"/>
          <w:szCs w:val="24"/>
        </w:rPr>
      </w:pPr>
      <w:r>
        <w:rPr>
          <w:rFonts w:cs="Times New Roman"/>
          <w:sz w:val="22"/>
          <w:szCs w:val="24"/>
        </w:rPr>
        <w:t>Przewodniczący Komisji</w:t>
      </w:r>
    </w:p>
    <w:p w14:paraId="657D0DD9" w14:textId="77777777" w:rsidR="004F36E3" w:rsidRDefault="004F36E3" w:rsidP="004F36E3">
      <w:pPr>
        <w:spacing w:after="0" w:line="276" w:lineRule="auto"/>
        <w:ind w:left="4536"/>
        <w:jc w:val="center"/>
        <w:rPr>
          <w:rFonts w:cs="Times New Roman"/>
          <w:sz w:val="22"/>
          <w:szCs w:val="24"/>
        </w:rPr>
      </w:pPr>
      <w:r>
        <w:rPr>
          <w:rFonts w:cs="Times New Roman"/>
          <w:sz w:val="22"/>
          <w:szCs w:val="24"/>
        </w:rPr>
        <w:t>Rozwoju Gospodarczego i Finansów</w:t>
      </w:r>
    </w:p>
    <w:p w14:paraId="09893CEA" w14:textId="77777777" w:rsidR="004F36E3" w:rsidRDefault="004F36E3" w:rsidP="004F36E3">
      <w:pPr>
        <w:spacing w:after="0" w:line="276" w:lineRule="auto"/>
        <w:ind w:left="4536"/>
        <w:jc w:val="center"/>
        <w:rPr>
          <w:rFonts w:cs="Times New Roman"/>
          <w:sz w:val="22"/>
          <w:szCs w:val="24"/>
        </w:rPr>
      </w:pPr>
    </w:p>
    <w:p w14:paraId="70F292E1" w14:textId="77777777" w:rsidR="004F36E3" w:rsidRDefault="004F36E3" w:rsidP="004F36E3">
      <w:pPr>
        <w:spacing w:after="0" w:line="276" w:lineRule="auto"/>
        <w:ind w:left="4536"/>
        <w:jc w:val="center"/>
        <w:rPr>
          <w:rFonts w:cs="Times New Roman"/>
          <w:sz w:val="22"/>
          <w:szCs w:val="24"/>
        </w:rPr>
      </w:pPr>
      <w:r>
        <w:rPr>
          <w:rFonts w:cs="Times New Roman"/>
          <w:sz w:val="22"/>
          <w:szCs w:val="24"/>
        </w:rPr>
        <w:t>/-/ Dariusz Filistyński</w:t>
      </w:r>
    </w:p>
    <w:p w14:paraId="2408C4EB" w14:textId="77777777" w:rsidR="004F36E3" w:rsidRDefault="004F36E3" w:rsidP="00A61255">
      <w:pPr>
        <w:spacing w:after="0"/>
        <w:jc w:val="left"/>
        <w:rPr>
          <w:rFonts w:cs="Times New Roman"/>
          <w:b/>
          <w:szCs w:val="24"/>
        </w:rPr>
      </w:pPr>
    </w:p>
    <w:p w14:paraId="7B1C5F83" w14:textId="6BDCEC60" w:rsidR="00C92A84" w:rsidRDefault="00812939" w:rsidP="00A61255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bookmarkStart w:id="16" w:name="_GoBack"/>
      <w:bookmarkEnd w:id="16"/>
      <w:r>
        <w:rPr>
          <w:rFonts w:cs="Times New Roman"/>
          <w:sz w:val="22"/>
        </w:rPr>
        <w:lastRenderedPageBreak/>
        <w:t>Protokołowała</w:t>
      </w:r>
      <w:r w:rsidR="00C92A84" w:rsidRPr="006D496F">
        <w:rPr>
          <w:rFonts w:cs="Times New Roman"/>
          <w:sz w:val="22"/>
        </w:rPr>
        <w:t>:</w:t>
      </w:r>
    </w:p>
    <w:p w14:paraId="0CA5E786" w14:textId="740B2D7C" w:rsidR="004F36E3" w:rsidRPr="006D496F" w:rsidRDefault="004F36E3" w:rsidP="00A61255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4F36E3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6AF02F" w14:textId="77777777" w:rsidR="00EC0FA3" w:rsidRDefault="00EC0FA3" w:rsidP="00B87F12">
      <w:pPr>
        <w:spacing w:after="0" w:line="240" w:lineRule="auto"/>
      </w:pPr>
      <w:r>
        <w:separator/>
      </w:r>
    </w:p>
  </w:endnote>
  <w:endnote w:type="continuationSeparator" w:id="0">
    <w:p w14:paraId="32C1C534" w14:textId="77777777" w:rsidR="00EC0FA3" w:rsidRDefault="00EC0FA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7777777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36E3">
          <w:rPr>
            <w:noProof/>
          </w:rPr>
          <w:t>21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E3C2B0" w14:textId="77777777" w:rsidR="00EC0FA3" w:rsidRDefault="00EC0FA3" w:rsidP="00B87F12">
      <w:pPr>
        <w:spacing w:after="0" w:line="240" w:lineRule="auto"/>
      </w:pPr>
      <w:r>
        <w:separator/>
      </w:r>
    </w:p>
  </w:footnote>
  <w:footnote w:type="continuationSeparator" w:id="0">
    <w:p w14:paraId="352801EE" w14:textId="77777777" w:rsidR="00EC0FA3" w:rsidRDefault="00EC0FA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3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3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6"/>
  </w:num>
  <w:num w:numId="3">
    <w:abstractNumId w:val="23"/>
  </w:num>
  <w:num w:numId="4">
    <w:abstractNumId w:val="13"/>
  </w:num>
  <w:num w:numId="5">
    <w:abstractNumId w:val="5"/>
  </w:num>
  <w:num w:numId="6">
    <w:abstractNumId w:val="11"/>
  </w:num>
  <w:num w:numId="7">
    <w:abstractNumId w:val="8"/>
  </w:num>
  <w:num w:numId="8">
    <w:abstractNumId w:val="4"/>
  </w:num>
  <w:num w:numId="9">
    <w:abstractNumId w:val="20"/>
  </w:num>
  <w:num w:numId="10">
    <w:abstractNumId w:val="15"/>
  </w:num>
  <w:num w:numId="11">
    <w:abstractNumId w:val="17"/>
  </w:num>
  <w:num w:numId="12">
    <w:abstractNumId w:val="24"/>
  </w:num>
  <w:num w:numId="13">
    <w:abstractNumId w:val="9"/>
  </w:num>
  <w:num w:numId="14">
    <w:abstractNumId w:val="10"/>
  </w:num>
  <w:num w:numId="15">
    <w:abstractNumId w:val="21"/>
  </w:num>
  <w:num w:numId="16">
    <w:abstractNumId w:val="18"/>
  </w:num>
  <w:num w:numId="17">
    <w:abstractNumId w:val="7"/>
  </w:num>
  <w:num w:numId="18">
    <w:abstractNumId w:val="19"/>
  </w:num>
  <w:num w:numId="19">
    <w:abstractNumId w:val="0"/>
  </w:num>
  <w:num w:numId="20">
    <w:abstractNumId w:val="2"/>
  </w:num>
  <w:num w:numId="21">
    <w:abstractNumId w:val="14"/>
  </w:num>
  <w:num w:numId="22">
    <w:abstractNumId w:val="22"/>
  </w:num>
  <w:num w:numId="23">
    <w:abstractNumId w:val="12"/>
  </w:num>
  <w:num w:numId="24">
    <w:abstractNumId w:val="1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06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B068D"/>
    <w:rsid w:val="004B2C38"/>
    <w:rsid w:val="004B366D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6E3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4B7D"/>
    <w:rsid w:val="0052064C"/>
    <w:rsid w:val="005206C8"/>
    <w:rsid w:val="00520B50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77D3"/>
    <w:rsid w:val="0062137B"/>
    <w:rsid w:val="0062214F"/>
    <w:rsid w:val="00624ED0"/>
    <w:rsid w:val="0062597D"/>
    <w:rsid w:val="00626226"/>
    <w:rsid w:val="00630231"/>
    <w:rsid w:val="0063048F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496F"/>
    <w:rsid w:val="006D7DA9"/>
    <w:rsid w:val="006E409A"/>
    <w:rsid w:val="006E6193"/>
    <w:rsid w:val="006F5EA9"/>
    <w:rsid w:val="006F7375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5474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7F73F1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7F0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255"/>
    <w:rsid w:val="00A613E9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5B7D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1A9D"/>
    <w:rsid w:val="00EC0FA3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063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063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07B95-48AE-47D9-98F6-2CC03BFE7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3153</Words>
  <Characters>18918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Paraniak-Cichy</cp:lastModifiedBy>
  <cp:revision>4</cp:revision>
  <cp:lastPrinted>2022-12-21T11:09:00Z</cp:lastPrinted>
  <dcterms:created xsi:type="dcterms:W3CDTF">2022-12-21T11:13:00Z</dcterms:created>
  <dcterms:modified xsi:type="dcterms:W3CDTF">2022-12-27T12:36:00Z</dcterms:modified>
</cp:coreProperties>
</file>