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391529FE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262E16">
        <w:rPr>
          <w:rFonts w:eastAsia="Times New Roman"/>
          <w:b/>
          <w:lang w:eastAsia="pl-PL"/>
        </w:rPr>
        <w:t>4</w:t>
      </w:r>
      <w:r w:rsidR="00A03A50">
        <w:rPr>
          <w:rFonts w:eastAsia="Times New Roman"/>
          <w:b/>
          <w:lang w:eastAsia="pl-PL"/>
        </w:rPr>
        <w:t>/</w:t>
      </w:r>
      <w:r w:rsidR="00EE27DB">
        <w:rPr>
          <w:rFonts w:eastAsia="Times New Roman"/>
          <w:b/>
          <w:lang w:eastAsia="pl-PL"/>
        </w:rPr>
        <w:t>202</w:t>
      </w:r>
      <w:r w:rsidR="006E248A">
        <w:rPr>
          <w:rFonts w:eastAsia="Times New Roman"/>
          <w:b/>
          <w:lang w:eastAsia="pl-PL"/>
        </w:rPr>
        <w:t>3</w:t>
      </w:r>
    </w:p>
    <w:p w14:paraId="3A88B1F1" w14:textId="65F3B953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A5508E">
        <w:rPr>
          <w:b/>
          <w:sz w:val="28"/>
          <w:szCs w:val="28"/>
          <w:lang w:eastAsia="pl-PL"/>
        </w:rPr>
        <w:t>Komisji Infrastruktury, Gospoda</w:t>
      </w:r>
      <w:r w:rsidR="005F46EB" w:rsidRPr="00A5508E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3A3580">
        <w:rPr>
          <w:sz w:val="28"/>
          <w:szCs w:val="28"/>
          <w:lang w:eastAsia="pl-PL"/>
        </w:rPr>
        <w:t xml:space="preserve">i Oświaty, Kultury </w:t>
      </w:r>
      <w:r w:rsidR="00E34437">
        <w:rPr>
          <w:sz w:val="28"/>
          <w:szCs w:val="28"/>
          <w:lang w:eastAsia="pl-PL"/>
        </w:rPr>
        <w:br/>
      </w:r>
      <w:r w:rsidR="003A3580">
        <w:rPr>
          <w:sz w:val="28"/>
          <w:szCs w:val="28"/>
          <w:lang w:eastAsia="pl-PL"/>
        </w:rPr>
        <w:t>i Sportu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B50A9B" w:rsidRPr="00B50A9B">
        <w:rPr>
          <w:b/>
          <w:bCs/>
          <w:sz w:val="28"/>
          <w:szCs w:val="28"/>
          <w:lang w:eastAsia="pl-PL"/>
        </w:rPr>
        <w:t>26 kwietnia</w:t>
      </w:r>
      <w:r w:rsidR="00B50A9B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225E4AE0" w:rsidR="0063048F" w:rsidRPr="008F4994" w:rsidRDefault="003A3580" w:rsidP="005D5285">
      <w:pPr>
        <w:spacing w:line="240" w:lineRule="auto"/>
      </w:pPr>
      <w:r w:rsidRPr="008F4994">
        <w:t>ROGM.0012.3.</w:t>
      </w:r>
      <w:r w:rsidR="0072084C">
        <w:t>4</w:t>
      </w:r>
      <w:r w:rsidR="0063048F" w:rsidRPr="008F4994">
        <w:t>.202</w:t>
      </w:r>
      <w:r w:rsidR="006E248A">
        <w:t>3</w:t>
      </w:r>
    </w:p>
    <w:p w14:paraId="2C92E467" w14:textId="44F5C3AA" w:rsidR="0063048F" w:rsidRPr="008F4994" w:rsidRDefault="003A3580" w:rsidP="005D5285">
      <w:pPr>
        <w:spacing w:line="240" w:lineRule="auto"/>
      </w:pPr>
      <w:r w:rsidRPr="008F4994">
        <w:t>ROGM.0012.5.</w:t>
      </w:r>
      <w:r w:rsidR="0072084C">
        <w:t>4</w:t>
      </w:r>
      <w:r w:rsidR="0063048F" w:rsidRPr="008F4994">
        <w:t>.202</w:t>
      </w:r>
      <w:r w:rsidR="006E248A">
        <w:t>3</w:t>
      </w:r>
    </w:p>
    <w:p w14:paraId="1A510C7A" w14:textId="080D4126" w:rsidR="0063048F" w:rsidRPr="008F4994" w:rsidRDefault="003A3580" w:rsidP="0063048F">
      <w:pPr>
        <w:spacing w:line="276" w:lineRule="auto"/>
      </w:pPr>
      <w:r w:rsidRPr="008F4994">
        <w:t>ROGM.0012.4.</w:t>
      </w:r>
      <w:r w:rsidR="0072084C">
        <w:t>5</w:t>
      </w:r>
      <w:r w:rsidR="0063048F" w:rsidRPr="008F4994">
        <w:t>.202</w:t>
      </w:r>
      <w:r w:rsidR="006E248A">
        <w:t>3</w:t>
      </w:r>
    </w:p>
    <w:p w14:paraId="32585B9E" w14:textId="3E17E12E" w:rsidR="0063048F" w:rsidRPr="008F4994" w:rsidRDefault="003A3580" w:rsidP="0063048F">
      <w:pPr>
        <w:spacing w:line="276" w:lineRule="auto"/>
      </w:pPr>
      <w:r w:rsidRPr="008F4994">
        <w:t>ROGM.0012.2.</w:t>
      </w:r>
      <w:r w:rsidR="0072084C">
        <w:t>5</w:t>
      </w:r>
      <w:r w:rsidR="0063048F" w:rsidRPr="008F4994">
        <w:t>.202</w:t>
      </w:r>
      <w:r w:rsidR="006E248A">
        <w:t>3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28B4C2A2" w:rsidR="008832D5" w:rsidRPr="008405EB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85944">
        <w:rPr>
          <w:rFonts w:cs="Times New Roman"/>
          <w:szCs w:val="24"/>
          <w:lang w:eastAsia="pl-PL"/>
        </w:rPr>
        <w:t>9</w:t>
      </w:r>
      <w:r w:rsidR="008441AD" w:rsidRPr="008405EB">
        <w:rPr>
          <w:rFonts w:cs="Times New Roman"/>
          <w:szCs w:val="24"/>
          <w:lang w:eastAsia="pl-PL"/>
        </w:rPr>
        <w:t>.</w:t>
      </w:r>
      <w:r w:rsidR="008405EB" w:rsidRPr="008405EB">
        <w:rPr>
          <w:rFonts w:cs="Times New Roman"/>
          <w:szCs w:val="24"/>
          <w:lang w:eastAsia="pl-PL"/>
        </w:rPr>
        <w:t>2</w:t>
      </w:r>
      <w:r w:rsidR="00785944">
        <w:rPr>
          <w:rFonts w:cs="Times New Roman"/>
          <w:szCs w:val="24"/>
          <w:lang w:eastAsia="pl-PL"/>
        </w:rPr>
        <w:t>5</w:t>
      </w:r>
    </w:p>
    <w:p w14:paraId="6BD64CED" w14:textId="66F90FD9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</w:t>
      </w:r>
      <w:r w:rsidR="00785944">
        <w:rPr>
          <w:rFonts w:cs="Times New Roman"/>
          <w:szCs w:val="24"/>
          <w:lang w:eastAsia="pl-PL"/>
        </w:rPr>
        <w:t>0</w:t>
      </w:r>
      <w:r w:rsidR="003A3580" w:rsidRPr="002C543C">
        <w:rPr>
          <w:rFonts w:cs="Times New Roman"/>
          <w:szCs w:val="24"/>
          <w:lang w:eastAsia="pl-PL"/>
        </w:rPr>
        <w:t>.</w:t>
      </w:r>
      <w:r w:rsidR="00785944">
        <w:rPr>
          <w:rFonts w:cs="Times New Roman"/>
          <w:szCs w:val="24"/>
          <w:lang w:eastAsia="pl-PL"/>
        </w:rPr>
        <w:t>45</w:t>
      </w:r>
    </w:p>
    <w:p w14:paraId="4A6B12D5" w14:textId="77777777" w:rsidR="00F20E94" w:rsidRDefault="00F20E94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1" w:name="_Hlk135041810"/>
      <w:r w:rsidRPr="00612199">
        <w:rPr>
          <w:rFonts w:eastAsia="Times New Roman" w:cs="Times New Roman"/>
          <w:sz w:val="24"/>
          <w:szCs w:val="24"/>
          <w:lang w:eastAsia="pl-PL"/>
        </w:rPr>
        <w:t>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"/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E371718" w14:textId="77777777" w:rsidR="007D5121" w:rsidRPr="00E34437" w:rsidRDefault="007D5121" w:rsidP="007D5121">
      <w:pPr>
        <w:pStyle w:val="Akapitzlist"/>
        <w:rPr>
          <w:rFonts w:cs="Times New Roman"/>
          <w:szCs w:val="24"/>
        </w:rPr>
      </w:pPr>
    </w:p>
    <w:p w14:paraId="4A1EC6B4" w14:textId="6BEA8380" w:rsidR="003A3580" w:rsidRDefault="007D5121" w:rsidP="007D5121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7D5121">
        <w:rPr>
          <w:rFonts w:eastAsia="Times New Roman" w:cs="Times New Roman"/>
          <w:b/>
          <w:bCs/>
          <w:szCs w:val="24"/>
          <w:lang w:eastAsia="pl-PL"/>
        </w:rPr>
        <w:t>Nieobecni członkowie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7D5121">
        <w:rPr>
          <w:rFonts w:eastAsia="Times New Roman" w:cs="Times New Roman"/>
          <w:b/>
          <w:bCs/>
          <w:szCs w:val="24"/>
          <w:lang w:eastAsia="pl-PL"/>
        </w:rPr>
        <w:t>Komisji Zdrowia, Rodziny i Spraw Społecznych:</w:t>
      </w:r>
    </w:p>
    <w:p w14:paraId="5996B80F" w14:textId="7DBC7597" w:rsidR="006E248A" w:rsidRPr="007D5121" w:rsidRDefault="006E248A" w:rsidP="007D5121">
      <w:pPr>
        <w:pStyle w:val="Akapitzlist"/>
        <w:numPr>
          <w:ilvl w:val="0"/>
          <w:numId w:val="33"/>
        </w:numPr>
        <w:spacing w:after="0"/>
        <w:jc w:val="left"/>
        <w:rPr>
          <w:rFonts w:cs="Times New Roman"/>
          <w:b/>
          <w:bCs/>
          <w:szCs w:val="24"/>
        </w:rPr>
      </w:pPr>
      <w:r w:rsidRPr="007D5121">
        <w:rPr>
          <w:rFonts w:cs="Times New Roman"/>
          <w:szCs w:val="24"/>
        </w:rPr>
        <w:t>Andrzej Żuk</w:t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  <w:t>- Przewodniczący Komisji</w:t>
      </w:r>
    </w:p>
    <w:p w14:paraId="1769A2C5" w14:textId="4CACA0FA" w:rsidR="007D5121" w:rsidRPr="007D5121" w:rsidRDefault="007D5121" w:rsidP="007D5121">
      <w:pPr>
        <w:pStyle w:val="Akapitzlist"/>
        <w:numPr>
          <w:ilvl w:val="0"/>
          <w:numId w:val="33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0AC1933B" w14:textId="7D478E85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17C1AAE0" w:rsidR="008441AD" w:rsidRPr="00F20E94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1AFAA57D" w14:textId="77777777" w:rsidR="00F20E94" w:rsidRDefault="00F20E94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55F88CAD" w14:textId="6D9444DB" w:rsidR="007D5121" w:rsidRDefault="007D5121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Członek Komisji </w:t>
      </w:r>
    </w:p>
    <w:p w14:paraId="7BC50B45" w14:textId="77777777" w:rsidR="00F20E94" w:rsidRPr="001405EC" w:rsidRDefault="00F20E94" w:rsidP="00F20E94">
      <w:pPr>
        <w:pStyle w:val="Akapitzlist"/>
        <w:rPr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7D5121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7FFCBB2" w14:textId="61A631F8" w:rsidR="007D5121" w:rsidRPr="007D5121" w:rsidRDefault="007D5121" w:rsidP="007D5121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3" w:name="_Hlk135041760"/>
      <w:r w:rsidRPr="00E13310">
        <w:rPr>
          <w:rFonts w:eastAsia="Times New Roman" w:cs="Times New Roman"/>
          <w:sz w:val="24"/>
          <w:szCs w:val="24"/>
          <w:lang w:eastAsia="pl-PL"/>
        </w:rPr>
        <w:t xml:space="preserve">Nieobecni członkowie </w:t>
      </w:r>
      <w:bookmarkEnd w:id="3"/>
      <w:r w:rsidRPr="00E13310">
        <w:rPr>
          <w:rFonts w:eastAsia="Times New Roman" w:cs="Times New Roman"/>
          <w:sz w:val="24"/>
          <w:szCs w:val="24"/>
          <w:lang w:eastAsia="pl-PL"/>
        </w:rPr>
        <w:t>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34FCF2A7" w14:textId="77777777" w:rsidR="001572BE" w:rsidRPr="004F19A9" w:rsidRDefault="001572BE" w:rsidP="001572BE">
      <w:pPr>
        <w:pStyle w:val="Akapitzlist"/>
        <w:numPr>
          <w:ilvl w:val="0"/>
          <w:numId w:val="34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Pr="004F19A9">
        <w:rPr>
          <w:rFonts w:cs="Times New Roman"/>
          <w:szCs w:val="24"/>
        </w:rPr>
        <w:tab/>
        <w:t>- Członek Komisji</w:t>
      </w:r>
    </w:p>
    <w:p w14:paraId="73916442" w14:textId="639046D6" w:rsidR="001572BE" w:rsidRPr="001572BE" w:rsidRDefault="001572BE" w:rsidP="001572BE">
      <w:pPr>
        <w:ind w:left="360"/>
        <w:rPr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6234256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9C330E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1CAB72FF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3D4CF9AD" w14:textId="77777777" w:rsidR="00F20E94" w:rsidRDefault="00F20E94" w:rsidP="00F20E9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bookmarkStart w:id="4" w:name="_Hlk135044375"/>
      <w:r w:rsidRPr="004F19A9">
        <w:rPr>
          <w:rFonts w:cs="Times New Roman"/>
          <w:szCs w:val="24"/>
        </w:rPr>
        <w:t>- Członek Komisji</w:t>
      </w:r>
    </w:p>
    <w:bookmarkEnd w:id="4"/>
    <w:p w14:paraId="3CED35BD" w14:textId="07F68E35" w:rsidR="00F43602" w:rsidRPr="00F43602" w:rsidRDefault="00F43602" w:rsidP="00F43602">
      <w:pPr>
        <w:pStyle w:val="Akapitzlist"/>
        <w:numPr>
          <w:ilvl w:val="0"/>
          <w:numId w:val="4"/>
        </w:numPr>
        <w:rPr>
          <w:rFonts w:cs="Times New Roman"/>
          <w:szCs w:val="24"/>
        </w:rPr>
      </w:pPr>
      <w:r w:rsidRPr="00F43602">
        <w:rPr>
          <w:rFonts w:cs="Times New Roman"/>
          <w:szCs w:val="24"/>
        </w:rPr>
        <w:t>Agnieszka Słota</w:t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  <w:t>- Członek Komisji</w:t>
      </w:r>
    </w:p>
    <w:p w14:paraId="6491A95C" w14:textId="73336ACD" w:rsidR="00F43602" w:rsidRDefault="00F43602" w:rsidP="00F43602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 udział wzięli:</w:t>
      </w:r>
    </w:p>
    <w:p w14:paraId="1DE8219E" w14:textId="08BE433C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48F532C4" w14:textId="77777777" w:rsidR="002A1E38" w:rsidRPr="002A1E38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16581F4C" w14:textId="77777777" w:rsidR="006E63E7" w:rsidRDefault="006E63E7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52930A8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Otwarcie posiedzenia, stwierdzenie quorum i przyjęcie porządku posiedzenia.</w:t>
      </w:r>
    </w:p>
    <w:p w14:paraId="483C8555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Zaopiniowanie p</w:t>
      </w:r>
      <w:r w:rsidRPr="006E63E7">
        <w:rPr>
          <w:szCs w:val="24"/>
          <w:lang w:eastAsia="pl-PL"/>
        </w:rPr>
        <w:t>rojektów uchwał Rady Miasta:</w:t>
      </w:r>
    </w:p>
    <w:p w14:paraId="4A303D5F" w14:textId="5A042705" w:rsidR="00785944" w:rsidRPr="00785944" w:rsidRDefault="006E63E7" w:rsidP="00785944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2.1) </w:t>
      </w:r>
      <w:r w:rsidR="00785944" w:rsidRPr="00785944">
        <w:rPr>
          <w:szCs w:val="24"/>
          <w:lang w:eastAsia="pl-PL"/>
        </w:rPr>
        <w:t xml:space="preserve">w sprawie wyrażenia zgody na zawarcie Porozumienia Międzygminnego pomiędzy Gminą Miejska Bolesławiec a Gminami </w:t>
      </w:r>
      <w:r w:rsidR="00785944">
        <w:rPr>
          <w:szCs w:val="24"/>
          <w:lang w:eastAsia="pl-PL"/>
        </w:rPr>
        <w:br/>
      </w:r>
      <w:r w:rsidR="00785944" w:rsidRPr="00785944">
        <w:rPr>
          <w:szCs w:val="24"/>
          <w:lang w:eastAsia="pl-PL"/>
        </w:rPr>
        <w:t>i Powiatami tworzącymi Zintegrowane Inwestycje Terytorialne Zachodniego Obszaru Integracji (ZIT ZOI), wydzielania na ten cel odpowiedniego majątku oraz opracowania dokumentu strategicznego Zintegrowanych Inwestycji Terytorialnych Zachodniego Obszaru Integracji na lata 2021 – 2027, zwanym Strategią Rozwoju ZIT ZOI,</w:t>
      </w:r>
    </w:p>
    <w:p w14:paraId="5F8759DC" w14:textId="2D756234" w:rsidR="006E63E7" w:rsidRPr="006E63E7" w:rsidRDefault="00F43602" w:rsidP="00785944">
      <w:pPr>
        <w:ind w:left="567" w:hanging="567"/>
        <w:contextualSpacing/>
        <w:jc w:val="left"/>
        <w:rPr>
          <w:szCs w:val="24"/>
          <w:lang w:eastAsia="pl-PL"/>
        </w:rPr>
      </w:pPr>
      <w:r>
        <w:rPr>
          <w:szCs w:val="24"/>
          <w:lang w:eastAsia="pl-PL"/>
        </w:rPr>
        <w:t>2</w:t>
      </w:r>
      <w:r w:rsidR="00785944" w:rsidRPr="00785944">
        <w:rPr>
          <w:szCs w:val="24"/>
          <w:lang w:eastAsia="pl-PL"/>
        </w:rPr>
        <w:t xml:space="preserve">.2) </w:t>
      </w:r>
      <w:bookmarkStart w:id="5" w:name="_Hlk135044736"/>
      <w:r w:rsidR="00785944" w:rsidRPr="00785944">
        <w:rPr>
          <w:szCs w:val="24"/>
          <w:lang w:eastAsia="pl-PL"/>
        </w:rPr>
        <w:t>zmieniająca uchwałę nr LIII/527/2018 Rady Miasta Bolesławiec z dnia 26 września 2018 r. w sprawie trybu udzielania dotacji celowych dla rodzinnych ogrodów działkowych z budżetu Gminy Miejskiej Bolesławiec, sposobu ich rozliczania oraz sposobu kontroli wykonywania zleconego zadania</w:t>
      </w:r>
      <w:r w:rsidR="00785944">
        <w:rPr>
          <w:szCs w:val="24"/>
          <w:lang w:eastAsia="pl-PL"/>
        </w:rPr>
        <w:t>.</w:t>
      </w:r>
    </w:p>
    <w:bookmarkEnd w:id="5"/>
    <w:p w14:paraId="2D6748F9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3. Przyjęcie protokołów poprzednich posiedzeń komisji.</w:t>
      </w:r>
    </w:p>
    <w:p w14:paraId="6E674123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4. </w:t>
      </w:r>
      <w:bookmarkStart w:id="6" w:name="_Hlk129169195"/>
      <w:r w:rsidRPr="006E63E7">
        <w:rPr>
          <w:szCs w:val="24"/>
          <w:lang w:eastAsia="pl-PL"/>
        </w:rPr>
        <w:t xml:space="preserve">Zamknięcie wspólnego posiedzenia komisji stałych Rady Miasta. </w:t>
      </w:r>
      <w:bookmarkEnd w:id="6"/>
    </w:p>
    <w:p w14:paraId="3708BBF5" w14:textId="77777777" w:rsidR="002C543C" w:rsidRDefault="002C543C" w:rsidP="006E63E7">
      <w:pPr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36BA35EF" w14:textId="77777777" w:rsidR="00F56E42" w:rsidRDefault="005F7713" w:rsidP="00785944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="00785944" w:rsidRPr="00785944">
        <w:rPr>
          <w:rFonts w:eastAsia="Calibri" w:cs="Times New Roman"/>
          <w:b/>
          <w:bCs/>
          <w:sz w:val="28"/>
          <w:szCs w:val="28"/>
        </w:rPr>
        <w:t>w sprawie wyrażenia zgody na zawarcie Porozumienia Międzygminnego pomiędzy Gminą Miejska Bolesławiec a Gminami i Powiatami tworzącymi Zintegrowane Inwestycje Terytorialne Zachodniego Obszaru Integracji (ZIT ZOI), wydzielania na ten cel odpowiedniego majątku oraz opracowania dokumentu strategicznego Zintegrowanych Inwestycji Terytorialnych Zachodniego Obszaru</w:t>
      </w:r>
    </w:p>
    <w:p w14:paraId="02080340" w14:textId="77777777" w:rsidR="00600830" w:rsidRDefault="00785944" w:rsidP="00600830">
      <w:pPr>
        <w:tabs>
          <w:tab w:val="left" w:pos="1418"/>
        </w:tabs>
        <w:spacing w:after="0"/>
        <w:ind w:left="1416" w:hanging="140"/>
        <w:jc w:val="left"/>
        <w:rPr>
          <w:rFonts w:eastAsia="Calibri" w:cs="Times New Roman"/>
          <w:b/>
          <w:bCs/>
          <w:sz w:val="28"/>
          <w:szCs w:val="28"/>
        </w:rPr>
      </w:pPr>
      <w:r w:rsidRPr="00785944">
        <w:rPr>
          <w:rFonts w:eastAsia="Calibri" w:cs="Times New Roman"/>
          <w:b/>
          <w:bCs/>
          <w:sz w:val="28"/>
          <w:szCs w:val="28"/>
        </w:rPr>
        <w:t>Integracji na lata 2021 – 2027, zwanym</w:t>
      </w:r>
    </w:p>
    <w:p w14:paraId="7DACE379" w14:textId="7364EDE9" w:rsidR="00E5559B" w:rsidRDefault="00785944" w:rsidP="00600830">
      <w:pPr>
        <w:tabs>
          <w:tab w:val="left" w:pos="1418"/>
        </w:tabs>
        <w:spacing w:after="0"/>
        <w:ind w:left="1416" w:hanging="140"/>
        <w:jc w:val="left"/>
        <w:rPr>
          <w:rFonts w:eastAsia="Calibri" w:cs="Times New Roman"/>
          <w:b/>
          <w:bCs/>
          <w:sz w:val="28"/>
          <w:szCs w:val="28"/>
        </w:rPr>
      </w:pPr>
      <w:r w:rsidRPr="00785944">
        <w:rPr>
          <w:rFonts w:eastAsia="Calibri" w:cs="Times New Roman"/>
          <w:b/>
          <w:bCs/>
          <w:sz w:val="28"/>
          <w:szCs w:val="28"/>
        </w:rPr>
        <w:t>Strategią Rozwoju ZIT ZOI,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69FA91E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5F7713">
        <w:rPr>
          <w:rFonts w:eastAsia="Calibri" w:cs="Times New Roman"/>
          <w:szCs w:val="24"/>
        </w:rPr>
        <w:t xml:space="preserve"> </w:t>
      </w:r>
      <w:bookmarkStart w:id="7" w:name="_Hlk135046914"/>
      <w:r w:rsidR="00E36EC2">
        <w:rPr>
          <w:rFonts w:eastAsia="Calibri" w:cs="Times New Roman"/>
          <w:szCs w:val="24"/>
        </w:rPr>
        <w:t>Naczelnik Wydziału</w:t>
      </w:r>
      <w:r w:rsidR="005116C1">
        <w:rPr>
          <w:rFonts w:eastAsia="Calibri" w:cs="Times New Roman"/>
          <w:szCs w:val="24"/>
        </w:rPr>
        <w:t xml:space="preserve"> </w:t>
      </w:r>
      <w:r w:rsidR="00F56E42">
        <w:rPr>
          <w:rFonts w:eastAsia="Calibri" w:cs="Times New Roman"/>
          <w:szCs w:val="24"/>
        </w:rPr>
        <w:t xml:space="preserve">Zamówień Publicznych i Inwestycji Miejskich Robert Rzepnicki. </w:t>
      </w:r>
      <w:r w:rsidR="005116C1">
        <w:rPr>
          <w:rFonts w:eastAsia="Calibri" w:cs="Times New Roman"/>
          <w:szCs w:val="24"/>
        </w:rPr>
        <w:t xml:space="preserve"> </w:t>
      </w:r>
      <w:bookmarkEnd w:id="7"/>
    </w:p>
    <w:p w14:paraId="3DA816EC" w14:textId="77777777" w:rsidR="00F56E42" w:rsidRDefault="00F56E42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26845AF" w14:textId="19AC23C6" w:rsidR="00F56E42" w:rsidRPr="005116C1" w:rsidRDefault="00F56E42" w:rsidP="00F56E42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bookmarkStart w:id="8" w:name="_Hlk129082279"/>
      <w:r w:rsidRPr="005116C1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Dawid Sarbak, Maciej Małkowski </w:t>
      </w:r>
      <w:r>
        <w:rPr>
          <w:rFonts w:eastAsia="Times New Roman" w:cs="Times New Roman"/>
          <w:bCs/>
          <w:szCs w:val="24"/>
          <w:lang w:eastAsia="pl-PL"/>
        </w:rPr>
        <w:br/>
        <w:t xml:space="preserve">i Łukasz Jaźwiec 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oraz Naczelnik Wydziału </w:t>
      </w:r>
      <w:r w:rsidRPr="00F56E42">
        <w:rPr>
          <w:rFonts w:eastAsia="Times New Roman" w:cs="Times New Roman"/>
          <w:bCs/>
          <w:szCs w:val="24"/>
          <w:lang w:eastAsia="pl-PL"/>
        </w:rPr>
        <w:t xml:space="preserve">Zamówień Publicznych </w:t>
      </w:r>
      <w:r>
        <w:rPr>
          <w:rFonts w:eastAsia="Times New Roman" w:cs="Times New Roman"/>
          <w:bCs/>
          <w:szCs w:val="24"/>
          <w:lang w:eastAsia="pl-PL"/>
        </w:rPr>
        <w:br/>
      </w:r>
      <w:r w:rsidRPr="00F56E42">
        <w:rPr>
          <w:rFonts w:eastAsia="Times New Roman" w:cs="Times New Roman"/>
          <w:bCs/>
          <w:szCs w:val="24"/>
          <w:lang w:eastAsia="pl-PL"/>
        </w:rPr>
        <w:lastRenderedPageBreak/>
        <w:t>i Inwestycji Miejskich Robert Rzepnicki</w:t>
      </w:r>
      <w:r>
        <w:rPr>
          <w:rFonts w:eastAsia="Times New Roman" w:cs="Times New Roman"/>
          <w:bCs/>
          <w:szCs w:val="24"/>
          <w:lang w:eastAsia="pl-PL"/>
        </w:rPr>
        <w:t xml:space="preserve"> i II Z-ca Prezydenta Miasta Iwona Mandżuk - Dudek. </w:t>
      </w:r>
    </w:p>
    <w:bookmarkEnd w:id="8"/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911EA1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12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7D5121">
        <w:rPr>
          <w:rFonts w:cs="Times New Roman"/>
          <w:b/>
          <w:szCs w:val="24"/>
        </w:rPr>
        <w:t xml:space="preserve">, </w:t>
      </w:r>
      <w:r w:rsidR="007D5121"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4156301D" w14:textId="75DF1E4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12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F8E087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A56087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A56087">
        <w:rPr>
          <w:rFonts w:cs="Times New Roman"/>
          <w:b/>
          <w:szCs w:val="24"/>
        </w:rPr>
        <w:t xml:space="preserve">, </w:t>
      </w:r>
      <w:r w:rsidR="00A56087">
        <w:rPr>
          <w:rFonts w:cs="Times New Roman"/>
          <w:b/>
          <w:szCs w:val="24"/>
        </w:rPr>
        <w:br/>
        <w:t>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758F040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047733E" w14:textId="77777777" w:rsidR="00F56E42" w:rsidRDefault="00F56E42" w:rsidP="00725B90">
      <w:pPr>
        <w:spacing w:after="0"/>
        <w:jc w:val="left"/>
        <w:rPr>
          <w:rFonts w:cs="Times New Roman"/>
          <w:b/>
          <w:szCs w:val="24"/>
        </w:rPr>
      </w:pPr>
    </w:p>
    <w:p w14:paraId="7512EBC4" w14:textId="77777777" w:rsidR="00F56E42" w:rsidRPr="00FD0D6E" w:rsidRDefault="00F56E42" w:rsidP="00725B90">
      <w:pPr>
        <w:spacing w:after="0"/>
        <w:jc w:val="left"/>
        <w:rPr>
          <w:rFonts w:cs="Times New Roman"/>
          <w:b/>
          <w:szCs w:val="24"/>
        </w:rPr>
      </w:pPr>
    </w:p>
    <w:p w14:paraId="55963052" w14:textId="2E71178A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F43602" w:rsidRPr="00F43602">
        <w:rPr>
          <w:b/>
          <w:sz w:val="28"/>
          <w:szCs w:val="28"/>
        </w:rPr>
        <w:t xml:space="preserve">zmieniająca uchwałę nr LIII/527/2018 Rady Miasta Bolesławiec z dnia 26 września 2018 r. </w:t>
      </w:r>
      <w:r w:rsidR="00F43602">
        <w:rPr>
          <w:b/>
          <w:sz w:val="28"/>
          <w:szCs w:val="28"/>
        </w:rPr>
        <w:br/>
      </w:r>
      <w:r w:rsidR="00F43602" w:rsidRPr="00F43602">
        <w:rPr>
          <w:b/>
          <w:sz w:val="28"/>
          <w:szCs w:val="28"/>
        </w:rPr>
        <w:t>w sprawie trybu udzielania dotacji celowych dla rodzinnych ogrodów działkowych z budżetu Gminy Miejskiej Bolesławiec, sposobu ich rozliczania oraz sposobu kontroli wykonywania zleconego zadania.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7253BA9E" w:rsidR="00E36EC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F43602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742E7A">
        <w:rPr>
          <w:rFonts w:eastAsia="Calibri" w:cs="Times New Roman"/>
          <w:szCs w:val="24"/>
        </w:rPr>
        <w:t xml:space="preserve"> </w:t>
      </w:r>
      <w:r w:rsidR="00742E7A" w:rsidRPr="00742E7A">
        <w:rPr>
          <w:rFonts w:eastAsia="Calibri" w:cs="Times New Roman"/>
          <w:szCs w:val="24"/>
        </w:rPr>
        <w:t xml:space="preserve">Naczelnik Wydziału Zamówień Publicznych i Inwestycji Miejskich Robert Rzepnicki.  </w:t>
      </w:r>
    </w:p>
    <w:p w14:paraId="02AD5801" w14:textId="77777777" w:rsidR="00600830" w:rsidRDefault="00600830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0DD351F" w14:textId="2C27C302" w:rsidR="00742E7A" w:rsidRPr="005116C1" w:rsidRDefault="00742E7A" w:rsidP="00742E7A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r w:rsidRPr="005116C1">
        <w:rPr>
          <w:rFonts w:eastAsia="Times New Roman" w:cs="Times New Roman"/>
          <w:bCs/>
          <w:szCs w:val="24"/>
          <w:lang w:eastAsia="pl-PL"/>
        </w:rPr>
        <w:t>W dyskusji udział wzięli</w:t>
      </w:r>
      <w:r>
        <w:rPr>
          <w:rFonts w:eastAsia="Times New Roman" w:cs="Times New Roman"/>
          <w:bCs/>
          <w:szCs w:val="24"/>
          <w:lang w:eastAsia="pl-PL"/>
        </w:rPr>
        <w:t>: radny Dawid Sarbak</w:t>
      </w:r>
      <w:r w:rsidR="00A56087">
        <w:rPr>
          <w:rFonts w:eastAsia="Times New Roman" w:cs="Times New Roman"/>
          <w:bCs/>
          <w:szCs w:val="24"/>
          <w:lang w:eastAsia="pl-PL"/>
        </w:rPr>
        <w:t xml:space="preserve"> oraz</w:t>
      </w:r>
      <w:r>
        <w:rPr>
          <w:rFonts w:eastAsia="Times New Roman" w:cs="Times New Roman"/>
          <w:bCs/>
          <w:szCs w:val="24"/>
          <w:lang w:eastAsia="pl-PL"/>
        </w:rPr>
        <w:t xml:space="preserve"> 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Naczelnik Wydziału </w:t>
      </w:r>
      <w:r w:rsidRPr="00F56E42">
        <w:rPr>
          <w:rFonts w:eastAsia="Times New Roman" w:cs="Times New Roman"/>
          <w:bCs/>
          <w:szCs w:val="24"/>
          <w:lang w:eastAsia="pl-PL"/>
        </w:rPr>
        <w:t>Zamówień Publicznych i Inwestycji Miejskich Robert Rzepnicki</w:t>
      </w:r>
      <w:r w:rsidR="00A56087">
        <w:rPr>
          <w:rFonts w:eastAsia="Times New Roman" w:cs="Times New Roman"/>
          <w:bCs/>
          <w:szCs w:val="24"/>
          <w:lang w:eastAsia="pl-PL"/>
        </w:rPr>
        <w:t>.</w:t>
      </w:r>
      <w:r>
        <w:rPr>
          <w:rFonts w:eastAsia="Times New Roman" w:cs="Times New Roman"/>
          <w:bCs/>
          <w:szCs w:val="24"/>
          <w:lang w:eastAsia="pl-PL"/>
        </w:rPr>
        <w:t xml:space="preserve"> </w:t>
      </w:r>
    </w:p>
    <w:p w14:paraId="71CF1608" w14:textId="77777777" w:rsidR="00742E7A" w:rsidRDefault="00742E7A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0F66F9EF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4338C874" w14:textId="7694AACD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5608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2701CE4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5608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21F3DE54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5608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0A125F16" w14:textId="77777777" w:rsidR="00A56087" w:rsidRPr="00FD0D6E" w:rsidRDefault="00A56087" w:rsidP="00667533">
      <w:pPr>
        <w:spacing w:after="0"/>
        <w:jc w:val="left"/>
        <w:rPr>
          <w:rFonts w:cs="Times New Roman"/>
          <w:b/>
          <w:szCs w:val="24"/>
        </w:rPr>
      </w:pP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6A0D8AB7" w14:textId="7FFD8D9E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75324EAC" w:rsidR="004A6D04" w:rsidRPr="004A6D04" w:rsidRDefault="004A6D04" w:rsidP="008405EB">
      <w:pPr>
        <w:spacing w:line="480" w:lineRule="auto"/>
        <w:ind w:right="141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</w:t>
      </w:r>
      <w:r w:rsidR="00E84CE2">
        <w:rPr>
          <w:bCs/>
          <w:szCs w:val="32"/>
        </w:rPr>
        <w:t>4</w:t>
      </w:r>
      <w:r w:rsidRPr="004A6D04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9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9"/>
      <w:r w:rsidRPr="004A6D04"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10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10"/>
    <w:p w14:paraId="2201512F" w14:textId="0F950C19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</w:t>
      </w:r>
      <w:r w:rsidR="00E84CE2">
        <w:rPr>
          <w:bCs/>
          <w:szCs w:val="32"/>
        </w:rPr>
        <w:t>3</w:t>
      </w:r>
      <w:r w:rsidR="004A6D04" w:rsidRPr="00F7629F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0679CC27" w:rsidR="004A6D04" w:rsidRPr="00CB31E1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</w:t>
      </w:r>
      <w:r w:rsidR="00E84CE2">
        <w:rPr>
          <w:bCs/>
          <w:szCs w:val="32"/>
        </w:rPr>
        <w:t>3</w:t>
      </w:r>
      <w:r w:rsidR="004A6D04" w:rsidRPr="002E6E7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11" w:name="_Hlk124324140"/>
      <w:r>
        <w:rPr>
          <w:bCs/>
          <w:szCs w:val="32"/>
        </w:rPr>
        <w:t xml:space="preserve">posiedzenia </w:t>
      </w:r>
      <w:bookmarkStart w:id="12" w:name="_Hlk124324949"/>
      <w:bookmarkEnd w:id="11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12"/>
      <w:r w:rsidR="008405EB"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13" w:name="_Hlk124324985"/>
      <w:r w:rsidR="00CB31E1" w:rsidRPr="00CB31E1">
        <w:rPr>
          <w:bCs/>
          <w:szCs w:val="32"/>
        </w:rPr>
        <w:t>został przyjęty bez zmian i poprawek.</w:t>
      </w:r>
    </w:p>
    <w:bookmarkEnd w:id="13"/>
    <w:p w14:paraId="20E48383" w14:textId="30679D2E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</w:t>
      </w:r>
      <w:r w:rsidR="00E84CE2">
        <w:rPr>
          <w:bCs/>
          <w:szCs w:val="32"/>
        </w:rPr>
        <w:t>3</w:t>
      </w:r>
      <w:r w:rsidR="004A6D04" w:rsidRPr="00FC68B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="008405EB">
        <w:rPr>
          <w:bCs/>
          <w:szCs w:val="32"/>
        </w:rPr>
        <w:t xml:space="preserve">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6418C83A" w14:textId="77777777" w:rsidR="00600830" w:rsidRDefault="00600830" w:rsidP="00BD5211">
      <w:pPr>
        <w:pStyle w:val="Nagwek2"/>
        <w:spacing w:before="0"/>
        <w:ind w:left="851" w:hanging="851"/>
      </w:pPr>
    </w:p>
    <w:p w14:paraId="37A184FD" w14:textId="0C70F2A1" w:rsidR="00745474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06711F" w:rsidRPr="0006711F"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0D5D6B2" w14:textId="77777777" w:rsidR="005322B3" w:rsidRDefault="005322B3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169A39DE" w14:textId="77777777" w:rsidR="005322B3" w:rsidRDefault="005322B3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34F1CC87" w14:textId="77777777" w:rsidR="005322B3" w:rsidRPr="00ED4B65" w:rsidRDefault="00612199" w:rsidP="005322B3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5322B3" w:rsidRPr="00ED4B65">
        <w:rPr>
          <w:rFonts w:cs="Times New Roman"/>
          <w:b/>
          <w:sz w:val="22"/>
        </w:rPr>
        <w:t>Przewodniczący Komisji</w:t>
      </w:r>
    </w:p>
    <w:p w14:paraId="3B4038D3" w14:textId="77777777" w:rsidR="005322B3" w:rsidRPr="00ED4B65" w:rsidRDefault="005322B3" w:rsidP="005322B3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  <w:r w:rsidRPr="00ED4B65">
        <w:rPr>
          <w:rFonts w:cs="Times New Roman"/>
          <w:b/>
          <w:sz w:val="22"/>
        </w:rPr>
        <w:t>Infrastruktury, Gospodarki Przestrzennej i Budownictwa</w:t>
      </w:r>
    </w:p>
    <w:p w14:paraId="29D0D211" w14:textId="77777777" w:rsidR="005322B3" w:rsidRPr="00ED4B65" w:rsidRDefault="005322B3" w:rsidP="005322B3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</w:p>
    <w:p w14:paraId="4B17A0BB" w14:textId="77777777" w:rsidR="005322B3" w:rsidRPr="00ED4B65" w:rsidRDefault="005322B3" w:rsidP="005322B3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  <w:r w:rsidRPr="00ED4B65">
        <w:rPr>
          <w:rFonts w:cs="Times New Roman"/>
          <w:b/>
          <w:sz w:val="22"/>
        </w:rPr>
        <w:t>/-/ Józef Pokładek</w:t>
      </w:r>
    </w:p>
    <w:p w14:paraId="11BC30DF" w14:textId="647DF581" w:rsidR="00AD6A32" w:rsidRDefault="00AD6A32" w:rsidP="00BD5211">
      <w:pPr>
        <w:spacing w:after="0" w:line="276" w:lineRule="auto"/>
        <w:jc w:val="left"/>
        <w:rPr>
          <w:rFonts w:cs="Times New Roman"/>
          <w:sz w:val="22"/>
        </w:rPr>
      </w:pPr>
    </w:p>
    <w:p w14:paraId="73A88B3A" w14:textId="77777777" w:rsidR="0006711F" w:rsidRDefault="0006711F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B320A" w14:textId="77777777" w:rsidR="0023525E" w:rsidRDefault="0023525E" w:rsidP="00B87F12">
      <w:pPr>
        <w:spacing w:after="0" w:line="240" w:lineRule="auto"/>
      </w:pPr>
      <w:r>
        <w:separator/>
      </w:r>
    </w:p>
  </w:endnote>
  <w:endnote w:type="continuationSeparator" w:id="0">
    <w:p w14:paraId="4BB337BF" w14:textId="77777777" w:rsidR="0023525E" w:rsidRDefault="0023525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5024DCF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6B7B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6CAFA4" w14:textId="77777777" w:rsidR="0023525E" w:rsidRDefault="0023525E" w:rsidP="00B87F12">
      <w:pPr>
        <w:spacing w:after="0" w:line="240" w:lineRule="auto"/>
      </w:pPr>
      <w:r>
        <w:separator/>
      </w:r>
    </w:p>
  </w:footnote>
  <w:footnote w:type="continuationSeparator" w:id="0">
    <w:p w14:paraId="23381CDF" w14:textId="77777777" w:rsidR="0023525E" w:rsidRDefault="0023525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513AA6"/>
    <w:multiLevelType w:val="hybridMultilevel"/>
    <w:tmpl w:val="328A5C6C"/>
    <w:lvl w:ilvl="0" w:tplc="2DD6F8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8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4A6A"/>
    <w:multiLevelType w:val="hybridMultilevel"/>
    <w:tmpl w:val="C4044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CA6229"/>
    <w:multiLevelType w:val="hybridMultilevel"/>
    <w:tmpl w:val="F6A83EC2"/>
    <w:lvl w:ilvl="0" w:tplc="1004C6C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7"/>
  </w:num>
  <w:num w:numId="3">
    <w:abstractNumId w:val="29"/>
  </w:num>
  <w:num w:numId="4">
    <w:abstractNumId w:val="19"/>
  </w:num>
  <w:num w:numId="5">
    <w:abstractNumId w:val="5"/>
  </w:num>
  <w:num w:numId="6">
    <w:abstractNumId w:val="16"/>
  </w:num>
  <w:num w:numId="7">
    <w:abstractNumId w:val="10"/>
  </w:num>
  <w:num w:numId="8">
    <w:abstractNumId w:val="4"/>
  </w:num>
  <w:num w:numId="9">
    <w:abstractNumId w:val="26"/>
  </w:num>
  <w:num w:numId="10">
    <w:abstractNumId w:val="21"/>
  </w:num>
  <w:num w:numId="11">
    <w:abstractNumId w:val="23"/>
  </w:num>
  <w:num w:numId="12">
    <w:abstractNumId w:val="32"/>
  </w:num>
  <w:num w:numId="13">
    <w:abstractNumId w:val="14"/>
  </w:num>
  <w:num w:numId="14">
    <w:abstractNumId w:val="15"/>
  </w:num>
  <w:num w:numId="15">
    <w:abstractNumId w:val="27"/>
  </w:num>
  <w:num w:numId="16">
    <w:abstractNumId w:val="24"/>
  </w:num>
  <w:num w:numId="17">
    <w:abstractNumId w:val="9"/>
  </w:num>
  <w:num w:numId="18">
    <w:abstractNumId w:val="25"/>
  </w:num>
  <w:num w:numId="19">
    <w:abstractNumId w:val="0"/>
  </w:num>
  <w:num w:numId="20">
    <w:abstractNumId w:val="2"/>
  </w:num>
  <w:num w:numId="21">
    <w:abstractNumId w:val="20"/>
  </w:num>
  <w:num w:numId="22">
    <w:abstractNumId w:val="28"/>
  </w:num>
  <w:num w:numId="23">
    <w:abstractNumId w:val="17"/>
  </w:num>
  <w:num w:numId="24">
    <w:abstractNumId w:val="1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18"/>
  </w:num>
  <w:num w:numId="29">
    <w:abstractNumId w:val="6"/>
  </w:num>
  <w:num w:numId="30">
    <w:abstractNumId w:val="11"/>
  </w:num>
  <w:num w:numId="31">
    <w:abstractNumId w:val="30"/>
  </w:num>
  <w:num w:numId="32">
    <w:abstractNumId w:val="8"/>
  </w:num>
  <w:num w:numId="33">
    <w:abstractNumId w:val="31"/>
  </w:num>
  <w:num w:numId="34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523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2BE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50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5154"/>
    <w:rsid w:val="0023525E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2E16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94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00B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6E15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3DB6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6B7B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2B3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0830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248A"/>
    <w:rsid w:val="006E409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84C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2E7A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85944"/>
    <w:rsid w:val="00790777"/>
    <w:rsid w:val="0079227B"/>
    <w:rsid w:val="0079338B"/>
    <w:rsid w:val="007953F0"/>
    <w:rsid w:val="007962FE"/>
    <w:rsid w:val="007A1438"/>
    <w:rsid w:val="007A1DA2"/>
    <w:rsid w:val="007A44FC"/>
    <w:rsid w:val="007A6428"/>
    <w:rsid w:val="007B0D31"/>
    <w:rsid w:val="007B13E9"/>
    <w:rsid w:val="007B1D00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121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2378C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330E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A50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6087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0A9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4E5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B98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3FD6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2E92"/>
    <w:rsid w:val="00E730B6"/>
    <w:rsid w:val="00E748EB"/>
    <w:rsid w:val="00E7510E"/>
    <w:rsid w:val="00E75511"/>
    <w:rsid w:val="00E76AD3"/>
    <w:rsid w:val="00E779D1"/>
    <w:rsid w:val="00E81656"/>
    <w:rsid w:val="00E8187B"/>
    <w:rsid w:val="00E837C4"/>
    <w:rsid w:val="00E84CE2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B39A5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3602"/>
    <w:rsid w:val="00F45B4B"/>
    <w:rsid w:val="00F45CE7"/>
    <w:rsid w:val="00F51A3F"/>
    <w:rsid w:val="00F52AC2"/>
    <w:rsid w:val="00F52D0D"/>
    <w:rsid w:val="00F539A1"/>
    <w:rsid w:val="00F54686"/>
    <w:rsid w:val="00F55F6E"/>
    <w:rsid w:val="00F56E42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154C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FEE1E5CE-8D49-410C-8D38-42B0A613F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2E7A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F4253-E96E-44ED-BA99-3420E025F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1000</Words>
  <Characters>6003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2023-03-27T06:40:00Z</cp:lastPrinted>
  <dcterms:created xsi:type="dcterms:W3CDTF">2023-06-02T06:54:00Z</dcterms:created>
  <dcterms:modified xsi:type="dcterms:W3CDTF">2023-06-02T06:54:00Z</dcterms:modified>
</cp:coreProperties>
</file>