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9A4A3" w14:textId="77777777" w:rsidR="00D13DD5" w:rsidRPr="00742FA6" w:rsidRDefault="00742FA6" w:rsidP="00742FA6">
      <w:pPr>
        <w:pStyle w:val="Nagwek8"/>
        <w:spacing w:after="240"/>
        <w:jc w:val="center"/>
        <w:rPr>
          <w:spacing w:val="80"/>
          <w:sz w:val="40"/>
          <w:szCs w:val="40"/>
        </w:rPr>
      </w:pPr>
      <w:bookmarkStart w:id="0" w:name="_GoBack"/>
      <w:bookmarkEnd w:id="0"/>
      <w:r w:rsidRPr="00DE4E44">
        <w:rPr>
          <w:spacing w:val="80"/>
          <w:sz w:val="40"/>
          <w:szCs w:val="40"/>
        </w:rPr>
        <w:t>OBWIESZCZENIE</w:t>
      </w:r>
    </w:p>
    <w:p w14:paraId="152DCBEC" w14:textId="77777777" w:rsidR="00575E92" w:rsidRPr="00F61ABF" w:rsidRDefault="00575E92" w:rsidP="00575E92">
      <w:pPr>
        <w:jc w:val="center"/>
        <w:rPr>
          <w:b/>
          <w:sz w:val="32"/>
          <w:szCs w:val="32"/>
          <w:lang w:val="en-US"/>
        </w:rPr>
      </w:pPr>
      <w:r w:rsidRPr="00F61ABF">
        <w:rPr>
          <w:b/>
          <w:sz w:val="32"/>
          <w:szCs w:val="32"/>
          <w:lang w:val="en-US"/>
        </w:rPr>
        <w:t>Prezydenta Miasta Bolesławiec</w:t>
      </w:r>
    </w:p>
    <w:p w14:paraId="18F4D3E2" w14:textId="77777777" w:rsidR="00575E92" w:rsidRPr="00F61ABF" w:rsidRDefault="00575E92" w:rsidP="00575E92">
      <w:pPr>
        <w:jc w:val="center"/>
        <w:rPr>
          <w:b/>
          <w:sz w:val="32"/>
          <w:szCs w:val="32"/>
          <w:lang w:val="en-US"/>
        </w:rPr>
      </w:pPr>
      <w:r w:rsidRPr="00F61ABF">
        <w:rPr>
          <w:b/>
          <w:sz w:val="32"/>
          <w:szCs w:val="32"/>
          <w:lang w:val="en-US"/>
        </w:rPr>
        <w:t xml:space="preserve">z </w:t>
      </w:r>
      <w:proofErr w:type="spellStart"/>
      <w:r w:rsidRPr="00F61ABF">
        <w:rPr>
          <w:b/>
          <w:sz w:val="32"/>
          <w:szCs w:val="32"/>
          <w:lang w:val="en-US"/>
        </w:rPr>
        <w:t>dnia</w:t>
      </w:r>
      <w:proofErr w:type="spellEnd"/>
      <w:r w:rsidRPr="00F61ABF">
        <w:rPr>
          <w:b/>
          <w:sz w:val="32"/>
          <w:szCs w:val="32"/>
          <w:lang w:val="en-US"/>
        </w:rPr>
        <w:t xml:space="preserve"> 21 </w:t>
      </w:r>
      <w:proofErr w:type="spellStart"/>
      <w:r w:rsidRPr="00F61ABF">
        <w:rPr>
          <w:b/>
          <w:sz w:val="32"/>
          <w:szCs w:val="32"/>
          <w:lang w:val="en-US"/>
        </w:rPr>
        <w:t>lutego</w:t>
      </w:r>
      <w:proofErr w:type="spellEnd"/>
      <w:r w:rsidRPr="00F61ABF">
        <w:rPr>
          <w:b/>
          <w:sz w:val="32"/>
          <w:szCs w:val="32"/>
          <w:lang w:val="en-US"/>
        </w:rPr>
        <w:t xml:space="preserve"> 2024</w:t>
      </w:r>
      <w:r w:rsidRPr="00F61ABF">
        <w:rPr>
          <w:b/>
          <w:i/>
          <w:sz w:val="32"/>
          <w:szCs w:val="32"/>
          <w:lang w:val="en-US"/>
        </w:rPr>
        <w:t xml:space="preserve"> </w:t>
      </w:r>
      <w:proofErr w:type="spellStart"/>
      <w:r w:rsidRPr="00F61ABF">
        <w:rPr>
          <w:b/>
          <w:sz w:val="32"/>
          <w:szCs w:val="32"/>
          <w:lang w:val="en-US"/>
        </w:rPr>
        <w:t>roku</w:t>
      </w:r>
      <w:proofErr w:type="spellEnd"/>
    </w:p>
    <w:p w14:paraId="037152F5" w14:textId="77777777" w:rsidR="005C3FD8" w:rsidRPr="00F61ABF" w:rsidRDefault="005C3FD8" w:rsidP="007A3710">
      <w:pPr>
        <w:jc w:val="center"/>
        <w:rPr>
          <w:b/>
          <w:sz w:val="40"/>
          <w:szCs w:val="40"/>
          <w:lang w:val="en-US"/>
        </w:rPr>
      </w:pPr>
    </w:p>
    <w:p w14:paraId="2D8829EB" w14:textId="44F717B9" w:rsidR="00E20273" w:rsidRPr="00F61ABF" w:rsidRDefault="00FC7BA6" w:rsidP="003A00C1">
      <w:pPr>
        <w:pStyle w:val="Tekstpodstawowy3"/>
        <w:suppressAutoHyphens/>
        <w:spacing w:line="276" w:lineRule="auto"/>
        <w:ind w:right="283"/>
        <w:jc w:val="both"/>
        <w:rPr>
          <w:sz w:val="28"/>
          <w:szCs w:val="28"/>
          <w:lang w:val="en-US"/>
        </w:rPr>
      </w:pPr>
      <w:r w:rsidRPr="00F61ABF">
        <w:rPr>
          <w:sz w:val="28"/>
          <w:szCs w:val="28"/>
          <w:lang w:val="en-US"/>
        </w:rPr>
        <w:t xml:space="preserve">Na </w:t>
      </w:r>
      <w:proofErr w:type="spellStart"/>
      <w:r w:rsidRPr="00F61ABF">
        <w:rPr>
          <w:sz w:val="28"/>
          <w:szCs w:val="28"/>
          <w:lang w:val="en-US"/>
        </w:rPr>
        <w:t>podstawie</w:t>
      </w:r>
      <w:proofErr w:type="spellEnd"/>
      <w:r w:rsidRPr="00F61ABF">
        <w:rPr>
          <w:sz w:val="28"/>
          <w:szCs w:val="28"/>
          <w:lang w:val="en-US"/>
        </w:rPr>
        <w:t xml:space="preserve"> art. 16 § 1 </w:t>
      </w:r>
      <w:proofErr w:type="spellStart"/>
      <w:r w:rsidR="003F0C8F" w:rsidRPr="00F61ABF">
        <w:rPr>
          <w:sz w:val="28"/>
          <w:szCs w:val="28"/>
          <w:lang w:val="en-US"/>
        </w:rPr>
        <w:t>ustawy</w:t>
      </w:r>
      <w:proofErr w:type="spellEnd"/>
      <w:r w:rsidR="00582A5B" w:rsidRPr="00F61ABF">
        <w:rPr>
          <w:sz w:val="28"/>
          <w:szCs w:val="28"/>
          <w:lang w:val="en-US"/>
        </w:rPr>
        <w:t xml:space="preserve"> z </w:t>
      </w:r>
      <w:proofErr w:type="spellStart"/>
      <w:r w:rsidR="00582A5B" w:rsidRPr="00F61ABF">
        <w:rPr>
          <w:sz w:val="28"/>
          <w:szCs w:val="28"/>
          <w:lang w:val="en-US"/>
        </w:rPr>
        <w:t>dnia</w:t>
      </w:r>
      <w:proofErr w:type="spellEnd"/>
      <w:r w:rsidR="00582A5B" w:rsidRPr="00F61ABF">
        <w:rPr>
          <w:sz w:val="28"/>
          <w:szCs w:val="28"/>
          <w:lang w:val="en-US"/>
        </w:rPr>
        <w:t xml:space="preserve"> 5 </w:t>
      </w:r>
      <w:proofErr w:type="spellStart"/>
      <w:r w:rsidR="00582A5B" w:rsidRPr="00F61ABF">
        <w:rPr>
          <w:sz w:val="28"/>
          <w:szCs w:val="28"/>
          <w:lang w:val="en-US"/>
        </w:rPr>
        <w:t>stycznia</w:t>
      </w:r>
      <w:proofErr w:type="spellEnd"/>
      <w:r w:rsidR="00582A5B" w:rsidRPr="00F61ABF">
        <w:rPr>
          <w:sz w:val="28"/>
          <w:szCs w:val="28"/>
          <w:lang w:val="en-US"/>
        </w:rPr>
        <w:t xml:space="preserve"> 2011 r</w:t>
      </w:r>
      <w:r w:rsidR="004D3776" w:rsidRPr="00F61ABF">
        <w:rPr>
          <w:sz w:val="28"/>
          <w:szCs w:val="28"/>
          <w:lang w:val="en-US"/>
        </w:rPr>
        <w:t>.</w:t>
      </w:r>
      <w:r w:rsidR="00582A5B" w:rsidRPr="00F61ABF">
        <w:rPr>
          <w:sz w:val="28"/>
          <w:szCs w:val="28"/>
          <w:lang w:val="en-US"/>
        </w:rPr>
        <w:t xml:space="preserve"> – </w:t>
      </w:r>
      <w:proofErr w:type="spellStart"/>
      <w:r w:rsidR="00582A5B" w:rsidRPr="00F61ABF">
        <w:rPr>
          <w:sz w:val="28"/>
          <w:szCs w:val="28"/>
          <w:lang w:val="en-US"/>
        </w:rPr>
        <w:t>Kodeks</w:t>
      </w:r>
      <w:proofErr w:type="spellEnd"/>
      <w:r w:rsidR="00582A5B" w:rsidRPr="00F61ABF">
        <w:rPr>
          <w:sz w:val="28"/>
          <w:szCs w:val="28"/>
          <w:lang w:val="en-US"/>
        </w:rPr>
        <w:t xml:space="preserve"> </w:t>
      </w:r>
      <w:proofErr w:type="spellStart"/>
      <w:r w:rsidR="00582A5B" w:rsidRPr="00F61ABF">
        <w:rPr>
          <w:sz w:val="28"/>
          <w:szCs w:val="28"/>
          <w:lang w:val="en-US"/>
        </w:rPr>
        <w:t>wyborczy</w:t>
      </w:r>
      <w:proofErr w:type="spellEnd"/>
      <w:r w:rsidR="00582A5B" w:rsidRPr="00F61ABF">
        <w:rPr>
          <w:sz w:val="28"/>
          <w:szCs w:val="28"/>
          <w:lang w:val="en-US"/>
        </w:rPr>
        <w:t xml:space="preserve"> </w:t>
      </w:r>
      <w:r w:rsidR="007806A2" w:rsidRPr="00F61ABF">
        <w:rPr>
          <w:sz w:val="28"/>
          <w:szCs w:val="28"/>
          <w:lang w:val="en-US"/>
        </w:rPr>
        <w:t>(</w:t>
      </w:r>
      <w:r w:rsidR="00502CF0" w:rsidRPr="00F61ABF">
        <w:rPr>
          <w:sz w:val="28"/>
          <w:szCs w:val="28"/>
          <w:lang w:val="en-US"/>
        </w:rPr>
        <w:t>Dz. U. z 2023 r. poz. 2408</w:t>
      </w:r>
      <w:r w:rsidR="007806A2" w:rsidRPr="00F61ABF">
        <w:rPr>
          <w:sz w:val="28"/>
          <w:szCs w:val="28"/>
          <w:lang w:val="en-US"/>
        </w:rPr>
        <w:t>)</w:t>
      </w:r>
      <w:r w:rsidRPr="00F61ABF">
        <w:rPr>
          <w:sz w:val="28"/>
          <w:szCs w:val="28"/>
          <w:lang w:val="en-US"/>
        </w:rPr>
        <w:t xml:space="preserve"> </w:t>
      </w:r>
      <w:proofErr w:type="spellStart"/>
      <w:r w:rsidR="003C3082" w:rsidRPr="00F61ABF">
        <w:rPr>
          <w:sz w:val="28"/>
          <w:szCs w:val="28"/>
          <w:lang w:val="en-US"/>
        </w:rPr>
        <w:t>Prezydent</w:t>
      </w:r>
      <w:proofErr w:type="spellEnd"/>
      <w:r w:rsidR="003C3082" w:rsidRPr="00F61ABF">
        <w:rPr>
          <w:sz w:val="28"/>
          <w:szCs w:val="28"/>
          <w:lang w:val="en-US"/>
        </w:rPr>
        <w:t xml:space="preserve"> </w:t>
      </w:r>
      <w:proofErr w:type="spellStart"/>
      <w:r w:rsidR="003C3082" w:rsidRPr="00F61ABF">
        <w:rPr>
          <w:sz w:val="28"/>
          <w:szCs w:val="28"/>
          <w:lang w:val="en-US"/>
        </w:rPr>
        <w:t>Miasta</w:t>
      </w:r>
      <w:proofErr w:type="spellEnd"/>
      <w:r w:rsidR="003C3082" w:rsidRPr="00F61ABF">
        <w:rPr>
          <w:sz w:val="28"/>
          <w:szCs w:val="28"/>
          <w:lang w:val="en-US"/>
        </w:rPr>
        <w:t xml:space="preserve"> </w:t>
      </w:r>
      <w:proofErr w:type="spellStart"/>
      <w:r w:rsidR="003C3082" w:rsidRPr="00F61ABF">
        <w:rPr>
          <w:sz w:val="28"/>
          <w:szCs w:val="28"/>
          <w:lang w:val="en-US"/>
        </w:rPr>
        <w:t>Bolesławiec</w:t>
      </w:r>
      <w:proofErr w:type="spellEnd"/>
      <w:r w:rsidR="00582A5B" w:rsidRPr="00F61ABF">
        <w:rPr>
          <w:sz w:val="28"/>
          <w:szCs w:val="28"/>
          <w:lang w:val="en-US"/>
        </w:rPr>
        <w:t xml:space="preserve"> </w:t>
      </w:r>
      <w:proofErr w:type="spellStart"/>
      <w:r w:rsidR="00582A5B" w:rsidRPr="00F61ABF">
        <w:rPr>
          <w:sz w:val="28"/>
          <w:szCs w:val="28"/>
          <w:lang w:val="en-US"/>
        </w:rPr>
        <w:t>podaje</w:t>
      </w:r>
      <w:proofErr w:type="spellEnd"/>
      <w:r w:rsidR="00582A5B" w:rsidRPr="00F61ABF">
        <w:rPr>
          <w:sz w:val="28"/>
          <w:szCs w:val="28"/>
          <w:lang w:val="en-US"/>
        </w:rPr>
        <w:t xml:space="preserve"> do </w:t>
      </w:r>
      <w:proofErr w:type="spellStart"/>
      <w:r w:rsidR="00582A5B" w:rsidRPr="00F61ABF">
        <w:rPr>
          <w:sz w:val="28"/>
          <w:szCs w:val="28"/>
          <w:lang w:val="en-US"/>
        </w:rPr>
        <w:t>wiadomości</w:t>
      </w:r>
      <w:proofErr w:type="spellEnd"/>
      <w:r w:rsidR="00582A5B" w:rsidRPr="00F61ABF">
        <w:rPr>
          <w:sz w:val="28"/>
          <w:szCs w:val="28"/>
          <w:lang w:val="en-US"/>
        </w:rPr>
        <w:t xml:space="preserve"> </w:t>
      </w:r>
      <w:proofErr w:type="spellStart"/>
      <w:r w:rsidR="00EC1B74" w:rsidRPr="00F61ABF">
        <w:rPr>
          <w:sz w:val="28"/>
          <w:szCs w:val="28"/>
          <w:lang w:val="en-US"/>
        </w:rPr>
        <w:t>wyborców</w:t>
      </w:r>
      <w:proofErr w:type="spellEnd"/>
      <w:r w:rsidR="00EC1B74" w:rsidRPr="00F61ABF">
        <w:rPr>
          <w:sz w:val="28"/>
          <w:szCs w:val="28"/>
          <w:lang w:val="en-US"/>
        </w:rPr>
        <w:t xml:space="preserve"> </w:t>
      </w:r>
      <w:proofErr w:type="spellStart"/>
      <w:r w:rsidR="00582A5B" w:rsidRPr="00F61ABF">
        <w:rPr>
          <w:sz w:val="28"/>
          <w:szCs w:val="28"/>
          <w:lang w:val="en-US"/>
        </w:rPr>
        <w:t>informac</w:t>
      </w:r>
      <w:r w:rsidR="002C6A81" w:rsidRPr="00F61ABF">
        <w:rPr>
          <w:sz w:val="28"/>
          <w:szCs w:val="28"/>
          <w:lang w:val="en-US"/>
        </w:rPr>
        <w:t>ję</w:t>
      </w:r>
      <w:proofErr w:type="spellEnd"/>
      <w:r w:rsidR="002C6A81" w:rsidRPr="00F61ABF">
        <w:rPr>
          <w:sz w:val="28"/>
          <w:szCs w:val="28"/>
          <w:lang w:val="en-US"/>
        </w:rPr>
        <w:t xml:space="preserve"> o </w:t>
      </w:r>
      <w:proofErr w:type="spellStart"/>
      <w:r w:rsidR="00ED171A" w:rsidRPr="00F61ABF">
        <w:rPr>
          <w:sz w:val="28"/>
          <w:szCs w:val="28"/>
          <w:lang w:val="en-US"/>
        </w:rPr>
        <w:t>numerach</w:t>
      </w:r>
      <w:proofErr w:type="spellEnd"/>
      <w:r w:rsidR="00ED171A" w:rsidRPr="00F61ABF">
        <w:rPr>
          <w:sz w:val="28"/>
          <w:szCs w:val="28"/>
          <w:lang w:val="en-US"/>
        </w:rPr>
        <w:t xml:space="preserve"> </w:t>
      </w:r>
      <w:proofErr w:type="spellStart"/>
      <w:r w:rsidR="00ED171A" w:rsidRPr="00F61ABF">
        <w:rPr>
          <w:sz w:val="28"/>
          <w:szCs w:val="28"/>
          <w:lang w:val="en-US"/>
        </w:rPr>
        <w:t>oraz</w:t>
      </w:r>
      <w:proofErr w:type="spellEnd"/>
      <w:r w:rsidR="00ED171A" w:rsidRPr="00F61ABF">
        <w:rPr>
          <w:sz w:val="28"/>
          <w:szCs w:val="28"/>
          <w:lang w:val="en-US"/>
        </w:rPr>
        <w:t xml:space="preserve"> </w:t>
      </w:r>
      <w:proofErr w:type="spellStart"/>
      <w:r w:rsidR="00ED171A" w:rsidRPr="00F61ABF">
        <w:rPr>
          <w:sz w:val="28"/>
          <w:szCs w:val="28"/>
          <w:lang w:val="en-US"/>
        </w:rPr>
        <w:t>granicach</w:t>
      </w:r>
      <w:proofErr w:type="spellEnd"/>
      <w:r w:rsidR="00ED171A" w:rsidRPr="00F61ABF">
        <w:rPr>
          <w:sz w:val="28"/>
          <w:szCs w:val="28"/>
          <w:lang w:val="en-US"/>
        </w:rPr>
        <w:t xml:space="preserve"> </w:t>
      </w:r>
      <w:proofErr w:type="spellStart"/>
      <w:r w:rsidR="00ED171A" w:rsidRPr="00F61ABF">
        <w:rPr>
          <w:sz w:val="28"/>
          <w:szCs w:val="28"/>
          <w:lang w:val="en-US"/>
        </w:rPr>
        <w:t>obwodów</w:t>
      </w:r>
      <w:proofErr w:type="spellEnd"/>
      <w:r w:rsidR="00ED171A" w:rsidRPr="00F61ABF">
        <w:rPr>
          <w:sz w:val="28"/>
          <w:szCs w:val="28"/>
          <w:lang w:val="en-US"/>
        </w:rPr>
        <w:t xml:space="preserve"> </w:t>
      </w:r>
      <w:proofErr w:type="spellStart"/>
      <w:r w:rsidR="00ED171A" w:rsidRPr="00F61ABF">
        <w:rPr>
          <w:sz w:val="28"/>
          <w:szCs w:val="28"/>
          <w:lang w:val="en-US"/>
        </w:rPr>
        <w:t>głosowania</w:t>
      </w:r>
      <w:proofErr w:type="spellEnd"/>
      <w:r w:rsidR="00ED171A" w:rsidRPr="00F61ABF">
        <w:rPr>
          <w:sz w:val="28"/>
          <w:szCs w:val="28"/>
          <w:lang w:val="en-US"/>
        </w:rPr>
        <w:t xml:space="preserve">, </w:t>
      </w:r>
      <w:proofErr w:type="spellStart"/>
      <w:r w:rsidR="00ED171A" w:rsidRPr="00F61ABF">
        <w:rPr>
          <w:sz w:val="28"/>
          <w:szCs w:val="28"/>
          <w:lang w:val="en-US"/>
        </w:rPr>
        <w:t>wyznaczonych</w:t>
      </w:r>
      <w:proofErr w:type="spellEnd"/>
      <w:r w:rsidR="00ED171A" w:rsidRPr="00F61ABF">
        <w:rPr>
          <w:sz w:val="28"/>
          <w:szCs w:val="28"/>
          <w:lang w:val="en-US"/>
        </w:rPr>
        <w:t xml:space="preserve"> </w:t>
      </w:r>
      <w:proofErr w:type="spellStart"/>
      <w:r w:rsidR="00ED171A" w:rsidRPr="00F61ABF">
        <w:rPr>
          <w:sz w:val="28"/>
          <w:szCs w:val="28"/>
          <w:lang w:val="en-US"/>
        </w:rPr>
        <w:t>siedzibach</w:t>
      </w:r>
      <w:proofErr w:type="spellEnd"/>
      <w:r w:rsidR="00ED171A" w:rsidRPr="00F61ABF">
        <w:rPr>
          <w:sz w:val="28"/>
          <w:szCs w:val="28"/>
          <w:lang w:val="en-US"/>
        </w:rPr>
        <w:t xml:space="preserve"> </w:t>
      </w:r>
      <w:proofErr w:type="spellStart"/>
      <w:r w:rsidR="00ED171A" w:rsidRPr="00F61ABF">
        <w:rPr>
          <w:sz w:val="28"/>
          <w:szCs w:val="28"/>
          <w:lang w:val="en-US"/>
        </w:rPr>
        <w:t>obwodowych</w:t>
      </w:r>
      <w:proofErr w:type="spellEnd"/>
      <w:r w:rsidR="00ED171A" w:rsidRPr="00F61ABF">
        <w:rPr>
          <w:sz w:val="28"/>
          <w:szCs w:val="28"/>
          <w:lang w:val="en-US"/>
        </w:rPr>
        <w:t xml:space="preserve"> </w:t>
      </w:r>
      <w:proofErr w:type="spellStart"/>
      <w:r w:rsidR="00ED171A" w:rsidRPr="00F61ABF">
        <w:rPr>
          <w:sz w:val="28"/>
          <w:szCs w:val="28"/>
          <w:lang w:val="en-US"/>
        </w:rPr>
        <w:t>komisji</w:t>
      </w:r>
      <w:proofErr w:type="spellEnd"/>
      <w:r w:rsidR="00ED171A" w:rsidRPr="00F61ABF">
        <w:rPr>
          <w:sz w:val="28"/>
          <w:szCs w:val="28"/>
          <w:lang w:val="en-US"/>
        </w:rPr>
        <w:t xml:space="preserve"> </w:t>
      </w:r>
      <w:proofErr w:type="spellStart"/>
      <w:r w:rsidR="00ED171A" w:rsidRPr="00F61ABF">
        <w:rPr>
          <w:sz w:val="28"/>
          <w:szCs w:val="28"/>
          <w:lang w:val="en-US"/>
        </w:rPr>
        <w:t>wyborczych</w:t>
      </w:r>
      <w:proofErr w:type="spellEnd"/>
      <w:r w:rsidR="002C6A81" w:rsidRPr="00F61ABF">
        <w:rPr>
          <w:sz w:val="28"/>
          <w:szCs w:val="28"/>
          <w:lang w:val="en-US"/>
        </w:rPr>
        <w:t xml:space="preserve"> </w:t>
      </w:r>
      <w:proofErr w:type="spellStart"/>
      <w:r w:rsidR="00751C17" w:rsidRPr="00F61ABF">
        <w:rPr>
          <w:sz w:val="28"/>
          <w:szCs w:val="28"/>
          <w:lang w:val="en-US"/>
        </w:rPr>
        <w:t>oraz</w:t>
      </w:r>
      <w:proofErr w:type="spellEnd"/>
      <w:r w:rsidR="00751C17" w:rsidRPr="00F61ABF">
        <w:rPr>
          <w:sz w:val="28"/>
          <w:szCs w:val="28"/>
          <w:lang w:val="en-US"/>
        </w:rPr>
        <w:t xml:space="preserve"> </w:t>
      </w:r>
      <w:proofErr w:type="spellStart"/>
      <w:r w:rsidR="00751C17" w:rsidRPr="00F61ABF">
        <w:rPr>
          <w:sz w:val="28"/>
          <w:szCs w:val="28"/>
          <w:lang w:val="en-US"/>
        </w:rPr>
        <w:t>możliwości</w:t>
      </w:r>
      <w:proofErr w:type="spellEnd"/>
      <w:r w:rsidR="00751C17" w:rsidRPr="00F61ABF">
        <w:rPr>
          <w:sz w:val="28"/>
          <w:szCs w:val="28"/>
          <w:lang w:val="en-US"/>
        </w:rPr>
        <w:t xml:space="preserve"> </w:t>
      </w:r>
      <w:proofErr w:type="spellStart"/>
      <w:r w:rsidR="00751C17" w:rsidRPr="00F61ABF">
        <w:rPr>
          <w:sz w:val="28"/>
          <w:szCs w:val="28"/>
          <w:lang w:val="en-US"/>
        </w:rPr>
        <w:t>głosowania</w:t>
      </w:r>
      <w:proofErr w:type="spellEnd"/>
      <w:r w:rsidR="00751C17" w:rsidRPr="00F61ABF">
        <w:rPr>
          <w:sz w:val="28"/>
          <w:szCs w:val="28"/>
          <w:lang w:val="en-US"/>
        </w:rPr>
        <w:t xml:space="preserve"> </w:t>
      </w:r>
      <w:proofErr w:type="spellStart"/>
      <w:r w:rsidR="00751C17" w:rsidRPr="00F61ABF">
        <w:rPr>
          <w:sz w:val="28"/>
          <w:szCs w:val="28"/>
          <w:lang w:val="en-US"/>
        </w:rPr>
        <w:t>korespondencyjnego</w:t>
      </w:r>
      <w:proofErr w:type="spellEnd"/>
      <w:r w:rsidR="00751C17" w:rsidRPr="00F61ABF">
        <w:rPr>
          <w:sz w:val="28"/>
          <w:szCs w:val="28"/>
          <w:lang w:val="en-US"/>
        </w:rPr>
        <w:t xml:space="preserve"> </w:t>
      </w:r>
      <w:proofErr w:type="spellStart"/>
      <w:r w:rsidR="00751C17" w:rsidRPr="00F61ABF">
        <w:rPr>
          <w:sz w:val="28"/>
          <w:szCs w:val="28"/>
          <w:lang w:val="en-US"/>
        </w:rPr>
        <w:t>i</w:t>
      </w:r>
      <w:proofErr w:type="spellEnd"/>
      <w:r w:rsidR="00751C17" w:rsidRPr="00F61ABF">
        <w:rPr>
          <w:sz w:val="28"/>
          <w:szCs w:val="28"/>
          <w:lang w:val="en-US"/>
        </w:rPr>
        <w:t xml:space="preserve"> </w:t>
      </w:r>
      <w:proofErr w:type="spellStart"/>
      <w:r w:rsidR="00751C17" w:rsidRPr="00F61ABF">
        <w:rPr>
          <w:sz w:val="28"/>
          <w:szCs w:val="28"/>
          <w:lang w:val="en-US"/>
        </w:rPr>
        <w:t>przez</w:t>
      </w:r>
      <w:proofErr w:type="spellEnd"/>
      <w:r w:rsidR="00751C17" w:rsidRPr="00F61ABF">
        <w:rPr>
          <w:sz w:val="28"/>
          <w:szCs w:val="28"/>
          <w:lang w:val="en-US"/>
        </w:rPr>
        <w:t xml:space="preserve"> </w:t>
      </w:r>
      <w:proofErr w:type="spellStart"/>
      <w:r w:rsidR="00751C17" w:rsidRPr="00F61ABF">
        <w:rPr>
          <w:sz w:val="28"/>
          <w:szCs w:val="28"/>
          <w:lang w:val="en-US"/>
        </w:rPr>
        <w:t>pełnomocnika</w:t>
      </w:r>
      <w:proofErr w:type="spellEnd"/>
      <w:r w:rsidR="00751C17" w:rsidRPr="00F61ABF">
        <w:rPr>
          <w:sz w:val="28"/>
          <w:szCs w:val="28"/>
          <w:lang w:val="en-US"/>
        </w:rPr>
        <w:t xml:space="preserve"> </w:t>
      </w:r>
      <w:r w:rsidR="002218C5" w:rsidRPr="00F61ABF">
        <w:rPr>
          <w:sz w:val="28"/>
          <w:szCs w:val="28"/>
          <w:lang w:val="en-US"/>
        </w:rPr>
        <w:t xml:space="preserve">w </w:t>
      </w:r>
      <w:proofErr w:type="spellStart"/>
      <w:r w:rsidR="002218C5" w:rsidRPr="00F61ABF">
        <w:rPr>
          <w:sz w:val="28"/>
          <w:szCs w:val="28"/>
          <w:lang w:val="en-US"/>
        </w:rPr>
        <w:t>wyborach</w:t>
      </w:r>
      <w:proofErr w:type="spellEnd"/>
      <w:r w:rsidR="002218C5" w:rsidRPr="00F61ABF">
        <w:rPr>
          <w:sz w:val="28"/>
          <w:szCs w:val="28"/>
          <w:lang w:val="en-US"/>
        </w:rPr>
        <w:t xml:space="preserve"> </w:t>
      </w:r>
      <w:r w:rsidR="003C3082" w:rsidRPr="00F61ABF">
        <w:rPr>
          <w:sz w:val="28"/>
          <w:szCs w:val="28"/>
          <w:lang w:val="en-US"/>
        </w:rPr>
        <w:t xml:space="preserve">do rad </w:t>
      </w:r>
      <w:proofErr w:type="spellStart"/>
      <w:r w:rsidR="003C3082" w:rsidRPr="00F61ABF">
        <w:rPr>
          <w:sz w:val="28"/>
          <w:szCs w:val="28"/>
          <w:lang w:val="en-US"/>
        </w:rPr>
        <w:t>gmin</w:t>
      </w:r>
      <w:proofErr w:type="spellEnd"/>
      <w:r w:rsidR="003C3082" w:rsidRPr="00F61ABF">
        <w:rPr>
          <w:sz w:val="28"/>
          <w:szCs w:val="28"/>
          <w:lang w:val="en-US"/>
        </w:rPr>
        <w:t xml:space="preserve">, rad </w:t>
      </w:r>
      <w:proofErr w:type="spellStart"/>
      <w:r w:rsidR="003C3082" w:rsidRPr="00F61ABF">
        <w:rPr>
          <w:sz w:val="28"/>
          <w:szCs w:val="28"/>
          <w:lang w:val="en-US"/>
        </w:rPr>
        <w:t>powiatów</w:t>
      </w:r>
      <w:proofErr w:type="spellEnd"/>
      <w:r w:rsidR="003C3082" w:rsidRPr="00F61ABF">
        <w:rPr>
          <w:sz w:val="28"/>
          <w:szCs w:val="28"/>
          <w:lang w:val="en-US"/>
        </w:rPr>
        <w:t xml:space="preserve"> </w:t>
      </w:r>
      <w:proofErr w:type="spellStart"/>
      <w:r w:rsidR="003C3082" w:rsidRPr="00F61ABF">
        <w:rPr>
          <w:sz w:val="28"/>
          <w:szCs w:val="28"/>
          <w:lang w:val="en-US"/>
        </w:rPr>
        <w:t>i</w:t>
      </w:r>
      <w:proofErr w:type="spellEnd"/>
      <w:r w:rsidR="003C3082" w:rsidRPr="00F61ABF">
        <w:rPr>
          <w:sz w:val="28"/>
          <w:szCs w:val="28"/>
          <w:lang w:val="en-US"/>
        </w:rPr>
        <w:t xml:space="preserve"> sejmików województw oraz w </w:t>
      </w:r>
      <w:proofErr w:type="spellStart"/>
      <w:r w:rsidR="003C3082" w:rsidRPr="00F61ABF">
        <w:rPr>
          <w:sz w:val="28"/>
          <w:szCs w:val="28"/>
          <w:lang w:val="en-US"/>
        </w:rPr>
        <w:t>wyborach</w:t>
      </w:r>
      <w:proofErr w:type="spellEnd"/>
      <w:r w:rsidR="003C3082" w:rsidRPr="00F61ABF">
        <w:rPr>
          <w:sz w:val="28"/>
          <w:szCs w:val="28"/>
          <w:lang w:val="en-US"/>
        </w:rPr>
        <w:t xml:space="preserve"> </w:t>
      </w:r>
      <w:proofErr w:type="spellStart"/>
      <w:r w:rsidR="003C3082" w:rsidRPr="00F61ABF">
        <w:rPr>
          <w:sz w:val="28"/>
          <w:szCs w:val="28"/>
          <w:lang w:val="en-US"/>
        </w:rPr>
        <w:t>wójtów</w:t>
      </w:r>
      <w:proofErr w:type="spellEnd"/>
      <w:r w:rsidR="003C3082" w:rsidRPr="00F61ABF">
        <w:rPr>
          <w:sz w:val="28"/>
          <w:szCs w:val="28"/>
          <w:lang w:val="en-US"/>
        </w:rPr>
        <w:t xml:space="preserve">, </w:t>
      </w:r>
      <w:proofErr w:type="spellStart"/>
      <w:r w:rsidR="003C3082" w:rsidRPr="00F61ABF">
        <w:rPr>
          <w:sz w:val="28"/>
          <w:szCs w:val="28"/>
          <w:lang w:val="en-US"/>
        </w:rPr>
        <w:t>burmistrzów</w:t>
      </w:r>
      <w:proofErr w:type="spellEnd"/>
      <w:r w:rsidR="003C3082" w:rsidRPr="00F61ABF">
        <w:rPr>
          <w:sz w:val="28"/>
          <w:szCs w:val="28"/>
          <w:lang w:val="en-US"/>
        </w:rPr>
        <w:t xml:space="preserve"> </w:t>
      </w:r>
      <w:proofErr w:type="spellStart"/>
      <w:r w:rsidR="003C3082" w:rsidRPr="00F61ABF">
        <w:rPr>
          <w:sz w:val="28"/>
          <w:szCs w:val="28"/>
          <w:lang w:val="en-US"/>
        </w:rPr>
        <w:t>i</w:t>
      </w:r>
      <w:proofErr w:type="spellEnd"/>
      <w:r w:rsidR="003C3082" w:rsidRPr="00F61ABF">
        <w:rPr>
          <w:sz w:val="28"/>
          <w:szCs w:val="28"/>
          <w:lang w:val="en-US"/>
        </w:rPr>
        <w:t xml:space="preserve"> </w:t>
      </w:r>
      <w:proofErr w:type="spellStart"/>
      <w:r w:rsidR="003C3082" w:rsidRPr="00F61ABF">
        <w:rPr>
          <w:sz w:val="28"/>
          <w:szCs w:val="28"/>
          <w:lang w:val="en-US"/>
        </w:rPr>
        <w:t>prezydentów</w:t>
      </w:r>
      <w:proofErr w:type="spellEnd"/>
      <w:r w:rsidR="003C3082" w:rsidRPr="00F61ABF">
        <w:rPr>
          <w:sz w:val="28"/>
          <w:szCs w:val="28"/>
          <w:lang w:val="en-US"/>
        </w:rPr>
        <w:t xml:space="preserve"> </w:t>
      </w:r>
      <w:proofErr w:type="spellStart"/>
      <w:r w:rsidR="003C3082" w:rsidRPr="00F61ABF">
        <w:rPr>
          <w:sz w:val="28"/>
          <w:szCs w:val="28"/>
          <w:lang w:val="en-US"/>
        </w:rPr>
        <w:t>miast</w:t>
      </w:r>
      <w:proofErr w:type="spellEnd"/>
      <w:r w:rsidR="00054A83" w:rsidRPr="00F61ABF">
        <w:rPr>
          <w:sz w:val="28"/>
          <w:szCs w:val="28"/>
          <w:lang w:val="en-US"/>
        </w:rPr>
        <w:t xml:space="preserve"> </w:t>
      </w:r>
      <w:proofErr w:type="spellStart"/>
      <w:r w:rsidR="009B660F" w:rsidRPr="00F61ABF">
        <w:rPr>
          <w:sz w:val="28"/>
          <w:szCs w:val="28"/>
          <w:lang w:val="en-US"/>
        </w:rPr>
        <w:t>z</w:t>
      </w:r>
      <w:r w:rsidR="007A3710" w:rsidRPr="00F61ABF">
        <w:rPr>
          <w:sz w:val="28"/>
          <w:szCs w:val="28"/>
          <w:lang w:val="en-US"/>
        </w:rPr>
        <w:t>arządzonych</w:t>
      </w:r>
      <w:proofErr w:type="spellEnd"/>
      <w:r w:rsidR="00582A5B" w:rsidRPr="00F61ABF">
        <w:rPr>
          <w:sz w:val="28"/>
          <w:szCs w:val="28"/>
          <w:lang w:val="en-US"/>
        </w:rPr>
        <w:t xml:space="preserve"> </w:t>
      </w:r>
      <w:proofErr w:type="spellStart"/>
      <w:r w:rsidR="00582A5B" w:rsidRPr="00F61ABF">
        <w:rPr>
          <w:sz w:val="28"/>
          <w:szCs w:val="28"/>
          <w:lang w:val="en-US"/>
        </w:rPr>
        <w:t>na</w:t>
      </w:r>
      <w:proofErr w:type="spellEnd"/>
      <w:r w:rsidR="00582A5B" w:rsidRPr="00F61ABF">
        <w:rPr>
          <w:sz w:val="28"/>
          <w:szCs w:val="28"/>
          <w:lang w:val="en-US"/>
        </w:rPr>
        <w:t xml:space="preserve"> </w:t>
      </w:r>
      <w:proofErr w:type="spellStart"/>
      <w:r w:rsidR="00582A5B" w:rsidRPr="00F61ABF">
        <w:rPr>
          <w:sz w:val="28"/>
          <w:szCs w:val="28"/>
          <w:lang w:val="en-US"/>
        </w:rPr>
        <w:t>dzień</w:t>
      </w:r>
      <w:proofErr w:type="spellEnd"/>
      <w:r w:rsidR="00582A5B" w:rsidRPr="00F61ABF">
        <w:rPr>
          <w:sz w:val="28"/>
          <w:szCs w:val="28"/>
          <w:lang w:val="en-US"/>
        </w:rPr>
        <w:t xml:space="preserve"> </w:t>
      </w:r>
      <w:r w:rsidR="003C3082" w:rsidRPr="00F61ABF">
        <w:rPr>
          <w:sz w:val="28"/>
          <w:szCs w:val="28"/>
          <w:lang w:val="en-US"/>
        </w:rPr>
        <w:t xml:space="preserve">7 </w:t>
      </w:r>
      <w:proofErr w:type="spellStart"/>
      <w:r w:rsidR="003C3082" w:rsidRPr="00F61ABF">
        <w:rPr>
          <w:sz w:val="28"/>
          <w:szCs w:val="28"/>
          <w:lang w:val="en-US"/>
        </w:rPr>
        <w:t>kwietnia</w:t>
      </w:r>
      <w:proofErr w:type="spellEnd"/>
      <w:r w:rsidR="003C3082" w:rsidRPr="00F61ABF">
        <w:rPr>
          <w:sz w:val="28"/>
          <w:szCs w:val="28"/>
          <w:lang w:val="en-US"/>
        </w:rPr>
        <w:t xml:space="preserve"> 2024</w:t>
      </w:r>
      <w:r w:rsidR="006C6CF0" w:rsidRPr="00F61ABF">
        <w:rPr>
          <w:sz w:val="28"/>
          <w:szCs w:val="28"/>
          <w:lang w:val="en-US"/>
        </w:rPr>
        <w:t xml:space="preserve"> </w:t>
      </w:r>
      <w:r w:rsidR="00BE384C" w:rsidRPr="00F61ABF">
        <w:rPr>
          <w:sz w:val="28"/>
          <w:szCs w:val="28"/>
          <w:lang w:val="en-US"/>
        </w:rPr>
        <w:t>r</w:t>
      </w:r>
      <w:r w:rsidR="006C6CF0" w:rsidRPr="00F61ABF">
        <w:rPr>
          <w:sz w:val="28"/>
          <w:szCs w:val="28"/>
          <w:lang w:val="en-US"/>
        </w:rPr>
        <w:t>.</w:t>
      </w:r>
      <w:r w:rsidR="00BC3565" w:rsidRPr="00F61ABF">
        <w:rPr>
          <w:sz w:val="28"/>
          <w:szCs w:val="28"/>
          <w:lang w:val="en-US"/>
        </w:rPr>
        <w:t>:</w:t>
      </w:r>
    </w:p>
    <w:p w14:paraId="5BBCD697" w14:textId="77777777" w:rsidR="005C3FD8" w:rsidRPr="00F61ABF" w:rsidRDefault="005C3FD8" w:rsidP="00590E20">
      <w:pPr>
        <w:pStyle w:val="Tekstpodstawowy3"/>
        <w:suppressAutoHyphens/>
        <w:spacing w:line="276" w:lineRule="auto"/>
        <w:ind w:right="283" w:firstLine="709"/>
        <w:jc w:val="both"/>
        <w:rPr>
          <w:sz w:val="16"/>
          <w:szCs w:val="16"/>
          <w:lang w:val="en-US"/>
        </w:rPr>
      </w:pPr>
    </w:p>
    <w:p w14:paraId="76813DDD" w14:textId="77777777" w:rsidR="00590E20" w:rsidRPr="00F61ABF" w:rsidRDefault="00590E20" w:rsidP="0072133C">
      <w:pPr>
        <w:pStyle w:val="Tekstpodstawowy3"/>
        <w:suppressAutoHyphens/>
        <w:ind w:right="283" w:firstLine="709"/>
        <w:jc w:val="both"/>
        <w:rPr>
          <w:sz w:val="28"/>
          <w:szCs w:val="28"/>
          <w:lang w:val="en-US"/>
        </w:rPr>
      </w:pPr>
    </w:p>
    <w:tbl>
      <w:tblPr>
        <w:tblW w:w="15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7371"/>
        <w:gridCol w:w="7087"/>
      </w:tblGrid>
      <w:tr w:rsidR="002339DF" w:rsidRPr="00233F5B" w14:paraId="3483AC5F" w14:textId="77777777" w:rsidTr="008B445D">
        <w:trPr>
          <w:trHeight w:val="1117"/>
        </w:trPr>
        <w:tc>
          <w:tcPr>
            <w:tcW w:w="1488" w:type="dxa"/>
            <w:tcBorders>
              <w:top w:val="single" w:sz="4" w:space="0" w:color="auto"/>
              <w:left w:val="single" w:sz="4" w:space="0" w:color="auto"/>
              <w:bottom w:val="single" w:sz="4" w:space="0" w:color="auto"/>
              <w:right w:val="single" w:sz="4" w:space="0" w:color="auto"/>
            </w:tcBorders>
            <w:vAlign w:val="center"/>
          </w:tcPr>
          <w:p w14:paraId="572F2D69" w14:textId="77777777" w:rsidR="005959A8" w:rsidRPr="00233F5B" w:rsidRDefault="007A3710" w:rsidP="002339DF">
            <w:pPr>
              <w:jc w:val="center"/>
              <w:rPr>
                <w:b/>
                <w:sz w:val="28"/>
                <w:szCs w:val="28"/>
              </w:rPr>
            </w:pPr>
            <w:r w:rsidRPr="00233F5B">
              <w:rPr>
                <w:b/>
                <w:sz w:val="28"/>
                <w:szCs w:val="28"/>
              </w:rPr>
              <w:t>N</w:t>
            </w:r>
            <w:r w:rsidR="005959A8" w:rsidRPr="00233F5B">
              <w:rPr>
                <w:b/>
                <w:sz w:val="28"/>
                <w:szCs w:val="28"/>
              </w:rPr>
              <w:t>r obwodu głosowania</w:t>
            </w:r>
          </w:p>
        </w:tc>
        <w:tc>
          <w:tcPr>
            <w:tcW w:w="7371" w:type="dxa"/>
            <w:tcBorders>
              <w:top w:val="single" w:sz="4" w:space="0" w:color="auto"/>
              <w:left w:val="single" w:sz="4" w:space="0" w:color="auto"/>
              <w:bottom w:val="single" w:sz="4" w:space="0" w:color="auto"/>
              <w:right w:val="single" w:sz="4" w:space="0" w:color="auto"/>
            </w:tcBorders>
            <w:vAlign w:val="center"/>
          </w:tcPr>
          <w:p w14:paraId="47EE052A" w14:textId="77777777" w:rsidR="005959A8" w:rsidRPr="00233F5B" w:rsidRDefault="005959A8" w:rsidP="002339DF">
            <w:pPr>
              <w:jc w:val="center"/>
              <w:rPr>
                <w:b/>
                <w:sz w:val="28"/>
                <w:szCs w:val="28"/>
              </w:rPr>
            </w:pPr>
            <w:r w:rsidRPr="00233F5B">
              <w:rPr>
                <w:b/>
                <w:sz w:val="28"/>
                <w:szCs w:val="28"/>
              </w:rPr>
              <w:t>Granice obwodu głosowania</w:t>
            </w:r>
          </w:p>
        </w:tc>
        <w:tc>
          <w:tcPr>
            <w:tcW w:w="7087" w:type="dxa"/>
            <w:tcBorders>
              <w:top w:val="single" w:sz="4" w:space="0" w:color="auto"/>
              <w:left w:val="single" w:sz="4" w:space="0" w:color="auto"/>
              <w:bottom w:val="single" w:sz="4" w:space="0" w:color="auto"/>
              <w:right w:val="single" w:sz="4" w:space="0" w:color="auto"/>
            </w:tcBorders>
            <w:vAlign w:val="center"/>
          </w:tcPr>
          <w:p w14:paraId="1148E4F1" w14:textId="77777777" w:rsidR="005959A8" w:rsidRPr="00233F5B" w:rsidRDefault="003149AC" w:rsidP="002339DF">
            <w:pPr>
              <w:jc w:val="center"/>
              <w:rPr>
                <w:b/>
                <w:sz w:val="28"/>
                <w:szCs w:val="28"/>
              </w:rPr>
            </w:pPr>
            <w:r w:rsidRPr="00233F5B">
              <w:rPr>
                <w:b/>
                <w:sz w:val="28"/>
                <w:szCs w:val="28"/>
              </w:rPr>
              <w:t>Siedziba o</w:t>
            </w:r>
            <w:r w:rsidR="005959A8" w:rsidRPr="00233F5B">
              <w:rPr>
                <w:b/>
                <w:sz w:val="28"/>
                <w:szCs w:val="28"/>
              </w:rPr>
              <w:t>bw</w:t>
            </w:r>
            <w:r w:rsidRPr="00233F5B">
              <w:rPr>
                <w:b/>
                <w:sz w:val="28"/>
                <w:szCs w:val="28"/>
              </w:rPr>
              <w:t>odowej komisji w</w:t>
            </w:r>
            <w:r w:rsidR="005959A8" w:rsidRPr="00233F5B">
              <w:rPr>
                <w:b/>
                <w:sz w:val="28"/>
                <w:szCs w:val="28"/>
              </w:rPr>
              <w:t>yborczej</w:t>
            </w:r>
          </w:p>
        </w:tc>
      </w:tr>
      <w:tr w:rsidR="00582A5B" w:rsidRPr="00233F5B" w14:paraId="221357B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1A8A09B" w14:textId="77777777" w:rsidR="005959A8" w:rsidRPr="00233F5B" w:rsidRDefault="00FF647B" w:rsidP="002339DF">
            <w:pPr>
              <w:jc w:val="center"/>
              <w:rPr>
                <w:b/>
                <w:sz w:val="32"/>
                <w:szCs w:val="32"/>
              </w:rPr>
            </w:pPr>
            <w:r>
              <w:rPr>
                <w:b/>
                <w:sz w:val="32"/>
                <w:szCs w:val="32"/>
              </w:rPr>
              <w:t>1</w:t>
            </w:r>
          </w:p>
        </w:tc>
        <w:tc>
          <w:tcPr>
            <w:tcW w:w="7371" w:type="dxa"/>
            <w:tcBorders>
              <w:top w:val="single" w:sz="4" w:space="0" w:color="auto"/>
              <w:left w:val="single" w:sz="4" w:space="0" w:color="auto"/>
              <w:bottom w:val="single" w:sz="4" w:space="0" w:color="auto"/>
              <w:right w:val="single" w:sz="4" w:space="0" w:color="auto"/>
            </w:tcBorders>
            <w:vAlign w:val="center"/>
          </w:tcPr>
          <w:p w14:paraId="4D264C93" w14:textId="77777777" w:rsidR="005959A8" w:rsidRPr="00FF647B" w:rsidRDefault="00FF647B" w:rsidP="008B445D">
            <w:pPr>
              <w:spacing w:line="360" w:lineRule="auto"/>
              <w:jc w:val="both"/>
              <w:rPr>
                <w:b/>
                <w:sz w:val="32"/>
                <w:szCs w:val="32"/>
              </w:rPr>
            </w:pPr>
            <w:r w:rsidRPr="00FF647B">
              <w:rPr>
                <w:sz w:val="32"/>
                <w:szCs w:val="32"/>
              </w:rPr>
              <w:t>Bolesławiec ulice: Agatowa, Bazaltowa, Bukowa, Ceramiczna 1 – 13, 15 – 21 (nieparzyste), Cisowa, Generała Augusta Emila Fieldorfa „Nila”, Gajowa, Górska, Grabowa, Jagodowa, Jarzębinowa, Jasna, Jastrzębia, Jemiołowa, Jesionowa, Jodłowa, Kalinowa, Kamienna, Kamionkowa, Łowiecka, Miłorzębowa, Modrzewiowa, Morelowa, Myśliwska, Pogodna, Rubinowa, Skalna, Skwer Żołnierzy II Armii Wojska Polskiego, Sokola, Sosnowa, Spacerowa, Świerkowa, Widok, Wilcza, Wiosenna, Wrzosowa, Zabobrze, Żwirowa</w:t>
            </w:r>
          </w:p>
        </w:tc>
        <w:tc>
          <w:tcPr>
            <w:tcW w:w="7087" w:type="dxa"/>
            <w:tcBorders>
              <w:top w:val="single" w:sz="4" w:space="0" w:color="auto"/>
              <w:left w:val="single" w:sz="4" w:space="0" w:color="auto"/>
              <w:bottom w:val="single" w:sz="4" w:space="0" w:color="auto"/>
              <w:right w:val="single" w:sz="4" w:space="0" w:color="auto"/>
            </w:tcBorders>
            <w:vAlign w:val="center"/>
          </w:tcPr>
          <w:p w14:paraId="51547D51"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3, ul. Ceramiczna 5, 59-700 Bolesławiec</w:t>
            </w:r>
          </w:p>
        </w:tc>
      </w:tr>
      <w:tr w:rsidR="00582A5B" w:rsidRPr="00233F5B" w14:paraId="72981E51"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3A0F65DF" w14:textId="77777777" w:rsidR="005959A8" w:rsidRPr="00233F5B" w:rsidRDefault="00FF647B" w:rsidP="002339DF">
            <w:pPr>
              <w:jc w:val="center"/>
              <w:rPr>
                <w:b/>
                <w:sz w:val="32"/>
                <w:szCs w:val="32"/>
              </w:rPr>
            </w:pPr>
            <w:r>
              <w:rPr>
                <w:b/>
                <w:sz w:val="32"/>
                <w:szCs w:val="32"/>
              </w:rPr>
              <w:t>2</w:t>
            </w:r>
          </w:p>
        </w:tc>
        <w:tc>
          <w:tcPr>
            <w:tcW w:w="7371" w:type="dxa"/>
            <w:tcBorders>
              <w:top w:val="single" w:sz="4" w:space="0" w:color="auto"/>
              <w:left w:val="single" w:sz="4" w:space="0" w:color="auto"/>
              <w:bottom w:val="single" w:sz="4" w:space="0" w:color="auto"/>
              <w:right w:val="single" w:sz="4" w:space="0" w:color="auto"/>
            </w:tcBorders>
            <w:vAlign w:val="center"/>
          </w:tcPr>
          <w:p w14:paraId="7BC3F399" w14:textId="77777777" w:rsidR="005959A8" w:rsidRPr="00FF647B" w:rsidRDefault="00FF647B" w:rsidP="008B445D">
            <w:pPr>
              <w:spacing w:line="360" w:lineRule="auto"/>
              <w:jc w:val="both"/>
              <w:rPr>
                <w:b/>
                <w:sz w:val="32"/>
                <w:szCs w:val="32"/>
              </w:rPr>
            </w:pPr>
            <w:r w:rsidRPr="00FF647B">
              <w:rPr>
                <w:sz w:val="32"/>
                <w:szCs w:val="32"/>
              </w:rPr>
              <w:t>Bolesławiec ulice: Astrów, Bażantowa, Bławatkowa, Bratków, Czerwonych Maków, Irysów, Jaśminowa, Konwaliowa, Kormoranów, Narcyzów, Ptasia, Różana, Rumianków, Sadowa, Skowronkowa, Słoneczników, Stokrotek, Storczyków, Szarotek, Tulipanowa, Zaułek Sasanek, Żurawia</w:t>
            </w:r>
          </w:p>
        </w:tc>
        <w:tc>
          <w:tcPr>
            <w:tcW w:w="7087" w:type="dxa"/>
            <w:tcBorders>
              <w:top w:val="single" w:sz="4" w:space="0" w:color="auto"/>
              <w:left w:val="single" w:sz="4" w:space="0" w:color="auto"/>
              <w:bottom w:val="single" w:sz="4" w:space="0" w:color="auto"/>
              <w:right w:val="single" w:sz="4" w:space="0" w:color="auto"/>
            </w:tcBorders>
            <w:vAlign w:val="center"/>
          </w:tcPr>
          <w:p w14:paraId="276541C0"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3, ul. Ceramiczna 5, 59-700 Bolesławiec</w:t>
            </w:r>
          </w:p>
        </w:tc>
      </w:tr>
      <w:tr w:rsidR="00582A5B" w:rsidRPr="00233F5B" w14:paraId="5C1779AE"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0CFF2C6" w14:textId="77777777" w:rsidR="005959A8" w:rsidRPr="00233F5B" w:rsidRDefault="00FF647B" w:rsidP="002339DF">
            <w:pPr>
              <w:jc w:val="center"/>
              <w:rPr>
                <w:b/>
                <w:sz w:val="32"/>
                <w:szCs w:val="32"/>
              </w:rPr>
            </w:pPr>
            <w:r>
              <w:rPr>
                <w:b/>
                <w:sz w:val="32"/>
                <w:szCs w:val="32"/>
              </w:rPr>
              <w:t>3</w:t>
            </w:r>
          </w:p>
        </w:tc>
        <w:tc>
          <w:tcPr>
            <w:tcW w:w="7371" w:type="dxa"/>
            <w:tcBorders>
              <w:top w:val="single" w:sz="4" w:space="0" w:color="auto"/>
              <w:left w:val="single" w:sz="4" w:space="0" w:color="auto"/>
              <w:bottom w:val="single" w:sz="4" w:space="0" w:color="auto"/>
              <w:right w:val="single" w:sz="4" w:space="0" w:color="auto"/>
            </w:tcBorders>
            <w:vAlign w:val="center"/>
          </w:tcPr>
          <w:p w14:paraId="54A17EC1" w14:textId="77777777" w:rsidR="005959A8" w:rsidRPr="00FF647B" w:rsidRDefault="00FF647B" w:rsidP="008B445D">
            <w:pPr>
              <w:spacing w:line="360" w:lineRule="auto"/>
              <w:jc w:val="both"/>
              <w:rPr>
                <w:b/>
                <w:sz w:val="32"/>
                <w:szCs w:val="32"/>
              </w:rPr>
            </w:pPr>
            <w:r w:rsidRPr="00FF647B">
              <w:rPr>
                <w:sz w:val="32"/>
                <w:szCs w:val="32"/>
              </w:rPr>
              <w:t>Bolesławiec ulice: Generała Józefa Bema, Ceramiczna 14 - 24a (parzyste), 25 do końca, Dolne Młyny 21 do końca, Kazimierza Wielkiego, Konstytucji 3 Maja, Stanisława Małachowskiego, Mostowa, Nadrzeczna, Tunelowa, Wiaduktowa</w:t>
            </w:r>
          </w:p>
        </w:tc>
        <w:tc>
          <w:tcPr>
            <w:tcW w:w="7087" w:type="dxa"/>
            <w:tcBorders>
              <w:top w:val="single" w:sz="4" w:space="0" w:color="auto"/>
              <w:left w:val="single" w:sz="4" w:space="0" w:color="auto"/>
              <w:bottom w:val="single" w:sz="4" w:space="0" w:color="auto"/>
              <w:right w:val="single" w:sz="4" w:space="0" w:color="auto"/>
            </w:tcBorders>
            <w:vAlign w:val="center"/>
          </w:tcPr>
          <w:p w14:paraId="5288905F"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5, ul. Dolne Młyny 60, 59-700 Bolesławiec</w:t>
            </w:r>
          </w:p>
          <w:p w14:paraId="31586511" w14:textId="77777777" w:rsidR="002E67BD" w:rsidRPr="00F61ABF" w:rsidRDefault="002E67BD" w:rsidP="002E67BD">
            <w:pPr>
              <w:spacing w:line="360" w:lineRule="auto"/>
              <w:jc w:val="center"/>
              <w:rPr>
                <w:bCs/>
                <w:sz w:val="24"/>
                <w:szCs w:val="24"/>
                <w:lang w:val="en-US"/>
              </w:rPr>
            </w:pPr>
          </w:p>
          <w:p w14:paraId="272A1272"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4126E04"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5D3D9EF3"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0BA3FB01" w14:textId="77777777" w:rsidR="005959A8" w:rsidRPr="00233F5B" w:rsidRDefault="00FF647B" w:rsidP="002339DF">
            <w:pPr>
              <w:jc w:val="center"/>
              <w:rPr>
                <w:b/>
                <w:sz w:val="32"/>
                <w:szCs w:val="32"/>
              </w:rPr>
            </w:pPr>
            <w:r>
              <w:rPr>
                <w:b/>
                <w:sz w:val="32"/>
                <w:szCs w:val="32"/>
              </w:rPr>
              <w:t>4</w:t>
            </w:r>
          </w:p>
        </w:tc>
        <w:tc>
          <w:tcPr>
            <w:tcW w:w="7371" w:type="dxa"/>
            <w:tcBorders>
              <w:top w:val="single" w:sz="4" w:space="0" w:color="auto"/>
              <w:left w:val="single" w:sz="4" w:space="0" w:color="auto"/>
              <w:bottom w:val="single" w:sz="4" w:space="0" w:color="auto"/>
              <w:right w:val="single" w:sz="4" w:space="0" w:color="auto"/>
            </w:tcBorders>
            <w:vAlign w:val="center"/>
          </w:tcPr>
          <w:p w14:paraId="2CE11355" w14:textId="77777777" w:rsidR="005959A8" w:rsidRPr="00FF647B" w:rsidRDefault="00FF647B" w:rsidP="008B445D">
            <w:pPr>
              <w:spacing w:line="360" w:lineRule="auto"/>
              <w:jc w:val="both"/>
              <w:rPr>
                <w:b/>
                <w:sz w:val="32"/>
                <w:szCs w:val="32"/>
              </w:rPr>
            </w:pPr>
            <w:r w:rsidRPr="00FF647B">
              <w:rPr>
                <w:sz w:val="32"/>
                <w:szCs w:val="32"/>
              </w:rPr>
              <w:t>Bolesławiec ulice: Akacjowa, Brzozowa, Góralska, Graniczna, Klonowa, Józefa Ignacego Kraszewskiego, Lipowa, Łąkowa, Miodowa, Elizy Orzeszkowej, Słowiańska, Stolarska, Topolowa, Romualda Traugutta, Wałowa, Wierzbowa, Skwer Kardynała Stefana Wyszyńskiego</w:t>
            </w:r>
          </w:p>
        </w:tc>
        <w:tc>
          <w:tcPr>
            <w:tcW w:w="7087" w:type="dxa"/>
            <w:tcBorders>
              <w:top w:val="single" w:sz="4" w:space="0" w:color="auto"/>
              <w:left w:val="single" w:sz="4" w:space="0" w:color="auto"/>
              <w:bottom w:val="single" w:sz="4" w:space="0" w:color="auto"/>
              <w:right w:val="single" w:sz="4" w:space="0" w:color="auto"/>
            </w:tcBorders>
            <w:vAlign w:val="center"/>
          </w:tcPr>
          <w:p w14:paraId="51AF5FAC"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5, ul. Dolne Młyny 60, 59-700 Bolesławiec</w:t>
            </w:r>
          </w:p>
          <w:p w14:paraId="4FF62160" w14:textId="77777777" w:rsidR="002E67BD" w:rsidRPr="00F61ABF" w:rsidRDefault="002E67BD" w:rsidP="002E67BD">
            <w:pPr>
              <w:spacing w:line="360" w:lineRule="auto"/>
              <w:jc w:val="center"/>
              <w:rPr>
                <w:bCs/>
                <w:sz w:val="24"/>
                <w:szCs w:val="24"/>
                <w:lang w:val="en-US"/>
              </w:rPr>
            </w:pPr>
          </w:p>
          <w:p w14:paraId="306B3C30"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CF0CEE3"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7BBD5A7F"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2007AADE" w14:textId="77777777" w:rsidR="005959A8" w:rsidRPr="00233F5B" w:rsidRDefault="00FF647B" w:rsidP="002339DF">
            <w:pPr>
              <w:jc w:val="center"/>
              <w:rPr>
                <w:b/>
                <w:sz w:val="32"/>
                <w:szCs w:val="32"/>
              </w:rPr>
            </w:pPr>
            <w:r>
              <w:rPr>
                <w:b/>
                <w:sz w:val="32"/>
                <w:szCs w:val="32"/>
              </w:rPr>
              <w:t>5</w:t>
            </w:r>
          </w:p>
        </w:tc>
        <w:tc>
          <w:tcPr>
            <w:tcW w:w="7371" w:type="dxa"/>
            <w:tcBorders>
              <w:top w:val="single" w:sz="4" w:space="0" w:color="auto"/>
              <w:left w:val="single" w:sz="4" w:space="0" w:color="auto"/>
              <w:bottom w:val="single" w:sz="4" w:space="0" w:color="auto"/>
              <w:right w:val="single" w:sz="4" w:space="0" w:color="auto"/>
            </w:tcBorders>
            <w:vAlign w:val="center"/>
          </w:tcPr>
          <w:p w14:paraId="6132D146" w14:textId="77777777" w:rsidR="005959A8" w:rsidRPr="00FF647B" w:rsidRDefault="00FF647B" w:rsidP="008B445D">
            <w:pPr>
              <w:spacing w:line="360" w:lineRule="auto"/>
              <w:jc w:val="both"/>
              <w:rPr>
                <w:b/>
                <w:sz w:val="32"/>
                <w:szCs w:val="32"/>
              </w:rPr>
            </w:pPr>
            <w:r w:rsidRPr="00FF647B">
              <w:rPr>
                <w:sz w:val="32"/>
                <w:szCs w:val="32"/>
              </w:rPr>
              <w:t xml:space="preserve">Bolesławiec ulice: Augusta Cieszkowskiego, Dębowa, Franciszka Salezego Jezierskiego, rondo Prezydenta </w:t>
            </w:r>
            <w:r w:rsidRPr="00FF647B">
              <w:rPr>
                <w:sz w:val="32"/>
                <w:szCs w:val="32"/>
              </w:rPr>
              <w:lastRenderedPageBreak/>
              <w:t>Lecha Kaczyńskiego, Stanisława Staszica, Walerego Wróblewskiego</w:t>
            </w:r>
          </w:p>
        </w:tc>
        <w:tc>
          <w:tcPr>
            <w:tcW w:w="7087" w:type="dxa"/>
            <w:tcBorders>
              <w:top w:val="single" w:sz="4" w:space="0" w:color="auto"/>
              <w:left w:val="single" w:sz="4" w:space="0" w:color="auto"/>
              <w:bottom w:val="single" w:sz="4" w:space="0" w:color="auto"/>
              <w:right w:val="single" w:sz="4" w:space="0" w:color="auto"/>
            </w:tcBorders>
            <w:vAlign w:val="center"/>
          </w:tcPr>
          <w:p w14:paraId="75936755" w14:textId="77777777" w:rsidR="002E67BD" w:rsidRPr="00F61ABF" w:rsidRDefault="00FF647B" w:rsidP="002E67BD">
            <w:pPr>
              <w:spacing w:line="360" w:lineRule="auto"/>
              <w:jc w:val="center"/>
              <w:rPr>
                <w:bCs/>
                <w:sz w:val="24"/>
                <w:szCs w:val="24"/>
                <w:lang w:val="en-US"/>
              </w:rPr>
            </w:pPr>
            <w:r w:rsidRPr="00F61ABF">
              <w:rPr>
                <w:b/>
                <w:sz w:val="32"/>
                <w:szCs w:val="32"/>
                <w:lang w:val="en-US"/>
              </w:rPr>
              <w:lastRenderedPageBreak/>
              <w:t>Szkoła Podstawowa Nr 5, ul. Dolne Młyny 60, 59-700 Bolesławiec</w:t>
            </w:r>
          </w:p>
          <w:p w14:paraId="32F02037" w14:textId="77777777" w:rsidR="002E67BD" w:rsidRPr="00F61ABF" w:rsidRDefault="002E67BD" w:rsidP="002E67BD">
            <w:pPr>
              <w:spacing w:line="360" w:lineRule="auto"/>
              <w:jc w:val="center"/>
              <w:rPr>
                <w:bCs/>
                <w:sz w:val="24"/>
                <w:szCs w:val="24"/>
                <w:lang w:val="en-US"/>
              </w:rPr>
            </w:pPr>
          </w:p>
          <w:p w14:paraId="4110AD08" w14:textId="77777777" w:rsidR="005959A8" w:rsidRPr="002E67BD" w:rsidRDefault="006C6CF0" w:rsidP="002E67BD">
            <w:pPr>
              <w:spacing w:line="360" w:lineRule="auto"/>
              <w:jc w:val="center"/>
              <w:rPr>
                <w:bCs/>
                <w:sz w:val="32"/>
                <w:szCs w:val="32"/>
              </w:rPr>
            </w:pPr>
            <w:r w:rsidRPr="006C6CF0">
              <w:rPr>
                <w:bCs/>
                <w:sz w:val="24"/>
                <w:szCs w:val="24"/>
              </w:rPr>
              <w:lastRenderedPageBreak/>
              <w:t>Lokal dostosowany do potrzeb wyborców niepełnosprawnych</w:t>
            </w:r>
          </w:p>
          <w:p w14:paraId="37CAD796"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3A4FC1C2"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2A45C581" w14:textId="77777777" w:rsidR="005959A8" w:rsidRPr="00233F5B" w:rsidRDefault="00FF647B" w:rsidP="002339DF">
            <w:pPr>
              <w:jc w:val="center"/>
              <w:rPr>
                <w:b/>
                <w:sz w:val="32"/>
                <w:szCs w:val="32"/>
              </w:rPr>
            </w:pPr>
            <w:r>
              <w:rPr>
                <w:b/>
                <w:sz w:val="32"/>
                <w:szCs w:val="32"/>
              </w:rPr>
              <w:lastRenderedPageBreak/>
              <w:t>6</w:t>
            </w:r>
          </w:p>
        </w:tc>
        <w:tc>
          <w:tcPr>
            <w:tcW w:w="7371" w:type="dxa"/>
            <w:tcBorders>
              <w:top w:val="single" w:sz="4" w:space="0" w:color="auto"/>
              <w:left w:val="single" w:sz="4" w:space="0" w:color="auto"/>
              <w:bottom w:val="single" w:sz="4" w:space="0" w:color="auto"/>
              <w:right w:val="single" w:sz="4" w:space="0" w:color="auto"/>
            </w:tcBorders>
            <w:vAlign w:val="center"/>
          </w:tcPr>
          <w:p w14:paraId="51B6BA02" w14:textId="77777777" w:rsidR="005959A8" w:rsidRPr="00FF647B" w:rsidRDefault="00FF647B" w:rsidP="008B445D">
            <w:pPr>
              <w:spacing w:line="360" w:lineRule="auto"/>
              <w:jc w:val="both"/>
              <w:rPr>
                <w:b/>
                <w:sz w:val="32"/>
                <w:szCs w:val="32"/>
              </w:rPr>
            </w:pPr>
            <w:r w:rsidRPr="00FF647B">
              <w:rPr>
                <w:sz w:val="32"/>
                <w:szCs w:val="32"/>
              </w:rPr>
              <w:t>Bolesławiec ulice: Ekonomiczna, Bartosza Głowackiego, Kaszubska, Tadeusza Kościuszki, Adama Mickiewicza, Modłowa, Ogrodowa, Plac Wolności, Polna, Przemysłowa, Strefowa</w:t>
            </w:r>
          </w:p>
        </w:tc>
        <w:tc>
          <w:tcPr>
            <w:tcW w:w="7087" w:type="dxa"/>
            <w:tcBorders>
              <w:top w:val="single" w:sz="4" w:space="0" w:color="auto"/>
              <w:left w:val="single" w:sz="4" w:space="0" w:color="auto"/>
              <w:bottom w:val="single" w:sz="4" w:space="0" w:color="auto"/>
              <w:right w:val="single" w:sz="4" w:space="0" w:color="auto"/>
            </w:tcBorders>
            <w:vAlign w:val="center"/>
          </w:tcPr>
          <w:p w14:paraId="6A0AB7E4"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2, ul. Juliusza Słowackiego 2, 59-700 Bolesławiec</w:t>
            </w:r>
          </w:p>
          <w:p w14:paraId="383D8583" w14:textId="77777777" w:rsidR="002E67BD" w:rsidRPr="00F61ABF" w:rsidRDefault="002E67BD" w:rsidP="002E67BD">
            <w:pPr>
              <w:spacing w:line="360" w:lineRule="auto"/>
              <w:jc w:val="center"/>
              <w:rPr>
                <w:bCs/>
                <w:sz w:val="24"/>
                <w:szCs w:val="24"/>
                <w:lang w:val="en-US"/>
              </w:rPr>
            </w:pPr>
          </w:p>
          <w:p w14:paraId="2B37CAB5"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6684C9C"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4A391774"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20C8F516" w14:textId="77777777" w:rsidR="005959A8" w:rsidRPr="00233F5B" w:rsidRDefault="00FF647B" w:rsidP="002339DF">
            <w:pPr>
              <w:jc w:val="center"/>
              <w:rPr>
                <w:b/>
                <w:sz w:val="32"/>
                <w:szCs w:val="32"/>
              </w:rPr>
            </w:pPr>
            <w:r>
              <w:rPr>
                <w:b/>
                <w:sz w:val="32"/>
                <w:szCs w:val="32"/>
              </w:rPr>
              <w:t>7</w:t>
            </w:r>
          </w:p>
        </w:tc>
        <w:tc>
          <w:tcPr>
            <w:tcW w:w="7371" w:type="dxa"/>
            <w:tcBorders>
              <w:top w:val="single" w:sz="4" w:space="0" w:color="auto"/>
              <w:left w:val="single" w:sz="4" w:space="0" w:color="auto"/>
              <w:bottom w:val="single" w:sz="4" w:space="0" w:color="auto"/>
              <w:right w:val="single" w:sz="4" w:space="0" w:color="auto"/>
            </w:tcBorders>
            <w:vAlign w:val="center"/>
          </w:tcPr>
          <w:p w14:paraId="586F1D04" w14:textId="77777777" w:rsidR="005959A8" w:rsidRPr="00FF647B" w:rsidRDefault="00FF647B" w:rsidP="008B445D">
            <w:pPr>
              <w:spacing w:line="360" w:lineRule="auto"/>
              <w:jc w:val="both"/>
              <w:rPr>
                <w:b/>
                <w:sz w:val="32"/>
                <w:szCs w:val="32"/>
              </w:rPr>
            </w:pPr>
            <w:r w:rsidRPr="00FF647B">
              <w:rPr>
                <w:sz w:val="32"/>
                <w:szCs w:val="32"/>
              </w:rPr>
              <w:t>Bolesławiec ulice: K. I. Gałczyńskiego, Staroszkolna</w:t>
            </w:r>
          </w:p>
        </w:tc>
        <w:tc>
          <w:tcPr>
            <w:tcW w:w="7087" w:type="dxa"/>
            <w:tcBorders>
              <w:top w:val="single" w:sz="4" w:space="0" w:color="auto"/>
              <w:left w:val="single" w:sz="4" w:space="0" w:color="auto"/>
              <w:bottom w:val="single" w:sz="4" w:space="0" w:color="auto"/>
              <w:right w:val="single" w:sz="4" w:space="0" w:color="auto"/>
            </w:tcBorders>
            <w:vAlign w:val="center"/>
          </w:tcPr>
          <w:p w14:paraId="39B8FBFE"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1, ul. Jana Pawła II 38c, 59-700 Bolesławiec</w:t>
            </w:r>
          </w:p>
          <w:p w14:paraId="08A81B70" w14:textId="77777777" w:rsidR="002E67BD" w:rsidRPr="00F61ABF" w:rsidRDefault="002E67BD" w:rsidP="002E67BD">
            <w:pPr>
              <w:spacing w:line="360" w:lineRule="auto"/>
              <w:jc w:val="center"/>
              <w:rPr>
                <w:bCs/>
                <w:sz w:val="24"/>
                <w:szCs w:val="24"/>
                <w:lang w:val="en-US"/>
              </w:rPr>
            </w:pPr>
          </w:p>
          <w:p w14:paraId="34315B33"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64848041"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5CDBE5EC"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0B458ED1" w14:textId="77777777" w:rsidR="005959A8" w:rsidRPr="00233F5B" w:rsidRDefault="00FF647B" w:rsidP="002339DF">
            <w:pPr>
              <w:jc w:val="center"/>
              <w:rPr>
                <w:b/>
                <w:sz w:val="32"/>
                <w:szCs w:val="32"/>
              </w:rPr>
            </w:pPr>
            <w:r>
              <w:rPr>
                <w:b/>
                <w:sz w:val="32"/>
                <w:szCs w:val="32"/>
              </w:rPr>
              <w:t>8</w:t>
            </w:r>
          </w:p>
        </w:tc>
        <w:tc>
          <w:tcPr>
            <w:tcW w:w="7371" w:type="dxa"/>
            <w:tcBorders>
              <w:top w:val="single" w:sz="4" w:space="0" w:color="auto"/>
              <w:left w:val="single" w:sz="4" w:space="0" w:color="auto"/>
              <w:bottom w:val="single" w:sz="4" w:space="0" w:color="auto"/>
              <w:right w:val="single" w:sz="4" w:space="0" w:color="auto"/>
            </w:tcBorders>
            <w:vAlign w:val="center"/>
          </w:tcPr>
          <w:p w14:paraId="06849AF5" w14:textId="77777777" w:rsidR="005959A8" w:rsidRPr="00FF647B" w:rsidRDefault="00FF647B" w:rsidP="008B445D">
            <w:pPr>
              <w:spacing w:line="360" w:lineRule="auto"/>
              <w:jc w:val="both"/>
              <w:rPr>
                <w:b/>
                <w:sz w:val="32"/>
                <w:szCs w:val="32"/>
              </w:rPr>
            </w:pPr>
            <w:r w:rsidRPr="00FF647B">
              <w:rPr>
                <w:sz w:val="32"/>
                <w:szCs w:val="32"/>
              </w:rPr>
              <w:t>Bolesławiec ulice: Aleja Tysiąclecia 32 do końca, Jana Pawła II 6 do końca</w:t>
            </w:r>
          </w:p>
        </w:tc>
        <w:tc>
          <w:tcPr>
            <w:tcW w:w="7087" w:type="dxa"/>
            <w:tcBorders>
              <w:top w:val="single" w:sz="4" w:space="0" w:color="auto"/>
              <w:left w:val="single" w:sz="4" w:space="0" w:color="auto"/>
              <w:bottom w:val="single" w:sz="4" w:space="0" w:color="auto"/>
              <w:right w:val="single" w:sz="4" w:space="0" w:color="auto"/>
            </w:tcBorders>
            <w:vAlign w:val="center"/>
          </w:tcPr>
          <w:p w14:paraId="283950DE"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1, ul. Jana Pawła II 38c, 59-700 Bolesławiec</w:t>
            </w:r>
          </w:p>
          <w:p w14:paraId="39E02067" w14:textId="77777777" w:rsidR="002E67BD" w:rsidRPr="00F61ABF" w:rsidRDefault="002E67BD" w:rsidP="002E67BD">
            <w:pPr>
              <w:spacing w:line="360" w:lineRule="auto"/>
              <w:jc w:val="center"/>
              <w:rPr>
                <w:bCs/>
                <w:sz w:val="24"/>
                <w:szCs w:val="24"/>
                <w:lang w:val="en-US"/>
              </w:rPr>
            </w:pPr>
          </w:p>
          <w:p w14:paraId="6647DB65"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6DB89292"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6BAF52DB"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7B106460" w14:textId="77777777" w:rsidR="005959A8" w:rsidRPr="00233F5B" w:rsidRDefault="00FF647B" w:rsidP="002339DF">
            <w:pPr>
              <w:jc w:val="center"/>
              <w:rPr>
                <w:b/>
                <w:sz w:val="32"/>
                <w:szCs w:val="32"/>
              </w:rPr>
            </w:pPr>
            <w:r>
              <w:rPr>
                <w:b/>
                <w:sz w:val="32"/>
                <w:szCs w:val="32"/>
              </w:rPr>
              <w:t>9</w:t>
            </w:r>
          </w:p>
        </w:tc>
        <w:tc>
          <w:tcPr>
            <w:tcW w:w="7371" w:type="dxa"/>
            <w:tcBorders>
              <w:top w:val="single" w:sz="4" w:space="0" w:color="auto"/>
              <w:left w:val="single" w:sz="4" w:space="0" w:color="auto"/>
              <w:bottom w:val="single" w:sz="4" w:space="0" w:color="auto"/>
              <w:right w:val="single" w:sz="4" w:space="0" w:color="auto"/>
            </w:tcBorders>
            <w:vAlign w:val="center"/>
          </w:tcPr>
          <w:p w14:paraId="3EE7A851" w14:textId="77777777" w:rsidR="005959A8" w:rsidRPr="00FF647B" w:rsidRDefault="00FF647B" w:rsidP="008B445D">
            <w:pPr>
              <w:spacing w:line="360" w:lineRule="auto"/>
              <w:jc w:val="both"/>
              <w:rPr>
                <w:b/>
                <w:sz w:val="32"/>
                <w:szCs w:val="32"/>
              </w:rPr>
            </w:pPr>
            <w:r w:rsidRPr="00FF647B">
              <w:rPr>
                <w:sz w:val="32"/>
                <w:szCs w:val="32"/>
              </w:rPr>
              <w:t>Bolesławiec ulice: Aleja Tysiąclecia 1 - 31, Fabryczna, Jagiellonów, Jana Pawła II 2A - 4B, Piastów, Spokojna, Spółdzielcza, Melchiora Wańkowicza</w:t>
            </w:r>
          </w:p>
        </w:tc>
        <w:tc>
          <w:tcPr>
            <w:tcW w:w="7087" w:type="dxa"/>
            <w:tcBorders>
              <w:top w:val="single" w:sz="4" w:space="0" w:color="auto"/>
              <w:left w:val="single" w:sz="4" w:space="0" w:color="auto"/>
              <w:bottom w:val="single" w:sz="4" w:space="0" w:color="auto"/>
              <w:right w:val="single" w:sz="4" w:space="0" w:color="auto"/>
            </w:tcBorders>
            <w:vAlign w:val="center"/>
          </w:tcPr>
          <w:p w14:paraId="58310590" w14:textId="77777777" w:rsidR="002E67BD" w:rsidRPr="00F61ABF" w:rsidRDefault="00FF647B" w:rsidP="002E67BD">
            <w:pPr>
              <w:spacing w:line="360" w:lineRule="auto"/>
              <w:jc w:val="center"/>
              <w:rPr>
                <w:bCs/>
                <w:sz w:val="24"/>
                <w:szCs w:val="24"/>
                <w:lang w:val="en-US"/>
              </w:rPr>
            </w:pPr>
            <w:r w:rsidRPr="00F61ABF">
              <w:rPr>
                <w:b/>
                <w:sz w:val="32"/>
                <w:szCs w:val="32"/>
                <w:lang w:val="en-US"/>
              </w:rPr>
              <w:t>Miejskie Przedszkole Publiczne Nr 6, ul. Piotra i Pawła 2, 59-700 Bolesławiec</w:t>
            </w:r>
          </w:p>
        </w:tc>
      </w:tr>
      <w:tr w:rsidR="00582A5B" w:rsidRPr="00233F5B" w14:paraId="7BCE4E5C"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400A8AD4" w14:textId="77777777" w:rsidR="005959A8" w:rsidRPr="00233F5B" w:rsidRDefault="00FF647B" w:rsidP="002339DF">
            <w:pPr>
              <w:jc w:val="center"/>
              <w:rPr>
                <w:b/>
                <w:sz w:val="32"/>
                <w:szCs w:val="32"/>
              </w:rPr>
            </w:pPr>
            <w:r>
              <w:rPr>
                <w:b/>
                <w:sz w:val="32"/>
                <w:szCs w:val="32"/>
              </w:rPr>
              <w:t>10</w:t>
            </w:r>
          </w:p>
        </w:tc>
        <w:tc>
          <w:tcPr>
            <w:tcW w:w="7371" w:type="dxa"/>
            <w:tcBorders>
              <w:top w:val="single" w:sz="4" w:space="0" w:color="auto"/>
              <w:left w:val="single" w:sz="4" w:space="0" w:color="auto"/>
              <w:bottom w:val="single" w:sz="4" w:space="0" w:color="auto"/>
              <w:right w:val="single" w:sz="4" w:space="0" w:color="auto"/>
            </w:tcBorders>
            <w:vAlign w:val="center"/>
          </w:tcPr>
          <w:p w14:paraId="6F7CB6D0" w14:textId="77777777" w:rsidR="005959A8" w:rsidRPr="00FF647B" w:rsidRDefault="00FF647B" w:rsidP="008B445D">
            <w:pPr>
              <w:spacing w:line="360" w:lineRule="auto"/>
              <w:jc w:val="both"/>
              <w:rPr>
                <w:b/>
                <w:sz w:val="32"/>
                <w:szCs w:val="32"/>
              </w:rPr>
            </w:pPr>
            <w:r w:rsidRPr="00FF647B">
              <w:rPr>
                <w:sz w:val="32"/>
                <w:szCs w:val="32"/>
              </w:rPr>
              <w:t>Bolesławiec ulice: Bolesława Chrobrego, Ciesielska, Hutnicza, Królowej Jadwigi, Piotra i Pawła, Juliusza Słowackiego, Żwirki i Wigury</w:t>
            </w:r>
          </w:p>
        </w:tc>
        <w:tc>
          <w:tcPr>
            <w:tcW w:w="7087" w:type="dxa"/>
            <w:tcBorders>
              <w:top w:val="single" w:sz="4" w:space="0" w:color="auto"/>
              <w:left w:val="single" w:sz="4" w:space="0" w:color="auto"/>
              <w:bottom w:val="single" w:sz="4" w:space="0" w:color="auto"/>
              <w:right w:val="single" w:sz="4" w:space="0" w:color="auto"/>
            </w:tcBorders>
            <w:vAlign w:val="center"/>
          </w:tcPr>
          <w:p w14:paraId="1E7E3490"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2, ul. Juliusza Słowackiego 2, 59-700 Bolesławiec</w:t>
            </w:r>
          </w:p>
          <w:p w14:paraId="6AB33A79" w14:textId="77777777" w:rsidR="002E67BD" w:rsidRPr="00F61ABF" w:rsidRDefault="002E67BD" w:rsidP="002E67BD">
            <w:pPr>
              <w:spacing w:line="360" w:lineRule="auto"/>
              <w:jc w:val="center"/>
              <w:rPr>
                <w:bCs/>
                <w:sz w:val="24"/>
                <w:szCs w:val="24"/>
                <w:lang w:val="en-US"/>
              </w:rPr>
            </w:pPr>
          </w:p>
          <w:p w14:paraId="78D71CB4"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6F75230B"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2A7BD3E1"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34A118E2" w14:textId="77777777" w:rsidR="005959A8" w:rsidRPr="00233F5B" w:rsidRDefault="00FF647B" w:rsidP="002339DF">
            <w:pPr>
              <w:jc w:val="center"/>
              <w:rPr>
                <w:b/>
                <w:sz w:val="32"/>
                <w:szCs w:val="32"/>
              </w:rPr>
            </w:pPr>
            <w:r>
              <w:rPr>
                <w:b/>
                <w:sz w:val="32"/>
                <w:szCs w:val="32"/>
              </w:rPr>
              <w:t>11</w:t>
            </w:r>
          </w:p>
        </w:tc>
        <w:tc>
          <w:tcPr>
            <w:tcW w:w="7371" w:type="dxa"/>
            <w:tcBorders>
              <w:top w:val="single" w:sz="4" w:space="0" w:color="auto"/>
              <w:left w:val="single" w:sz="4" w:space="0" w:color="auto"/>
              <w:bottom w:val="single" w:sz="4" w:space="0" w:color="auto"/>
              <w:right w:val="single" w:sz="4" w:space="0" w:color="auto"/>
            </w:tcBorders>
            <w:vAlign w:val="center"/>
          </w:tcPr>
          <w:p w14:paraId="23445A83" w14:textId="77777777" w:rsidR="005959A8" w:rsidRPr="00FF647B" w:rsidRDefault="00FF647B" w:rsidP="008B445D">
            <w:pPr>
              <w:spacing w:line="360" w:lineRule="auto"/>
              <w:jc w:val="both"/>
              <w:rPr>
                <w:b/>
                <w:sz w:val="32"/>
                <w:szCs w:val="32"/>
              </w:rPr>
            </w:pPr>
            <w:r w:rsidRPr="00FF647B">
              <w:rPr>
                <w:sz w:val="32"/>
                <w:szCs w:val="32"/>
              </w:rPr>
              <w:t>Bolesławiec ulice: Adama Asnyka, Dzieci Wrześni, Górników, Ignacego Łukasiewicza, Karola Miarki, Plac Ks. Jerzego Popiełuszki, Plac Marszałka Józefa Piłsudskiego, Heleny i Wincentego Tyrankiewiczów</w:t>
            </w:r>
          </w:p>
        </w:tc>
        <w:tc>
          <w:tcPr>
            <w:tcW w:w="7087" w:type="dxa"/>
            <w:tcBorders>
              <w:top w:val="single" w:sz="4" w:space="0" w:color="auto"/>
              <w:left w:val="single" w:sz="4" w:space="0" w:color="auto"/>
              <w:bottom w:val="single" w:sz="4" w:space="0" w:color="auto"/>
              <w:right w:val="single" w:sz="4" w:space="0" w:color="auto"/>
            </w:tcBorders>
            <w:vAlign w:val="center"/>
          </w:tcPr>
          <w:p w14:paraId="10512737"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4, ul. Mikołaja Brody 12, 59-700 Bolesławiec</w:t>
            </w:r>
          </w:p>
          <w:p w14:paraId="145A115F" w14:textId="77777777" w:rsidR="002E67BD" w:rsidRPr="00F61ABF" w:rsidRDefault="002E67BD" w:rsidP="002E67BD">
            <w:pPr>
              <w:spacing w:line="360" w:lineRule="auto"/>
              <w:jc w:val="center"/>
              <w:rPr>
                <w:bCs/>
                <w:sz w:val="24"/>
                <w:szCs w:val="24"/>
                <w:lang w:val="en-US"/>
              </w:rPr>
            </w:pPr>
          </w:p>
          <w:p w14:paraId="5E591950"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1B2D0DEC"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66926520"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6B7C1A9B" w14:textId="77777777" w:rsidR="005959A8" w:rsidRPr="00233F5B" w:rsidRDefault="00FF647B" w:rsidP="002339DF">
            <w:pPr>
              <w:jc w:val="center"/>
              <w:rPr>
                <w:b/>
                <w:sz w:val="32"/>
                <w:szCs w:val="32"/>
              </w:rPr>
            </w:pPr>
            <w:r>
              <w:rPr>
                <w:b/>
                <w:sz w:val="32"/>
                <w:szCs w:val="32"/>
              </w:rPr>
              <w:t>12</w:t>
            </w:r>
          </w:p>
        </w:tc>
        <w:tc>
          <w:tcPr>
            <w:tcW w:w="7371" w:type="dxa"/>
            <w:tcBorders>
              <w:top w:val="single" w:sz="4" w:space="0" w:color="auto"/>
              <w:left w:val="single" w:sz="4" w:space="0" w:color="auto"/>
              <w:bottom w:val="single" w:sz="4" w:space="0" w:color="auto"/>
              <w:right w:val="single" w:sz="4" w:space="0" w:color="auto"/>
            </w:tcBorders>
            <w:vAlign w:val="center"/>
          </w:tcPr>
          <w:p w14:paraId="13158B2C" w14:textId="77777777" w:rsidR="005959A8" w:rsidRPr="00FF647B" w:rsidRDefault="00FF647B" w:rsidP="008B445D">
            <w:pPr>
              <w:spacing w:line="360" w:lineRule="auto"/>
              <w:jc w:val="both"/>
              <w:rPr>
                <w:b/>
                <w:sz w:val="32"/>
                <w:szCs w:val="32"/>
              </w:rPr>
            </w:pPr>
            <w:r w:rsidRPr="00FF647B">
              <w:rPr>
                <w:sz w:val="32"/>
                <w:szCs w:val="32"/>
              </w:rPr>
              <w:t>Bolesławiec ulice: Bielska, Cicha, Tadka Jasińskiego</w:t>
            </w:r>
          </w:p>
        </w:tc>
        <w:tc>
          <w:tcPr>
            <w:tcW w:w="7087" w:type="dxa"/>
            <w:tcBorders>
              <w:top w:val="single" w:sz="4" w:space="0" w:color="auto"/>
              <w:left w:val="single" w:sz="4" w:space="0" w:color="auto"/>
              <w:bottom w:val="single" w:sz="4" w:space="0" w:color="auto"/>
              <w:right w:val="single" w:sz="4" w:space="0" w:color="auto"/>
            </w:tcBorders>
            <w:vAlign w:val="center"/>
          </w:tcPr>
          <w:p w14:paraId="3C88C8F6"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4, ul. Bielska 5, 59-700 Bolesławiec</w:t>
            </w:r>
          </w:p>
        </w:tc>
      </w:tr>
      <w:tr w:rsidR="00582A5B" w:rsidRPr="00233F5B" w14:paraId="46E4D21E"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193E5BB6" w14:textId="77777777" w:rsidR="005959A8" w:rsidRPr="00233F5B" w:rsidRDefault="00FF647B" w:rsidP="002339DF">
            <w:pPr>
              <w:jc w:val="center"/>
              <w:rPr>
                <w:b/>
                <w:sz w:val="32"/>
                <w:szCs w:val="32"/>
              </w:rPr>
            </w:pPr>
            <w:r>
              <w:rPr>
                <w:b/>
                <w:sz w:val="32"/>
                <w:szCs w:val="32"/>
              </w:rPr>
              <w:t>13</w:t>
            </w:r>
          </w:p>
        </w:tc>
        <w:tc>
          <w:tcPr>
            <w:tcW w:w="7371" w:type="dxa"/>
            <w:tcBorders>
              <w:top w:val="single" w:sz="4" w:space="0" w:color="auto"/>
              <w:left w:val="single" w:sz="4" w:space="0" w:color="auto"/>
              <w:bottom w:val="single" w:sz="4" w:space="0" w:color="auto"/>
              <w:right w:val="single" w:sz="4" w:space="0" w:color="auto"/>
            </w:tcBorders>
            <w:vAlign w:val="center"/>
          </w:tcPr>
          <w:p w14:paraId="08511BDA" w14:textId="77777777" w:rsidR="005959A8" w:rsidRPr="00FF647B" w:rsidRDefault="00FF647B" w:rsidP="008B445D">
            <w:pPr>
              <w:spacing w:line="360" w:lineRule="auto"/>
              <w:jc w:val="both"/>
              <w:rPr>
                <w:b/>
                <w:sz w:val="32"/>
                <w:szCs w:val="32"/>
              </w:rPr>
            </w:pPr>
            <w:r w:rsidRPr="00FF647B">
              <w:rPr>
                <w:sz w:val="32"/>
                <w:szCs w:val="32"/>
              </w:rPr>
              <w:t>Bolesławiec ulice: Karola Marcinkowskiego, Stefana Okrzei, Parkowa, Plac Księdza Prałata Władysława Rączki, Podgórna, Słoneczna, Zaułek, Zygmunta Augusta</w:t>
            </w:r>
          </w:p>
        </w:tc>
        <w:tc>
          <w:tcPr>
            <w:tcW w:w="7087" w:type="dxa"/>
            <w:tcBorders>
              <w:top w:val="single" w:sz="4" w:space="0" w:color="auto"/>
              <w:left w:val="single" w:sz="4" w:space="0" w:color="auto"/>
              <w:bottom w:val="single" w:sz="4" w:space="0" w:color="auto"/>
              <w:right w:val="single" w:sz="4" w:space="0" w:color="auto"/>
            </w:tcBorders>
            <w:vAlign w:val="center"/>
          </w:tcPr>
          <w:p w14:paraId="2AA63FA8"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4, ul. Bielska 5, 59-700 Bolesławiec</w:t>
            </w:r>
          </w:p>
        </w:tc>
      </w:tr>
      <w:tr w:rsidR="00582A5B" w:rsidRPr="00233F5B" w14:paraId="798546C8"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35DAAAE" w14:textId="77777777" w:rsidR="005959A8" w:rsidRPr="00233F5B" w:rsidRDefault="00FF647B" w:rsidP="002339DF">
            <w:pPr>
              <w:jc w:val="center"/>
              <w:rPr>
                <w:b/>
                <w:sz w:val="32"/>
                <w:szCs w:val="32"/>
              </w:rPr>
            </w:pPr>
            <w:r>
              <w:rPr>
                <w:b/>
                <w:sz w:val="32"/>
                <w:szCs w:val="32"/>
              </w:rPr>
              <w:lastRenderedPageBreak/>
              <w:t>14</w:t>
            </w:r>
          </w:p>
        </w:tc>
        <w:tc>
          <w:tcPr>
            <w:tcW w:w="7371" w:type="dxa"/>
            <w:tcBorders>
              <w:top w:val="single" w:sz="4" w:space="0" w:color="auto"/>
              <w:left w:val="single" w:sz="4" w:space="0" w:color="auto"/>
              <w:bottom w:val="single" w:sz="4" w:space="0" w:color="auto"/>
              <w:right w:val="single" w:sz="4" w:space="0" w:color="auto"/>
            </w:tcBorders>
            <w:vAlign w:val="center"/>
          </w:tcPr>
          <w:p w14:paraId="4B69B0A0" w14:textId="77777777" w:rsidR="005959A8" w:rsidRPr="00FF647B" w:rsidRDefault="00FF647B" w:rsidP="008B445D">
            <w:pPr>
              <w:spacing w:line="360" w:lineRule="auto"/>
              <w:jc w:val="both"/>
              <w:rPr>
                <w:b/>
                <w:sz w:val="32"/>
                <w:szCs w:val="32"/>
              </w:rPr>
            </w:pPr>
            <w:r w:rsidRPr="00FF647B">
              <w:rPr>
                <w:sz w:val="32"/>
                <w:szCs w:val="32"/>
              </w:rPr>
              <w:t>Bolesławiec ulice: Generała Józefa Hallera, gen. Franciszka Kleeberga, Konradowska, Mikołaja Kopernika, Bronisława Kosiby, Kresów II RP, Czesława Miłosza, Murarska, Gabriela Narutowicza, Generała Tadeusza Rozwadowskiego, Stefana Starzyńskiego 45 do końca, Sybiraków, Zielona</w:t>
            </w:r>
          </w:p>
        </w:tc>
        <w:tc>
          <w:tcPr>
            <w:tcW w:w="7087" w:type="dxa"/>
            <w:tcBorders>
              <w:top w:val="single" w:sz="4" w:space="0" w:color="auto"/>
              <w:left w:val="single" w:sz="4" w:space="0" w:color="auto"/>
              <w:bottom w:val="single" w:sz="4" w:space="0" w:color="auto"/>
              <w:right w:val="single" w:sz="4" w:space="0" w:color="auto"/>
            </w:tcBorders>
            <w:vAlign w:val="center"/>
          </w:tcPr>
          <w:p w14:paraId="30A9B4AE"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4, ul. Bielska 5, 59-700 Bolesławiec</w:t>
            </w:r>
          </w:p>
        </w:tc>
      </w:tr>
      <w:tr w:rsidR="00582A5B" w:rsidRPr="00233F5B" w14:paraId="3C1ADDA6"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08F9631E" w14:textId="77777777" w:rsidR="005959A8" w:rsidRPr="00233F5B" w:rsidRDefault="00FF647B" w:rsidP="002339DF">
            <w:pPr>
              <w:jc w:val="center"/>
              <w:rPr>
                <w:b/>
                <w:sz w:val="32"/>
                <w:szCs w:val="32"/>
              </w:rPr>
            </w:pPr>
            <w:r>
              <w:rPr>
                <w:b/>
                <w:sz w:val="32"/>
                <w:szCs w:val="32"/>
              </w:rPr>
              <w:t>15</w:t>
            </w:r>
          </w:p>
        </w:tc>
        <w:tc>
          <w:tcPr>
            <w:tcW w:w="7371" w:type="dxa"/>
            <w:tcBorders>
              <w:top w:val="single" w:sz="4" w:space="0" w:color="auto"/>
              <w:left w:val="single" w:sz="4" w:space="0" w:color="auto"/>
              <w:bottom w:val="single" w:sz="4" w:space="0" w:color="auto"/>
              <w:right w:val="single" w:sz="4" w:space="0" w:color="auto"/>
            </w:tcBorders>
            <w:vAlign w:val="center"/>
          </w:tcPr>
          <w:p w14:paraId="625C1E22" w14:textId="77777777" w:rsidR="005959A8" w:rsidRPr="00FF647B" w:rsidRDefault="00FF647B" w:rsidP="008B445D">
            <w:pPr>
              <w:spacing w:line="360" w:lineRule="auto"/>
              <w:jc w:val="both"/>
              <w:rPr>
                <w:b/>
                <w:sz w:val="32"/>
                <w:szCs w:val="32"/>
              </w:rPr>
            </w:pPr>
            <w:r w:rsidRPr="00FF647B">
              <w:rPr>
                <w:sz w:val="32"/>
                <w:szCs w:val="32"/>
              </w:rPr>
              <w:t>Bolesławiec ulice: Jana Kilińskiego, Stefana Starzyńskiego 1 - 43</w:t>
            </w:r>
          </w:p>
        </w:tc>
        <w:tc>
          <w:tcPr>
            <w:tcW w:w="7087" w:type="dxa"/>
            <w:tcBorders>
              <w:top w:val="single" w:sz="4" w:space="0" w:color="auto"/>
              <w:left w:val="single" w:sz="4" w:space="0" w:color="auto"/>
              <w:bottom w:val="single" w:sz="4" w:space="0" w:color="auto"/>
              <w:right w:val="single" w:sz="4" w:space="0" w:color="auto"/>
            </w:tcBorders>
            <w:vAlign w:val="center"/>
          </w:tcPr>
          <w:p w14:paraId="02FCECF3" w14:textId="77777777" w:rsidR="002E67BD" w:rsidRPr="00F61ABF" w:rsidRDefault="00FF647B" w:rsidP="002E67BD">
            <w:pPr>
              <w:spacing w:line="360" w:lineRule="auto"/>
              <w:jc w:val="center"/>
              <w:rPr>
                <w:bCs/>
                <w:sz w:val="24"/>
                <w:szCs w:val="24"/>
                <w:lang w:val="en-US"/>
              </w:rPr>
            </w:pPr>
            <w:r w:rsidRPr="00F61ABF">
              <w:rPr>
                <w:b/>
                <w:sz w:val="32"/>
                <w:szCs w:val="32"/>
                <w:lang w:val="en-US"/>
              </w:rPr>
              <w:t>Miejskie Przedszkole Publiczne Nr 5, ul. Zygmunta Augusta 16b, 59-700 Bolesławiec</w:t>
            </w:r>
          </w:p>
        </w:tc>
      </w:tr>
      <w:tr w:rsidR="00582A5B" w:rsidRPr="00233F5B" w14:paraId="6FF445B7"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6DB60C0F" w14:textId="77777777" w:rsidR="005959A8" w:rsidRPr="00233F5B" w:rsidRDefault="00FF647B" w:rsidP="002339DF">
            <w:pPr>
              <w:jc w:val="center"/>
              <w:rPr>
                <w:b/>
                <w:sz w:val="32"/>
                <w:szCs w:val="32"/>
              </w:rPr>
            </w:pPr>
            <w:r>
              <w:rPr>
                <w:b/>
                <w:sz w:val="32"/>
                <w:szCs w:val="32"/>
              </w:rPr>
              <w:t>16</w:t>
            </w:r>
          </w:p>
        </w:tc>
        <w:tc>
          <w:tcPr>
            <w:tcW w:w="7371" w:type="dxa"/>
            <w:tcBorders>
              <w:top w:val="single" w:sz="4" w:space="0" w:color="auto"/>
              <w:left w:val="single" w:sz="4" w:space="0" w:color="auto"/>
              <w:bottom w:val="single" w:sz="4" w:space="0" w:color="auto"/>
              <w:right w:val="single" w:sz="4" w:space="0" w:color="auto"/>
            </w:tcBorders>
            <w:vAlign w:val="center"/>
          </w:tcPr>
          <w:p w14:paraId="7BF99BB9" w14:textId="77777777" w:rsidR="005959A8" w:rsidRPr="00FF647B" w:rsidRDefault="00FF647B" w:rsidP="008B445D">
            <w:pPr>
              <w:spacing w:line="360" w:lineRule="auto"/>
              <w:jc w:val="both"/>
              <w:rPr>
                <w:b/>
                <w:sz w:val="32"/>
                <w:szCs w:val="32"/>
              </w:rPr>
            </w:pPr>
            <w:r w:rsidRPr="00FF647B">
              <w:rPr>
                <w:sz w:val="32"/>
                <w:szCs w:val="32"/>
              </w:rPr>
              <w:t>Bolesławiec ulice: Aleja Wojska Polskiego, Generała Władysława Andersa, Artyleryjska, Kasztanowa, Hugo Kołłątaja, Marii Konopnickiej, Wojciecha Korfantego, Krótka, Łasicka, Niepodległości, Plac Pokoju, Emilii Plater, Mikołaja Reja, Saperska, Zagłoby, Stefana Żeromskiego</w:t>
            </w:r>
          </w:p>
        </w:tc>
        <w:tc>
          <w:tcPr>
            <w:tcW w:w="7087" w:type="dxa"/>
            <w:tcBorders>
              <w:top w:val="single" w:sz="4" w:space="0" w:color="auto"/>
              <w:left w:val="single" w:sz="4" w:space="0" w:color="auto"/>
              <w:bottom w:val="single" w:sz="4" w:space="0" w:color="auto"/>
              <w:right w:val="single" w:sz="4" w:space="0" w:color="auto"/>
            </w:tcBorders>
            <w:vAlign w:val="center"/>
          </w:tcPr>
          <w:p w14:paraId="31D80736" w14:textId="77777777" w:rsidR="002E67BD" w:rsidRPr="00F61ABF" w:rsidRDefault="00FF647B" w:rsidP="002E67BD">
            <w:pPr>
              <w:spacing w:line="360" w:lineRule="auto"/>
              <w:jc w:val="center"/>
              <w:rPr>
                <w:bCs/>
                <w:sz w:val="24"/>
                <w:szCs w:val="24"/>
                <w:lang w:val="en-US"/>
              </w:rPr>
            </w:pPr>
            <w:r w:rsidRPr="00F61ABF">
              <w:rPr>
                <w:b/>
                <w:sz w:val="32"/>
                <w:szCs w:val="32"/>
                <w:lang w:val="en-US"/>
              </w:rPr>
              <w:t>Ośrodek Kuratorski nr 1 przy Sądzie Rejonowym w Bolesławcu, al. Aleja Wojska Polskiego 6/1a, 59-700 Bolesławiec</w:t>
            </w:r>
          </w:p>
          <w:p w14:paraId="479977F6" w14:textId="77777777" w:rsidR="002E67BD" w:rsidRPr="00F61ABF" w:rsidRDefault="002E67BD" w:rsidP="002E67BD">
            <w:pPr>
              <w:spacing w:line="360" w:lineRule="auto"/>
              <w:jc w:val="center"/>
              <w:rPr>
                <w:bCs/>
                <w:sz w:val="24"/>
                <w:szCs w:val="24"/>
                <w:lang w:val="en-US"/>
              </w:rPr>
            </w:pPr>
          </w:p>
          <w:p w14:paraId="659BEDEF"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2A03D44D"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0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65096082"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09238315" w14:textId="77777777" w:rsidR="005959A8" w:rsidRPr="00233F5B" w:rsidRDefault="00FF647B" w:rsidP="002339DF">
            <w:pPr>
              <w:jc w:val="center"/>
              <w:rPr>
                <w:b/>
                <w:sz w:val="32"/>
                <w:szCs w:val="32"/>
              </w:rPr>
            </w:pPr>
            <w:r>
              <w:rPr>
                <w:b/>
                <w:sz w:val="32"/>
                <w:szCs w:val="32"/>
              </w:rPr>
              <w:t>17</w:t>
            </w:r>
          </w:p>
        </w:tc>
        <w:tc>
          <w:tcPr>
            <w:tcW w:w="7371" w:type="dxa"/>
            <w:tcBorders>
              <w:top w:val="single" w:sz="4" w:space="0" w:color="auto"/>
              <w:left w:val="single" w:sz="4" w:space="0" w:color="auto"/>
              <w:bottom w:val="single" w:sz="4" w:space="0" w:color="auto"/>
              <w:right w:val="single" w:sz="4" w:space="0" w:color="auto"/>
            </w:tcBorders>
            <w:vAlign w:val="center"/>
          </w:tcPr>
          <w:p w14:paraId="32686B03" w14:textId="77777777" w:rsidR="005959A8" w:rsidRPr="00FF647B" w:rsidRDefault="00FF647B" w:rsidP="008B445D">
            <w:pPr>
              <w:spacing w:line="360" w:lineRule="auto"/>
              <w:jc w:val="both"/>
              <w:rPr>
                <w:b/>
                <w:sz w:val="32"/>
                <w:szCs w:val="32"/>
              </w:rPr>
            </w:pPr>
            <w:r w:rsidRPr="00FF647B">
              <w:rPr>
                <w:sz w:val="32"/>
                <w:szCs w:val="32"/>
              </w:rPr>
              <w:t>Bolesławiec ulice: Bankowa, Fryderyka Chopina, Ignacego Daszyńskiego, Kościelna, Rynek, Sądowa, Sierpnia '80, Skwer 100-lecia Odzyskania Niepodległości, Braci Śniadeckich, Tamka, Teatralna, Zacisze</w:t>
            </w:r>
          </w:p>
        </w:tc>
        <w:tc>
          <w:tcPr>
            <w:tcW w:w="7087" w:type="dxa"/>
            <w:tcBorders>
              <w:top w:val="single" w:sz="4" w:space="0" w:color="auto"/>
              <w:left w:val="single" w:sz="4" w:space="0" w:color="auto"/>
              <w:bottom w:val="single" w:sz="4" w:space="0" w:color="auto"/>
              <w:right w:val="single" w:sz="4" w:space="0" w:color="auto"/>
            </w:tcBorders>
            <w:vAlign w:val="center"/>
          </w:tcPr>
          <w:p w14:paraId="6ADE1646" w14:textId="77777777" w:rsidR="002E67BD" w:rsidRPr="00F61ABF" w:rsidRDefault="00FF647B" w:rsidP="002E67BD">
            <w:pPr>
              <w:spacing w:line="360" w:lineRule="auto"/>
              <w:jc w:val="center"/>
              <w:rPr>
                <w:bCs/>
                <w:sz w:val="24"/>
                <w:szCs w:val="24"/>
                <w:lang w:val="en-US"/>
              </w:rPr>
            </w:pPr>
            <w:r w:rsidRPr="00F61ABF">
              <w:rPr>
                <w:b/>
                <w:sz w:val="32"/>
                <w:szCs w:val="32"/>
                <w:lang w:val="en-US"/>
              </w:rPr>
              <w:t>Pałac Ślubów Ratusz, rynek Rynek 41, 59-700 Bolesławiec</w:t>
            </w:r>
          </w:p>
        </w:tc>
      </w:tr>
      <w:tr w:rsidR="00582A5B" w:rsidRPr="00233F5B" w14:paraId="07555D79"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33C8366A" w14:textId="77777777" w:rsidR="005959A8" w:rsidRPr="00233F5B" w:rsidRDefault="00FF647B" w:rsidP="002339DF">
            <w:pPr>
              <w:jc w:val="center"/>
              <w:rPr>
                <w:b/>
                <w:sz w:val="32"/>
                <w:szCs w:val="32"/>
              </w:rPr>
            </w:pPr>
            <w:r>
              <w:rPr>
                <w:b/>
                <w:sz w:val="32"/>
                <w:szCs w:val="32"/>
              </w:rPr>
              <w:t>18</w:t>
            </w:r>
          </w:p>
        </w:tc>
        <w:tc>
          <w:tcPr>
            <w:tcW w:w="7371" w:type="dxa"/>
            <w:tcBorders>
              <w:top w:val="single" w:sz="4" w:space="0" w:color="auto"/>
              <w:left w:val="single" w:sz="4" w:space="0" w:color="auto"/>
              <w:bottom w:val="single" w:sz="4" w:space="0" w:color="auto"/>
              <w:right w:val="single" w:sz="4" w:space="0" w:color="auto"/>
            </w:tcBorders>
            <w:vAlign w:val="center"/>
          </w:tcPr>
          <w:p w14:paraId="22DC5C86" w14:textId="77777777" w:rsidR="005959A8" w:rsidRPr="00FF647B" w:rsidRDefault="00FF647B" w:rsidP="008B445D">
            <w:pPr>
              <w:spacing w:line="360" w:lineRule="auto"/>
              <w:jc w:val="both"/>
              <w:rPr>
                <w:b/>
                <w:sz w:val="32"/>
                <w:szCs w:val="32"/>
              </w:rPr>
            </w:pPr>
            <w:r w:rsidRPr="00FF647B">
              <w:rPr>
                <w:sz w:val="32"/>
                <w:szCs w:val="32"/>
              </w:rPr>
              <w:t>Bolesławiec ulice: Mikołaja Brody, Michała Drzymały, Komuny Paryskiej, Bolesława Kubika, Michała Kutuzowa, Obrońców Helu, Marcina Opitza, Wąska, Józefa Wybickiego</w:t>
            </w:r>
          </w:p>
        </w:tc>
        <w:tc>
          <w:tcPr>
            <w:tcW w:w="7087" w:type="dxa"/>
            <w:tcBorders>
              <w:top w:val="single" w:sz="4" w:space="0" w:color="auto"/>
              <w:left w:val="single" w:sz="4" w:space="0" w:color="auto"/>
              <w:bottom w:val="single" w:sz="4" w:space="0" w:color="auto"/>
              <w:right w:val="single" w:sz="4" w:space="0" w:color="auto"/>
            </w:tcBorders>
            <w:vAlign w:val="center"/>
          </w:tcPr>
          <w:p w14:paraId="7AD63640" w14:textId="77777777" w:rsidR="002E67BD" w:rsidRPr="00F61ABF" w:rsidRDefault="00FF647B" w:rsidP="002E67BD">
            <w:pPr>
              <w:spacing w:line="360" w:lineRule="auto"/>
              <w:jc w:val="center"/>
              <w:rPr>
                <w:bCs/>
                <w:sz w:val="24"/>
                <w:szCs w:val="24"/>
                <w:lang w:val="en-US"/>
              </w:rPr>
            </w:pPr>
            <w:r w:rsidRPr="00F61ABF">
              <w:rPr>
                <w:b/>
                <w:sz w:val="32"/>
                <w:szCs w:val="32"/>
                <w:lang w:val="en-US"/>
              </w:rPr>
              <w:t>Szkoła Podstawowa Nr 4, ul. Mikołaja Brody 12, 59-700 Bolesławiec</w:t>
            </w:r>
          </w:p>
          <w:p w14:paraId="06EC3096" w14:textId="77777777" w:rsidR="002E67BD" w:rsidRPr="00F61ABF" w:rsidRDefault="002E67BD" w:rsidP="002E67BD">
            <w:pPr>
              <w:spacing w:line="360" w:lineRule="auto"/>
              <w:jc w:val="center"/>
              <w:rPr>
                <w:bCs/>
                <w:sz w:val="24"/>
                <w:szCs w:val="24"/>
                <w:lang w:val="en-US"/>
              </w:rPr>
            </w:pPr>
          </w:p>
          <w:p w14:paraId="2E109D5F"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4E7205CD"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0500D41A"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70EF8FD2" w14:textId="77777777" w:rsidR="005959A8" w:rsidRPr="00233F5B" w:rsidRDefault="00FF647B" w:rsidP="002339DF">
            <w:pPr>
              <w:jc w:val="center"/>
              <w:rPr>
                <w:b/>
                <w:sz w:val="32"/>
                <w:szCs w:val="32"/>
              </w:rPr>
            </w:pPr>
            <w:r>
              <w:rPr>
                <w:b/>
                <w:sz w:val="32"/>
                <w:szCs w:val="32"/>
              </w:rPr>
              <w:t>19</w:t>
            </w:r>
          </w:p>
        </w:tc>
        <w:tc>
          <w:tcPr>
            <w:tcW w:w="7371" w:type="dxa"/>
            <w:tcBorders>
              <w:top w:val="single" w:sz="4" w:space="0" w:color="auto"/>
              <w:left w:val="single" w:sz="4" w:space="0" w:color="auto"/>
              <w:bottom w:val="single" w:sz="4" w:space="0" w:color="auto"/>
              <w:right w:val="single" w:sz="4" w:space="0" w:color="auto"/>
            </w:tcBorders>
            <w:vAlign w:val="center"/>
          </w:tcPr>
          <w:p w14:paraId="316D5337" w14:textId="77777777" w:rsidR="005959A8" w:rsidRPr="00FF647B" w:rsidRDefault="00FF647B" w:rsidP="008B445D">
            <w:pPr>
              <w:spacing w:line="360" w:lineRule="auto"/>
              <w:jc w:val="both"/>
              <w:rPr>
                <w:b/>
                <w:sz w:val="32"/>
                <w:szCs w:val="32"/>
              </w:rPr>
            </w:pPr>
            <w:r w:rsidRPr="00FF647B">
              <w:rPr>
                <w:sz w:val="32"/>
                <w:szCs w:val="32"/>
              </w:rPr>
              <w:t>Bolesławiec ulice: K. K. Baczyńskiego, Stefana Batorego, Stanisława Dąbka, Ignacego Domeyki, Zbigniewa Herberta, Jeleniogórska, Karkonoska, Leśna, Lubańska, Jana Matejki, Janusza Meissnera, Obrońców Westerplatte, Ignacego Paderewskiego, Ludwika Pasteura, Plac Świętego Krzyża, Pod Lasem, Robotnicza, Rondo 100-lecia Niepodległości, Rzemieślnicza, gen. Władysława Sikorskiego, Piotra Skargi, Jana Sobieskiego, mjr Henryka Sucharskiego, Ślusarska, Willowa, Wincentego Witosa, Zwycięstwa</w:t>
            </w:r>
          </w:p>
        </w:tc>
        <w:tc>
          <w:tcPr>
            <w:tcW w:w="7087" w:type="dxa"/>
            <w:tcBorders>
              <w:top w:val="single" w:sz="4" w:space="0" w:color="auto"/>
              <w:left w:val="single" w:sz="4" w:space="0" w:color="auto"/>
              <w:bottom w:val="single" w:sz="4" w:space="0" w:color="auto"/>
              <w:right w:val="single" w:sz="4" w:space="0" w:color="auto"/>
            </w:tcBorders>
            <w:vAlign w:val="center"/>
          </w:tcPr>
          <w:p w14:paraId="4A1E3C6C" w14:textId="77777777" w:rsidR="002E67BD" w:rsidRPr="00F61ABF" w:rsidRDefault="00FF647B" w:rsidP="002E67BD">
            <w:pPr>
              <w:spacing w:line="360" w:lineRule="auto"/>
              <w:jc w:val="center"/>
              <w:rPr>
                <w:bCs/>
                <w:sz w:val="24"/>
                <w:szCs w:val="24"/>
                <w:lang w:val="en-US"/>
              </w:rPr>
            </w:pPr>
            <w:r w:rsidRPr="00F61ABF">
              <w:rPr>
                <w:b/>
                <w:sz w:val="32"/>
                <w:szCs w:val="32"/>
                <w:lang w:val="en-US"/>
              </w:rPr>
              <w:t>Miejskie Przedszkole Publiczne Nr 2, ul. Mikołaja Brody 17, 59-700 Bolesławiec</w:t>
            </w:r>
          </w:p>
        </w:tc>
      </w:tr>
      <w:tr w:rsidR="00582A5B" w:rsidRPr="00233F5B" w14:paraId="260390BF"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0BD5AD42" w14:textId="77777777" w:rsidR="005959A8" w:rsidRPr="00233F5B" w:rsidRDefault="00FF647B" w:rsidP="002339DF">
            <w:pPr>
              <w:jc w:val="center"/>
              <w:rPr>
                <w:b/>
                <w:sz w:val="32"/>
                <w:szCs w:val="32"/>
              </w:rPr>
            </w:pPr>
            <w:r>
              <w:rPr>
                <w:b/>
                <w:sz w:val="32"/>
                <w:szCs w:val="32"/>
              </w:rPr>
              <w:t>20</w:t>
            </w:r>
          </w:p>
        </w:tc>
        <w:tc>
          <w:tcPr>
            <w:tcW w:w="7371" w:type="dxa"/>
            <w:tcBorders>
              <w:top w:val="single" w:sz="4" w:space="0" w:color="auto"/>
              <w:left w:val="single" w:sz="4" w:space="0" w:color="auto"/>
              <w:bottom w:val="single" w:sz="4" w:space="0" w:color="auto"/>
              <w:right w:val="single" w:sz="4" w:space="0" w:color="auto"/>
            </w:tcBorders>
            <w:vAlign w:val="center"/>
          </w:tcPr>
          <w:p w14:paraId="1F647F37" w14:textId="77777777" w:rsidR="005959A8" w:rsidRPr="00FF647B" w:rsidRDefault="00FF647B" w:rsidP="008B445D">
            <w:pPr>
              <w:spacing w:line="360" w:lineRule="auto"/>
              <w:jc w:val="both"/>
              <w:rPr>
                <w:b/>
                <w:sz w:val="32"/>
                <w:szCs w:val="32"/>
              </w:rPr>
            </w:pPr>
            <w:r w:rsidRPr="00FF647B">
              <w:rPr>
                <w:sz w:val="32"/>
                <w:szCs w:val="32"/>
              </w:rPr>
              <w:t>Bolesławiec ulice: Gdańska, Majora „Hubala”, Jana Karskiego, Orląt Lwowskich, Rotmistrza Pileckiego, Powstańców Warszawy, Władysława Reymonta, Henryka Sienkiewicza, Śluzowa, Warszawska, Żołnierzy Wyklętych</w:t>
            </w:r>
          </w:p>
        </w:tc>
        <w:tc>
          <w:tcPr>
            <w:tcW w:w="7087" w:type="dxa"/>
            <w:tcBorders>
              <w:top w:val="single" w:sz="4" w:space="0" w:color="auto"/>
              <w:left w:val="single" w:sz="4" w:space="0" w:color="auto"/>
              <w:bottom w:val="single" w:sz="4" w:space="0" w:color="auto"/>
              <w:right w:val="single" w:sz="4" w:space="0" w:color="auto"/>
            </w:tcBorders>
            <w:vAlign w:val="center"/>
          </w:tcPr>
          <w:p w14:paraId="6D712A55" w14:textId="77777777" w:rsidR="002E67BD" w:rsidRPr="00F61ABF" w:rsidRDefault="00FF647B" w:rsidP="002E67BD">
            <w:pPr>
              <w:spacing w:line="360" w:lineRule="auto"/>
              <w:jc w:val="center"/>
              <w:rPr>
                <w:bCs/>
                <w:sz w:val="24"/>
                <w:szCs w:val="24"/>
                <w:lang w:val="en-US"/>
              </w:rPr>
            </w:pPr>
            <w:r w:rsidRPr="00F61ABF">
              <w:rPr>
                <w:b/>
                <w:sz w:val="32"/>
                <w:szCs w:val="32"/>
                <w:lang w:val="en-US"/>
              </w:rPr>
              <w:t>Miejskie Przedszkole Publiczne Nr 7, ul. Górne Młyny 5, 59-700 Bolesławiec</w:t>
            </w:r>
          </w:p>
          <w:p w14:paraId="2971F86A" w14:textId="77777777" w:rsidR="002E67BD" w:rsidRPr="00F61ABF" w:rsidRDefault="002E67BD" w:rsidP="002E67BD">
            <w:pPr>
              <w:spacing w:line="360" w:lineRule="auto"/>
              <w:jc w:val="center"/>
              <w:rPr>
                <w:bCs/>
                <w:sz w:val="24"/>
                <w:szCs w:val="24"/>
                <w:lang w:val="en-US"/>
              </w:rPr>
            </w:pPr>
          </w:p>
          <w:p w14:paraId="1453C5F7"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6CDE44D5"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2AF04103"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71D4C27B" w14:textId="77777777" w:rsidR="005959A8" w:rsidRPr="00233F5B" w:rsidRDefault="00FF647B" w:rsidP="002339DF">
            <w:pPr>
              <w:jc w:val="center"/>
              <w:rPr>
                <w:b/>
                <w:sz w:val="32"/>
                <w:szCs w:val="32"/>
              </w:rPr>
            </w:pPr>
            <w:r>
              <w:rPr>
                <w:b/>
                <w:sz w:val="32"/>
                <w:szCs w:val="32"/>
              </w:rPr>
              <w:lastRenderedPageBreak/>
              <w:t>21</w:t>
            </w:r>
          </w:p>
        </w:tc>
        <w:tc>
          <w:tcPr>
            <w:tcW w:w="7371" w:type="dxa"/>
            <w:tcBorders>
              <w:top w:val="single" w:sz="4" w:space="0" w:color="auto"/>
              <w:left w:val="single" w:sz="4" w:space="0" w:color="auto"/>
              <w:bottom w:val="single" w:sz="4" w:space="0" w:color="auto"/>
              <w:right w:val="single" w:sz="4" w:space="0" w:color="auto"/>
            </w:tcBorders>
            <w:vAlign w:val="center"/>
          </w:tcPr>
          <w:p w14:paraId="0A35D363" w14:textId="77777777" w:rsidR="005959A8" w:rsidRPr="00FF647B" w:rsidRDefault="00FF647B" w:rsidP="008B445D">
            <w:pPr>
              <w:spacing w:line="360" w:lineRule="auto"/>
              <w:jc w:val="both"/>
              <w:rPr>
                <w:b/>
                <w:sz w:val="32"/>
                <w:szCs w:val="32"/>
              </w:rPr>
            </w:pPr>
            <w:r w:rsidRPr="00FF647B">
              <w:rPr>
                <w:sz w:val="32"/>
                <w:szCs w:val="32"/>
              </w:rPr>
              <w:t>Bolesławiec ulice: 1 Maja, 10 Marca, Aleja Partyzantów, Armii Krajowej, Bobrowa, Bohaterów Getta, Dolne Młyny 1a - 5, Garncarska, Górne Młyny, Grunwaldzka, Karpecka, Kwiatowa, Magistracka, Mała, Masarska, Mazowiecka, Orla, Piaskowa, Plac Piastowski, Plac Zamkowy, Pomorska, Bolesława Prusa, Rajska, Sportowa, Szkolna, Rondo Jerzego Szmajdzińskiego, Targowa, Wesoła, Władysława Łokietka, Zgorzelecka</w:t>
            </w:r>
          </w:p>
        </w:tc>
        <w:tc>
          <w:tcPr>
            <w:tcW w:w="7087" w:type="dxa"/>
            <w:tcBorders>
              <w:top w:val="single" w:sz="4" w:space="0" w:color="auto"/>
              <w:left w:val="single" w:sz="4" w:space="0" w:color="auto"/>
              <w:bottom w:val="single" w:sz="4" w:space="0" w:color="auto"/>
              <w:right w:val="single" w:sz="4" w:space="0" w:color="auto"/>
            </w:tcBorders>
            <w:vAlign w:val="center"/>
          </w:tcPr>
          <w:p w14:paraId="4DFB2341" w14:textId="77777777" w:rsidR="002E67BD" w:rsidRPr="00F61ABF" w:rsidRDefault="00FF647B" w:rsidP="002E67BD">
            <w:pPr>
              <w:spacing w:line="360" w:lineRule="auto"/>
              <w:jc w:val="center"/>
              <w:rPr>
                <w:bCs/>
                <w:sz w:val="24"/>
                <w:szCs w:val="24"/>
                <w:lang w:val="en-US"/>
              </w:rPr>
            </w:pPr>
            <w:r w:rsidRPr="00F61ABF">
              <w:rPr>
                <w:b/>
                <w:sz w:val="32"/>
                <w:szCs w:val="32"/>
                <w:lang w:val="en-US"/>
              </w:rPr>
              <w:t>Miejskie Przedszkole Publiczne Nr 7, ul. Górne Młyny 5, 59-700 Bolesławiec</w:t>
            </w:r>
          </w:p>
          <w:p w14:paraId="3684477C" w14:textId="77777777" w:rsidR="002E67BD" w:rsidRPr="00F61ABF" w:rsidRDefault="002E67BD" w:rsidP="002E67BD">
            <w:pPr>
              <w:spacing w:line="360" w:lineRule="auto"/>
              <w:jc w:val="center"/>
              <w:rPr>
                <w:bCs/>
                <w:sz w:val="24"/>
                <w:szCs w:val="24"/>
                <w:lang w:val="en-US"/>
              </w:rPr>
            </w:pPr>
          </w:p>
          <w:p w14:paraId="0BB735D8" w14:textId="77777777" w:rsidR="005959A8" w:rsidRPr="002E67BD" w:rsidRDefault="006C6CF0" w:rsidP="002E67BD">
            <w:pPr>
              <w:spacing w:line="360" w:lineRule="auto"/>
              <w:jc w:val="center"/>
              <w:rPr>
                <w:bCs/>
                <w:sz w:val="32"/>
                <w:szCs w:val="32"/>
              </w:rPr>
            </w:pPr>
            <w:r w:rsidRPr="006C6CF0">
              <w:rPr>
                <w:bCs/>
                <w:sz w:val="24"/>
                <w:szCs w:val="24"/>
              </w:rPr>
              <w:t>Lokal dostosowany do potrzeb wyborców niepełnosprawnych</w:t>
            </w:r>
          </w:p>
          <w:p w14:paraId="0E995220" w14:textId="77777777" w:rsidR="009101F2" w:rsidRPr="00B834D8" w:rsidRDefault="00893B61" w:rsidP="00654AD1">
            <w:pPr>
              <w:spacing w:line="360" w:lineRule="auto"/>
              <w:jc w:val="center"/>
              <w:rPr>
                <w:sz w:val="24"/>
                <w:szCs w:val="24"/>
              </w:rPr>
            </w:pPr>
            <w:r w:rsidRPr="00C66A17">
              <w:rPr>
                <w:noProof/>
              </w:rPr>
              <w:drawing>
                <wp:inline distT="0" distB="0" distL="0" distR="0" wp14:anchorId="42D17748" wp14:editId="78D9D21B">
                  <wp:extent cx="676275" cy="657225"/>
                  <wp:effectExtent l="0" t="0" r="9525" b="9525"/>
                  <wp:docPr id="10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233F5B" w14:paraId="304E9713"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DFACA15" w14:textId="77777777" w:rsidR="005959A8" w:rsidRPr="00233F5B" w:rsidRDefault="00FF647B" w:rsidP="002339DF">
            <w:pPr>
              <w:jc w:val="center"/>
              <w:rPr>
                <w:b/>
                <w:sz w:val="32"/>
                <w:szCs w:val="32"/>
              </w:rPr>
            </w:pPr>
            <w:r>
              <w:rPr>
                <w:b/>
                <w:sz w:val="32"/>
                <w:szCs w:val="32"/>
              </w:rPr>
              <w:t>22</w:t>
            </w:r>
          </w:p>
        </w:tc>
        <w:tc>
          <w:tcPr>
            <w:tcW w:w="7371" w:type="dxa"/>
            <w:tcBorders>
              <w:top w:val="single" w:sz="4" w:space="0" w:color="auto"/>
              <w:left w:val="single" w:sz="4" w:space="0" w:color="auto"/>
              <w:bottom w:val="single" w:sz="4" w:space="0" w:color="auto"/>
              <w:right w:val="single" w:sz="4" w:space="0" w:color="auto"/>
            </w:tcBorders>
            <w:vAlign w:val="center"/>
          </w:tcPr>
          <w:p w14:paraId="79277818" w14:textId="77777777" w:rsidR="005959A8" w:rsidRPr="00FF647B" w:rsidRDefault="00FF647B" w:rsidP="008B445D">
            <w:pPr>
              <w:spacing w:line="360" w:lineRule="auto"/>
              <w:jc w:val="both"/>
              <w:rPr>
                <w:b/>
                <w:sz w:val="32"/>
                <w:szCs w:val="32"/>
              </w:rPr>
            </w:pPr>
            <w:r w:rsidRPr="00FF647B">
              <w:rPr>
                <w:sz w:val="32"/>
                <w:szCs w:val="32"/>
              </w:rPr>
              <w:t>Wojewódzki Szpital dla Nerwowo i Psychicznie Chorych w Bolesławcu</w:t>
            </w:r>
          </w:p>
        </w:tc>
        <w:tc>
          <w:tcPr>
            <w:tcW w:w="7087" w:type="dxa"/>
            <w:tcBorders>
              <w:top w:val="single" w:sz="4" w:space="0" w:color="auto"/>
              <w:left w:val="single" w:sz="4" w:space="0" w:color="auto"/>
              <w:bottom w:val="single" w:sz="4" w:space="0" w:color="auto"/>
              <w:right w:val="single" w:sz="4" w:space="0" w:color="auto"/>
            </w:tcBorders>
            <w:vAlign w:val="center"/>
          </w:tcPr>
          <w:p w14:paraId="7A372335" w14:textId="77777777" w:rsidR="002E67BD" w:rsidRPr="00F61ABF" w:rsidRDefault="00FF647B" w:rsidP="002E67BD">
            <w:pPr>
              <w:spacing w:line="360" w:lineRule="auto"/>
              <w:jc w:val="center"/>
              <w:rPr>
                <w:bCs/>
                <w:sz w:val="24"/>
                <w:szCs w:val="24"/>
                <w:lang w:val="en-US"/>
              </w:rPr>
            </w:pPr>
            <w:r w:rsidRPr="00F61ABF">
              <w:rPr>
                <w:b/>
                <w:sz w:val="32"/>
                <w:szCs w:val="32"/>
                <w:lang w:val="en-US"/>
              </w:rPr>
              <w:t>Wojewódzki Szpital dla Nerwowo i Psychicznie Chorych w Bolesławcu, al. Aleja Tysiąclecia 30, 59-700 Bolesławiec</w:t>
            </w:r>
          </w:p>
        </w:tc>
      </w:tr>
      <w:tr w:rsidR="00582A5B" w:rsidRPr="00233F5B" w14:paraId="78FC0BCF"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52068041" w14:textId="77777777" w:rsidR="005959A8" w:rsidRPr="00233F5B" w:rsidRDefault="00FF647B" w:rsidP="002339DF">
            <w:pPr>
              <w:jc w:val="center"/>
              <w:rPr>
                <w:b/>
                <w:sz w:val="32"/>
                <w:szCs w:val="32"/>
              </w:rPr>
            </w:pPr>
            <w:r>
              <w:rPr>
                <w:b/>
                <w:sz w:val="32"/>
                <w:szCs w:val="32"/>
              </w:rPr>
              <w:t>23</w:t>
            </w:r>
          </w:p>
        </w:tc>
        <w:tc>
          <w:tcPr>
            <w:tcW w:w="7371" w:type="dxa"/>
            <w:tcBorders>
              <w:top w:val="single" w:sz="4" w:space="0" w:color="auto"/>
              <w:left w:val="single" w:sz="4" w:space="0" w:color="auto"/>
              <w:bottom w:val="single" w:sz="4" w:space="0" w:color="auto"/>
              <w:right w:val="single" w:sz="4" w:space="0" w:color="auto"/>
            </w:tcBorders>
            <w:vAlign w:val="center"/>
          </w:tcPr>
          <w:p w14:paraId="5E731AF9" w14:textId="77777777" w:rsidR="005959A8" w:rsidRPr="00FF647B" w:rsidRDefault="00FF647B" w:rsidP="008B445D">
            <w:pPr>
              <w:spacing w:line="360" w:lineRule="auto"/>
              <w:jc w:val="both"/>
              <w:rPr>
                <w:b/>
                <w:sz w:val="32"/>
                <w:szCs w:val="32"/>
              </w:rPr>
            </w:pPr>
            <w:r w:rsidRPr="00FF647B">
              <w:rPr>
                <w:sz w:val="32"/>
                <w:szCs w:val="32"/>
              </w:rPr>
              <w:t>Dom Pomocy Społecznej w Bolesławcu</w:t>
            </w:r>
          </w:p>
        </w:tc>
        <w:tc>
          <w:tcPr>
            <w:tcW w:w="7087" w:type="dxa"/>
            <w:tcBorders>
              <w:top w:val="single" w:sz="4" w:space="0" w:color="auto"/>
              <w:left w:val="single" w:sz="4" w:space="0" w:color="auto"/>
              <w:bottom w:val="single" w:sz="4" w:space="0" w:color="auto"/>
              <w:right w:val="single" w:sz="4" w:space="0" w:color="auto"/>
            </w:tcBorders>
            <w:vAlign w:val="center"/>
          </w:tcPr>
          <w:p w14:paraId="00DEA8BD" w14:textId="77777777" w:rsidR="002E67BD" w:rsidRPr="00F61ABF" w:rsidRDefault="00FF647B" w:rsidP="002E67BD">
            <w:pPr>
              <w:spacing w:line="360" w:lineRule="auto"/>
              <w:jc w:val="center"/>
              <w:rPr>
                <w:bCs/>
                <w:sz w:val="24"/>
                <w:szCs w:val="24"/>
                <w:lang w:val="en-US"/>
              </w:rPr>
            </w:pPr>
            <w:r w:rsidRPr="00F61ABF">
              <w:rPr>
                <w:b/>
                <w:sz w:val="32"/>
                <w:szCs w:val="32"/>
                <w:lang w:val="en-US"/>
              </w:rPr>
              <w:t>Dom Pomocy Społecznej w Bolesławcu, ul. Piastów 17, 59-700 Bolesławiec</w:t>
            </w:r>
          </w:p>
        </w:tc>
      </w:tr>
      <w:tr w:rsidR="00582A5B" w:rsidRPr="00233F5B" w14:paraId="64D6D6C1" w14:textId="77777777" w:rsidTr="00FF647B">
        <w:tc>
          <w:tcPr>
            <w:tcW w:w="1488" w:type="dxa"/>
            <w:tcBorders>
              <w:top w:val="single" w:sz="4" w:space="0" w:color="auto"/>
              <w:left w:val="single" w:sz="4" w:space="0" w:color="auto"/>
              <w:bottom w:val="single" w:sz="4" w:space="0" w:color="auto"/>
              <w:right w:val="single" w:sz="4" w:space="0" w:color="auto"/>
            </w:tcBorders>
            <w:vAlign w:val="center"/>
          </w:tcPr>
          <w:p w14:paraId="785E0A65" w14:textId="77777777" w:rsidR="005959A8" w:rsidRPr="00233F5B" w:rsidRDefault="00FF647B" w:rsidP="002339DF">
            <w:pPr>
              <w:jc w:val="center"/>
              <w:rPr>
                <w:b/>
                <w:sz w:val="32"/>
                <w:szCs w:val="32"/>
              </w:rPr>
            </w:pPr>
            <w:r>
              <w:rPr>
                <w:b/>
                <w:sz w:val="32"/>
                <w:szCs w:val="32"/>
              </w:rPr>
              <w:t>24</w:t>
            </w:r>
          </w:p>
        </w:tc>
        <w:tc>
          <w:tcPr>
            <w:tcW w:w="7371" w:type="dxa"/>
            <w:tcBorders>
              <w:top w:val="single" w:sz="4" w:space="0" w:color="auto"/>
              <w:left w:val="single" w:sz="4" w:space="0" w:color="auto"/>
              <w:bottom w:val="single" w:sz="4" w:space="0" w:color="auto"/>
              <w:right w:val="single" w:sz="4" w:space="0" w:color="auto"/>
            </w:tcBorders>
            <w:vAlign w:val="center"/>
          </w:tcPr>
          <w:p w14:paraId="4AC1B65B" w14:textId="77777777" w:rsidR="005959A8" w:rsidRPr="00FF647B" w:rsidRDefault="00FF647B" w:rsidP="008B445D">
            <w:pPr>
              <w:spacing w:line="360" w:lineRule="auto"/>
              <w:jc w:val="both"/>
              <w:rPr>
                <w:b/>
                <w:sz w:val="32"/>
                <w:szCs w:val="32"/>
              </w:rPr>
            </w:pPr>
            <w:r w:rsidRPr="00FF647B">
              <w:rPr>
                <w:sz w:val="32"/>
                <w:szCs w:val="32"/>
              </w:rPr>
              <w:t>Zespół Opieki Zdrowotnej w Bolesławcu pod marką „Szpital św. Łukasza w Bolesławcu”</w:t>
            </w:r>
          </w:p>
        </w:tc>
        <w:tc>
          <w:tcPr>
            <w:tcW w:w="7087" w:type="dxa"/>
            <w:tcBorders>
              <w:top w:val="single" w:sz="4" w:space="0" w:color="auto"/>
              <w:left w:val="single" w:sz="4" w:space="0" w:color="auto"/>
              <w:bottom w:val="single" w:sz="4" w:space="0" w:color="auto"/>
              <w:right w:val="single" w:sz="4" w:space="0" w:color="auto"/>
            </w:tcBorders>
            <w:vAlign w:val="center"/>
          </w:tcPr>
          <w:p w14:paraId="047DB008" w14:textId="77777777" w:rsidR="002E67BD" w:rsidRPr="00F61ABF" w:rsidRDefault="00FF647B" w:rsidP="002E67BD">
            <w:pPr>
              <w:spacing w:line="360" w:lineRule="auto"/>
              <w:jc w:val="center"/>
              <w:rPr>
                <w:bCs/>
                <w:sz w:val="24"/>
                <w:szCs w:val="24"/>
                <w:lang w:val="en-US"/>
              </w:rPr>
            </w:pPr>
            <w:r w:rsidRPr="00F61ABF">
              <w:rPr>
                <w:b/>
                <w:sz w:val="32"/>
                <w:szCs w:val="32"/>
                <w:lang w:val="en-US"/>
              </w:rPr>
              <w:t>Zespół Opieki Zdrowotnej w Bolesławcu pod marką „Szpital św. Łukasza w Bolesławcu”, ul. Jeleniogórska 4, 59-700 Bolesławiec</w:t>
            </w:r>
          </w:p>
        </w:tc>
      </w:tr>
    </w:tbl>
    <w:p w14:paraId="7094426A" w14:textId="77777777" w:rsidR="00901A72" w:rsidRPr="00233F5B" w:rsidRDefault="00901A72" w:rsidP="00BC3565">
      <w:pPr>
        <w:jc w:val="both"/>
        <w:rPr>
          <w:b/>
          <w:sz w:val="32"/>
          <w:szCs w:val="32"/>
        </w:rPr>
      </w:pPr>
    </w:p>
    <w:p w14:paraId="02C4BE38" w14:textId="77777777" w:rsidR="008B445D" w:rsidRPr="0016479A" w:rsidRDefault="008B445D" w:rsidP="00BC3565">
      <w:pPr>
        <w:jc w:val="both"/>
        <w:rPr>
          <w:b/>
          <w:sz w:val="16"/>
          <w:szCs w:val="16"/>
        </w:rPr>
      </w:pPr>
    </w:p>
    <w:p w14:paraId="50C2186D" w14:textId="77777777" w:rsidR="00497687" w:rsidRPr="00497687" w:rsidRDefault="008B2664" w:rsidP="00497687">
      <w:pPr>
        <w:spacing w:line="276" w:lineRule="auto"/>
        <w:jc w:val="both"/>
        <w:rPr>
          <w:b/>
          <w:sz w:val="30"/>
          <w:szCs w:val="30"/>
        </w:rPr>
      </w:pPr>
      <w:r w:rsidRPr="008B2664">
        <w:rPr>
          <w:b/>
          <w:sz w:val="30"/>
          <w:szCs w:val="30"/>
        </w:rPr>
        <w:t>Głosować korespondencyjnie</w:t>
      </w:r>
      <w:r w:rsidRPr="008B2664">
        <w:rPr>
          <w:bCs/>
          <w:sz w:val="30"/>
          <w:szCs w:val="30"/>
        </w:rPr>
        <w:t xml:space="preserve"> mogą wyborcy</w:t>
      </w:r>
      <w:r w:rsidR="00DB1D69" w:rsidRPr="007D16F7">
        <w:rPr>
          <w:sz w:val="30"/>
          <w:szCs w:val="30"/>
        </w:rPr>
        <w:t xml:space="preserve">: </w:t>
      </w:r>
    </w:p>
    <w:p w14:paraId="1355CA67" w14:textId="77777777" w:rsidR="008B2664" w:rsidRPr="008B2664" w:rsidRDefault="008B2664" w:rsidP="008B2664">
      <w:pPr>
        <w:spacing w:line="276" w:lineRule="auto"/>
        <w:jc w:val="both"/>
        <w:rPr>
          <w:sz w:val="30"/>
          <w:szCs w:val="30"/>
        </w:rPr>
      </w:pPr>
      <w:r w:rsidRPr="008B2664">
        <w:rPr>
          <w:sz w:val="30"/>
          <w:szCs w:val="30"/>
        </w:rPr>
        <w:t>1) którzy najpóźniej w dniu głosowania kończą 60 lat, lub</w:t>
      </w:r>
    </w:p>
    <w:p w14:paraId="5D428F02" w14:textId="4A031F5B" w:rsidR="008B2664" w:rsidRPr="00C6215C" w:rsidRDefault="008B2664" w:rsidP="008B2664">
      <w:pPr>
        <w:spacing w:line="276" w:lineRule="auto"/>
        <w:jc w:val="both"/>
        <w:rPr>
          <w:sz w:val="30"/>
          <w:szCs w:val="30"/>
        </w:rPr>
      </w:pPr>
      <w:r w:rsidRPr="008B2664">
        <w:rPr>
          <w:sz w:val="30"/>
          <w:szCs w:val="30"/>
        </w:rPr>
        <w:t xml:space="preserve">2) </w:t>
      </w:r>
      <w:r w:rsidR="00C6215C" w:rsidRPr="00C6215C">
        <w:rPr>
          <w:sz w:val="30"/>
          <w:szCs w:val="30"/>
        </w:rPr>
        <w:t>posiadający orzeczenie o znacznym lub umiarkowanym stopniu niepełnosprawności w rozumieniu ustawy z dnia 27 sierpnia 1997 r. o rehabilitacji zawodowej i społecznej oraz zatrudnianiu osób niepełnosprawnych, w tym także wyborcy posiadający orzeczenie organu rentowego o:</w:t>
      </w:r>
      <w:r w:rsidRPr="00C6215C">
        <w:rPr>
          <w:sz w:val="30"/>
          <w:szCs w:val="30"/>
        </w:rPr>
        <w:t xml:space="preserve"> </w:t>
      </w:r>
    </w:p>
    <w:p w14:paraId="5D752567" w14:textId="360BE0EB" w:rsidR="008B2664" w:rsidRPr="00C6215C" w:rsidRDefault="008B2664" w:rsidP="008B2664">
      <w:pPr>
        <w:spacing w:line="276" w:lineRule="auto"/>
        <w:jc w:val="both"/>
        <w:rPr>
          <w:sz w:val="30"/>
          <w:szCs w:val="30"/>
        </w:rPr>
      </w:pPr>
      <w:r w:rsidRPr="00C6215C">
        <w:rPr>
          <w:sz w:val="30"/>
          <w:szCs w:val="30"/>
        </w:rPr>
        <w:t xml:space="preserve">a) </w:t>
      </w:r>
      <w:r w:rsidR="00BE10F6" w:rsidRPr="00BE10F6">
        <w:rPr>
          <w:sz w:val="30"/>
          <w:szCs w:val="30"/>
        </w:rPr>
        <w:t>całkowitej niezdolności do pracy, ustalone na podstawie art. 12 ust. 2, i niezdolności do samodzielnej egzystencji, ustalone na podstawie art. 13 ust. 5 ustawy z dnia 17 grudnia 1998 r. о emeryturach i rentach z Funduszu Ubezpieczeń Społecznych,</w:t>
      </w:r>
    </w:p>
    <w:p w14:paraId="7228CCE9" w14:textId="713A3B6D" w:rsidR="008B2664" w:rsidRPr="00C6215C" w:rsidRDefault="008B2664" w:rsidP="008B2664">
      <w:pPr>
        <w:spacing w:line="276" w:lineRule="auto"/>
        <w:jc w:val="both"/>
        <w:rPr>
          <w:sz w:val="30"/>
          <w:szCs w:val="30"/>
        </w:rPr>
      </w:pPr>
      <w:r w:rsidRPr="00C6215C">
        <w:rPr>
          <w:sz w:val="30"/>
          <w:szCs w:val="30"/>
        </w:rPr>
        <w:t xml:space="preserve">b) </w:t>
      </w:r>
      <w:r w:rsidR="00C6215C" w:rsidRPr="00C6215C">
        <w:rPr>
          <w:sz w:val="30"/>
          <w:szCs w:val="30"/>
        </w:rPr>
        <w:t xml:space="preserve">niezdolności do samodzielnej egzystencji, ustalone na podstawie art. 13 ust. 5 ustawy wymienionej w pkt </w:t>
      </w:r>
      <w:r w:rsidR="009D3F17">
        <w:rPr>
          <w:sz w:val="30"/>
          <w:szCs w:val="30"/>
        </w:rPr>
        <w:t>2 lit. a</w:t>
      </w:r>
      <w:r w:rsidR="00C6215C" w:rsidRPr="00C6215C">
        <w:rPr>
          <w:sz w:val="30"/>
          <w:szCs w:val="30"/>
        </w:rPr>
        <w:t>,</w:t>
      </w:r>
    </w:p>
    <w:p w14:paraId="224A0773" w14:textId="60CC6E5A" w:rsidR="008B2664" w:rsidRPr="00C6215C" w:rsidRDefault="008B2664" w:rsidP="008B2664">
      <w:pPr>
        <w:spacing w:line="276" w:lineRule="auto"/>
        <w:jc w:val="both"/>
        <w:rPr>
          <w:sz w:val="30"/>
          <w:szCs w:val="30"/>
        </w:rPr>
      </w:pPr>
      <w:r w:rsidRPr="00C6215C">
        <w:rPr>
          <w:sz w:val="30"/>
          <w:szCs w:val="30"/>
        </w:rPr>
        <w:t xml:space="preserve">c) </w:t>
      </w:r>
      <w:bookmarkStart w:id="1" w:name="_Hlk144296096"/>
      <w:r w:rsidR="00C6215C" w:rsidRPr="00C6215C">
        <w:rPr>
          <w:sz w:val="30"/>
          <w:szCs w:val="30"/>
        </w:rPr>
        <w:t xml:space="preserve">całkowitej niezdolności do pracy, ustalone na podstawie art. 12 ust. 2 ustawy wymienionej w pkt </w:t>
      </w:r>
      <w:r w:rsidR="009D3F17">
        <w:rPr>
          <w:sz w:val="30"/>
          <w:szCs w:val="30"/>
        </w:rPr>
        <w:t>2 lit. a</w:t>
      </w:r>
      <w:r w:rsidR="00C6215C" w:rsidRPr="00C6215C">
        <w:rPr>
          <w:sz w:val="30"/>
          <w:szCs w:val="30"/>
        </w:rPr>
        <w:t>,</w:t>
      </w:r>
      <w:bookmarkEnd w:id="1"/>
    </w:p>
    <w:p w14:paraId="0D0C838C" w14:textId="4DD8E0B2" w:rsidR="008B2664" w:rsidRPr="00C6215C" w:rsidRDefault="008B2664" w:rsidP="008B2664">
      <w:pPr>
        <w:spacing w:line="276" w:lineRule="auto"/>
        <w:jc w:val="both"/>
        <w:rPr>
          <w:sz w:val="30"/>
          <w:szCs w:val="30"/>
        </w:rPr>
      </w:pPr>
      <w:r w:rsidRPr="00C6215C">
        <w:rPr>
          <w:sz w:val="30"/>
          <w:szCs w:val="30"/>
        </w:rPr>
        <w:t xml:space="preserve">d) </w:t>
      </w:r>
      <w:bookmarkStart w:id="2" w:name="_Hlk144296114"/>
      <w:r w:rsidR="00C6215C" w:rsidRPr="00C6215C">
        <w:rPr>
          <w:sz w:val="30"/>
          <w:szCs w:val="30"/>
        </w:rPr>
        <w:t>o zaliczeniu do I grupy inwalidów,</w:t>
      </w:r>
      <w:bookmarkEnd w:id="2"/>
    </w:p>
    <w:p w14:paraId="341F5140" w14:textId="5719B5E6" w:rsidR="008B2664" w:rsidRPr="00C6215C" w:rsidRDefault="008B2664" w:rsidP="008B2664">
      <w:pPr>
        <w:spacing w:line="276" w:lineRule="auto"/>
        <w:jc w:val="both"/>
        <w:rPr>
          <w:sz w:val="30"/>
          <w:szCs w:val="30"/>
        </w:rPr>
      </w:pPr>
      <w:r w:rsidRPr="00C6215C">
        <w:rPr>
          <w:sz w:val="30"/>
          <w:szCs w:val="30"/>
        </w:rPr>
        <w:t xml:space="preserve">e) </w:t>
      </w:r>
      <w:r w:rsidR="00C6215C" w:rsidRPr="00C6215C">
        <w:rPr>
          <w:sz w:val="30"/>
          <w:szCs w:val="30"/>
        </w:rPr>
        <w:t>o zaliczeniu do II grupy inwalidów,</w:t>
      </w:r>
    </w:p>
    <w:p w14:paraId="307CD15A" w14:textId="02045DA1" w:rsidR="008B2664" w:rsidRPr="00C6215C" w:rsidRDefault="00C6215C" w:rsidP="008B2664">
      <w:pPr>
        <w:spacing w:line="276" w:lineRule="auto"/>
        <w:jc w:val="both"/>
        <w:rPr>
          <w:sz w:val="30"/>
          <w:szCs w:val="30"/>
        </w:rPr>
      </w:pPr>
      <w:r w:rsidRPr="00C6215C">
        <w:rPr>
          <w:sz w:val="30"/>
          <w:szCs w:val="30"/>
        </w:rPr>
        <w:t>a także osoby о stałej albo długotrwałej niezdolności do pracy w gospodarstwie rolnym, którym przysługuje zasiłek pielęgnacyjny,</w:t>
      </w:r>
      <w:r w:rsidR="008B2664" w:rsidRPr="00C6215C">
        <w:rPr>
          <w:sz w:val="30"/>
          <w:szCs w:val="30"/>
        </w:rPr>
        <w:t xml:space="preserve"> lub</w:t>
      </w:r>
    </w:p>
    <w:p w14:paraId="3F784003" w14:textId="6FC4A527" w:rsidR="008B2664" w:rsidRPr="008B2664" w:rsidRDefault="008B2664" w:rsidP="008B2664">
      <w:pPr>
        <w:spacing w:line="276" w:lineRule="auto"/>
        <w:jc w:val="both"/>
        <w:rPr>
          <w:sz w:val="30"/>
          <w:szCs w:val="30"/>
        </w:rPr>
      </w:pPr>
      <w:r w:rsidRPr="00C6215C">
        <w:rPr>
          <w:sz w:val="30"/>
          <w:szCs w:val="30"/>
        </w:rPr>
        <w:t>3)</w:t>
      </w:r>
      <w:r w:rsidRPr="008B2664">
        <w:t xml:space="preserve"> </w:t>
      </w:r>
      <w:r w:rsidRPr="008B2664">
        <w:rPr>
          <w:sz w:val="30"/>
          <w:szCs w:val="30"/>
        </w:rPr>
        <w:t>podlegający w dniu głosowania obowiązkowej kwarantannie, izolacji lub izolacji w warunkach domowych</w:t>
      </w:r>
      <w:r w:rsidR="00C6215C">
        <w:rPr>
          <w:sz w:val="30"/>
          <w:szCs w:val="30"/>
        </w:rPr>
        <w:t>.</w:t>
      </w:r>
    </w:p>
    <w:p w14:paraId="033C9686" w14:textId="663BCFEC" w:rsidR="003A1ADE" w:rsidRPr="0086039A" w:rsidRDefault="003A1ADE" w:rsidP="00893B61">
      <w:pPr>
        <w:spacing w:before="120" w:line="276" w:lineRule="auto"/>
        <w:jc w:val="both"/>
        <w:rPr>
          <w:b/>
          <w:sz w:val="30"/>
          <w:szCs w:val="30"/>
        </w:rPr>
      </w:pPr>
      <w:r w:rsidRPr="007D16F7">
        <w:rPr>
          <w:b/>
          <w:sz w:val="30"/>
          <w:szCs w:val="30"/>
        </w:rPr>
        <w:t xml:space="preserve">Zamiar głosowania korespondencyjnego powinien zostać </w:t>
      </w:r>
      <w:r w:rsidRPr="0086039A">
        <w:rPr>
          <w:b/>
          <w:sz w:val="30"/>
          <w:szCs w:val="30"/>
        </w:rPr>
        <w:t xml:space="preserve">zgłoszony </w:t>
      </w:r>
      <w:r w:rsidR="005E4BD9">
        <w:rPr>
          <w:b/>
          <w:sz w:val="30"/>
          <w:szCs w:val="30"/>
        </w:rPr>
        <w:t>do Komisarza Wyborczego w Jeleniej Górze II</w:t>
      </w:r>
      <w:r w:rsidRPr="0086039A">
        <w:rPr>
          <w:b/>
          <w:sz w:val="30"/>
          <w:szCs w:val="30"/>
        </w:rPr>
        <w:t xml:space="preserve"> najpóźniej </w:t>
      </w:r>
      <w:r w:rsidR="00281250" w:rsidRPr="0086039A">
        <w:rPr>
          <w:b/>
          <w:sz w:val="30"/>
          <w:szCs w:val="30"/>
        </w:rPr>
        <w:t xml:space="preserve">do dnia </w:t>
      </w:r>
      <w:r w:rsidR="00347E89">
        <w:rPr>
          <w:b/>
          <w:sz w:val="30"/>
          <w:szCs w:val="30"/>
        </w:rPr>
        <w:t>25 marca 2024</w:t>
      </w:r>
      <w:r w:rsidR="00E807EE">
        <w:rPr>
          <w:b/>
          <w:sz w:val="30"/>
          <w:szCs w:val="30"/>
        </w:rPr>
        <w:t xml:space="preserve"> r.</w:t>
      </w:r>
      <w:r w:rsidR="008B2664" w:rsidRPr="008B2664">
        <w:rPr>
          <w:b/>
          <w:sz w:val="30"/>
          <w:szCs w:val="30"/>
        </w:rPr>
        <w:t xml:space="preserve">, z wyjątkiem wyborcy podlegającego w dniu głosowania obowiązkowej kwarantannie, izolacji lub izolacji w warunkach domowych, który zamiar głosowania zgłasza do dnia </w:t>
      </w:r>
      <w:r w:rsidR="00757C10">
        <w:rPr>
          <w:b/>
          <w:sz w:val="30"/>
          <w:szCs w:val="30"/>
        </w:rPr>
        <w:t>2</w:t>
      </w:r>
      <w:r w:rsidR="00C6215C" w:rsidRPr="00A77882">
        <w:rPr>
          <w:b/>
          <w:sz w:val="30"/>
          <w:szCs w:val="30"/>
        </w:rPr>
        <w:t xml:space="preserve"> </w:t>
      </w:r>
      <w:r w:rsidR="00757C10">
        <w:rPr>
          <w:b/>
          <w:sz w:val="30"/>
          <w:szCs w:val="30"/>
        </w:rPr>
        <w:t>kwietnia</w:t>
      </w:r>
      <w:r w:rsidR="00EE76F3" w:rsidRPr="00A77882">
        <w:rPr>
          <w:b/>
          <w:sz w:val="30"/>
          <w:szCs w:val="30"/>
        </w:rPr>
        <w:t xml:space="preserve"> </w:t>
      </w:r>
      <w:r w:rsidR="00C6215C" w:rsidRPr="00A77882">
        <w:rPr>
          <w:b/>
          <w:sz w:val="30"/>
          <w:szCs w:val="30"/>
        </w:rPr>
        <w:t>202</w:t>
      </w:r>
      <w:r w:rsidR="00757C10">
        <w:rPr>
          <w:b/>
          <w:sz w:val="30"/>
          <w:szCs w:val="30"/>
        </w:rPr>
        <w:t>4</w:t>
      </w:r>
      <w:r w:rsidR="00EE76F3" w:rsidRPr="00A77882">
        <w:rPr>
          <w:b/>
          <w:sz w:val="30"/>
          <w:szCs w:val="30"/>
        </w:rPr>
        <w:t> r.</w:t>
      </w:r>
    </w:p>
    <w:p w14:paraId="46674794" w14:textId="77777777" w:rsidR="00DB1D69" w:rsidRPr="007D16F7" w:rsidRDefault="00DB1D69" w:rsidP="00893B61">
      <w:pPr>
        <w:spacing w:before="240" w:line="276" w:lineRule="auto"/>
        <w:jc w:val="both"/>
        <w:rPr>
          <w:sz w:val="30"/>
          <w:szCs w:val="30"/>
        </w:rPr>
      </w:pPr>
      <w:r w:rsidRPr="007D16F7">
        <w:rPr>
          <w:b/>
          <w:sz w:val="30"/>
          <w:szCs w:val="30"/>
        </w:rPr>
        <w:t xml:space="preserve">Głosować przez pełnomocnika </w:t>
      </w:r>
      <w:r w:rsidRPr="007D16F7">
        <w:rPr>
          <w:sz w:val="30"/>
          <w:szCs w:val="30"/>
        </w:rPr>
        <w:t>mogą</w:t>
      </w:r>
      <w:r w:rsidRPr="007D16F7">
        <w:rPr>
          <w:b/>
          <w:sz w:val="30"/>
          <w:szCs w:val="30"/>
        </w:rPr>
        <w:t xml:space="preserve"> </w:t>
      </w:r>
      <w:r w:rsidRPr="007D16F7">
        <w:rPr>
          <w:sz w:val="30"/>
          <w:szCs w:val="30"/>
        </w:rPr>
        <w:t>wyborcy</w:t>
      </w:r>
      <w:r w:rsidR="00670CD5">
        <w:rPr>
          <w:sz w:val="30"/>
          <w:szCs w:val="30"/>
        </w:rPr>
        <w:t>,</w:t>
      </w:r>
      <w:r w:rsidRPr="007D16F7">
        <w:rPr>
          <w:sz w:val="30"/>
          <w:szCs w:val="30"/>
        </w:rPr>
        <w:t xml:space="preserve"> którzy najpóźniej w dniu głosowania ukończą </w:t>
      </w:r>
      <w:r w:rsidR="008B2664">
        <w:rPr>
          <w:sz w:val="30"/>
          <w:szCs w:val="30"/>
        </w:rPr>
        <w:t>60</w:t>
      </w:r>
      <w:r w:rsidRPr="007D16F7">
        <w:rPr>
          <w:sz w:val="30"/>
          <w:szCs w:val="30"/>
        </w:rPr>
        <w:t xml:space="preserve"> lat lub posiadający orzeczenie o znacznym lub umiarkowanym stopniu niepełnosprawności, </w:t>
      </w:r>
      <w:r w:rsidR="001E53B7">
        <w:rPr>
          <w:sz w:val="30"/>
          <w:szCs w:val="30"/>
        </w:rPr>
        <w:t xml:space="preserve">w rozumieniu ustawy </w:t>
      </w:r>
      <w:r w:rsidR="003A1ADE" w:rsidRPr="007D16F7">
        <w:rPr>
          <w:sz w:val="30"/>
          <w:szCs w:val="30"/>
        </w:rPr>
        <w:t xml:space="preserve">z dnia 27 sierpnia 1997 r. o rehabilitacji zawodowej i społecznej oraz zatrudnianiu osób niepełnosprawnych, </w:t>
      </w:r>
      <w:r w:rsidRPr="007D16F7">
        <w:rPr>
          <w:sz w:val="30"/>
          <w:szCs w:val="30"/>
        </w:rPr>
        <w:t>w tym także wyborcy posiadający orzeczenie organu rentowego o:</w:t>
      </w:r>
    </w:p>
    <w:p w14:paraId="0331DBC1" w14:textId="51C1C3DE" w:rsidR="00EC1B74" w:rsidRPr="00C6215C" w:rsidRDefault="00EC1B74" w:rsidP="00EC1B74">
      <w:pPr>
        <w:spacing w:line="276" w:lineRule="auto"/>
        <w:jc w:val="both"/>
        <w:rPr>
          <w:sz w:val="30"/>
          <w:szCs w:val="30"/>
        </w:rPr>
      </w:pPr>
      <w:r>
        <w:rPr>
          <w:sz w:val="30"/>
          <w:szCs w:val="30"/>
        </w:rPr>
        <w:t xml:space="preserve">1) </w:t>
      </w:r>
      <w:r w:rsidR="00BE10F6" w:rsidRPr="00BE10F6">
        <w:rPr>
          <w:sz w:val="30"/>
          <w:szCs w:val="30"/>
        </w:rPr>
        <w:t>całkowitej niezdolności do pracy, ustalone na podstawie art. 12 ust. 2, i niezdolności do samodzielnej egzystencji, ustalone na podstawie art. 13 ust. 5 ustawy z dnia 17 grudnia 1998 r. о emeryturach i rentach z Funduszu Ubezpieczeń Społecznych,</w:t>
      </w:r>
    </w:p>
    <w:p w14:paraId="2AC81D35" w14:textId="5CBC0AD2" w:rsidR="008B445D" w:rsidRPr="00C6215C" w:rsidRDefault="00EC1B74" w:rsidP="00590E20">
      <w:pPr>
        <w:spacing w:line="276" w:lineRule="auto"/>
        <w:jc w:val="both"/>
        <w:rPr>
          <w:sz w:val="30"/>
          <w:szCs w:val="30"/>
        </w:rPr>
      </w:pPr>
      <w:r w:rsidRPr="00C6215C">
        <w:rPr>
          <w:sz w:val="30"/>
          <w:szCs w:val="30"/>
        </w:rPr>
        <w:t>2</w:t>
      </w:r>
      <w:r w:rsidR="00DB1D69" w:rsidRPr="00C6215C">
        <w:rPr>
          <w:sz w:val="30"/>
          <w:szCs w:val="30"/>
        </w:rPr>
        <w:t xml:space="preserve">) </w:t>
      </w:r>
      <w:r w:rsidR="00C6215C" w:rsidRPr="00C6215C">
        <w:rPr>
          <w:sz w:val="30"/>
          <w:szCs w:val="30"/>
        </w:rPr>
        <w:t>niezdolności do samodzielnej egzystencji, ustalone na podstawie art. 13 ust. 5 ustawy wymienionej w pkt 1,</w:t>
      </w:r>
    </w:p>
    <w:p w14:paraId="5A154688" w14:textId="575ED581" w:rsidR="008B445D" w:rsidRPr="00C6215C" w:rsidRDefault="00EC1B74" w:rsidP="00590E20">
      <w:pPr>
        <w:spacing w:line="276" w:lineRule="auto"/>
        <w:jc w:val="both"/>
        <w:rPr>
          <w:sz w:val="30"/>
          <w:szCs w:val="30"/>
        </w:rPr>
      </w:pPr>
      <w:r w:rsidRPr="00C6215C">
        <w:rPr>
          <w:sz w:val="30"/>
          <w:szCs w:val="30"/>
        </w:rPr>
        <w:t>3</w:t>
      </w:r>
      <w:r w:rsidR="00DB1D69" w:rsidRPr="00C6215C">
        <w:rPr>
          <w:sz w:val="30"/>
          <w:szCs w:val="30"/>
        </w:rPr>
        <w:t xml:space="preserve">) </w:t>
      </w:r>
      <w:r w:rsidR="00C6215C" w:rsidRPr="00C6215C">
        <w:rPr>
          <w:sz w:val="30"/>
          <w:szCs w:val="30"/>
        </w:rPr>
        <w:t>całkowitej niezdolności do pracy, ustalone na podstawie art. 12 ust. 2 ustawy wymienionej w pkt 1,</w:t>
      </w:r>
    </w:p>
    <w:p w14:paraId="7D3FBCCC" w14:textId="1E0AB1C5" w:rsidR="008B445D" w:rsidRPr="00C6215C" w:rsidRDefault="00EC1B74" w:rsidP="00590E20">
      <w:pPr>
        <w:spacing w:line="276" w:lineRule="auto"/>
        <w:jc w:val="both"/>
        <w:rPr>
          <w:sz w:val="30"/>
          <w:szCs w:val="30"/>
        </w:rPr>
      </w:pPr>
      <w:r w:rsidRPr="00C6215C">
        <w:rPr>
          <w:sz w:val="30"/>
          <w:szCs w:val="30"/>
        </w:rPr>
        <w:t>4</w:t>
      </w:r>
      <w:r w:rsidR="00DB1D69" w:rsidRPr="00C6215C">
        <w:rPr>
          <w:sz w:val="30"/>
          <w:szCs w:val="30"/>
        </w:rPr>
        <w:t xml:space="preserve">) </w:t>
      </w:r>
      <w:r w:rsidR="00C6215C" w:rsidRPr="00C6215C">
        <w:rPr>
          <w:sz w:val="30"/>
          <w:szCs w:val="30"/>
        </w:rPr>
        <w:t>o zaliczeniu do I grupy inwalidów,</w:t>
      </w:r>
    </w:p>
    <w:p w14:paraId="113AE5CF" w14:textId="2AF5BF96" w:rsidR="007D16F7" w:rsidRDefault="00EC1B74" w:rsidP="00590E20">
      <w:pPr>
        <w:spacing w:line="276" w:lineRule="auto"/>
        <w:jc w:val="both"/>
        <w:rPr>
          <w:sz w:val="30"/>
          <w:szCs w:val="30"/>
        </w:rPr>
      </w:pPr>
      <w:r w:rsidRPr="00C6215C">
        <w:rPr>
          <w:sz w:val="30"/>
          <w:szCs w:val="30"/>
        </w:rPr>
        <w:t>5</w:t>
      </w:r>
      <w:r w:rsidR="00DB1D69" w:rsidRPr="00C6215C">
        <w:rPr>
          <w:sz w:val="30"/>
          <w:szCs w:val="30"/>
        </w:rPr>
        <w:t xml:space="preserve">) </w:t>
      </w:r>
      <w:r w:rsidR="00C6215C" w:rsidRPr="00C6215C">
        <w:rPr>
          <w:sz w:val="30"/>
          <w:szCs w:val="30"/>
        </w:rPr>
        <w:t>o zaliczeniu do II grupy inwalidów,</w:t>
      </w:r>
      <w:r w:rsidR="00BC3565" w:rsidRPr="007D16F7">
        <w:rPr>
          <w:sz w:val="30"/>
          <w:szCs w:val="30"/>
        </w:rPr>
        <w:t xml:space="preserve"> </w:t>
      </w:r>
    </w:p>
    <w:p w14:paraId="1B8EE7E1" w14:textId="77777777" w:rsidR="00DB1D69" w:rsidRPr="007D16F7" w:rsidRDefault="00DB1D69" w:rsidP="00590E20">
      <w:pPr>
        <w:spacing w:line="276" w:lineRule="auto"/>
        <w:jc w:val="both"/>
        <w:rPr>
          <w:sz w:val="30"/>
          <w:szCs w:val="30"/>
        </w:rPr>
      </w:pPr>
      <w:r w:rsidRPr="007D16F7">
        <w:rPr>
          <w:sz w:val="30"/>
          <w:szCs w:val="30"/>
        </w:rPr>
        <w:t>a także osoby о stałej albo długo</w:t>
      </w:r>
      <w:r w:rsidR="008B445D" w:rsidRPr="007D16F7">
        <w:rPr>
          <w:sz w:val="30"/>
          <w:szCs w:val="30"/>
        </w:rPr>
        <w:t>trwałej niezdolności do pracy w </w:t>
      </w:r>
      <w:r w:rsidRPr="007D16F7">
        <w:rPr>
          <w:sz w:val="30"/>
          <w:szCs w:val="30"/>
        </w:rPr>
        <w:t>gospodarstwie rolnym, którym przysługuje zasiłek pielęgnacyjny.</w:t>
      </w:r>
    </w:p>
    <w:p w14:paraId="5462669F" w14:textId="77777777" w:rsidR="003A1ADE" w:rsidRPr="0086039A" w:rsidRDefault="00F35000" w:rsidP="00893B61">
      <w:pPr>
        <w:spacing w:before="120"/>
        <w:jc w:val="both"/>
        <w:rPr>
          <w:b/>
          <w:sz w:val="30"/>
          <w:szCs w:val="30"/>
        </w:rPr>
      </w:pPr>
      <w:r w:rsidRPr="00F35000">
        <w:rPr>
          <w:b/>
          <w:sz w:val="30"/>
          <w:szCs w:val="30"/>
        </w:rPr>
        <w:t>Wniosek o sporządzenie aktu pełnomocnictwa powinien zostać złożony</w:t>
      </w:r>
      <w:r w:rsidR="003A1ADE" w:rsidRPr="007D16F7">
        <w:rPr>
          <w:b/>
          <w:sz w:val="30"/>
          <w:szCs w:val="30"/>
        </w:rPr>
        <w:t xml:space="preserve"> </w:t>
      </w:r>
      <w:r w:rsidR="005E4BD9">
        <w:rPr>
          <w:b/>
          <w:sz w:val="30"/>
          <w:szCs w:val="30"/>
        </w:rPr>
        <w:t>do Prezydenta Miasta Bolesławiec n</w:t>
      </w:r>
      <w:r w:rsidR="003A1ADE" w:rsidRPr="0086039A">
        <w:rPr>
          <w:b/>
          <w:sz w:val="30"/>
          <w:szCs w:val="30"/>
        </w:rPr>
        <w:t xml:space="preserve">ajpóźniej </w:t>
      </w:r>
      <w:r w:rsidR="00281250" w:rsidRPr="0086039A">
        <w:rPr>
          <w:b/>
          <w:sz w:val="30"/>
          <w:szCs w:val="30"/>
        </w:rPr>
        <w:t xml:space="preserve">do dnia </w:t>
      </w:r>
      <w:r w:rsidR="00347E89">
        <w:rPr>
          <w:b/>
          <w:sz w:val="30"/>
          <w:szCs w:val="30"/>
        </w:rPr>
        <w:t>29 marca 2024</w:t>
      </w:r>
      <w:r w:rsidR="00E807EE">
        <w:rPr>
          <w:b/>
          <w:sz w:val="30"/>
          <w:szCs w:val="30"/>
        </w:rPr>
        <w:t xml:space="preserve"> r.</w:t>
      </w:r>
    </w:p>
    <w:p w14:paraId="5E07D154" w14:textId="77777777" w:rsidR="005C3FD8" w:rsidRPr="007D16F7" w:rsidRDefault="00DC6CD3" w:rsidP="00893B61">
      <w:pPr>
        <w:spacing w:before="240"/>
        <w:jc w:val="both"/>
        <w:rPr>
          <w:b/>
          <w:sz w:val="32"/>
          <w:szCs w:val="32"/>
        </w:rPr>
      </w:pPr>
      <w:r w:rsidRPr="007D16F7">
        <w:rPr>
          <w:b/>
          <w:sz w:val="32"/>
          <w:szCs w:val="32"/>
        </w:rPr>
        <w:t xml:space="preserve">Głosowanie w </w:t>
      </w:r>
      <w:r w:rsidR="00961814" w:rsidRPr="00961814">
        <w:rPr>
          <w:b/>
          <w:sz w:val="32"/>
          <w:szCs w:val="32"/>
        </w:rPr>
        <w:t>lokalach wyborczych</w:t>
      </w:r>
      <w:r w:rsidR="00513AC9" w:rsidRPr="007D16F7">
        <w:rPr>
          <w:b/>
          <w:sz w:val="32"/>
          <w:szCs w:val="32"/>
        </w:rPr>
        <w:t xml:space="preserve"> odbywać się będzie</w:t>
      </w:r>
      <w:r w:rsidRPr="007D16F7">
        <w:rPr>
          <w:b/>
          <w:sz w:val="32"/>
          <w:szCs w:val="32"/>
        </w:rPr>
        <w:t xml:space="preserve"> </w:t>
      </w:r>
      <w:r w:rsidR="00281250" w:rsidRPr="007D16F7">
        <w:rPr>
          <w:b/>
          <w:sz w:val="32"/>
          <w:szCs w:val="32"/>
        </w:rPr>
        <w:t xml:space="preserve">w dniu </w:t>
      </w:r>
      <w:r w:rsidR="00D3427D" w:rsidRPr="00D3427D">
        <w:rPr>
          <w:b/>
          <w:sz w:val="32"/>
          <w:szCs w:val="32"/>
        </w:rPr>
        <w:t>7 kwietnia 2024</w:t>
      </w:r>
      <w:r w:rsidR="007D16F7" w:rsidRPr="007D16F7">
        <w:rPr>
          <w:b/>
          <w:i/>
          <w:sz w:val="32"/>
          <w:szCs w:val="32"/>
        </w:rPr>
        <w:t xml:space="preserve"> </w:t>
      </w:r>
      <w:r w:rsidR="007D16F7" w:rsidRPr="007D16F7">
        <w:rPr>
          <w:b/>
          <w:sz w:val="32"/>
          <w:szCs w:val="32"/>
        </w:rPr>
        <w:t>r.</w:t>
      </w:r>
      <w:r w:rsidR="00281250" w:rsidRPr="007D16F7">
        <w:rPr>
          <w:b/>
          <w:sz w:val="32"/>
          <w:szCs w:val="32"/>
        </w:rPr>
        <w:t xml:space="preserve"> </w:t>
      </w:r>
      <w:r w:rsidRPr="007D16F7">
        <w:rPr>
          <w:b/>
          <w:sz w:val="32"/>
          <w:szCs w:val="32"/>
        </w:rPr>
        <w:t>od godz. 7</w:t>
      </w:r>
      <w:r w:rsidRPr="007D16F7">
        <w:rPr>
          <w:b/>
          <w:sz w:val="32"/>
          <w:szCs w:val="32"/>
          <w:vertAlign w:val="superscript"/>
        </w:rPr>
        <w:t>00</w:t>
      </w:r>
      <w:r w:rsidRPr="007D16F7">
        <w:rPr>
          <w:b/>
          <w:sz w:val="32"/>
          <w:szCs w:val="32"/>
        </w:rPr>
        <w:t xml:space="preserve"> do godz. 21</w:t>
      </w:r>
      <w:r w:rsidRPr="007D16F7">
        <w:rPr>
          <w:b/>
          <w:sz w:val="32"/>
          <w:szCs w:val="32"/>
          <w:vertAlign w:val="superscript"/>
        </w:rPr>
        <w:t>00</w:t>
      </w:r>
      <w:r w:rsidR="00513AC9" w:rsidRPr="007D16F7">
        <w:rPr>
          <w:b/>
          <w:sz w:val="32"/>
          <w:szCs w:val="32"/>
        </w:rPr>
        <w:t>.</w:t>
      </w:r>
    </w:p>
    <w:p w14:paraId="6CF66F1C" w14:textId="77777777" w:rsidR="008B445D" w:rsidRPr="00233F5B" w:rsidRDefault="008B445D" w:rsidP="009C06C2">
      <w:pPr>
        <w:ind w:left="11624" w:right="283"/>
        <w:jc w:val="both"/>
        <w:rPr>
          <w:b/>
          <w:sz w:val="32"/>
          <w:szCs w:val="32"/>
        </w:rPr>
      </w:pPr>
    </w:p>
    <w:p w14:paraId="45117F15" w14:textId="77777777" w:rsidR="008B445D" w:rsidRPr="00233F5B" w:rsidRDefault="008B445D" w:rsidP="009C06C2">
      <w:pPr>
        <w:ind w:left="11624" w:right="283"/>
        <w:jc w:val="both"/>
        <w:rPr>
          <w:b/>
          <w:sz w:val="32"/>
          <w:szCs w:val="32"/>
        </w:rPr>
      </w:pPr>
    </w:p>
    <w:p w14:paraId="4B45107C" w14:textId="77777777" w:rsidR="005C3FD8" w:rsidRPr="00F61ABF" w:rsidRDefault="00ED5B73" w:rsidP="00F74FB8">
      <w:pPr>
        <w:ind w:left="6804" w:right="283"/>
        <w:jc w:val="center"/>
        <w:rPr>
          <w:sz w:val="32"/>
          <w:szCs w:val="32"/>
          <w:lang w:val="en-US"/>
        </w:rPr>
      </w:pPr>
      <w:r w:rsidRPr="00F61ABF">
        <w:rPr>
          <w:b/>
          <w:sz w:val="32"/>
          <w:szCs w:val="32"/>
          <w:lang w:val="en-US"/>
        </w:rPr>
        <w:t>Prezydent Miasta Bolesławiec</w:t>
      </w:r>
    </w:p>
    <w:p w14:paraId="3396464E" w14:textId="77777777" w:rsidR="0019039C" w:rsidRPr="00F61ABF" w:rsidRDefault="0019039C" w:rsidP="00F74FB8">
      <w:pPr>
        <w:ind w:left="6804" w:right="283"/>
        <w:jc w:val="center"/>
        <w:rPr>
          <w:sz w:val="32"/>
          <w:szCs w:val="32"/>
          <w:lang w:val="en-US"/>
        </w:rPr>
      </w:pPr>
    </w:p>
    <w:p w14:paraId="2713EF56" w14:textId="77777777" w:rsidR="008B445D" w:rsidRPr="00F61ABF" w:rsidRDefault="0019039C" w:rsidP="00F74FB8">
      <w:pPr>
        <w:ind w:left="6804" w:right="283"/>
        <w:jc w:val="center"/>
        <w:rPr>
          <w:b/>
          <w:i/>
          <w:sz w:val="32"/>
          <w:szCs w:val="32"/>
          <w:lang w:val="en-US"/>
        </w:rPr>
      </w:pPr>
      <w:r w:rsidRPr="00F61ABF">
        <w:rPr>
          <w:b/>
          <w:sz w:val="32"/>
          <w:szCs w:val="32"/>
          <w:lang w:val="en-US"/>
        </w:rPr>
        <w:t>Piotr ROMAN</w:t>
      </w:r>
    </w:p>
    <w:sectPr w:rsidR="008B445D" w:rsidRPr="00F61ABF" w:rsidSect="00CF0BE1">
      <w:pgSz w:w="16839" w:h="23814" w:code="8"/>
      <w:pgMar w:top="567" w:right="567" w:bottom="567" w:left="567" w:header="709" w:footer="709"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15:restartNumberingAfterBreak="0">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15:restartNumberingAfterBreak="0">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15:restartNumberingAfterBreak="0">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15:restartNumberingAfterBreak="0">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15:restartNumberingAfterBreak="0">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15:restartNumberingAfterBreak="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15:restartNumberingAfterBreak="0">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15:restartNumberingAfterBreak="0">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15:restartNumberingAfterBreak="0">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15:restartNumberingAfterBreak="0">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15:restartNumberingAfterBreak="0">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15:restartNumberingAfterBreak="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15:restartNumberingAfterBreak="0">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15:restartNumberingAfterBreak="0">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15:restartNumberingAfterBreak="0">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15:restartNumberingAfterBreak="0">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15:restartNumberingAfterBreak="0">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15:restartNumberingAfterBreak="0">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15:restartNumberingAfterBreak="0">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0"/>
  </w:num>
  <w:num w:numId="3">
    <w:abstractNumId w:val="0"/>
  </w:num>
  <w:num w:numId="4">
    <w:abstractNumId w:val="8"/>
  </w:num>
  <w:num w:numId="5">
    <w:abstractNumId w:val="7"/>
  </w:num>
  <w:num w:numId="6">
    <w:abstractNumId w:val="18"/>
  </w:num>
  <w:num w:numId="7">
    <w:abstractNumId w:val="23"/>
  </w:num>
  <w:num w:numId="8">
    <w:abstractNumId w:val="4"/>
  </w:num>
  <w:num w:numId="9">
    <w:abstractNumId w:val="1"/>
  </w:num>
  <w:num w:numId="10">
    <w:abstractNumId w:val="28"/>
  </w:num>
  <w:num w:numId="11">
    <w:abstractNumId w:val="6"/>
  </w:num>
  <w:num w:numId="12">
    <w:abstractNumId w:val="26"/>
  </w:num>
  <w:num w:numId="13">
    <w:abstractNumId w:val="17"/>
  </w:num>
  <w:num w:numId="14">
    <w:abstractNumId w:val="9"/>
  </w:num>
  <w:num w:numId="15">
    <w:abstractNumId w:val="25"/>
  </w:num>
  <w:num w:numId="16">
    <w:abstractNumId w:val="14"/>
  </w:num>
  <w:num w:numId="17">
    <w:abstractNumId w:val="10"/>
  </w:num>
  <w:num w:numId="18">
    <w:abstractNumId w:val="15"/>
  </w:num>
  <w:num w:numId="19">
    <w:abstractNumId w:val="19"/>
  </w:num>
  <w:num w:numId="20">
    <w:abstractNumId w:val="11"/>
  </w:num>
  <w:num w:numId="21">
    <w:abstractNumId w:val="3"/>
  </w:num>
  <w:num w:numId="22">
    <w:abstractNumId w:val="22"/>
  </w:num>
  <w:num w:numId="23">
    <w:abstractNumId w:val="16"/>
  </w:num>
  <w:num w:numId="24">
    <w:abstractNumId w:val="2"/>
  </w:num>
  <w:num w:numId="25">
    <w:abstractNumId w:val="12"/>
  </w:num>
  <w:num w:numId="26">
    <w:abstractNumId w:val="31"/>
  </w:num>
  <w:num w:numId="27">
    <w:abstractNumId w:val="24"/>
  </w:num>
  <w:num w:numId="28">
    <w:abstractNumId w:val="20"/>
  </w:num>
  <w:num w:numId="29">
    <w:abstractNumId w:val="13"/>
  </w:num>
  <w:num w:numId="30">
    <w:abstractNumId w:val="32"/>
  </w:num>
  <w:num w:numId="31">
    <w:abstractNumId w:val="29"/>
  </w:num>
  <w:num w:numId="32">
    <w:abstractNumId w:val="2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23F"/>
    <w:rsid w:val="00006CDB"/>
    <w:rsid w:val="00016C7A"/>
    <w:rsid w:val="00023CF6"/>
    <w:rsid w:val="0004003E"/>
    <w:rsid w:val="00046B68"/>
    <w:rsid w:val="00054A83"/>
    <w:rsid w:val="00057409"/>
    <w:rsid w:val="00060036"/>
    <w:rsid w:val="00060263"/>
    <w:rsid w:val="00061A55"/>
    <w:rsid w:val="000624DE"/>
    <w:rsid w:val="00064944"/>
    <w:rsid w:val="00070AF8"/>
    <w:rsid w:val="00070B64"/>
    <w:rsid w:val="000710F0"/>
    <w:rsid w:val="00073789"/>
    <w:rsid w:val="000760B7"/>
    <w:rsid w:val="0008059A"/>
    <w:rsid w:val="0008610D"/>
    <w:rsid w:val="000946EA"/>
    <w:rsid w:val="000D2D63"/>
    <w:rsid w:val="000D68B1"/>
    <w:rsid w:val="000E19A8"/>
    <w:rsid w:val="000E4CDF"/>
    <w:rsid w:val="000E6751"/>
    <w:rsid w:val="000F4D0D"/>
    <w:rsid w:val="000F72ED"/>
    <w:rsid w:val="0011332B"/>
    <w:rsid w:val="00117A41"/>
    <w:rsid w:val="00117A6B"/>
    <w:rsid w:val="00120165"/>
    <w:rsid w:val="001204FA"/>
    <w:rsid w:val="00123C98"/>
    <w:rsid w:val="00124256"/>
    <w:rsid w:val="0012592A"/>
    <w:rsid w:val="001313F9"/>
    <w:rsid w:val="00136877"/>
    <w:rsid w:val="00137515"/>
    <w:rsid w:val="00152C96"/>
    <w:rsid w:val="0016479A"/>
    <w:rsid w:val="001672E7"/>
    <w:rsid w:val="00187F54"/>
    <w:rsid w:val="0019039C"/>
    <w:rsid w:val="001A1844"/>
    <w:rsid w:val="001A6C47"/>
    <w:rsid w:val="001B1091"/>
    <w:rsid w:val="001B440F"/>
    <w:rsid w:val="001B5B33"/>
    <w:rsid w:val="001B7C70"/>
    <w:rsid w:val="001C33DF"/>
    <w:rsid w:val="001C5642"/>
    <w:rsid w:val="001C7872"/>
    <w:rsid w:val="001D185E"/>
    <w:rsid w:val="001D246D"/>
    <w:rsid w:val="001D3465"/>
    <w:rsid w:val="001D7223"/>
    <w:rsid w:val="001D7D5D"/>
    <w:rsid w:val="001E4618"/>
    <w:rsid w:val="001E46F3"/>
    <w:rsid w:val="001E53B7"/>
    <w:rsid w:val="001F047F"/>
    <w:rsid w:val="001F2BAE"/>
    <w:rsid w:val="001F37CB"/>
    <w:rsid w:val="001F7FDC"/>
    <w:rsid w:val="002021BA"/>
    <w:rsid w:val="00204CC3"/>
    <w:rsid w:val="0021021B"/>
    <w:rsid w:val="0021274D"/>
    <w:rsid w:val="002145FE"/>
    <w:rsid w:val="0021533A"/>
    <w:rsid w:val="002218C5"/>
    <w:rsid w:val="00225E13"/>
    <w:rsid w:val="00225EA1"/>
    <w:rsid w:val="002325C2"/>
    <w:rsid w:val="0023348C"/>
    <w:rsid w:val="002339DF"/>
    <w:rsid w:val="00233F5B"/>
    <w:rsid w:val="00243BFD"/>
    <w:rsid w:val="00247654"/>
    <w:rsid w:val="00263C46"/>
    <w:rsid w:val="00275CDB"/>
    <w:rsid w:val="00281250"/>
    <w:rsid w:val="002A0E75"/>
    <w:rsid w:val="002A7254"/>
    <w:rsid w:val="002C125D"/>
    <w:rsid w:val="002C6A81"/>
    <w:rsid w:val="002D1754"/>
    <w:rsid w:val="002D77AF"/>
    <w:rsid w:val="002E67BD"/>
    <w:rsid w:val="002F23E8"/>
    <w:rsid w:val="003149AC"/>
    <w:rsid w:val="00315B37"/>
    <w:rsid w:val="00343354"/>
    <w:rsid w:val="00347E89"/>
    <w:rsid w:val="00356A6B"/>
    <w:rsid w:val="00364095"/>
    <w:rsid w:val="00393ED3"/>
    <w:rsid w:val="00397149"/>
    <w:rsid w:val="003977C2"/>
    <w:rsid w:val="003A00C1"/>
    <w:rsid w:val="003A1ADE"/>
    <w:rsid w:val="003B12E6"/>
    <w:rsid w:val="003C3082"/>
    <w:rsid w:val="003D1C31"/>
    <w:rsid w:val="003D696D"/>
    <w:rsid w:val="003E63BA"/>
    <w:rsid w:val="003F07C2"/>
    <w:rsid w:val="003F0C8F"/>
    <w:rsid w:val="003F340C"/>
    <w:rsid w:val="003F617A"/>
    <w:rsid w:val="004046C1"/>
    <w:rsid w:val="00406DDE"/>
    <w:rsid w:val="00407AE2"/>
    <w:rsid w:val="00433948"/>
    <w:rsid w:val="00433BE0"/>
    <w:rsid w:val="00434961"/>
    <w:rsid w:val="00446AFE"/>
    <w:rsid w:val="00453457"/>
    <w:rsid w:val="00454610"/>
    <w:rsid w:val="00461302"/>
    <w:rsid w:val="00462069"/>
    <w:rsid w:val="00475472"/>
    <w:rsid w:val="00497687"/>
    <w:rsid w:val="004B5344"/>
    <w:rsid w:val="004C1E75"/>
    <w:rsid w:val="004D26DA"/>
    <w:rsid w:val="004D3776"/>
    <w:rsid w:val="004F48A6"/>
    <w:rsid w:val="005009F0"/>
    <w:rsid w:val="00502CF0"/>
    <w:rsid w:val="00513AC9"/>
    <w:rsid w:val="00527AFC"/>
    <w:rsid w:val="00532646"/>
    <w:rsid w:val="00535BF5"/>
    <w:rsid w:val="00542CFA"/>
    <w:rsid w:val="0054509D"/>
    <w:rsid w:val="0055174B"/>
    <w:rsid w:val="00551A6B"/>
    <w:rsid w:val="0056257A"/>
    <w:rsid w:val="00574BCD"/>
    <w:rsid w:val="00575E92"/>
    <w:rsid w:val="00575EAD"/>
    <w:rsid w:val="005806DD"/>
    <w:rsid w:val="00582A5B"/>
    <w:rsid w:val="00585B89"/>
    <w:rsid w:val="00590E20"/>
    <w:rsid w:val="00591DE5"/>
    <w:rsid w:val="005959A8"/>
    <w:rsid w:val="005A163B"/>
    <w:rsid w:val="005A18E5"/>
    <w:rsid w:val="005A758D"/>
    <w:rsid w:val="005B47F9"/>
    <w:rsid w:val="005C3FD8"/>
    <w:rsid w:val="005C5487"/>
    <w:rsid w:val="005E4BD9"/>
    <w:rsid w:val="0060047C"/>
    <w:rsid w:val="00603871"/>
    <w:rsid w:val="00604BC0"/>
    <w:rsid w:val="00623AE8"/>
    <w:rsid w:val="00641EA8"/>
    <w:rsid w:val="0064300E"/>
    <w:rsid w:val="006468E3"/>
    <w:rsid w:val="0065016D"/>
    <w:rsid w:val="00654AD1"/>
    <w:rsid w:val="00670CD5"/>
    <w:rsid w:val="00673ADD"/>
    <w:rsid w:val="00693993"/>
    <w:rsid w:val="006945C1"/>
    <w:rsid w:val="00697C26"/>
    <w:rsid w:val="006A0DF3"/>
    <w:rsid w:val="006A2452"/>
    <w:rsid w:val="006B24B6"/>
    <w:rsid w:val="006C6CF0"/>
    <w:rsid w:val="006C7D4B"/>
    <w:rsid w:val="006E4E18"/>
    <w:rsid w:val="00702D02"/>
    <w:rsid w:val="00704612"/>
    <w:rsid w:val="00704B3E"/>
    <w:rsid w:val="0072133C"/>
    <w:rsid w:val="00727A36"/>
    <w:rsid w:val="00741E90"/>
    <w:rsid w:val="00742FA6"/>
    <w:rsid w:val="00751C17"/>
    <w:rsid w:val="00757C10"/>
    <w:rsid w:val="007623D9"/>
    <w:rsid w:val="00764511"/>
    <w:rsid w:val="007806A2"/>
    <w:rsid w:val="007A3710"/>
    <w:rsid w:val="007D16F7"/>
    <w:rsid w:val="007D4D30"/>
    <w:rsid w:val="007D75E9"/>
    <w:rsid w:val="00804038"/>
    <w:rsid w:val="00810CEB"/>
    <w:rsid w:val="00816A9D"/>
    <w:rsid w:val="008203F3"/>
    <w:rsid w:val="008317A8"/>
    <w:rsid w:val="008322EE"/>
    <w:rsid w:val="008345AD"/>
    <w:rsid w:val="00844271"/>
    <w:rsid w:val="00854D5A"/>
    <w:rsid w:val="00855394"/>
    <w:rsid w:val="0086039A"/>
    <w:rsid w:val="00861375"/>
    <w:rsid w:val="00871635"/>
    <w:rsid w:val="00880EE9"/>
    <w:rsid w:val="0088127D"/>
    <w:rsid w:val="00891EF1"/>
    <w:rsid w:val="00893B61"/>
    <w:rsid w:val="008A2635"/>
    <w:rsid w:val="008A2735"/>
    <w:rsid w:val="008A4557"/>
    <w:rsid w:val="008B179E"/>
    <w:rsid w:val="008B2664"/>
    <w:rsid w:val="008B2EBA"/>
    <w:rsid w:val="008B445D"/>
    <w:rsid w:val="008D56DB"/>
    <w:rsid w:val="008E0158"/>
    <w:rsid w:val="008F1219"/>
    <w:rsid w:val="008F4F08"/>
    <w:rsid w:val="00901A72"/>
    <w:rsid w:val="00903C59"/>
    <w:rsid w:val="009101F2"/>
    <w:rsid w:val="00910380"/>
    <w:rsid w:val="00916C91"/>
    <w:rsid w:val="00932D8D"/>
    <w:rsid w:val="0094318E"/>
    <w:rsid w:val="00947BBD"/>
    <w:rsid w:val="0095091D"/>
    <w:rsid w:val="00961814"/>
    <w:rsid w:val="00975CCE"/>
    <w:rsid w:val="00982C6A"/>
    <w:rsid w:val="0098688A"/>
    <w:rsid w:val="009B0431"/>
    <w:rsid w:val="009B27E3"/>
    <w:rsid w:val="009B47C9"/>
    <w:rsid w:val="009B650C"/>
    <w:rsid w:val="009B660F"/>
    <w:rsid w:val="009C06C2"/>
    <w:rsid w:val="009D257D"/>
    <w:rsid w:val="009D3F17"/>
    <w:rsid w:val="009E27B6"/>
    <w:rsid w:val="009E3AE2"/>
    <w:rsid w:val="00A02F13"/>
    <w:rsid w:val="00A06F8F"/>
    <w:rsid w:val="00A26BAB"/>
    <w:rsid w:val="00A3361A"/>
    <w:rsid w:val="00A36072"/>
    <w:rsid w:val="00A4023F"/>
    <w:rsid w:val="00A43144"/>
    <w:rsid w:val="00A54DC6"/>
    <w:rsid w:val="00A609D1"/>
    <w:rsid w:val="00A67867"/>
    <w:rsid w:val="00A77444"/>
    <w:rsid w:val="00A77882"/>
    <w:rsid w:val="00A837D7"/>
    <w:rsid w:val="00A859E0"/>
    <w:rsid w:val="00AA6E9C"/>
    <w:rsid w:val="00AB13DE"/>
    <w:rsid w:val="00AE65A1"/>
    <w:rsid w:val="00AF7B59"/>
    <w:rsid w:val="00B05CFD"/>
    <w:rsid w:val="00B166FD"/>
    <w:rsid w:val="00B32687"/>
    <w:rsid w:val="00B33BE8"/>
    <w:rsid w:val="00B35730"/>
    <w:rsid w:val="00B37763"/>
    <w:rsid w:val="00B42081"/>
    <w:rsid w:val="00B42A02"/>
    <w:rsid w:val="00B50984"/>
    <w:rsid w:val="00B834D8"/>
    <w:rsid w:val="00B8435B"/>
    <w:rsid w:val="00B8462B"/>
    <w:rsid w:val="00B86FE1"/>
    <w:rsid w:val="00B90B8F"/>
    <w:rsid w:val="00B92063"/>
    <w:rsid w:val="00BB15A9"/>
    <w:rsid w:val="00BC3565"/>
    <w:rsid w:val="00BC402D"/>
    <w:rsid w:val="00BC54F2"/>
    <w:rsid w:val="00BE10F6"/>
    <w:rsid w:val="00BE1676"/>
    <w:rsid w:val="00BE384C"/>
    <w:rsid w:val="00BE7236"/>
    <w:rsid w:val="00BF6290"/>
    <w:rsid w:val="00BF682A"/>
    <w:rsid w:val="00C00220"/>
    <w:rsid w:val="00C07ECC"/>
    <w:rsid w:val="00C1616D"/>
    <w:rsid w:val="00C174E3"/>
    <w:rsid w:val="00C21947"/>
    <w:rsid w:val="00C2674E"/>
    <w:rsid w:val="00C33832"/>
    <w:rsid w:val="00C471B2"/>
    <w:rsid w:val="00C6215C"/>
    <w:rsid w:val="00C640FD"/>
    <w:rsid w:val="00C91CD0"/>
    <w:rsid w:val="00C9374B"/>
    <w:rsid w:val="00CA062D"/>
    <w:rsid w:val="00CD73E2"/>
    <w:rsid w:val="00CD7973"/>
    <w:rsid w:val="00CF0BE1"/>
    <w:rsid w:val="00CF0FEF"/>
    <w:rsid w:val="00CF56BF"/>
    <w:rsid w:val="00D02777"/>
    <w:rsid w:val="00D030AD"/>
    <w:rsid w:val="00D0526B"/>
    <w:rsid w:val="00D061F0"/>
    <w:rsid w:val="00D07A47"/>
    <w:rsid w:val="00D13DD5"/>
    <w:rsid w:val="00D216EC"/>
    <w:rsid w:val="00D22248"/>
    <w:rsid w:val="00D2467E"/>
    <w:rsid w:val="00D3153F"/>
    <w:rsid w:val="00D31A70"/>
    <w:rsid w:val="00D3427D"/>
    <w:rsid w:val="00D37685"/>
    <w:rsid w:val="00D5288B"/>
    <w:rsid w:val="00D63543"/>
    <w:rsid w:val="00D80698"/>
    <w:rsid w:val="00D92BA0"/>
    <w:rsid w:val="00DA574F"/>
    <w:rsid w:val="00DB1D69"/>
    <w:rsid w:val="00DB56A6"/>
    <w:rsid w:val="00DB7674"/>
    <w:rsid w:val="00DB7AFB"/>
    <w:rsid w:val="00DC0065"/>
    <w:rsid w:val="00DC5092"/>
    <w:rsid w:val="00DC6CD3"/>
    <w:rsid w:val="00DD73BC"/>
    <w:rsid w:val="00DD7A0D"/>
    <w:rsid w:val="00DD7F12"/>
    <w:rsid w:val="00DE2DB7"/>
    <w:rsid w:val="00DE3799"/>
    <w:rsid w:val="00E016CD"/>
    <w:rsid w:val="00E0474F"/>
    <w:rsid w:val="00E20273"/>
    <w:rsid w:val="00E23267"/>
    <w:rsid w:val="00E25017"/>
    <w:rsid w:val="00E26FE9"/>
    <w:rsid w:val="00E32A3A"/>
    <w:rsid w:val="00E37CDF"/>
    <w:rsid w:val="00E50167"/>
    <w:rsid w:val="00E51EF6"/>
    <w:rsid w:val="00E56166"/>
    <w:rsid w:val="00E575EC"/>
    <w:rsid w:val="00E6650D"/>
    <w:rsid w:val="00E807EE"/>
    <w:rsid w:val="00E823EB"/>
    <w:rsid w:val="00E8547E"/>
    <w:rsid w:val="00EA2980"/>
    <w:rsid w:val="00EB31CF"/>
    <w:rsid w:val="00EC1B74"/>
    <w:rsid w:val="00ED171A"/>
    <w:rsid w:val="00ED2E1F"/>
    <w:rsid w:val="00ED5B73"/>
    <w:rsid w:val="00EE76F3"/>
    <w:rsid w:val="00EE7BF0"/>
    <w:rsid w:val="00F07197"/>
    <w:rsid w:val="00F11B1B"/>
    <w:rsid w:val="00F16CFA"/>
    <w:rsid w:val="00F25133"/>
    <w:rsid w:val="00F270F9"/>
    <w:rsid w:val="00F31B54"/>
    <w:rsid w:val="00F327B1"/>
    <w:rsid w:val="00F35000"/>
    <w:rsid w:val="00F43F73"/>
    <w:rsid w:val="00F61ABF"/>
    <w:rsid w:val="00F61E03"/>
    <w:rsid w:val="00F70292"/>
    <w:rsid w:val="00F71EC4"/>
    <w:rsid w:val="00F74FB8"/>
    <w:rsid w:val="00F92347"/>
    <w:rsid w:val="00FA15D4"/>
    <w:rsid w:val="00FC315D"/>
    <w:rsid w:val="00FC7BA6"/>
    <w:rsid w:val="00FD0AB4"/>
    <w:rsid w:val="00FE37C7"/>
    <w:rsid w:val="00FF647B"/>
    <w:rsid w:val="00FF73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78C10B"/>
  <w15:chartTrackingRefBased/>
  <w15:docId w15:val="{9437FCDA-B1DB-4819-854F-F8F783E50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outlineLvl w:val="0"/>
    </w:pPr>
    <w:rPr>
      <w:sz w:val="28"/>
    </w:rPr>
  </w:style>
  <w:style w:type="paragraph" w:styleId="Nagwek2">
    <w:name w:val="heading 2"/>
    <w:basedOn w:val="Normalny"/>
    <w:next w:val="Normalny"/>
    <w:qFormat/>
    <w:pPr>
      <w:keepNext/>
      <w:jc w:val="center"/>
      <w:outlineLvl w:val="1"/>
    </w:pPr>
    <w:rPr>
      <w:sz w:val="28"/>
    </w:rPr>
  </w:style>
  <w:style w:type="paragraph" w:styleId="Nagwek3">
    <w:name w:val="heading 3"/>
    <w:basedOn w:val="Normalny"/>
    <w:next w:val="Normalny"/>
    <w:qFormat/>
    <w:pPr>
      <w:keepNext/>
      <w:outlineLvl w:val="2"/>
    </w:pPr>
    <w:rPr>
      <w:b/>
      <w:sz w:val="28"/>
    </w:rPr>
  </w:style>
  <w:style w:type="paragraph" w:styleId="Nagwek4">
    <w:name w:val="heading 4"/>
    <w:basedOn w:val="Normalny"/>
    <w:next w:val="Normalny"/>
    <w:qFormat/>
    <w:pPr>
      <w:keepNext/>
      <w:outlineLvl w:val="3"/>
    </w:pPr>
    <w:rPr>
      <w:b/>
      <w:sz w:val="24"/>
    </w:rPr>
  </w:style>
  <w:style w:type="paragraph" w:styleId="Nagwek5">
    <w:name w:val="heading 5"/>
    <w:basedOn w:val="Normalny"/>
    <w:next w:val="Normalny"/>
    <w:link w:val="Nagwek5Znak"/>
    <w:qFormat/>
    <w:pPr>
      <w:keepNext/>
      <w:jc w:val="center"/>
      <w:outlineLvl w:val="4"/>
    </w:pPr>
    <w:rPr>
      <w:b/>
      <w:sz w:val="24"/>
      <w:lang w:val="x-none" w:eastAsia="x-none"/>
    </w:rPr>
  </w:style>
  <w:style w:type="paragraph" w:styleId="Nagwek6">
    <w:name w:val="heading 6"/>
    <w:basedOn w:val="Normalny"/>
    <w:next w:val="Normalny"/>
    <w:qFormat/>
    <w:pPr>
      <w:keepNext/>
      <w:outlineLvl w:val="5"/>
    </w:pPr>
    <w:rPr>
      <w:b/>
      <w:i/>
      <w:sz w:val="28"/>
    </w:rPr>
  </w:style>
  <w:style w:type="paragraph" w:styleId="Nagwek7">
    <w:name w:val="heading 7"/>
    <w:basedOn w:val="Normalny"/>
    <w:next w:val="Normalny"/>
    <w:qFormat/>
    <w:pPr>
      <w:keepNext/>
      <w:jc w:val="center"/>
      <w:outlineLvl w:val="6"/>
    </w:pPr>
    <w:rPr>
      <w:sz w:val="24"/>
    </w:rPr>
  </w:style>
  <w:style w:type="paragraph" w:styleId="Nagwek8">
    <w:name w:val="heading 8"/>
    <w:basedOn w:val="Normalny"/>
    <w:next w:val="Normalny"/>
    <w:qFormat/>
    <w:pPr>
      <w:keepNext/>
      <w:outlineLvl w:val="7"/>
    </w:pPr>
    <w:rPr>
      <w:b/>
      <w:sz w:val="32"/>
    </w:rPr>
  </w:style>
  <w:style w:type="paragraph" w:styleId="Nagwek9">
    <w:name w:val="heading 9"/>
    <w:basedOn w:val="Normalny"/>
    <w:next w:val="Normalny"/>
    <w:qFormat/>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Pr>
      <w:sz w:val="24"/>
    </w:rPr>
  </w:style>
  <w:style w:type="paragraph" w:styleId="Tytu">
    <w:name w:val="Title"/>
    <w:basedOn w:val="Normalny"/>
    <w:qFormat/>
    <w:pPr>
      <w:jc w:val="center"/>
    </w:pPr>
    <w:rPr>
      <w:sz w:val="28"/>
    </w:rPr>
  </w:style>
  <w:style w:type="paragraph" w:styleId="Tekstpodstawowy">
    <w:name w:val="Body Text"/>
    <w:basedOn w:val="Normalny"/>
    <w:pPr>
      <w:jc w:val="center"/>
    </w:pPr>
    <w:rPr>
      <w:b/>
      <w:sz w:val="72"/>
    </w:rPr>
  </w:style>
  <w:style w:type="paragraph" w:styleId="Tekstpodstawowy2">
    <w:name w:val="Body Text 2"/>
    <w:basedOn w:val="Normalny"/>
    <w:pPr>
      <w:jc w:val="center"/>
    </w:pPr>
    <w:rPr>
      <w:b/>
      <w:sz w:val="96"/>
    </w:rPr>
  </w:style>
  <w:style w:type="paragraph" w:styleId="Legenda">
    <w:name w:val="caption"/>
    <w:basedOn w:val="Normalny"/>
    <w:next w:val="Normalny"/>
    <w:qFormat/>
    <w:rPr>
      <w:b/>
      <w:sz w:val="24"/>
    </w:rPr>
  </w:style>
  <w:style w:type="character" w:styleId="Hipercze">
    <w:name w:val="Hyperlink"/>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258844">
      <w:bodyDiv w:val="1"/>
      <w:marLeft w:val="0"/>
      <w:marRight w:val="0"/>
      <w:marTop w:val="0"/>
      <w:marBottom w:val="0"/>
      <w:divBdr>
        <w:top w:val="none" w:sz="0" w:space="0" w:color="auto"/>
        <w:left w:val="none" w:sz="0" w:space="0" w:color="auto"/>
        <w:bottom w:val="none" w:sz="0" w:space="0" w:color="auto"/>
        <w:right w:val="none" w:sz="0" w:space="0" w:color="auto"/>
      </w:divBdr>
    </w:div>
    <w:div w:id="1601909952">
      <w:bodyDiv w:val="1"/>
      <w:marLeft w:val="0"/>
      <w:marRight w:val="0"/>
      <w:marTop w:val="0"/>
      <w:marBottom w:val="0"/>
      <w:divBdr>
        <w:top w:val="none" w:sz="0" w:space="0" w:color="auto"/>
        <w:left w:val="none" w:sz="0" w:space="0" w:color="auto"/>
        <w:bottom w:val="none" w:sz="0" w:space="0" w:color="auto"/>
        <w:right w:val="none" w:sz="0" w:space="0" w:color="auto"/>
      </w:divBdr>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D831C-3E04-4214-9FDF-ADB56D83C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1519</Words>
  <Characters>9117</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Rymut</dc:creator>
  <cp:keywords/>
  <dc:description/>
  <cp:lastModifiedBy>Elzbieta Anna Chojnacka</cp:lastModifiedBy>
  <cp:revision>2</cp:revision>
  <cp:lastPrinted>2016-11-15T08:29:00Z</cp:lastPrinted>
  <dcterms:created xsi:type="dcterms:W3CDTF">2024-02-22T13:33:00Z</dcterms:created>
  <dcterms:modified xsi:type="dcterms:W3CDTF">2024-02-22T13:33:00Z</dcterms:modified>
  <dc:identifier/>
  <dc:language/>
</cp:coreProperties>
</file>