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18575C">
        <w:rPr>
          <w:szCs w:val="28"/>
          <w:u w:val="none"/>
        </w:rPr>
        <w:t>X</w:t>
      </w:r>
      <w:r w:rsidR="00527D2B">
        <w:rPr>
          <w:szCs w:val="28"/>
          <w:u w:val="none"/>
        </w:rPr>
        <w:t>I</w:t>
      </w:r>
      <w:r w:rsidR="00B971E7">
        <w:rPr>
          <w:szCs w:val="28"/>
          <w:u w:val="none"/>
        </w:rPr>
        <w:t>I</w:t>
      </w:r>
      <w:r w:rsidR="00AB044F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35EE6">
        <w:rPr>
          <w:szCs w:val="28"/>
          <w:u w:val="none"/>
        </w:rPr>
        <w:t>24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4450C2" w:rsidRPr="0088702D" w:rsidRDefault="00E17B77" w:rsidP="0088702D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18575C">
        <w:rPr>
          <w:szCs w:val="28"/>
          <w:u w:val="none"/>
        </w:rPr>
        <w:t>X</w:t>
      </w:r>
      <w:r w:rsidR="00B971E7">
        <w:rPr>
          <w:szCs w:val="28"/>
          <w:u w:val="none"/>
        </w:rPr>
        <w:t>I</w:t>
      </w:r>
      <w:r w:rsidR="00527D2B">
        <w:rPr>
          <w:szCs w:val="28"/>
          <w:u w:val="none"/>
        </w:rPr>
        <w:t>I</w:t>
      </w:r>
      <w:r w:rsidR="00AB044F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AB044F">
        <w:rPr>
          <w:rStyle w:val="Pogrubienie"/>
          <w:b/>
          <w:szCs w:val="28"/>
          <w:u w:val="none"/>
        </w:rPr>
        <w:t>24 kwietnia</w:t>
      </w:r>
      <w:r w:rsidR="00135EE6">
        <w:rPr>
          <w:rStyle w:val="Pogrubienie"/>
          <w:b/>
          <w:szCs w:val="28"/>
          <w:u w:val="none"/>
        </w:rPr>
        <w:t xml:space="preserve"> 2024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>pod przewodnictwem radne</w:t>
      </w:r>
      <w:r w:rsidR="00B971E7">
        <w:rPr>
          <w:szCs w:val="28"/>
          <w:u w:val="none"/>
        </w:rPr>
        <w:t>go</w:t>
      </w:r>
      <w:r w:rsidR="002462D0" w:rsidRPr="00432EDA">
        <w:rPr>
          <w:szCs w:val="28"/>
          <w:u w:val="none"/>
        </w:rPr>
        <w:t xml:space="preserve"> </w:t>
      </w:r>
      <w:r w:rsidR="00B971E7">
        <w:rPr>
          <w:szCs w:val="28"/>
          <w:u w:val="none"/>
        </w:rPr>
        <w:t>Józefa Pokładka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135EE6">
        <w:rPr>
          <w:szCs w:val="28"/>
          <w:u w:val="none"/>
        </w:rPr>
        <w:br/>
      </w:r>
      <w:r w:rsidR="00B971E7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</w:t>
      </w:r>
      <w:r w:rsidR="00B971E7">
        <w:rPr>
          <w:szCs w:val="28"/>
          <w:u w:val="none"/>
        </w:rPr>
        <w:t>go</w:t>
      </w:r>
      <w:r w:rsidR="00AA6026" w:rsidRPr="00432EDA">
        <w:rPr>
          <w:szCs w:val="28"/>
          <w:u w:val="none"/>
        </w:rPr>
        <w:t xml:space="preserve"> Rady Miasta</w:t>
      </w:r>
      <w:r w:rsidR="002462D0" w:rsidRPr="00432EDA">
        <w:rPr>
          <w:szCs w:val="28"/>
          <w:u w:val="none"/>
        </w:rPr>
        <w:t>.</w:t>
      </w:r>
    </w:p>
    <w:p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AB044F">
        <w:rPr>
          <w:i w:val="0"/>
          <w:szCs w:val="28"/>
        </w:rPr>
        <w:t>14.35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AB044F">
        <w:rPr>
          <w:szCs w:val="28"/>
        </w:rPr>
        <w:t>19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18575C">
        <w:rPr>
          <w:szCs w:val="28"/>
        </w:rPr>
        <w:t xml:space="preserve">i: </w:t>
      </w:r>
      <w:r w:rsidR="00EF03C1">
        <w:rPr>
          <w:szCs w:val="28"/>
        </w:rPr>
        <w:t>Dawid Kołodziej</w:t>
      </w:r>
      <w:r w:rsidR="00AB044F">
        <w:rPr>
          <w:szCs w:val="28"/>
        </w:rPr>
        <w:t>, Stanisław Wiącek</w:t>
      </w:r>
      <w:r w:rsidR="004F2322">
        <w:rPr>
          <w:szCs w:val="28"/>
        </w:rPr>
        <w:t>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Default="0074380B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4F2322" w:rsidRDefault="00B25CA2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135EE6" w:rsidRPr="004C7753" w:rsidRDefault="00135EE6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AE43F1" w:rsidRDefault="00631708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EF03C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EB59A5" w:rsidRPr="00AE43F1" w:rsidRDefault="00AB044F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EB59A5">
        <w:rPr>
          <w:szCs w:val="28"/>
        </w:rPr>
        <w:t xml:space="preserve">Jan Filipek </w:t>
      </w:r>
      <w:r w:rsidR="00EB59A5">
        <w:rPr>
          <w:szCs w:val="28"/>
        </w:rPr>
        <w:tab/>
      </w:r>
      <w:r w:rsidR="00EB59A5">
        <w:rPr>
          <w:szCs w:val="28"/>
        </w:rPr>
        <w:tab/>
        <w:t>- Honorowy Obywatel Miasta</w:t>
      </w:r>
    </w:p>
    <w:p w:rsidR="006A5B55" w:rsidRDefault="00631708" w:rsidP="00EF03C1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</w:p>
    <w:p w:rsidR="00C8487B" w:rsidRDefault="00C8487B" w:rsidP="009E3008">
      <w:pPr>
        <w:tabs>
          <w:tab w:val="left" w:pos="426"/>
          <w:tab w:val="left" w:pos="851"/>
        </w:tabs>
        <w:rPr>
          <w:szCs w:val="28"/>
        </w:rPr>
      </w:pPr>
    </w:p>
    <w:p w:rsidR="00AB044F" w:rsidRPr="00223D0A" w:rsidRDefault="00AB044F" w:rsidP="009E3008">
      <w:pPr>
        <w:tabs>
          <w:tab w:val="left" w:pos="426"/>
          <w:tab w:val="left" w:pos="851"/>
        </w:tabs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AE43F1">
        <w:t>X</w:t>
      </w:r>
      <w:r w:rsidR="00934D08">
        <w:t>I</w:t>
      </w:r>
      <w:r w:rsidR="00AB044F">
        <w:t>I</w:t>
      </w:r>
      <w:r w:rsidR="005A3083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C8487B">
        <w:rPr>
          <w:szCs w:val="28"/>
        </w:rPr>
        <w:t>X</w:t>
      </w:r>
      <w:r w:rsidR="00934D08">
        <w:rPr>
          <w:szCs w:val="28"/>
        </w:rPr>
        <w:t>I</w:t>
      </w:r>
      <w:r w:rsidR="005A3083">
        <w:rPr>
          <w:szCs w:val="28"/>
        </w:rPr>
        <w:t>I</w:t>
      </w:r>
      <w:r w:rsidR="00AB044F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60082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>porządek obrad – zał. nr 1</w:t>
      </w:r>
    </w:p>
    <w:p w:rsidR="00AB044F" w:rsidRDefault="00AB044F" w:rsidP="00AB044F">
      <w:pPr>
        <w:rPr>
          <w:b/>
          <w:szCs w:val="28"/>
        </w:rPr>
      </w:pPr>
    </w:p>
    <w:p w:rsidR="00AB044F" w:rsidRDefault="00AB044F" w:rsidP="00AB044F">
      <w:pPr>
        <w:ind w:firstLine="708"/>
        <w:rPr>
          <w:szCs w:val="28"/>
        </w:rPr>
      </w:pPr>
      <w:r>
        <w:rPr>
          <w:szCs w:val="28"/>
        </w:rPr>
        <w:t xml:space="preserve">Przewodniczący Rady Józef Pokładek poinformował, że </w:t>
      </w:r>
      <w:r>
        <w:rPr>
          <w:szCs w:val="28"/>
        </w:rPr>
        <w:br/>
        <w:t>w</w:t>
      </w:r>
      <w:r w:rsidRPr="00AB044F">
        <w:rPr>
          <w:szCs w:val="28"/>
        </w:rPr>
        <w:t xml:space="preserve"> dniu 23 kwietnia br. wpłynęła decyzja Konserwatora Zabytków zezwalająca na posadowienie pomnika poświęconego Weteranom Działań Poza Granicami Państwa na plantach miejskich wpisanych do rejestru zabytków. </w:t>
      </w:r>
    </w:p>
    <w:p w:rsidR="00AB044F" w:rsidRDefault="00AB044F" w:rsidP="00AB044F">
      <w:pPr>
        <w:ind w:firstLine="708"/>
        <w:rPr>
          <w:szCs w:val="28"/>
        </w:rPr>
      </w:pPr>
      <w:r w:rsidRPr="00AB044F">
        <w:rPr>
          <w:szCs w:val="28"/>
        </w:rPr>
        <w:t>W związku z tym zachodzi konieczność zmiany porządku obrad polegając</w:t>
      </w:r>
      <w:r>
        <w:rPr>
          <w:szCs w:val="28"/>
        </w:rPr>
        <w:t>a</w:t>
      </w:r>
      <w:r w:rsidRPr="00AB044F">
        <w:rPr>
          <w:szCs w:val="28"/>
        </w:rPr>
        <w:t xml:space="preserve"> na wprowadzeniu projektu uchwały w sprawie wyrażenia zgody na wzniesienie pomnika upamiętniającego Weteranów Działań Poza Granicami Państwa. Projekt uchwały omawiany będzie w punkcie 11.1. </w:t>
      </w:r>
    </w:p>
    <w:p w:rsidR="00AB044F" w:rsidRDefault="00AB044F" w:rsidP="00AB044F">
      <w:pPr>
        <w:ind w:firstLine="708"/>
        <w:rPr>
          <w:szCs w:val="28"/>
        </w:rPr>
      </w:pPr>
      <w:r w:rsidRPr="00AB044F">
        <w:rPr>
          <w:szCs w:val="28"/>
        </w:rPr>
        <w:t>Pozostała numeracja punktów porządku obrad ulegnie odpowiednio zmianie.</w:t>
      </w:r>
    </w:p>
    <w:p w:rsidR="00AB044F" w:rsidRDefault="00AB044F" w:rsidP="00AB044F">
      <w:pPr>
        <w:ind w:firstLine="708"/>
        <w:rPr>
          <w:szCs w:val="28"/>
        </w:rPr>
      </w:pPr>
    </w:p>
    <w:p w:rsidR="00AB044F" w:rsidRDefault="00AB044F" w:rsidP="00AB044F">
      <w:pPr>
        <w:ind w:firstLine="708"/>
        <w:rPr>
          <w:szCs w:val="28"/>
        </w:rPr>
      </w:pPr>
      <w:r>
        <w:rPr>
          <w:szCs w:val="28"/>
        </w:rPr>
        <w:t>Rada Miasta jednogłośnie, tj. 18 głosami „za”, przyjęła wniosek o zmianę porządku obrad sesji.</w:t>
      </w:r>
    </w:p>
    <w:p w:rsidR="00AB044F" w:rsidRDefault="00AB044F" w:rsidP="00AB044F">
      <w:pPr>
        <w:ind w:firstLine="708"/>
        <w:rPr>
          <w:szCs w:val="28"/>
        </w:rPr>
      </w:pPr>
    </w:p>
    <w:p w:rsidR="00AB044F" w:rsidRDefault="00AB044F" w:rsidP="00AB044F">
      <w:pPr>
        <w:ind w:firstLine="708"/>
        <w:rPr>
          <w:szCs w:val="28"/>
        </w:rPr>
      </w:pPr>
      <w:r>
        <w:rPr>
          <w:szCs w:val="28"/>
        </w:rPr>
        <w:t xml:space="preserve">Rada Miasta jednogłośnie, tj. 18 głosami „za”, przyjęła nowy porządek obrad wraz z przyjętą zmianą. </w:t>
      </w:r>
    </w:p>
    <w:p w:rsidR="00AB044F" w:rsidRDefault="00AB044F" w:rsidP="00AB044F">
      <w:pPr>
        <w:ind w:firstLine="708"/>
        <w:rPr>
          <w:szCs w:val="28"/>
        </w:rPr>
      </w:pPr>
    </w:p>
    <w:p w:rsidR="00AB044F" w:rsidRDefault="00AB044F" w:rsidP="00AB044F">
      <w:pPr>
        <w:ind w:firstLine="708"/>
        <w:rPr>
          <w:szCs w:val="28"/>
        </w:rPr>
      </w:pPr>
      <w:r>
        <w:rPr>
          <w:szCs w:val="28"/>
        </w:rPr>
        <w:lastRenderedPageBreak/>
        <w:t>Porządek obrad LXIII sesji po zmianie przedstawia się następująco:</w:t>
      </w:r>
    </w:p>
    <w:p w:rsidR="00C52B94" w:rsidRPr="00C52B94" w:rsidRDefault="00C52B94" w:rsidP="00C52B94">
      <w:pPr>
        <w:numPr>
          <w:ilvl w:val="0"/>
          <w:numId w:val="16"/>
        </w:numPr>
        <w:spacing w:line="276" w:lineRule="auto"/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C52B94">
        <w:rPr>
          <w:szCs w:val="24"/>
        </w:rPr>
        <w:t xml:space="preserve">Otwarcie sesji i stwierdzenie quorum. </w:t>
      </w:r>
    </w:p>
    <w:p w:rsidR="00C52B94" w:rsidRPr="00C52B94" w:rsidRDefault="00C52B94" w:rsidP="00C52B94">
      <w:pPr>
        <w:numPr>
          <w:ilvl w:val="0"/>
          <w:numId w:val="16"/>
        </w:numPr>
        <w:spacing w:line="276" w:lineRule="auto"/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C52B94">
        <w:rPr>
          <w:szCs w:val="24"/>
        </w:rPr>
        <w:t>Zapoznanie Rady z porządkiem obrad LXIII sesji.</w:t>
      </w:r>
    </w:p>
    <w:p w:rsidR="00C52B94" w:rsidRPr="00C52B94" w:rsidRDefault="00C52B94" w:rsidP="00C52B94">
      <w:pPr>
        <w:numPr>
          <w:ilvl w:val="0"/>
          <w:numId w:val="16"/>
        </w:numPr>
        <w:spacing w:line="276" w:lineRule="auto"/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C52B94">
        <w:rPr>
          <w:szCs w:val="24"/>
        </w:rPr>
        <w:t>Przyjęcie protokołu z LXII sesji Rady Miasta Bolesławiec odbytej w dniu 27 marca 2024 r.</w:t>
      </w:r>
    </w:p>
    <w:p w:rsidR="00C52B94" w:rsidRPr="00C52B94" w:rsidRDefault="00C52B94" w:rsidP="00C52B94">
      <w:pPr>
        <w:numPr>
          <w:ilvl w:val="0"/>
          <w:numId w:val="16"/>
        </w:numPr>
        <w:spacing w:line="276" w:lineRule="auto"/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C52B94">
        <w:rPr>
          <w:szCs w:val="24"/>
        </w:rPr>
        <w:t xml:space="preserve">Sprawozdanie z wykonania uchwał Rady Miasta Bolesławiec podjętych na LXII sesji Rady Miasta Bolesławiec w dniu </w:t>
      </w:r>
      <w:r>
        <w:rPr>
          <w:szCs w:val="24"/>
        </w:rPr>
        <w:br/>
      </w:r>
      <w:r w:rsidRPr="00C52B94">
        <w:rPr>
          <w:szCs w:val="24"/>
        </w:rPr>
        <w:t>27 marca 2024 r.</w:t>
      </w:r>
    </w:p>
    <w:p w:rsidR="00C52B94" w:rsidRPr="00C52B94" w:rsidRDefault="00C52B94" w:rsidP="00C52B94">
      <w:pPr>
        <w:numPr>
          <w:ilvl w:val="0"/>
          <w:numId w:val="16"/>
        </w:numPr>
        <w:spacing w:line="276" w:lineRule="auto"/>
        <w:ind w:left="284" w:hanging="284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C52B94">
        <w:rPr>
          <w:szCs w:val="24"/>
        </w:rPr>
        <w:t>Informacje:</w:t>
      </w:r>
    </w:p>
    <w:p w:rsidR="00C52B94" w:rsidRPr="00C52B94" w:rsidRDefault="00C52B94" w:rsidP="00C52B94">
      <w:pPr>
        <w:spacing w:line="276" w:lineRule="auto"/>
        <w:ind w:left="792" w:hanging="432"/>
        <w:contextualSpacing/>
        <w:jc w:val="both"/>
        <w:rPr>
          <w:szCs w:val="24"/>
        </w:rPr>
      </w:pPr>
      <w:r w:rsidRPr="00C52B94">
        <w:rPr>
          <w:szCs w:val="24"/>
        </w:rPr>
        <w:t>5.1.</w:t>
      </w:r>
      <w:r w:rsidRPr="00C52B94">
        <w:rPr>
          <w:sz w:val="16"/>
          <w:szCs w:val="14"/>
        </w:rPr>
        <w:t>  </w:t>
      </w:r>
      <w:r w:rsidRPr="00C52B94">
        <w:rPr>
          <w:szCs w:val="24"/>
        </w:rPr>
        <w:t>Prezydenta Miasta o ważniejszych działaniach podjętych w okresie międzysesyjnym.</w:t>
      </w:r>
    </w:p>
    <w:p w:rsidR="00C52B94" w:rsidRPr="00C52B94" w:rsidRDefault="00C52B94" w:rsidP="00C52B94">
      <w:pPr>
        <w:spacing w:line="276" w:lineRule="auto"/>
        <w:ind w:left="792" w:hanging="432"/>
        <w:contextualSpacing/>
        <w:jc w:val="both"/>
        <w:rPr>
          <w:szCs w:val="24"/>
        </w:rPr>
      </w:pPr>
      <w:r w:rsidRPr="00C52B94">
        <w:rPr>
          <w:szCs w:val="24"/>
        </w:rPr>
        <w:t>5.2.</w:t>
      </w:r>
      <w:r w:rsidRPr="00C52B94">
        <w:rPr>
          <w:sz w:val="16"/>
          <w:szCs w:val="14"/>
        </w:rPr>
        <w:t>  </w:t>
      </w:r>
      <w:r w:rsidRPr="00C52B94">
        <w:rPr>
          <w:szCs w:val="24"/>
        </w:rPr>
        <w:t>Przewodniczącego Rady Miasta o ważn</w:t>
      </w:r>
      <w:r>
        <w:rPr>
          <w:szCs w:val="24"/>
        </w:rPr>
        <w:t xml:space="preserve">iejszych działaniach podjętych </w:t>
      </w:r>
      <w:r w:rsidRPr="00C52B94">
        <w:rPr>
          <w:szCs w:val="24"/>
        </w:rPr>
        <w:t>w okresie międzysesyjnym.</w:t>
      </w:r>
    </w:p>
    <w:p w:rsidR="00C52B94" w:rsidRPr="00C52B94" w:rsidRDefault="00C52B94" w:rsidP="00C52B94">
      <w:pPr>
        <w:spacing w:line="276" w:lineRule="auto"/>
        <w:ind w:left="284" w:hanging="284"/>
        <w:contextualSpacing/>
        <w:jc w:val="both"/>
        <w:rPr>
          <w:szCs w:val="24"/>
        </w:rPr>
      </w:pPr>
      <w:r w:rsidRPr="00C52B94">
        <w:rPr>
          <w:szCs w:val="24"/>
        </w:rPr>
        <w:t>6. Informacja na temat działań wynikających z przepisów ustawy o utrzymaniu czystości i porządku w gminach.</w:t>
      </w:r>
    </w:p>
    <w:p w:rsidR="00C52B94" w:rsidRPr="00C52B94" w:rsidRDefault="00C52B94" w:rsidP="00C52B94">
      <w:pPr>
        <w:spacing w:line="276" w:lineRule="auto"/>
        <w:ind w:left="284" w:hanging="284"/>
        <w:contextualSpacing/>
        <w:jc w:val="both"/>
        <w:rPr>
          <w:szCs w:val="24"/>
        </w:rPr>
      </w:pPr>
      <w:r w:rsidRPr="00C52B94">
        <w:rPr>
          <w:szCs w:val="24"/>
        </w:rPr>
        <w:t>7. Sprawozdanie z realizacji Programu Współpra</w:t>
      </w:r>
      <w:r>
        <w:rPr>
          <w:szCs w:val="24"/>
        </w:rPr>
        <w:t xml:space="preserve">cy Gminy Miejskiej Bolesławiec </w:t>
      </w:r>
      <w:r w:rsidRPr="00C52B94">
        <w:rPr>
          <w:szCs w:val="24"/>
        </w:rPr>
        <w:t>z podmiotami prowadzącymi działalność pożytku publicznego.</w:t>
      </w:r>
    </w:p>
    <w:p w:rsidR="00C52B94" w:rsidRPr="00C52B94" w:rsidRDefault="00C52B94" w:rsidP="00C52B94">
      <w:pPr>
        <w:spacing w:line="276" w:lineRule="auto"/>
        <w:contextualSpacing/>
        <w:jc w:val="both"/>
        <w:rPr>
          <w:szCs w:val="24"/>
        </w:rPr>
      </w:pPr>
      <w:r w:rsidRPr="00C52B94">
        <w:rPr>
          <w:szCs w:val="24"/>
        </w:rPr>
        <w:t>8. Przerwa - wspólne posiedzenie komisji stałych Rady Miasta Bolesławiec.</w:t>
      </w:r>
    </w:p>
    <w:p w:rsidR="00C52B94" w:rsidRPr="00C52B94" w:rsidRDefault="00C52B94" w:rsidP="00C52B94">
      <w:pPr>
        <w:spacing w:line="276" w:lineRule="auto"/>
        <w:contextualSpacing/>
        <w:jc w:val="both"/>
        <w:rPr>
          <w:szCs w:val="24"/>
        </w:rPr>
      </w:pPr>
      <w:r w:rsidRPr="00C52B94">
        <w:rPr>
          <w:szCs w:val="24"/>
        </w:rPr>
        <w:t>9. Raport o stanie miasta Bolesławiec: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567"/>
          <w:tab w:val="left" w:pos="851"/>
          <w:tab w:val="left" w:pos="993"/>
        </w:tabs>
        <w:spacing w:line="276" w:lineRule="auto"/>
        <w:ind w:firstLine="66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C52B94">
        <w:rPr>
          <w:szCs w:val="24"/>
        </w:rPr>
        <w:t>Przedstawienie raportu;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567"/>
          <w:tab w:val="left" w:pos="851"/>
          <w:tab w:val="left" w:pos="1134"/>
        </w:tabs>
        <w:spacing w:line="276" w:lineRule="auto"/>
        <w:ind w:firstLine="66"/>
        <w:contextualSpacing/>
        <w:jc w:val="both"/>
        <w:rPr>
          <w:szCs w:val="24"/>
        </w:rPr>
      </w:pPr>
      <w:r w:rsidRPr="00C52B94">
        <w:rPr>
          <w:szCs w:val="24"/>
        </w:rPr>
        <w:t>Debata nad raportem;</w:t>
      </w:r>
    </w:p>
    <w:p w:rsidR="00C52B94" w:rsidRPr="00C52B94" w:rsidRDefault="00C52B94" w:rsidP="00C52B94">
      <w:pPr>
        <w:numPr>
          <w:ilvl w:val="2"/>
          <w:numId w:val="26"/>
        </w:numPr>
        <w:tabs>
          <w:tab w:val="left" w:pos="851"/>
          <w:tab w:val="left" w:pos="1560"/>
        </w:tabs>
        <w:spacing w:line="276" w:lineRule="auto"/>
        <w:ind w:hanging="11"/>
        <w:contextualSpacing/>
        <w:jc w:val="both"/>
        <w:rPr>
          <w:color w:val="FF0000"/>
          <w:szCs w:val="24"/>
        </w:rPr>
      </w:pPr>
      <w:r>
        <w:rPr>
          <w:szCs w:val="24"/>
        </w:rPr>
        <w:t xml:space="preserve"> </w:t>
      </w:r>
      <w:r w:rsidRPr="00C52B94">
        <w:rPr>
          <w:szCs w:val="24"/>
        </w:rPr>
        <w:t>Wystąpienia przedstawicieli klubów radnych,</w:t>
      </w:r>
    </w:p>
    <w:p w:rsidR="00C52B94" w:rsidRPr="00C52B94" w:rsidRDefault="00C52B94" w:rsidP="00C52B94">
      <w:pPr>
        <w:numPr>
          <w:ilvl w:val="2"/>
          <w:numId w:val="26"/>
        </w:numPr>
        <w:tabs>
          <w:tab w:val="left" w:pos="567"/>
          <w:tab w:val="left" w:pos="1701"/>
        </w:tabs>
        <w:spacing w:line="276" w:lineRule="auto"/>
        <w:ind w:hanging="11"/>
        <w:contextualSpacing/>
        <w:jc w:val="both"/>
        <w:rPr>
          <w:szCs w:val="24"/>
        </w:rPr>
      </w:pPr>
      <w:r w:rsidRPr="00C52B94">
        <w:rPr>
          <w:szCs w:val="24"/>
        </w:rPr>
        <w:t>Wystąpienia mieszkańców, którzy zgł</w:t>
      </w:r>
      <w:r>
        <w:rPr>
          <w:szCs w:val="24"/>
        </w:rPr>
        <w:t xml:space="preserve">osili udział w debacie zgodnie </w:t>
      </w:r>
      <w:r w:rsidRPr="00C52B94">
        <w:rPr>
          <w:szCs w:val="24"/>
        </w:rPr>
        <w:t>z powszechnie obowiązującymi przepisami prawa,</w:t>
      </w:r>
    </w:p>
    <w:p w:rsidR="00C52B94" w:rsidRPr="00C52B94" w:rsidRDefault="00C52B94" w:rsidP="00C52B94">
      <w:pPr>
        <w:numPr>
          <w:ilvl w:val="2"/>
          <w:numId w:val="26"/>
        </w:numPr>
        <w:tabs>
          <w:tab w:val="left" w:pos="567"/>
          <w:tab w:val="left" w:pos="851"/>
          <w:tab w:val="left" w:pos="1701"/>
        </w:tabs>
        <w:spacing w:line="276" w:lineRule="auto"/>
        <w:ind w:hanging="11"/>
        <w:contextualSpacing/>
        <w:jc w:val="both"/>
        <w:rPr>
          <w:szCs w:val="24"/>
        </w:rPr>
      </w:pPr>
      <w:r w:rsidRPr="00C52B94">
        <w:rPr>
          <w:szCs w:val="24"/>
        </w:rPr>
        <w:t>Radni,</w:t>
      </w:r>
    </w:p>
    <w:p w:rsidR="00C52B94" w:rsidRPr="00C52B94" w:rsidRDefault="00C52B94" w:rsidP="00C52B94">
      <w:pPr>
        <w:numPr>
          <w:ilvl w:val="2"/>
          <w:numId w:val="26"/>
        </w:numPr>
        <w:tabs>
          <w:tab w:val="left" w:pos="567"/>
          <w:tab w:val="left" w:pos="851"/>
          <w:tab w:val="left" w:pos="1134"/>
          <w:tab w:val="left" w:pos="1276"/>
          <w:tab w:val="left" w:pos="1701"/>
        </w:tabs>
        <w:spacing w:line="276" w:lineRule="auto"/>
        <w:ind w:hanging="11"/>
        <w:contextualSpacing/>
        <w:jc w:val="both"/>
        <w:rPr>
          <w:szCs w:val="24"/>
        </w:rPr>
      </w:pPr>
      <w:r w:rsidRPr="00C52B94">
        <w:rPr>
          <w:szCs w:val="24"/>
        </w:rPr>
        <w:t>Stanowisko Prezydenta;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851"/>
          <w:tab w:val="left" w:pos="993"/>
        </w:tabs>
        <w:spacing w:line="276" w:lineRule="auto"/>
        <w:ind w:left="993" w:hanging="567"/>
        <w:contextualSpacing/>
        <w:jc w:val="both"/>
        <w:rPr>
          <w:szCs w:val="24"/>
        </w:rPr>
      </w:pPr>
      <w:r>
        <w:rPr>
          <w:szCs w:val="24"/>
        </w:rPr>
        <w:t xml:space="preserve"> </w:t>
      </w:r>
      <w:r w:rsidRPr="00C52B94">
        <w:rPr>
          <w:szCs w:val="24"/>
        </w:rPr>
        <w:t>Projekt uchwały w sprawie udzielenia Prezydentowi Miasta wotum zaufania.</w:t>
      </w:r>
    </w:p>
    <w:p w:rsidR="00C52B94" w:rsidRPr="00C52B94" w:rsidRDefault="00C52B94" w:rsidP="00C52B94">
      <w:pPr>
        <w:numPr>
          <w:ilvl w:val="0"/>
          <w:numId w:val="26"/>
        </w:numPr>
        <w:spacing w:line="276" w:lineRule="auto"/>
        <w:contextualSpacing/>
        <w:jc w:val="both"/>
        <w:rPr>
          <w:szCs w:val="24"/>
        </w:rPr>
      </w:pPr>
      <w:r w:rsidRPr="00C52B94">
        <w:rPr>
          <w:szCs w:val="24"/>
        </w:rPr>
        <w:t xml:space="preserve">Sprawozdanie z wykonania budżetu miasta za rok 2023 </w:t>
      </w:r>
      <w:r>
        <w:rPr>
          <w:szCs w:val="24"/>
        </w:rPr>
        <w:br/>
      </w:r>
      <w:r w:rsidRPr="00C52B94">
        <w:rPr>
          <w:szCs w:val="24"/>
        </w:rPr>
        <w:t>i sprawozdanie finansowe Gminy Miejskiej Bolesławiec: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851"/>
          <w:tab w:val="left" w:pos="993"/>
        </w:tabs>
        <w:spacing w:line="276" w:lineRule="auto"/>
        <w:ind w:left="851" w:hanging="425"/>
        <w:contextualSpacing/>
        <w:jc w:val="both"/>
        <w:rPr>
          <w:szCs w:val="24"/>
        </w:rPr>
      </w:pPr>
      <w:r w:rsidRPr="00C52B94">
        <w:rPr>
          <w:szCs w:val="24"/>
        </w:rPr>
        <w:lastRenderedPageBreak/>
        <w:t>Odczytanie opinii Regionalnej I</w:t>
      </w:r>
      <w:r>
        <w:rPr>
          <w:szCs w:val="24"/>
        </w:rPr>
        <w:t xml:space="preserve">zby Obrachunkowej we Wrocławiu </w:t>
      </w:r>
      <w:r w:rsidRPr="00C52B94">
        <w:rPr>
          <w:szCs w:val="24"/>
        </w:rPr>
        <w:t>o przedłożonym przez Prezydenta Miasta Bolesławiec sprawozdaniu z wykonania budżetu miasta za 2023 r.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851"/>
          <w:tab w:val="left" w:pos="993"/>
        </w:tabs>
        <w:spacing w:line="276" w:lineRule="auto"/>
        <w:ind w:left="851" w:hanging="425"/>
        <w:contextualSpacing/>
        <w:jc w:val="both"/>
        <w:rPr>
          <w:szCs w:val="24"/>
        </w:rPr>
      </w:pPr>
      <w:r w:rsidRPr="00C52B94">
        <w:rPr>
          <w:szCs w:val="24"/>
        </w:rPr>
        <w:t xml:space="preserve"> Odczytanie opinii Komisji Rewizyjnej Rady Miasta </w:t>
      </w:r>
      <w:r>
        <w:rPr>
          <w:szCs w:val="24"/>
        </w:rPr>
        <w:br/>
      </w:r>
      <w:r w:rsidRPr="00C52B94">
        <w:rPr>
          <w:szCs w:val="24"/>
        </w:rPr>
        <w:t xml:space="preserve">w sprawie sprawozdania finansowego za 2023 r., sprawozdania z wykonania budżetu za 2023 r. oraz informacji o stanie mienia komunalnego, będącej załącznikiem do uchwały nr II/1/2024 Komisji Rewizyjnej z dnia 17 kwietnia 2024 r. w sprawie wniosku </w:t>
      </w:r>
      <w:r w:rsidRPr="00C52B94">
        <w:rPr>
          <w:szCs w:val="24"/>
        </w:rPr>
        <w:br/>
        <w:t>o udzielenie absolutorium Prezydentowi Miasta Bolesławiec za 2023 rok.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851"/>
          <w:tab w:val="left" w:pos="993"/>
        </w:tabs>
        <w:spacing w:line="276" w:lineRule="auto"/>
        <w:ind w:left="851" w:hanging="425"/>
        <w:contextualSpacing/>
        <w:jc w:val="both"/>
        <w:rPr>
          <w:szCs w:val="24"/>
        </w:rPr>
      </w:pPr>
      <w:r w:rsidRPr="00C52B94">
        <w:rPr>
          <w:szCs w:val="24"/>
        </w:rPr>
        <w:t xml:space="preserve"> Odczytanie opinii Regionalnej Izby Obrachunkowej </w:t>
      </w:r>
      <w:r>
        <w:rPr>
          <w:szCs w:val="24"/>
        </w:rPr>
        <w:br/>
      </w:r>
      <w:r w:rsidRPr="00C52B94">
        <w:rPr>
          <w:szCs w:val="24"/>
        </w:rPr>
        <w:t xml:space="preserve">o wniosku Komisji Rewizyjnej Rady Miasta Bolesławiec </w:t>
      </w:r>
      <w:r>
        <w:rPr>
          <w:szCs w:val="24"/>
        </w:rPr>
        <w:br/>
      </w:r>
      <w:r w:rsidRPr="00C52B94">
        <w:rPr>
          <w:szCs w:val="24"/>
        </w:rPr>
        <w:t xml:space="preserve">w sprawie udzielenia absolutorium Prezydentowi Miasta Bolesławiec za 2023 rok. 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851"/>
          <w:tab w:val="left" w:pos="993"/>
        </w:tabs>
        <w:spacing w:line="276" w:lineRule="auto"/>
        <w:ind w:firstLine="66"/>
        <w:contextualSpacing/>
        <w:jc w:val="both"/>
        <w:rPr>
          <w:szCs w:val="24"/>
        </w:rPr>
      </w:pPr>
      <w:r w:rsidRPr="00C52B94">
        <w:rPr>
          <w:szCs w:val="24"/>
        </w:rPr>
        <w:t>Dyskusja.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851"/>
          <w:tab w:val="left" w:pos="993"/>
        </w:tabs>
        <w:spacing w:line="276" w:lineRule="auto"/>
        <w:ind w:left="851" w:hanging="425"/>
        <w:contextualSpacing/>
        <w:jc w:val="both"/>
        <w:rPr>
          <w:szCs w:val="24"/>
        </w:rPr>
      </w:pPr>
      <w:r w:rsidRPr="00C52B94">
        <w:rPr>
          <w:szCs w:val="24"/>
        </w:rPr>
        <w:t xml:space="preserve">Projekt </w:t>
      </w:r>
      <w:r w:rsidR="00386D7B">
        <w:rPr>
          <w:szCs w:val="24"/>
        </w:rPr>
        <w:t xml:space="preserve">uchwały w sprawie zatwierdzenia </w:t>
      </w:r>
      <w:r w:rsidRPr="00C52B94">
        <w:rPr>
          <w:szCs w:val="24"/>
        </w:rPr>
        <w:t xml:space="preserve">sprawozdania finansowego wraz ze sprawozdaniem </w:t>
      </w:r>
      <w:r>
        <w:rPr>
          <w:szCs w:val="24"/>
        </w:rPr>
        <w:br/>
      </w:r>
      <w:r w:rsidRPr="00C52B94">
        <w:rPr>
          <w:szCs w:val="24"/>
        </w:rPr>
        <w:t>z wykonania budżetu miasta za 2023 rok.</w:t>
      </w:r>
    </w:p>
    <w:p w:rsidR="00C52B94" w:rsidRPr="00C52B94" w:rsidRDefault="00C52B94" w:rsidP="00C52B94">
      <w:pPr>
        <w:numPr>
          <w:ilvl w:val="1"/>
          <w:numId w:val="26"/>
        </w:numPr>
        <w:tabs>
          <w:tab w:val="left" w:pos="851"/>
          <w:tab w:val="left" w:pos="993"/>
        </w:tabs>
        <w:spacing w:line="276" w:lineRule="auto"/>
        <w:ind w:left="851" w:hanging="425"/>
        <w:contextualSpacing/>
        <w:jc w:val="both"/>
        <w:rPr>
          <w:szCs w:val="24"/>
        </w:rPr>
      </w:pPr>
      <w:r w:rsidRPr="00C52B94">
        <w:rPr>
          <w:szCs w:val="24"/>
        </w:rPr>
        <w:t>Projekt uchwały w sprawie udzielenia Prezydentowi Miasta Bolesławiec absolutorium z tytułu wykonania budżetu za 2023 rok.</w:t>
      </w:r>
    </w:p>
    <w:p w:rsidR="00C52B94" w:rsidRPr="00C52B94" w:rsidRDefault="00C52B94" w:rsidP="00C52B94">
      <w:pPr>
        <w:numPr>
          <w:ilvl w:val="0"/>
          <w:numId w:val="26"/>
        </w:numPr>
        <w:tabs>
          <w:tab w:val="left" w:pos="284"/>
        </w:tabs>
        <w:spacing w:line="276" w:lineRule="auto"/>
        <w:contextualSpacing/>
        <w:jc w:val="both"/>
        <w:rPr>
          <w:szCs w:val="24"/>
        </w:rPr>
      </w:pPr>
      <w:r w:rsidRPr="00C52B94">
        <w:rPr>
          <w:szCs w:val="24"/>
        </w:rPr>
        <w:t>Projekty uchwał Rady Miasta:</w:t>
      </w:r>
    </w:p>
    <w:p w:rsidR="00C52B94" w:rsidRPr="00C52B94" w:rsidRDefault="00C52B94" w:rsidP="00C52B94">
      <w:pPr>
        <w:tabs>
          <w:tab w:val="left" w:pos="284"/>
        </w:tabs>
        <w:spacing w:line="276" w:lineRule="auto"/>
        <w:ind w:left="851" w:hanging="491"/>
        <w:contextualSpacing/>
        <w:jc w:val="both"/>
        <w:rPr>
          <w:szCs w:val="24"/>
        </w:rPr>
      </w:pPr>
      <w:r w:rsidRPr="00C52B94">
        <w:rPr>
          <w:szCs w:val="24"/>
        </w:rPr>
        <w:t>11.1) w sprawie wyrażenia zgody na wzniesienie pomnika upamiętniającego Weteranów Działań Poza Granicami Państwa,</w:t>
      </w:r>
    </w:p>
    <w:p w:rsidR="00C52B94" w:rsidRPr="00C52B94" w:rsidRDefault="00C52B94" w:rsidP="00C52B94">
      <w:pPr>
        <w:tabs>
          <w:tab w:val="left" w:pos="284"/>
        </w:tabs>
        <w:spacing w:line="276" w:lineRule="auto"/>
        <w:ind w:left="851" w:hanging="491"/>
        <w:contextualSpacing/>
        <w:jc w:val="both"/>
        <w:rPr>
          <w:szCs w:val="24"/>
        </w:rPr>
      </w:pPr>
      <w:r w:rsidRPr="00C52B94">
        <w:rPr>
          <w:szCs w:val="24"/>
        </w:rPr>
        <w:t xml:space="preserve">11.2) w sprawie zmiany uchwały nr LXII/633/2024 Rady Miasta Bolesławiec z dnia 27 marca 2024 r. w sprawie wyrażenia zgody na udzielenie bonifikaty od ceny sprzedaży lokali mieszkalnych </w:t>
      </w:r>
      <w:r w:rsidR="00386D7B">
        <w:rPr>
          <w:szCs w:val="24"/>
        </w:rPr>
        <w:t xml:space="preserve">nr 2, nr 3 i nr 4, </w:t>
      </w:r>
      <w:r w:rsidRPr="00C52B94">
        <w:rPr>
          <w:szCs w:val="24"/>
        </w:rPr>
        <w:t>położony</w:t>
      </w:r>
      <w:r w:rsidR="00386D7B">
        <w:rPr>
          <w:szCs w:val="24"/>
        </w:rPr>
        <w:t xml:space="preserve">ch w budynku przy ul. Ogrodowej </w:t>
      </w:r>
      <w:r w:rsidRPr="00C52B94">
        <w:rPr>
          <w:szCs w:val="24"/>
        </w:rPr>
        <w:t>Nr 4 w Bolesławcu,</w:t>
      </w:r>
    </w:p>
    <w:p w:rsidR="00C52B94" w:rsidRPr="00C52B94" w:rsidRDefault="00C52B94" w:rsidP="00C52B94">
      <w:pPr>
        <w:tabs>
          <w:tab w:val="left" w:pos="284"/>
        </w:tabs>
        <w:spacing w:line="276" w:lineRule="auto"/>
        <w:ind w:left="851" w:hanging="491"/>
        <w:contextualSpacing/>
        <w:jc w:val="both"/>
        <w:rPr>
          <w:szCs w:val="24"/>
        </w:rPr>
      </w:pPr>
      <w:r w:rsidRPr="00C52B94">
        <w:rPr>
          <w:szCs w:val="24"/>
        </w:rPr>
        <w:t xml:space="preserve">11.3) w sprawie zmiany uchwały Nr XVI/114/11 Rady Miasta Bolesławiec z dnia 23 listopada 2011 r. w sprawie </w:t>
      </w:r>
      <w:r w:rsidRPr="00C52B94">
        <w:rPr>
          <w:szCs w:val="24"/>
        </w:rPr>
        <w:lastRenderedPageBreak/>
        <w:t xml:space="preserve">określenia przystanków komunikacyjnych, których właścicielem lub zarządzającym jest Gmina Miejska Bolesławiec, udostępnionych dla operatorów </w:t>
      </w:r>
      <w:r>
        <w:rPr>
          <w:szCs w:val="24"/>
        </w:rPr>
        <w:br/>
      </w:r>
      <w:r w:rsidRPr="00C52B94">
        <w:rPr>
          <w:szCs w:val="24"/>
        </w:rPr>
        <w:t xml:space="preserve">i przewoźników oraz warunków i zasad korzystania z tych obiektów (tekst jednolity: Obwieszczenie Rady Miasta Bolesławiec z dnia 26 lutego 2020 r. w sprawie ogłoszenia tekstu jednolitego uchwały nr XVI/114/11 Rady Miasta Bolesławiec z dnia 23 listopada 2011 r. w sprawie określenia przystanków komunikacyjnych, których właścicielem lub zarządzającym jest Gmina Miejska Bolesławiec, udostępnionych dla operatorów </w:t>
      </w:r>
      <w:r>
        <w:rPr>
          <w:szCs w:val="24"/>
        </w:rPr>
        <w:br/>
      </w:r>
      <w:r w:rsidRPr="00C52B94">
        <w:rPr>
          <w:szCs w:val="24"/>
        </w:rPr>
        <w:t>i przewoźników oraz warunków i zasad korzystania z tych obiektów),</w:t>
      </w:r>
    </w:p>
    <w:p w:rsidR="00C52B94" w:rsidRPr="00C52B94" w:rsidRDefault="00C52B94" w:rsidP="00C52B94">
      <w:pPr>
        <w:tabs>
          <w:tab w:val="left" w:pos="284"/>
        </w:tabs>
        <w:spacing w:line="276" w:lineRule="auto"/>
        <w:ind w:left="851" w:hanging="491"/>
        <w:contextualSpacing/>
        <w:jc w:val="both"/>
        <w:rPr>
          <w:szCs w:val="24"/>
        </w:rPr>
      </w:pPr>
      <w:r w:rsidRPr="00C52B94">
        <w:rPr>
          <w:szCs w:val="24"/>
        </w:rPr>
        <w:t>11.4) w sprawie zmiany Wieloletniej Prognozy Finansowej Gminy Miejskiej Bolesławiec,</w:t>
      </w:r>
    </w:p>
    <w:p w:rsidR="00C52B94" w:rsidRPr="00C52B94" w:rsidRDefault="00C52B94" w:rsidP="00C52B94">
      <w:pPr>
        <w:tabs>
          <w:tab w:val="left" w:pos="284"/>
        </w:tabs>
        <w:spacing w:line="276" w:lineRule="auto"/>
        <w:ind w:left="851" w:hanging="491"/>
        <w:contextualSpacing/>
        <w:jc w:val="both"/>
        <w:rPr>
          <w:szCs w:val="24"/>
        </w:rPr>
      </w:pPr>
      <w:r w:rsidRPr="00C52B94">
        <w:rPr>
          <w:szCs w:val="24"/>
        </w:rPr>
        <w:t>11.5) w sprawie zmian w budżecie miasta na 2024 r.,</w:t>
      </w:r>
    </w:p>
    <w:p w:rsidR="00C52B94" w:rsidRPr="00C52B94" w:rsidRDefault="00C52B94" w:rsidP="00C52B94">
      <w:pPr>
        <w:tabs>
          <w:tab w:val="left" w:pos="284"/>
        </w:tabs>
        <w:spacing w:line="276" w:lineRule="auto"/>
        <w:ind w:left="851" w:hanging="491"/>
        <w:contextualSpacing/>
        <w:jc w:val="both"/>
        <w:rPr>
          <w:color w:val="FF0000"/>
          <w:szCs w:val="24"/>
        </w:rPr>
      </w:pPr>
      <w:r w:rsidRPr="00C52B94">
        <w:rPr>
          <w:szCs w:val="24"/>
        </w:rPr>
        <w:t>11.6) w sprawie określenia zakresu pomocy obywatelom Ukrainy,</w:t>
      </w:r>
    </w:p>
    <w:p w:rsidR="00C52B94" w:rsidRPr="00C52B94" w:rsidRDefault="00C52B94" w:rsidP="00C52B94">
      <w:pPr>
        <w:tabs>
          <w:tab w:val="left" w:pos="284"/>
        </w:tabs>
        <w:spacing w:line="276" w:lineRule="auto"/>
        <w:ind w:left="851" w:hanging="491"/>
        <w:contextualSpacing/>
        <w:jc w:val="both"/>
        <w:rPr>
          <w:color w:val="FF0000"/>
          <w:szCs w:val="24"/>
        </w:rPr>
      </w:pPr>
      <w:r w:rsidRPr="00C52B94">
        <w:rPr>
          <w:szCs w:val="24"/>
        </w:rPr>
        <w:t>11.7) w sprawie rozpatrzenia skargi na Dyrektora Szkoły Podstawowej nr 3 im. Armii Krajowej w Bolesławcu.</w:t>
      </w:r>
    </w:p>
    <w:p w:rsidR="00C52B94" w:rsidRPr="00C52B94" w:rsidRDefault="00C52B94" w:rsidP="00C52B94">
      <w:pPr>
        <w:tabs>
          <w:tab w:val="left" w:pos="851"/>
        </w:tabs>
        <w:spacing w:line="276" w:lineRule="auto"/>
        <w:ind w:left="426" w:hanging="426"/>
        <w:contextualSpacing/>
        <w:jc w:val="both"/>
        <w:rPr>
          <w:szCs w:val="24"/>
        </w:rPr>
      </w:pPr>
      <w:r w:rsidRPr="00C52B94">
        <w:rPr>
          <w:szCs w:val="24"/>
        </w:rPr>
        <w:t>12. Wystąpienia przewodniczących klubów radnych Rady Miasta Bolesławiec podsumowujące VIII kadencję.</w:t>
      </w:r>
    </w:p>
    <w:p w:rsidR="00C52B94" w:rsidRPr="00C52B94" w:rsidRDefault="00C52B94" w:rsidP="00C52B94">
      <w:pPr>
        <w:tabs>
          <w:tab w:val="left" w:pos="851"/>
        </w:tabs>
        <w:spacing w:line="276" w:lineRule="auto"/>
        <w:contextualSpacing/>
        <w:jc w:val="both"/>
        <w:rPr>
          <w:szCs w:val="24"/>
        </w:rPr>
      </w:pPr>
      <w:r w:rsidRPr="00C52B94">
        <w:rPr>
          <w:szCs w:val="24"/>
        </w:rPr>
        <w:t>13. Wystąpienie Prezydenta Miasta Bolesławiec.</w:t>
      </w:r>
    </w:p>
    <w:p w:rsidR="00C52B94" w:rsidRPr="00C52B94" w:rsidRDefault="00C52B94" w:rsidP="00C52B94">
      <w:pPr>
        <w:tabs>
          <w:tab w:val="left" w:pos="851"/>
        </w:tabs>
        <w:spacing w:line="276" w:lineRule="auto"/>
        <w:contextualSpacing/>
        <w:jc w:val="both"/>
        <w:rPr>
          <w:szCs w:val="24"/>
        </w:rPr>
      </w:pPr>
      <w:r w:rsidRPr="00C52B94">
        <w:rPr>
          <w:szCs w:val="24"/>
        </w:rPr>
        <w:t>14. Wystąpienie Przewodniczącego Rady Miasta Bolesławiec.</w:t>
      </w:r>
    </w:p>
    <w:p w:rsidR="00C52B94" w:rsidRPr="00C52B94" w:rsidRDefault="00C52B94" w:rsidP="00C52B94">
      <w:pPr>
        <w:tabs>
          <w:tab w:val="left" w:pos="851"/>
        </w:tabs>
        <w:spacing w:line="276" w:lineRule="auto"/>
        <w:contextualSpacing/>
        <w:jc w:val="both"/>
        <w:rPr>
          <w:szCs w:val="24"/>
        </w:rPr>
      </w:pPr>
      <w:r w:rsidRPr="00C52B94">
        <w:rPr>
          <w:szCs w:val="24"/>
        </w:rPr>
        <w:t>15. Sprawy organizacyjne:</w:t>
      </w:r>
    </w:p>
    <w:p w:rsidR="00C52B94" w:rsidRPr="00C52B94" w:rsidRDefault="00C52B94" w:rsidP="00C52B94">
      <w:pPr>
        <w:tabs>
          <w:tab w:val="left" w:pos="426"/>
        </w:tabs>
        <w:spacing w:line="276" w:lineRule="auto"/>
        <w:ind w:left="426"/>
        <w:contextualSpacing/>
        <w:jc w:val="both"/>
        <w:rPr>
          <w:szCs w:val="24"/>
        </w:rPr>
      </w:pPr>
      <w:r w:rsidRPr="00C52B94">
        <w:rPr>
          <w:szCs w:val="24"/>
        </w:rPr>
        <w:t xml:space="preserve">15.1. Informacje bieżące dla Rady Miasta.   </w:t>
      </w:r>
    </w:p>
    <w:p w:rsidR="00C52B94" w:rsidRPr="00C52B94" w:rsidRDefault="00C52B94" w:rsidP="00C52B94">
      <w:pPr>
        <w:tabs>
          <w:tab w:val="left" w:pos="426"/>
        </w:tabs>
        <w:spacing w:line="276" w:lineRule="auto"/>
        <w:contextualSpacing/>
        <w:jc w:val="both"/>
        <w:rPr>
          <w:szCs w:val="24"/>
        </w:rPr>
      </w:pPr>
      <w:r w:rsidRPr="00C52B94">
        <w:rPr>
          <w:szCs w:val="24"/>
        </w:rPr>
        <w:t xml:space="preserve">16. </w:t>
      </w:r>
      <w:r w:rsidRPr="00C52B94">
        <w:rPr>
          <w:sz w:val="16"/>
          <w:szCs w:val="14"/>
        </w:rPr>
        <w:t xml:space="preserve"> </w:t>
      </w:r>
      <w:r w:rsidRPr="00C52B94">
        <w:rPr>
          <w:szCs w:val="24"/>
        </w:rPr>
        <w:t>Zamknięcie sesji.</w:t>
      </w:r>
    </w:p>
    <w:p w:rsidR="006622CD" w:rsidRDefault="003D6700" w:rsidP="00C52B94">
      <w:pPr>
        <w:pStyle w:val="Nagwek1"/>
        <w:ind w:left="851" w:hanging="851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C52B94" w:rsidRPr="00C52B94">
        <w:t>Przyjęcie protokołu z LXII sesji Rady Miasta Bolesławiec odbytej w dniu 27 marca 2024 r.</w:t>
      </w:r>
    </w:p>
    <w:p w:rsidR="006622CD" w:rsidRPr="006622CD" w:rsidRDefault="006622CD" w:rsidP="006622CD">
      <w:pPr>
        <w:rPr>
          <w:lang w:eastAsia="zh-CN"/>
        </w:rPr>
      </w:pPr>
    </w:p>
    <w:p w:rsidR="00E703F8" w:rsidRPr="00D31891" w:rsidRDefault="006622CD" w:rsidP="00D31891">
      <w:r>
        <w:lastRenderedPageBreak/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5E1245">
        <w:t>X</w:t>
      </w:r>
      <w:r w:rsidR="00934D08">
        <w:t>I</w:t>
      </w:r>
      <w:r w:rsidR="00C52B94">
        <w:t>I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C52B94">
        <w:t>27 marca</w:t>
      </w:r>
      <w:r w:rsidR="00E739AB">
        <w:t xml:space="preserve"> 2024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E739AB" w:rsidRPr="00E739AB">
        <w:t>na LX</w:t>
      </w:r>
      <w:r w:rsidR="00C52B94">
        <w:t>I</w:t>
      </w:r>
      <w:r w:rsidR="00934D08">
        <w:t>I</w:t>
      </w:r>
      <w:r w:rsidR="00E739AB" w:rsidRPr="00E739AB">
        <w:t xml:space="preserve"> sesji Rady Miasta Bolesławiec w dniu </w:t>
      </w:r>
      <w:r w:rsidR="00C52B94">
        <w:t>27 marca</w:t>
      </w:r>
      <w:r w:rsidR="00E739AB" w:rsidRPr="00E739AB">
        <w:t xml:space="preserve"> 2024 r.</w:t>
      </w:r>
    </w:p>
    <w:p w:rsidR="00C50D89" w:rsidRPr="00432EDA" w:rsidRDefault="00C50D89" w:rsidP="00432EDA">
      <w:pPr>
        <w:rPr>
          <w:szCs w:val="28"/>
        </w:rPr>
      </w:pPr>
    </w:p>
    <w:p w:rsidR="00026241" w:rsidRDefault="00CB7C78" w:rsidP="002B00E9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FC6C91" w:rsidRDefault="00FC6C91" w:rsidP="002B00E9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C52B94">
        <w:rPr>
          <w:szCs w:val="28"/>
        </w:rPr>
        <w:t>18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7A38F8" w:rsidRDefault="003D6700" w:rsidP="00600D01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F4589D" w:rsidRPr="009D5D53" w:rsidRDefault="00F4589D" w:rsidP="009D5D53">
      <w:pPr>
        <w:rPr>
          <w:lang w:eastAsia="zh-CN"/>
        </w:rPr>
      </w:pPr>
    </w:p>
    <w:p w:rsidR="00FA1687" w:rsidRPr="00432EDA" w:rsidRDefault="00E739AB" w:rsidP="00432EDA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7802C4" w:rsidRDefault="008A0BA0" w:rsidP="00F4589D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4E7227">
        <w:rPr>
          <w:b/>
          <w:bCs/>
          <w:iCs/>
          <w:szCs w:val="28"/>
        </w:rPr>
        <w:t>3</w:t>
      </w:r>
    </w:p>
    <w:p w:rsidR="000E0C6D" w:rsidRDefault="000E0C6D" w:rsidP="00E739AB">
      <w:pPr>
        <w:outlineLvl w:val="4"/>
        <w:rPr>
          <w:b/>
          <w:bCs/>
          <w:iCs/>
          <w:szCs w:val="28"/>
        </w:rPr>
      </w:pPr>
    </w:p>
    <w:p w:rsidR="004455AA" w:rsidRDefault="00E739AB" w:rsidP="00C52B94">
      <w:pPr>
        <w:outlineLvl w:val="4"/>
        <w:rPr>
          <w:bCs/>
          <w:iCs/>
          <w:szCs w:val="28"/>
        </w:rPr>
      </w:pPr>
      <w:r w:rsidRPr="00934D08">
        <w:rPr>
          <w:bCs/>
          <w:iCs/>
          <w:szCs w:val="28"/>
        </w:rPr>
        <w:tab/>
      </w:r>
      <w:r w:rsidR="00C52B94">
        <w:rPr>
          <w:bCs/>
          <w:iCs/>
          <w:szCs w:val="28"/>
        </w:rPr>
        <w:t>Ponadto Prezydent Miasta Piotr Roman odniósł się do kwestii zmian organizacyjnych w Urzędzie Miasta Bolesławiec</w:t>
      </w:r>
      <w:r w:rsidR="00386D7B">
        <w:rPr>
          <w:bCs/>
          <w:iCs/>
          <w:szCs w:val="28"/>
        </w:rPr>
        <w:t xml:space="preserve"> </w:t>
      </w:r>
      <w:r w:rsidR="00386D7B">
        <w:rPr>
          <w:bCs/>
          <w:iCs/>
          <w:szCs w:val="28"/>
        </w:rPr>
        <w:lastRenderedPageBreak/>
        <w:t>oraz omówił kalendarium uroczystości, w których uczestniczył w okresie międzysesyjnym.</w:t>
      </w:r>
    </w:p>
    <w:p w:rsidR="00386D7B" w:rsidRDefault="00386D7B" w:rsidP="00C52B94">
      <w:pPr>
        <w:outlineLvl w:val="4"/>
        <w:rPr>
          <w:b/>
          <w:bCs/>
          <w:iCs/>
          <w:szCs w:val="28"/>
        </w:rPr>
      </w:pPr>
    </w:p>
    <w:p w:rsidR="00367AAD" w:rsidRPr="00367AAD" w:rsidRDefault="004455AA" w:rsidP="004455AA">
      <w:pPr>
        <w:outlineLvl w:val="4"/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Pr="00367AAD">
        <w:rPr>
          <w:bCs/>
          <w:iCs/>
          <w:szCs w:val="28"/>
        </w:rPr>
        <w:t xml:space="preserve">W dyskusji </w:t>
      </w:r>
      <w:r w:rsidR="00367AAD" w:rsidRPr="00367AAD">
        <w:rPr>
          <w:bCs/>
          <w:iCs/>
          <w:szCs w:val="28"/>
        </w:rPr>
        <w:t xml:space="preserve">udział wzięli </w:t>
      </w:r>
      <w:r w:rsidR="00367AAD">
        <w:rPr>
          <w:bCs/>
          <w:iCs/>
          <w:szCs w:val="28"/>
        </w:rPr>
        <w:t xml:space="preserve">radni: </w:t>
      </w:r>
      <w:r w:rsidR="00C52B94">
        <w:rPr>
          <w:bCs/>
          <w:iCs/>
          <w:szCs w:val="28"/>
        </w:rPr>
        <w:t xml:space="preserve">Zdzisław Abramowicz, </w:t>
      </w:r>
      <w:r w:rsidR="00367AAD">
        <w:rPr>
          <w:bCs/>
          <w:iCs/>
          <w:szCs w:val="28"/>
        </w:rPr>
        <w:t xml:space="preserve">Łukasz Jaźwiec, </w:t>
      </w:r>
      <w:r w:rsidR="00C52B94">
        <w:rPr>
          <w:bCs/>
          <w:iCs/>
          <w:szCs w:val="28"/>
        </w:rPr>
        <w:t xml:space="preserve">Marian Kostecki, </w:t>
      </w:r>
      <w:r w:rsidR="00367AAD">
        <w:rPr>
          <w:bCs/>
          <w:iCs/>
          <w:szCs w:val="28"/>
        </w:rPr>
        <w:t>Maciej Małkowski</w:t>
      </w:r>
      <w:r w:rsidR="00C52B94">
        <w:rPr>
          <w:bCs/>
          <w:iCs/>
          <w:szCs w:val="28"/>
        </w:rPr>
        <w:t xml:space="preserve"> i Dawid Sarbak oraz</w:t>
      </w:r>
      <w:r w:rsidR="00367AAD">
        <w:rPr>
          <w:bCs/>
          <w:iCs/>
          <w:szCs w:val="28"/>
        </w:rPr>
        <w:t xml:space="preserve"> Prezydent</w:t>
      </w:r>
      <w:r w:rsidR="00EA0130">
        <w:rPr>
          <w:bCs/>
          <w:iCs/>
          <w:szCs w:val="28"/>
        </w:rPr>
        <w:t xml:space="preserve"> Miasta Piotr Roman i Sekretarz Miasta Małgorzata Słonecka.</w:t>
      </w:r>
    </w:p>
    <w:p w:rsidR="00C8487B" w:rsidRDefault="00C8487B" w:rsidP="00CB1F60">
      <w:pPr>
        <w:tabs>
          <w:tab w:val="left" w:pos="709"/>
        </w:tabs>
        <w:rPr>
          <w:rFonts w:cs="Arial"/>
        </w:rPr>
      </w:pPr>
    </w:p>
    <w:p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:rsidR="00AE2119" w:rsidRPr="00EA0130" w:rsidRDefault="003D6700" w:rsidP="00600D01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:rsidR="00AE2119" w:rsidRDefault="00AE2119" w:rsidP="002B00E9">
      <w:pPr>
        <w:tabs>
          <w:tab w:val="left" w:pos="709"/>
        </w:tabs>
        <w:rPr>
          <w:szCs w:val="28"/>
        </w:rPr>
      </w:pPr>
    </w:p>
    <w:p w:rsidR="00EA0130" w:rsidRDefault="00AD6799" w:rsidP="00EA013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EA0130">
        <w:rPr>
          <w:szCs w:val="28"/>
        </w:rPr>
        <w:t xml:space="preserve">Przewodniczący Rady Józef Pokładek poinformował, że </w:t>
      </w:r>
      <w:r w:rsidR="00EA0130">
        <w:rPr>
          <w:szCs w:val="28"/>
        </w:rPr>
        <w:br/>
        <w:t>w</w:t>
      </w:r>
      <w:r w:rsidR="00EA0130" w:rsidRPr="00EA0130">
        <w:rPr>
          <w:szCs w:val="28"/>
        </w:rPr>
        <w:t xml:space="preserve"> dniach 17 i 24 kwietnia br. odbyły się posiedzenia Komisji Rewizyjnej. </w:t>
      </w:r>
      <w:r w:rsidR="00EA0130">
        <w:rPr>
          <w:szCs w:val="28"/>
        </w:rPr>
        <w:t>Natomiast w</w:t>
      </w:r>
      <w:r w:rsidR="00EA0130" w:rsidRPr="00EA0130">
        <w:rPr>
          <w:szCs w:val="28"/>
        </w:rPr>
        <w:t xml:space="preserve"> dniu 18 kwietnia br. Komisja Skarg, Wniosków i Petycji odbyła swoje posiedzenie, na któr</w:t>
      </w:r>
      <w:r w:rsidR="00EA0130">
        <w:rPr>
          <w:szCs w:val="28"/>
        </w:rPr>
        <w:t xml:space="preserve">ym wypracowała projekt uchwały </w:t>
      </w:r>
      <w:r w:rsidR="00EA0130" w:rsidRPr="00EA0130">
        <w:rPr>
          <w:szCs w:val="28"/>
        </w:rPr>
        <w:t xml:space="preserve">w sprawie rozpatrzenia skargi na Dyrektora Szkoły Podstawowej nr 3 im. Armii Krajowej </w:t>
      </w:r>
      <w:r w:rsidR="00EA0130">
        <w:rPr>
          <w:szCs w:val="28"/>
        </w:rPr>
        <w:br/>
      </w:r>
      <w:r w:rsidR="00EA0130" w:rsidRPr="00EA0130">
        <w:rPr>
          <w:szCs w:val="28"/>
        </w:rPr>
        <w:t>w Bolesławcu.</w:t>
      </w:r>
    </w:p>
    <w:p w:rsidR="00EA0130" w:rsidRDefault="00EA0130" w:rsidP="00EA0130">
      <w:pPr>
        <w:tabs>
          <w:tab w:val="left" w:pos="709"/>
        </w:tabs>
        <w:rPr>
          <w:szCs w:val="28"/>
        </w:rPr>
      </w:pPr>
    </w:p>
    <w:p w:rsidR="00AD6799" w:rsidRDefault="00EA0130" w:rsidP="002B00E9">
      <w:pPr>
        <w:tabs>
          <w:tab w:val="left" w:pos="709"/>
        </w:tabs>
        <w:rPr>
          <w:bCs/>
          <w:iCs/>
          <w:szCs w:val="28"/>
        </w:rPr>
      </w:pPr>
      <w:r>
        <w:rPr>
          <w:szCs w:val="28"/>
        </w:rPr>
        <w:tab/>
      </w:r>
      <w:r w:rsidR="00AD6799">
        <w:rPr>
          <w:szCs w:val="28"/>
        </w:rPr>
        <w:t xml:space="preserve">Przewodniczący Rady Józef Pokładek </w:t>
      </w:r>
      <w:r w:rsidR="00AD6799">
        <w:rPr>
          <w:bCs/>
          <w:iCs/>
          <w:szCs w:val="28"/>
        </w:rPr>
        <w:t>omówił kalendarium uroczystości, w których uczestniczył w okresie międzysesyjnym.</w:t>
      </w:r>
    </w:p>
    <w:p w:rsidR="00AD6799" w:rsidRDefault="00AD6799" w:rsidP="002B00E9">
      <w:pPr>
        <w:tabs>
          <w:tab w:val="left" w:pos="709"/>
        </w:tabs>
        <w:rPr>
          <w:szCs w:val="28"/>
        </w:rPr>
      </w:pPr>
    </w:p>
    <w:p w:rsidR="008E75AF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Przewodniczący</w:t>
      </w:r>
      <w:r w:rsidRPr="00432EDA">
        <w:rPr>
          <w:szCs w:val="28"/>
        </w:rPr>
        <w:t xml:space="preserve"> Rady Miasta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8E75AF" w:rsidRDefault="0060358B" w:rsidP="00EA0130">
      <w:pPr>
        <w:pStyle w:val="Nagwek1"/>
        <w:spacing w:before="0"/>
        <w:ind w:left="709" w:hanging="709"/>
      </w:pPr>
      <w:r w:rsidRPr="0060358B">
        <w:lastRenderedPageBreak/>
        <w:t xml:space="preserve">Ad 6. </w:t>
      </w:r>
      <w:r w:rsidR="00EA0130" w:rsidRPr="00EA0130">
        <w:t xml:space="preserve">Informacja na temat działań wynikających </w:t>
      </w:r>
      <w:r w:rsidR="00EA0130">
        <w:br/>
      </w:r>
      <w:r w:rsidR="00EA0130" w:rsidRPr="00EA0130">
        <w:t xml:space="preserve">z przepisów ustawy o utrzymaniu czystości </w:t>
      </w:r>
      <w:r w:rsidR="00EA0130">
        <w:br/>
      </w:r>
      <w:r w:rsidR="00EA0130" w:rsidRPr="00EA0130">
        <w:t>i porządku w gminach.</w:t>
      </w:r>
    </w:p>
    <w:p w:rsidR="00676A78" w:rsidRPr="00676A78" w:rsidRDefault="00676A78" w:rsidP="00676A78">
      <w:pPr>
        <w:rPr>
          <w:lang w:eastAsia="zh-CN"/>
        </w:rPr>
      </w:pPr>
    </w:p>
    <w:p w:rsidR="00676A78" w:rsidRPr="0099134E" w:rsidRDefault="00676A78" w:rsidP="00676A78">
      <w:pPr>
        <w:ind w:firstLine="708"/>
        <w:rPr>
          <w:lang w:eastAsia="zh-CN"/>
        </w:rPr>
      </w:pPr>
      <w:r>
        <w:rPr>
          <w:lang w:eastAsia="zh-CN"/>
        </w:rPr>
        <w:t>Powyższą</w:t>
      </w:r>
      <w:r w:rsidRPr="0099134E">
        <w:rPr>
          <w:lang w:eastAsia="zh-CN"/>
        </w:rPr>
        <w:t xml:space="preserve"> </w:t>
      </w:r>
      <w:r>
        <w:rPr>
          <w:lang w:eastAsia="zh-CN"/>
        </w:rPr>
        <w:t>informację</w:t>
      </w:r>
      <w:r w:rsidRPr="0099134E">
        <w:rPr>
          <w:lang w:eastAsia="zh-CN"/>
        </w:rPr>
        <w:t xml:space="preserve"> radni otrzymali z odpowiednim wyprzedzeniem.</w:t>
      </w:r>
    </w:p>
    <w:p w:rsidR="00676A78" w:rsidRPr="00EC6F01" w:rsidRDefault="00676A78" w:rsidP="00EC6F01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 w:rsidR="00EC6F01">
        <w:rPr>
          <w:b/>
          <w:szCs w:val="28"/>
        </w:rPr>
        <w:t>4</w:t>
      </w:r>
      <w:r>
        <w:rPr>
          <w:b/>
          <w:szCs w:val="28"/>
        </w:rPr>
        <w:t xml:space="preserve"> </w:t>
      </w:r>
    </w:p>
    <w:p w:rsidR="00676A78" w:rsidRDefault="00676A78" w:rsidP="00676A78">
      <w:pPr>
        <w:tabs>
          <w:tab w:val="left" w:pos="709"/>
        </w:tabs>
        <w:rPr>
          <w:szCs w:val="28"/>
        </w:rPr>
      </w:pPr>
    </w:p>
    <w:p w:rsidR="00676A78" w:rsidRDefault="00676A78" w:rsidP="00676A78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676A78">
        <w:rPr>
          <w:szCs w:val="28"/>
        </w:rPr>
        <w:t>Rada Miasta przyjęła powyższą informację do wiadomości.</w:t>
      </w:r>
    </w:p>
    <w:p w:rsidR="00A9761A" w:rsidRDefault="00A9761A" w:rsidP="00DF1E3B">
      <w:pPr>
        <w:tabs>
          <w:tab w:val="left" w:pos="709"/>
        </w:tabs>
        <w:rPr>
          <w:szCs w:val="28"/>
        </w:rPr>
      </w:pPr>
    </w:p>
    <w:p w:rsidR="00BE5B8A" w:rsidRDefault="00A9761A" w:rsidP="00EC6F01">
      <w:pPr>
        <w:tabs>
          <w:tab w:val="left" w:pos="709"/>
        </w:tabs>
        <w:jc w:val="center"/>
        <w:rPr>
          <w:i/>
          <w:sz w:val="20"/>
          <w:szCs w:val="28"/>
        </w:rPr>
      </w:pPr>
      <w:r w:rsidRPr="00BE5B8A">
        <w:rPr>
          <w:i/>
          <w:sz w:val="20"/>
          <w:szCs w:val="28"/>
        </w:rPr>
        <w:t xml:space="preserve">O godz. </w:t>
      </w:r>
      <w:r w:rsidR="00EC6F01">
        <w:rPr>
          <w:i/>
          <w:sz w:val="20"/>
          <w:szCs w:val="28"/>
        </w:rPr>
        <w:t xml:space="preserve">10.10 do obrad LXIII sesji dołączył radny Dominik Chodyra. </w:t>
      </w:r>
      <w:r w:rsidRPr="00BE5B8A">
        <w:rPr>
          <w:i/>
          <w:sz w:val="20"/>
          <w:szCs w:val="28"/>
        </w:rPr>
        <w:t xml:space="preserve"> </w:t>
      </w:r>
    </w:p>
    <w:p w:rsidR="00816D1A" w:rsidRPr="00547C64" w:rsidRDefault="00A9761A" w:rsidP="00967966">
      <w:pPr>
        <w:tabs>
          <w:tab w:val="left" w:pos="709"/>
        </w:tabs>
        <w:jc w:val="center"/>
        <w:rPr>
          <w:i/>
          <w:sz w:val="20"/>
          <w:szCs w:val="28"/>
        </w:rPr>
      </w:pPr>
      <w:r w:rsidRPr="00BE5B8A">
        <w:rPr>
          <w:i/>
          <w:sz w:val="20"/>
          <w:szCs w:val="28"/>
        </w:rPr>
        <w:t>W LXII</w:t>
      </w:r>
      <w:r w:rsidR="00EC6F01">
        <w:rPr>
          <w:i/>
          <w:sz w:val="20"/>
          <w:szCs w:val="28"/>
        </w:rPr>
        <w:t>I</w:t>
      </w:r>
      <w:r w:rsidR="003B5B7F" w:rsidRPr="00BE5B8A">
        <w:rPr>
          <w:i/>
          <w:sz w:val="20"/>
          <w:szCs w:val="28"/>
        </w:rPr>
        <w:t xml:space="preserve"> sesji uczestniczy </w:t>
      </w:r>
      <w:r w:rsidR="00EC6F01">
        <w:rPr>
          <w:i/>
          <w:sz w:val="20"/>
          <w:szCs w:val="28"/>
        </w:rPr>
        <w:t>19</w:t>
      </w:r>
      <w:r w:rsidR="003B5B7F" w:rsidRPr="00547C64">
        <w:rPr>
          <w:i/>
          <w:sz w:val="20"/>
          <w:szCs w:val="28"/>
        </w:rPr>
        <w:t xml:space="preserve"> radnych.</w:t>
      </w:r>
    </w:p>
    <w:p w:rsidR="000C7FF1" w:rsidRDefault="008D5EEF" w:rsidP="008D5EEF">
      <w:pPr>
        <w:pStyle w:val="Nagwek1"/>
        <w:ind w:left="709" w:hanging="709"/>
      </w:pPr>
      <w:r>
        <w:t xml:space="preserve">Ad 7. </w:t>
      </w:r>
      <w:r w:rsidR="00EC6F01" w:rsidRPr="00EC6F01">
        <w:t>Sprawozdanie z realizacji Programu Współpracy Gminy Miejskiej Bolesławiec z podmiotami prowadzącymi działalność pożytku publicznego.</w:t>
      </w:r>
    </w:p>
    <w:p w:rsidR="000C7FF1" w:rsidRDefault="000C7FF1" w:rsidP="000C7FF1">
      <w:pPr>
        <w:rPr>
          <w:lang w:eastAsia="zh-CN"/>
        </w:rPr>
      </w:pPr>
    </w:p>
    <w:p w:rsidR="008D5EEF" w:rsidRDefault="008D5EEF" w:rsidP="008D5EEF">
      <w:pPr>
        <w:rPr>
          <w:lang w:eastAsia="zh-CN"/>
        </w:rPr>
      </w:pPr>
      <w:r>
        <w:rPr>
          <w:lang w:eastAsia="zh-CN"/>
        </w:rPr>
        <w:tab/>
      </w:r>
      <w:r w:rsidR="00EC6F01">
        <w:rPr>
          <w:lang w:eastAsia="zh-CN"/>
        </w:rPr>
        <w:t>Powyższe sprawozdanie radni otrzymali w terminie statutowym.</w:t>
      </w:r>
    </w:p>
    <w:p w:rsidR="008D5EEF" w:rsidRPr="008D5EEF" w:rsidRDefault="008D5EEF" w:rsidP="008D5EEF">
      <w:pPr>
        <w:rPr>
          <w:b/>
          <w:lang w:eastAsia="zh-CN"/>
        </w:rPr>
      </w:pPr>
      <w:r>
        <w:rPr>
          <w:lang w:eastAsia="zh-CN"/>
        </w:rPr>
        <w:t xml:space="preserve">        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 w:rsidR="00EC6F01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 </w:t>
      </w:r>
      <w:r w:rsidR="00EC6F01">
        <w:rPr>
          <w:b/>
          <w:lang w:eastAsia="zh-CN"/>
        </w:rPr>
        <w:t>sprawozdanie – zał. nr 5</w:t>
      </w:r>
    </w:p>
    <w:p w:rsidR="008D5EEF" w:rsidRDefault="008D5EEF" w:rsidP="000C7FF1">
      <w:pPr>
        <w:tabs>
          <w:tab w:val="left" w:pos="709"/>
        </w:tabs>
        <w:rPr>
          <w:szCs w:val="28"/>
        </w:rPr>
      </w:pPr>
    </w:p>
    <w:p w:rsidR="000C7FF1" w:rsidRDefault="008D5EEF" w:rsidP="000C7FF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Rada Miasta przyjęła powyższe </w:t>
      </w:r>
      <w:r w:rsidR="00EC6F01">
        <w:rPr>
          <w:szCs w:val="28"/>
        </w:rPr>
        <w:t>sprawozdanie</w:t>
      </w:r>
      <w:r>
        <w:rPr>
          <w:szCs w:val="28"/>
        </w:rPr>
        <w:t xml:space="preserve"> do wiadomości.</w:t>
      </w:r>
    </w:p>
    <w:p w:rsidR="00465B9A" w:rsidRPr="000C7FF1" w:rsidRDefault="00465B9A" w:rsidP="000C7FF1">
      <w:pPr>
        <w:rPr>
          <w:lang w:eastAsia="zh-CN"/>
        </w:rPr>
      </w:pPr>
    </w:p>
    <w:p w:rsidR="000E0C6D" w:rsidRPr="000E0C6D" w:rsidRDefault="00EC6F01" w:rsidP="00600D01">
      <w:pPr>
        <w:pStyle w:val="Nagwek2"/>
      </w:pPr>
      <w:r>
        <w:t>Ad 8</w:t>
      </w:r>
      <w:r w:rsidR="005B46BF">
        <w:t>. Przerwa – wspólne posiedzenie Komisji stałych Rady Miasta</w:t>
      </w:r>
      <w:r>
        <w:t xml:space="preserve"> Bolesławiec</w:t>
      </w:r>
      <w:r w:rsidR="005B46BF">
        <w:t>.</w:t>
      </w:r>
    </w:p>
    <w:p w:rsidR="005B46BF" w:rsidRDefault="005B46BF" w:rsidP="00B46CC1">
      <w:pPr>
        <w:tabs>
          <w:tab w:val="left" w:pos="426"/>
        </w:tabs>
      </w:pPr>
      <w:r>
        <w:lastRenderedPageBreak/>
        <w:tab/>
      </w:r>
      <w:r w:rsidR="00B46CC1">
        <w:tab/>
      </w:r>
      <w:r>
        <w:t xml:space="preserve">O godz. </w:t>
      </w:r>
      <w:r w:rsidR="00EC6F01">
        <w:t>10</w:t>
      </w:r>
      <w:r w:rsidR="00D27ACB">
        <w:t>.</w:t>
      </w:r>
      <w:r w:rsidR="00EC6F01">
        <w:t>20</w:t>
      </w:r>
      <w:r>
        <w:t xml:space="preserve"> </w:t>
      </w:r>
      <w:r w:rsidR="00160F7A">
        <w:t>Przewodniczący</w:t>
      </w:r>
      <w:r>
        <w:t xml:space="preserve"> Rady </w:t>
      </w:r>
      <w:r w:rsidR="00160F7A">
        <w:t>Józef Pokładek</w:t>
      </w:r>
      <w:r>
        <w:t xml:space="preserve"> ogłosił</w:t>
      </w:r>
      <w:r w:rsidR="00816D1A">
        <w:t xml:space="preserve"> przerwę w obradach L</w:t>
      </w:r>
      <w:r>
        <w:t>X</w:t>
      </w:r>
      <w:r w:rsidR="00331E8A">
        <w:t>I</w:t>
      </w:r>
      <w:r w:rsidR="00D27ACB">
        <w:t>I</w:t>
      </w:r>
      <w:r w:rsidR="00160F7A">
        <w:t>I</w:t>
      </w:r>
      <w:r>
        <w:t xml:space="preserve"> sesji Rady Miasta, w trakcie której odbyło się wspólne posiedzenie komisji stałych Rady Miasta, którego porządek przedstawiał się następująco:</w:t>
      </w:r>
    </w:p>
    <w:p w:rsidR="00B46CC1" w:rsidRDefault="00B46CC1" w:rsidP="00B46CC1">
      <w:pPr>
        <w:tabs>
          <w:tab w:val="left" w:pos="426"/>
        </w:tabs>
      </w:pPr>
      <w:r>
        <w:t>1.</w:t>
      </w:r>
      <w:r>
        <w:tab/>
        <w:t>Otwarcie posiedzenia, stwierdzenie quorum i przyjęcie porządku posiedzenia.</w:t>
      </w:r>
    </w:p>
    <w:p w:rsidR="00B46CC1" w:rsidRDefault="00B46CC1" w:rsidP="00B46CC1">
      <w:pPr>
        <w:tabs>
          <w:tab w:val="left" w:pos="426"/>
        </w:tabs>
      </w:pPr>
      <w:r>
        <w:t>2.</w:t>
      </w:r>
      <w:r>
        <w:tab/>
        <w:t>Zaopiniowanie projektów uchwał Rady Miasta Bolesławiec:</w:t>
      </w:r>
    </w:p>
    <w:p w:rsidR="00B46CC1" w:rsidRDefault="00B46CC1" w:rsidP="00B46CC1">
      <w:r>
        <w:t xml:space="preserve">2.1) w sprawie wyrażenia zgody na wzniesienie pomnika upamiętniającego Weteranów Działań Poza Granicami Państwa, </w:t>
      </w:r>
    </w:p>
    <w:p w:rsidR="00B46CC1" w:rsidRDefault="00B46CC1" w:rsidP="00B46CC1">
      <w:r>
        <w:t xml:space="preserve">2.2) w sprawie zmiany uchwały nr LXII/633/2024 Rady Miasta Bolesławiec z dnia 27 marca 2024 r. w sprawie wyrażenia zgody na udzielenie bonifikaty od ceny sprzedaży lokali mieszkalnych nr 2, nr 3 i nr 4, położonych w budynku przy ul. Ogrodowej </w:t>
      </w:r>
      <w:r>
        <w:br/>
        <w:t>Nr 4 w Bolesławcu,</w:t>
      </w:r>
    </w:p>
    <w:p w:rsidR="00B46CC1" w:rsidRDefault="00B46CC1" w:rsidP="00B46CC1">
      <w:r>
        <w:t>2.3) w sprawie zmiany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obiektów),</w:t>
      </w:r>
    </w:p>
    <w:p w:rsidR="00B46CC1" w:rsidRDefault="00B46CC1" w:rsidP="00B46CC1">
      <w:r>
        <w:lastRenderedPageBreak/>
        <w:t>2.4) w sprawie zmiany Wieloletniej Prognozy Finansowej Gminy Miejskiej Bolesławiec,</w:t>
      </w:r>
    </w:p>
    <w:p w:rsidR="00B46CC1" w:rsidRDefault="00B46CC1" w:rsidP="00B46CC1">
      <w:r>
        <w:t>2.5) w sprawie zmian w budżecie miasta na 2024 r.,</w:t>
      </w:r>
    </w:p>
    <w:p w:rsidR="00B46CC1" w:rsidRDefault="00B46CC1" w:rsidP="00B46CC1">
      <w:r>
        <w:t>2.6) w sprawie określenia zakresu pomocy obywatelom Ukrainy,</w:t>
      </w:r>
    </w:p>
    <w:p w:rsidR="00B46CC1" w:rsidRDefault="00B46CC1" w:rsidP="00B46CC1">
      <w:r>
        <w:t>2.7) w sprawie rozpatrzenia skargi na Dyrektora Szkoły Podstawowej nr 3 im. Armii Krajowej w Bolesławcu.</w:t>
      </w:r>
    </w:p>
    <w:p w:rsidR="00B46CC1" w:rsidRDefault="00B46CC1" w:rsidP="00B46CC1">
      <w:r>
        <w:t>3. Przyjęcie protokołów z poprzednich posiedzeń komisji.</w:t>
      </w:r>
    </w:p>
    <w:p w:rsidR="00B46CC1" w:rsidRDefault="00B46CC1" w:rsidP="00B46CC1">
      <w:r>
        <w:t>4. Sprawy bieżące i organizacyjne.</w:t>
      </w:r>
    </w:p>
    <w:p w:rsidR="00B46CC1" w:rsidRDefault="00B46CC1" w:rsidP="00B46CC1">
      <w:r>
        <w:t>5. Zaopiniowanie list mieszkaniowych za I kwartał 2024 r. – Komisja IGPiB.</w:t>
      </w:r>
    </w:p>
    <w:p w:rsidR="00B46CC1" w:rsidRDefault="00B46CC1" w:rsidP="00B46CC1">
      <w:r>
        <w:t>6. Zakończenie wspólnego posiedzenia komisji stałych Rady Miasta.</w:t>
      </w:r>
    </w:p>
    <w:p w:rsidR="00331E8A" w:rsidRDefault="00331E8A" w:rsidP="00B46CC1"/>
    <w:p w:rsidR="00B46CC1" w:rsidRPr="00DD05A7" w:rsidRDefault="00160F7A" w:rsidP="00DD05A7">
      <w:pPr>
        <w:pStyle w:val="Nagwek1"/>
        <w:spacing w:before="0" w:line="276" w:lineRule="auto"/>
        <w:ind w:firstLine="709"/>
        <w:jc w:val="center"/>
        <w:rPr>
          <w:b w:val="0"/>
          <w:i/>
          <w:sz w:val="20"/>
        </w:rPr>
      </w:pPr>
      <w:r w:rsidRPr="00B46CC1">
        <w:rPr>
          <w:b w:val="0"/>
          <w:i/>
          <w:sz w:val="20"/>
        </w:rPr>
        <w:t xml:space="preserve">O godz. </w:t>
      </w:r>
      <w:r w:rsidR="00B46CC1" w:rsidRPr="00B46CC1">
        <w:rPr>
          <w:b w:val="0"/>
          <w:i/>
          <w:sz w:val="20"/>
        </w:rPr>
        <w:t>11.10</w:t>
      </w:r>
      <w:r w:rsidRPr="00B46CC1">
        <w:rPr>
          <w:b w:val="0"/>
          <w:i/>
          <w:sz w:val="20"/>
        </w:rPr>
        <w:t xml:space="preserve"> Przewodniczący Rady wznowił obrady LX</w:t>
      </w:r>
      <w:r w:rsidR="00B46CC1" w:rsidRPr="00B46CC1">
        <w:rPr>
          <w:b w:val="0"/>
          <w:i/>
          <w:sz w:val="20"/>
        </w:rPr>
        <w:t>I</w:t>
      </w:r>
      <w:r w:rsidR="00D27ACB" w:rsidRPr="00B46CC1">
        <w:rPr>
          <w:b w:val="0"/>
          <w:i/>
          <w:sz w:val="20"/>
        </w:rPr>
        <w:t>I</w:t>
      </w:r>
      <w:r w:rsidRPr="00B46CC1">
        <w:rPr>
          <w:b w:val="0"/>
          <w:i/>
          <w:sz w:val="20"/>
        </w:rPr>
        <w:t>I sesji Rady Miasta.</w:t>
      </w:r>
    </w:p>
    <w:p w:rsidR="00B46CC1" w:rsidRDefault="00B46CC1" w:rsidP="00B46CC1">
      <w:pPr>
        <w:pStyle w:val="Nagwek1"/>
      </w:pPr>
      <w:r>
        <w:t>Ad 9. Raport o stanie miasta Bolesławiec:</w:t>
      </w:r>
    </w:p>
    <w:p w:rsidR="00B46CC1" w:rsidRDefault="00B46CC1" w:rsidP="00600D01">
      <w:pPr>
        <w:pStyle w:val="Nagwek2"/>
      </w:pPr>
      <w:r>
        <w:t>9.1. Przedstawienie raportu;</w:t>
      </w:r>
    </w:p>
    <w:p w:rsidR="00B46CC1" w:rsidRPr="00B46CC1" w:rsidRDefault="00B46CC1" w:rsidP="00B46CC1">
      <w:pPr>
        <w:rPr>
          <w:lang w:eastAsia="zh-CN"/>
        </w:rPr>
      </w:pPr>
    </w:p>
    <w:p w:rsidR="00B46CC1" w:rsidRDefault="00B46CC1" w:rsidP="00B46CC1">
      <w:r>
        <w:tab/>
        <w:t>Przewodniczący Rady oznajmił, że zgodnie z art. 28aa  Prezydent Miasta co roku do dnia 31 maja przedstawia radzie gminy raport o stanie gminy.</w:t>
      </w:r>
    </w:p>
    <w:p w:rsidR="00B46CC1" w:rsidRDefault="00B46CC1" w:rsidP="00B46CC1">
      <w:r>
        <w:tab/>
        <w:t>Raport obejmuje podsumowanie działalności wójta w roku poprzednim.</w:t>
      </w:r>
    </w:p>
    <w:p w:rsidR="00B46CC1" w:rsidRDefault="00B46CC1" w:rsidP="00B46CC1">
      <w:r>
        <w:tab/>
        <w:t xml:space="preserve">Raport o stanie miasta w 2023 r. radni otrzymali drogą </w:t>
      </w:r>
    </w:p>
    <w:p w:rsidR="00B46CC1" w:rsidRDefault="00B46CC1" w:rsidP="00B46CC1">
      <w:r>
        <w:t>e-mailową w dniu 22 kwietnia br.</w:t>
      </w:r>
    </w:p>
    <w:p w:rsidR="00B46CC1" w:rsidRPr="00B46CC1" w:rsidRDefault="00B46CC1" w:rsidP="00DD05A7">
      <w:pPr>
        <w:ind w:left="4956" w:firstLine="708"/>
        <w:rPr>
          <w:b/>
        </w:rPr>
      </w:pPr>
      <w:r w:rsidRPr="00B46CC1">
        <w:rPr>
          <w:b/>
        </w:rPr>
        <w:t>Raport – zał. nr 6</w:t>
      </w:r>
    </w:p>
    <w:p w:rsidR="00B46CC1" w:rsidRDefault="00B46CC1" w:rsidP="00B46CC1">
      <w:r>
        <w:lastRenderedPageBreak/>
        <w:tab/>
      </w:r>
      <w:r w:rsidRPr="00B46CC1">
        <w:t xml:space="preserve">Rada Miasta, na wniosek radnego Łukasza Jaźwca, głosując </w:t>
      </w:r>
      <w:r w:rsidR="00DD05A7">
        <w:t>większością głosów</w:t>
      </w:r>
      <w:r w:rsidRPr="00B46CC1">
        <w:t xml:space="preserve">, tj. 18 głosami „za”, </w:t>
      </w:r>
      <w:r w:rsidR="00DD05A7">
        <w:t xml:space="preserve">1 radny nie brał udziału w głosowaniu, </w:t>
      </w:r>
      <w:r w:rsidRPr="00B46CC1">
        <w:t xml:space="preserve">odstąpiła od referowania przedmiotowego Raportu. </w:t>
      </w:r>
    </w:p>
    <w:p w:rsidR="00B46CC1" w:rsidRPr="00B46CC1" w:rsidRDefault="00B46CC1" w:rsidP="00B46CC1"/>
    <w:p w:rsidR="00B46CC1" w:rsidRDefault="00B46CC1" w:rsidP="00600D01">
      <w:pPr>
        <w:pStyle w:val="Nagwek2"/>
      </w:pPr>
      <w:r>
        <w:t>9.2.</w:t>
      </w:r>
      <w:r>
        <w:tab/>
        <w:t>Debata nad raportem;</w:t>
      </w:r>
    </w:p>
    <w:p w:rsidR="00B46CC1" w:rsidRPr="00B46CC1" w:rsidRDefault="00B46CC1" w:rsidP="00B46CC1">
      <w:pPr>
        <w:rPr>
          <w:lang w:eastAsia="zh-CN"/>
        </w:rPr>
      </w:pPr>
    </w:p>
    <w:p w:rsidR="00600D01" w:rsidRDefault="00B46CC1" w:rsidP="00600D01">
      <w:pPr>
        <w:ind w:firstLine="708"/>
      </w:pPr>
      <w:r>
        <w:t xml:space="preserve">Zgodnie z art. 28aa ustawy o samorządzie gminnym nad przedstawionym raportem przeprowadza się debatę. </w:t>
      </w:r>
    </w:p>
    <w:p w:rsidR="00600D01" w:rsidRDefault="00600D01" w:rsidP="00600D01">
      <w:pPr>
        <w:ind w:firstLine="708"/>
      </w:pPr>
    </w:p>
    <w:p w:rsidR="00B46CC1" w:rsidRDefault="00B46CC1" w:rsidP="00600D01">
      <w:pPr>
        <w:pStyle w:val="Nagwek2"/>
      </w:pPr>
      <w:r>
        <w:t>9.2.1.</w:t>
      </w:r>
      <w:r>
        <w:tab/>
        <w:t>Wystąpienia przedstawicieli klubów radnych,</w:t>
      </w:r>
    </w:p>
    <w:p w:rsidR="00600D01" w:rsidRDefault="00B46CC1" w:rsidP="00600D01">
      <w:r>
        <w:tab/>
      </w:r>
    </w:p>
    <w:p w:rsidR="00B46CC1" w:rsidRDefault="00600D01" w:rsidP="00600D01">
      <w:pPr>
        <w:ind w:firstLine="708"/>
      </w:pPr>
      <w:r>
        <w:t>Jako pierwszy głos zabrał</w:t>
      </w:r>
      <w:r w:rsidR="00B46CC1">
        <w:t xml:space="preserve"> Przewodnicząc</w:t>
      </w:r>
      <w:r>
        <w:t>y</w:t>
      </w:r>
      <w:r w:rsidR="00B46CC1">
        <w:t xml:space="preserve"> Klubu Radnych Forum i Ziemia Bolesławiecka – radn</w:t>
      </w:r>
      <w:r>
        <w:t>y</w:t>
      </w:r>
      <w:r w:rsidR="00B46CC1">
        <w:t xml:space="preserve"> Łukasz Jaźw</w:t>
      </w:r>
      <w:r>
        <w:t>iec</w:t>
      </w:r>
      <w:r w:rsidR="00B46CC1">
        <w:t>.</w:t>
      </w:r>
    </w:p>
    <w:p w:rsidR="00600D01" w:rsidRDefault="00600D01" w:rsidP="00600D01">
      <w:pPr>
        <w:ind w:firstLine="708"/>
      </w:pPr>
    </w:p>
    <w:p w:rsidR="00B46CC1" w:rsidRDefault="00B46CC1" w:rsidP="00600D01">
      <w:r>
        <w:tab/>
      </w:r>
      <w:r w:rsidR="00600D01">
        <w:t>Następnie g</w:t>
      </w:r>
      <w:r>
        <w:t>łos</w:t>
      </w:r>
      <w:r w:rsidR="00600D01">
        <w:t xml:space="preserve"> zabrał</w:t>
      </w:r>
      <w:r>
        <w:t xml:space="preserve"> Przewodnicząc</w:t>
      </w:r>
      <w:r w:rsidR="00600D01">
        <w:t>y</w:t>
      </w:r>
      <w:r>
        <w:t xml:space="preserve"> Klubu Radnych Impuls Lokalny – radn</w:t>
      </w:r>
      <w:r w:rsidR="00600D01">
        <w:t>y Maciej Małkowski</w:t>
      </w:r>
      <w:r>
        <w:t>.</w:t>
      </w:r>
    </w:p>
    <w:p w:rsidR="00600D01" w:rsidRDefault="00600D01" w:rsidP="00600D01"/>
    <w:p w:rsidR="00B46CC1" w:rsidRDefault="00B46CC1" w:rsidP="007A381C">
      <w:r>
        <w:tab/>
      </w:r>
      <w:r w:rsidR="00600D01">
        <w:t>Jako ostatni głos zabrał</w:t>
      </w:r>
      <w:r>
        <w:t xml:space="preserve"> Przewodnicząc</w:t>
      </w:r>
      <w:r w:rsidR="00600D01">
        <w:t>y</w:t>
      </w:r>
      <w:r>
        <w:t xml:space="preserve"> Klubu Radnych Prawo i Sprawiedliwość – radn</w:t>
      </w:r>
      <w:r w:rsidR="00600D01">
        <w:t>y Dawid Sarbak</w:t>
      </w:r>
      <w:r w:rsidR="007A381C">
        <w:t>.</w:t>
      </w:r>
    </w:p>
    <w:p w:rsidR="007A381C" w:rsidRDefault="007A381C" w:rsidP="007A381C"/>
    <w:p w:rsidR="00B46CC1" w:rsidRDefault="00B46CC1" w:rsidP="00600D01">
      <w:pPr>
        <w:pStyle w:val="Nagwek2"/>
      </w:pPr>
      <w:r>
        <w:t>9.2.2.</w:t>
      </w:r>
      <w:r>
        <w:tab/>
        <w:t xml:space="preserve">Wystąpienia mieszkańców, którzy zgłosili udział </w:t>
      </w:r>
      <w:r w:rsidR="00600D01">
        <w:br/>
      </w:r>
      <w:r>
        <w:t>w debacie zgodnie z powszechnie obowiązującymi przepisami prawa,</w:t>
      </w:r>
    </w:p>
    <w:p w:rsidR="00DD05A7" w:rsidRPr="00DD05A7" w:rsidRDefault="00DD05A7" w:rsidP="00DD05A7">
      <w:pPr>
        <w:rPr>
          <w:lang w:eastAsia="zh-CN"/>
        </w:rPr>
      </w:pPr>
    </w:p>
    <w:p w:rsidR="00B46CC1" w:rsidRDefault="00B46CC1" w:rsidP="00600D01">
      <w:r>
        <w:lastRenderedPageBreak/>
        <w:tab/>
      </w:r>
      <w:r w:rsidR="00600D01">
        <w:t>Przewodniczący Rady poi</w:t>
      </w:r>
      <w:r>
        <w:t>nform</w:t>
      </w:r>
      <w:r w:rsidR="00600D01">
        <w:t>ował</w:t>
      </w:r>
      <w:r>
        <w:t xml:space="preserve">, że żaden </w:t>
      </w:r>
      <w:r w:rsidR="00600D01">
        <w:br/>
      </w:r>
      <w:r>
        <w:t>z mieszka</w:t>
      </w:r>
      <w:r w:rsidR="00600D01">
        <w:t xml:space="preserve">ńców nie zgłosił chęci udziału </w:t>
      </w:r>
      <w:r>
        <w:t xml:space="preserve">w debacie nad Raportem. </w:t>
      </w:r>
    </w:p>
    <w:p w:rsidR="00600D01" w:rsidRDefault="00600D01" w:rsidP="00600D01"/>
    <w:p w:rsidR="00B46CC1" w:rsidRDefault="00B46CC1" w:rsidP="00600D01">
      <w:pPr>
        <w:pStyle w:val="Nagwek2"/>
      </w:pPr>
      <w:r>
        <w:t>9.2.3.</w:t>
      </w:r>
      <w:r>
        <w:tab/>
        <w:t xml:space="preserve"> Radni,</w:t>
      </w:r>
    </w:p>
    <w:p w:rsidR="00600D01" w:rsidRDefault="00600D01" w:rsidP="00600D01">
      <w:pPr>
        <w:rPr>
          <w:lang w:eastAsia="zh-CN"/>
        </w:rPr>
      </w:pPr>
    </w:p>
    <w:p w:rsidR="00600D01" w:rsidRDefault="00600D01" w:rsidP="00600D01">
      <w:pPr>
        <w:rPr>
          <w:lang w:eastAsia="zh-CN"/>
        </w:rPr>
      </w:pPr>
      <w:r>
        <w:rPr>
          <w:lang w:eastAsia="zh-CN"/>
        </w:rPr>
        <w:tab/>
        <w:t>Głos zabrał Przewodniczący Rady Józef Pokładek.</w:t>
      </w:r>
    </w:p>
    <w:p w:rsidR="00600D01" w:rsidRPr="00600D01" w:rsidRDefault="00600D01" w:rsidP="00600D01">
      <w:pPr>
        <w:rPr>
          <w:lang w:eastAsia="zh-CN"/>
        </w:rPr>
      </w:pPr>
    </w:p>
    <w:p w:rsidR="00600D01" w:rsidRDefault="00B46CC1" w:rsidP="00600D01">
      <w:pPr>
        <w:pStyle w:val="Nagwek2"/>
      </w:pPr>
      <w:r>
        <w:t>9.2.4.</w:t>
      </w:r>
      <w:r>
        <w:tab/>
        <w:t xml:space="preserve"> Stanowisko Prezydenta;</w:t>
      </w:r>
    </w:p>
    <w:p w:rsidR="00600D01" w:rsidRDefault="00600D01" w:rsidP="00600D01">
      <w:pPr>
        <w:pStyle w:val="Nagwek2"/>
      </w:pPr>
    </w:p>
    <w:p w:rsidR="00600D01" w:rsidRDefault="00600D01" w:rsidP="00600D01">
      <w:pPr>
        <w:ind w:firstLine="708"/>
      </w:pPr>
      <w:r>
        <w:t>Głos zabrał Prezydent Miasta Piotr Roman</w:t>
      </w:r>
      <w:r w:rsidR="00B46CC1">
        <w:t>.</w:t>
      </w:r>
    </w:p>
    <w:p w:rsidR="00600D01" w:rsidRDefault="00600D01" w:rsidP="00600D01">
      <w:pPr>
        <w:ind w:firstLine="708"/>
      </w:pPr>
    </w:p>
    <w:p w:rsidR="00B46CC1" w:rsidRDefault="00B46CC1" w:rsidP="007A381C">
      <w:pPr>
        <w:pStyle w:val="Nagwek2"/>
      </w:pPr>
      <w:r>
        <w:t>9.3.</w:t>
      </w:r>
      <w:r>
        <w:tab/>
        <w:t>Projekt uchwały w sprawie udzielenia Prez</w:t>
      </w:r>
      <w:r w:rsidR="007A381C">
        <w:t>ydentowi Miasta wotum zaufania.</w:t>
      </w:r>
    </w:p>
    <w:p w:rsidR="007A381C" w:rsidRPr="007A381C" w:rsidRDefault="007A381C" w:rsidP="007A381C">
      <w:pPr>
        <w:rPr>
          <w:lang w:eastAsia="zh-CN"/>
        </w:rPr>
      </w:pPr>
    </w:p>
    <w:p w:rsidR="00B46CC1" w:rsidRDefault="00B46CC1" w:rsidP="007A381C">
      <w:r>
        <w:tab/>
      </w:r>
      <w:r w:rsidR="007A381C">
        <w:t>Rada Miasta</w:t>
      </w:r>
      <w:r w:rsidR="00600D01">
        <w:t xml:space="preserve"> </w:t>
      </w:r>
      <w:r w:rsidR="007A381C">
        <w:t>większością głosów, tj. 15 głosami „za”, przy 1 głosie „przeciw” oraz 1 głosie „wstrzymującym”</w:t>
      </w:r>
      <w:r w:rsidR="00DD05A7">
        <w:t>, 2</w:t>
      </w:r>
      <w:r w:rsidR="007A381C">
        <w:t xml:space="preserve"> radny</w:t>
      </w:r>
      <w:r w:rsidR="00DD05A7">
        <w:t>ch</w:t>
      </w:r>
      <w:r w:rsidR="007A381C">
        <w:t xml:space="preserve"> nie brał</w:t>
      </w:r>
      <w:r w:rsidR="00DD05A7">
        <w:t>o</w:t>
      </w:r>
      <w:r w:rsidR="007A381C">
        <w:t xml:space="preserve"> udziału w głosowaniu, podjęła uchwałę</w:t>
      </w:r>
      <w:r w:rsidR="00600D01">
        <w:t xml:space="preserve"> </w:t>
      </w:r>
      <w:r>
        <w:t>w sprawie udzielenia Prezydentowi Miasta wotum zaufania.</w:t>
      </w:r>
    </w:p>
    <w:p w:rsidR="007A381C" w:rsidRDefault="007A381C" w:rsidP="007A381C">
      <w:pPr>
        <w:ind w:left="2124"/>
      </w:pPr>
      <w:r>
        <w:rPr>
          <w:b/>
          <w:lang w:eastAsia="zh-CN"/>
        </w:rPr>
        <w:t xml:space="preserve">     uchwała nr LXIII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>
        <w:rPr>
          <w:b/>
          <w:lang w:eastAsia="zh-CN"/>
        </w:rPr>
        <w:t>40</w:t>
      </w:r>
      <w:r w:rsidRPr="005F4B4D">
        <w:rPr>
          <w:b/>
          <w:lang w:eastAsia="zh-CN"/>
        </w:rPr>
        <w:t xml:space="preserve">/2024 - zał. nr </w:t>
      </w:r>
      <w:r>
        <w:rPr>
          <w:b/>
          <w:lang w:eastAsia="zh-CN"/>
        </w:rPr>
        <w:t>7</w:t>
      </w:r>
      <w:r>
        <w:rPr>
          <w:lang w:eastAsia="zh-CN"/>
        </w:rPr>
        <w:t xml:space="preserve">     </w:t>
      </w:r>
    </w:p>
    <w:p w:rsidR="007A381C" w:rsidRDefault="007A381C" w:rsidP="007A381C">
      <w:pPr>
        <w:pStyle w:val="Nagwek1"/>
        <w:ind w:left="993" w:hanging="993"/>
      </w:pPr>
      <w:r>
        <w:t xml:space="preserve">Ad 10. Sprawozdanie z wykonania budżetu miasta za rok 2023 i sprawozdanie finansowe Gminy Miejskiej Bolesławiec: </w:t>
      </w:r>
    </w:p>
    <w:p w:rsidR="007A381C" w:rsidRPr="007A381C" w:rsidRDefault="007A381C" w:rsidP="007A381C">
      <w:pPr>
        <w:rPr>
          <w:lang w:eastAsia="zh-CN"/>
        </w:rPr>
      </w:pPr>
    </w:p>
    <w:p w:rsidR="007A381C" w:rsidRDefault="007A381C" w:rsidP="007A381C">
      <w:r>
        <w:tab/>
        <w:t xml:space="preserve">Sprawozdanie z wykonania budżetu miasta za 2023 r. radni otrzymali w terminie statutowym – w formie zarządzenia </w:t>
      </w:r>
      <w:r>
        <w:lastRenderedPageBreak/>
        <w:t xml:space="preserve">Prezydenta Miasta Nr 77/2024 z dnia 28 marca 2024 r. </w:t>
      </w:r>
      <w:r>
        <w:br/>
        <w:t xml:space="preserve">w sprawie sprawozdania z wykonania budżetu miasta za </w:t>
      </w:r>
      <w:r w:rsidR="00331E8A">
        <w:br/>
      </w:r>
      <w:r>
        <w:t xml:space="preserve">2023 r. </w:t>
      </w:r>
    </w:p>
    <w:p w:rsidR="007A381C" w:rsidRDefault="007A381C" w:rsidP="007A381C">
      <w:r>
        <w:tab/>
        <w:t xml:space="preserve">Radni otrzymali również sprawozdanie finansowe Gminy Miejskiej Bolesławiec. </w:t>
      </w:r>
    </w:p>
    <w:p w:rsidR="007A381C" w:rsidRDefault="00973A39" w:rsidP="00973A39">
      <w:pPr>
        <w:ind w:left="3540" w:firstLine="708"/>
        <w:rPr>
          <w:b/>
        </w:rPr>
      </w:pPr>
      <w:r w:rsidRPr="00973A39">
        <w:rPr>
          <w:b/>
        </w:rPr>
        <w:t>Sprawozdania – zał. nr 8 i 9</w:t>
      </w:r>
    </w:p>
    <w:p w:rsidR="00973A39" w:rsidRPr="00973A39" w:rsidRDefault="00973A39" w:rsidP="00973A39">
      <w:pPr>
        <w:ind w:left="3540" w:firstLine="708"/>
        <w:rPr>
          <w:b/>
        </w:rPr>
      </w:pPr>
    </w:p>
    <w:p w:rsidR="00B46CC1" w:rsidRDefault="007A381C" w:rsidP="007A381C">
      <w:r>
        <w:tab/>
        <w:t>Powyższe sprawozdania zreferowała Skarbnik Miasta Małgorzata Gawlik.</w:t>
      </w:r>
    </w:p>
    <w:p w:rsidR="007A381C" w:rsidRDefault="007A381C" w:rsidP="007A381C"/>
    <w:p w:rsidR="00973A39" w:rsidRDefault="00973A39" w:rsidP="00973A39">
      <w:pPr>
        <w:pStyle w:val="Nagwek2"/>
      </w:pPr>
      <w:r>
        <w:t>10.1. Odczytanie opinii Regionalnej Izby Obrachunkowej we Wrocławiu o przedłożonym przez Prezydenta Miasta Bolesławiec sprawozdaniu z wykonania budżetu miasta za 2023 r.</w:t>
      </w:r>
    </w:p>
    <w:p w:rsidR="00973A39" w:rsidRPr="00973A39" w:rsidRDefault="00973A39" w:rsidP="00973A39">
      <w:pPr>
        <w:rPr>
          <w:lang w:eastAsia="zh-CN"/>
        </w:rPr>
      </w:pPr>
    </w:p>
    <w:p w:rsidR="00973A39" w:rsidRDefault="00973A39" w:rsidP="00973A39">
      <w:r>
        <w:tab/>
        <w:t xml:space="preserve">Opinię Regionalnej Izby Obrachunkowej we Wrocławiu </w:t>
      </w:r>
      <w:r>
        <w:br/>
        <w:t>o przedłożonym przez Prezydenta Miasta Bolesławiec sprawozdaniu z wykonania budżetu miasta za 2023 r. radni otrzymali.</w:t>
      </w:r>
    </w:p>
    <w:p w:rsidR="00973A39" w:rsidRDefault="00973A39" w:rsidP="00973A39"/>
    <w:p w:rsidR="00973A39" w:rsidRDefault="00973A39" w:rsidP="00973A39">
      <w:r>
        <w:tab/>
        <w:t xml:space="preserve">Opinię przedstawił radny Leszek Chudzik – Przewodniczący Komisji Rewizyjnej. </w:t>
      </w:r>
    </w:p>
    <w:p w:rsidR="00973A39" w:rsidRPr="00973A39" w:rsidRDefault="00973A39" w:rsidP="00973A39">
      <w:pPr>
        <w:ind w:left="5664"/>
        <w:rPr>
          <w:b/>
        </w:rPr>
      </w:pPr>
      <w:r>
        <w:rPr>
          <w:b/>
        </w:rPr>
        <w:t xml:space="preserve">   </w:t>
      </w:r>
      <w:r w:rsidRPr="00973A39">
        <w:rPr>
          <w:b/>
        </w:rPr>
        <w:t>Opinia – zał. nr 10</w:t>
      </w:r>
    </w:p>
    <w:p w:rsidR="00973A39" w:rsidRDefault="00973A39" w:rsidP="00973A39"/>
    <w:p w:rsidR="00973A39" w:rsidRDefault="00973A39" w:rsidP="00DD05A7">
      <w:pPr>
        <w:pStyle w:val="Nagwek2"/>
      </w:pPr>
      <w:r>
        <w:t xml:space="preserve">10.2. Odczytanie opinii Komisji Rewizyjnej Rady Miasta w sprawie sprawozdania finansowego za 2023 r., sprawozdania z wykonania budżetu za 2023 r. oraz </w:t>
      </w:r>
      <w:r>
        <w:lastRenderedPageBreak/>
        <w:t>informacji o stanie mienia komunalnego, będącej załącznikiem do uchwały nr II/1/2024 Komisji Rewizyjnej z dnia 17 kwietnia 2024 r. w sprawie wniosku o udzielenie absolutorium Prezydentowi Miasta Bolesławiec za 2023 rok.</w:t>
      </w:r>
    </w:p>
    <w:p w:rsidR="00DD05A7" w:rsidRPr="00DD05A7" w:rsidRDefault="00DD05A7" w:rsidP="00DD05A7">
      <w:pPr>
        <w:rPr>
          <w:lang w:eastAsia="zh-CN"/>
        </w:rPr>
      </w:pPr>
    </w:p>
    <w:p w:rsidR="00973A39" w:rsidRDefault="00973A39" w:rsidP="00973A39">
      <w:r>
        <w:tab/>
        <w:t>W/w opinię Komisji Rewizyjnej Rady Miasta radni otrzymali.</w:t>
      </w:r>
    </w:p>
    <w:p w:rsidR="00973A39" w:rsidRDefault="00973A39" w:rsidP="00973A39"/>
    <w:p w:rsidR="00973A39" w:rsidRDefault="00973A39" w:rsidP="00973A39">
      <w:r>
        <w:tab/>
        <w:t>Opinię przedstawił radny Leszek Chudzik – Przewodniczący Komisji Rewizyjnej.</w:t>
      </w:r>
    </w:p>
    <w:p w:rsidR="00973A39" w:rsidRDefault="00973A39" w:rsidP="00973A39">
      <w:pPr>
        <w:ind w:left="5664"/>
        <w:rPr>
          <w:b/>
        </w:rPr>
      </w:pPr>
      <w:r>
        <w:rPr>
          <w:b/>
        </w:rPr>
        <w:t xml:space="preserve">   </w:t>
      </w:r>
      <w:r w:rsidRPr="00973A39">
        <w:rPr>
          <w:b/>
        </w:rPr>
        <w:t>Opinia – zał. nr</w:t>
      </w:r>
      <w:r>
        <w:rPr>
          <w:b/>
        </w:rPr>
        <w:t xml:space="preserve"> 11</w:t>
      </w:r>
    </w:p>
    <w:p w:rsidR="00973A39" w:rsidRPr="00973A39" w:rsidRDefault="00973A39" w:rsidP="00973A39">
      <w:pPr>
        <w:ind w:left="5664"/>
        <w:rPr>
          <w:b/>
        </w:rPr>
      </w:pPr>
    </w:p>
    <w:p w:rsidR="00973A39" w:rsidRDefault="00973A39" w:rsidP="00973A39">
      <w:pPr>
        <w:pStyle w:val="Nagwek2"/>
      </w:pPr>
      <w:r>
        <w:t>10.3. Odczytanie opinii Regionalnej Izby Obrachunkowej o wniosku Komisji Rewizyjnej Rady Miasta Bolesławiec w sprawie udzielenia absolutorium Prezydentowi Miasta Bolesławiec za 2023 rok.</w:t>
      </w:r>
    </w:p>
    <w:p w:rsidR="00973A39" w:rsidRPr="00973A39" w:rsidRDefault="00973A39" w:rsidP="00973A39">
      <w:pPr>
        <w:rPr>
          <w:lang w:eastAsia="zh-CN"/>
        </w:rPr>
      </w:pPr>
    </w:p>
    <w:p w:rsidR="00973A39" w:rsidRDefault="00973A39" w:rsidP="00973A39">
      <w:r>
        <w:tab/>
        <w:t xml:space="preserve">Opinię Regionalnej Izby Obrachunkowej o wniosku Komisji Rewizyjnej Rady Miasta Bolesławiec w sprawie udzielenia absolutorium Prezydentowi Miasta Bolesławiec za 2023 rok radni otrzymali. </w:t>
      </w:r>
    </w:p>
    <w:p w:rsidR="00973A39" w:rsidRDefault="00973A39" w:rsidP="00973A39"/>
    <w:p w:rsidR="00973A39" w:rsidRDefault="00973A39" w:rsidP="00973A39">
      <w:r>
        <w:tab/>
        <w:t xml:space="preserve">Opinię zreferował radny Leszek Chudzik – Przewodniczący Komisji Rewizyjnej. </w:t>
      </w:r>
    </w:p>
    <w:p w:rsidR="00973A39" w:rsidRDefault="00973A39" w:rsidP="00973A39">
      <w:pPr>
        <w:ind w:left="5664"/>
        <w:rPr>
          <w:b/>
        </w:rPr>
      </w:pPr>
      <w:r>
        <w:rPr>
          <w:b/>
        </w:rPr>
        <w:t xml:space="preserve">   </w:t>
      </w:r>
      <w:r w:rsidRPr="00973A39">
        <w:rPr>
          <w:b/>
        </w:rPr>
        <w:t>Opinia – zał. nr</w:t>
      </w:r>
      <w:r>
        <w:rPr>
          <w:b/>
        </w:rPr>
        <w:t xml:space="preserve"> 12</w:t>
      </w:r>
    </w:p>
    <w:p w:rsidR="00DD05A7" w:rsidRDefault="00DD05A7" w:rsidP="00973A39">
      <w:pPr>
        <w:pStyle w:val="Nagwek2"/>
        <w:ind w:left="0" w:firstLine="0"/>
      </w:pPr>
    </w:p>
    <w:p w:rsidR="00973A39" w:rsidRDefault="00973A39" w:rsidP="00973A39">
      <w:pPr>
        <w:pStyle w:val="Nagwek2"/>
        <w:ind w:left="0" w:firstLine="0"/>
      </w:pPr>
      <w:r>
        <w:lastRenderedPageBreak/>
        <w:t>10.4.</w:t>
      </w:r>
      <w:r>
        <w:tab/>
        <w:t>Dyskusja.</w:t>
      </w:r>
    </w:p>
    <w:p w:rsidR="00973A39" w:rsidRDefault="00973A39" w:rsidP="00973A39">
      <w:pPr>
        <w:rPr>
          <w:lang w:eastAsia="zh-CN"/>
        </w:rPr>
      </w:pPr>
    </w:p>
    <w:p w:rsidR="00973A39" w:rsidRDefault="00973A39" w:rsidP="00973A39">
      <w:pPr>
        <w:rPr>
          <w:lang w:eastAsia="zh-CN"/>
        </w:rPr>
      </w:pPr>
      <w:r>
        <w:rPr>
          <w:lang w:eastAsia="zh-CN"/>
        </w:rPr>
        <w:tab/>
        <w:t>Przewodniczący Klubu Radnych Prawo i Sprawiedliwość Dawid Sarbak przedstawił opinię Klubu na temat sprawozdania z wykonania budżetu miasta za rok 2023.</w:t>
      </w:r>
    </w:p>
    <w:p w:rsidR="00973A39" w:rsidRDefault="00973A39" w:rsidP="00973A39">
      <w:pPr>
        <w:rPr>
          <w:lang w:eastAsia="zh-CN"/>
        </w:rPr>
      </w:pPr>
    </w:p>
    <w:p w:rsidR="00973A39" w:rsidRDefault="00973A39" w:rsidP="00973A39">
      <w:pPr>
        <w:pStyle w:val="Nagwek2"/>
      </w:pPr>
      <w:r>
        <w:t>10.5.</w:t>
      </w:r>
      <w:r>
        <w:tab/>
        <w:t>Projekt uchwały w sprawie zatwierdzenia sprawozdania finansowego wraz ze sprawozdaniem z wykonania budżetu miasta za 2023 rok.</w:t>
      </w:r>
    </w:p>
    <w:p w:rsidR="00973A39" w:rsidRPr="00973A39" w:rsidRDefault="00973A39" w:rsidP="00973A39">
      <w:pPr>
        <w:rPr>
          <w:lang w:eastAsia="zh-CN"/>
        </w:rPr>
      </w:pPr>
    </w:p>
    <w:p w:rsidR="00973A39" w:rsidRDefault="00973A39" w:rsidP="00973A39">
      <w:r>
        <w:tab/>
        <w:t xml:space="preserve">Przedmiotowy projekt uchwały radni otrzymali w terminie statutowym.    </w:t>
      </w:r>
    </w:p>
    <w:p w:rsidR="00973A39" w:rsidRDefault="00973A39" w:rsidP="00973A39">
      <w:pPr>
        <w:ind w:firstLine="708"/>
      </w:pPr>
    </w:p>
    <w:p w:rsidR="00A23A76" w:rsidRDefault="00A23A76" w:rsidP="00A23A76">
      <w:pPr>
        <w:ind w:firstLine="708"/>
      </w:pPr>
      <w:r>
        <w:t xml:space="preserve">Rada Miasta większością głosów, tj. 15 głosami „za”, </w:t>
      </w:r>
      <w:r>
        <w:br/>
        <w:t xml:space="preserve">przy 2 głosach „wstrzymujących”, 2 radnych nie brało udziału </w:t>
      </w:r>
      <w:r>
        <w:br/>
        <w:t xml:space="preserve">w głosowaniu, podjęła uchwałę w sprawie zatwierdzenia sprawozdania finansowego wraz ze sprawozdaniem </w:t>
      </w:r>
      <w:r>
        <w:br/>
        <w:t>z wykonania budżetu miasta za 2023 rok.</w:t>
      </w:r>
    </w:p>
    <w:p w:rsidR="00A23A76" w:rsidRPr="00A23A76" w:rsidRDefault="00A23A76" w:rsidP="00A23A76">
      <w:pPr>
        <w:ind w:left="1416" w:firstLine="708"/>
        <w:rPr>
          <w:b/>
        </w:rPr>
      </w:pPr>
      <w:r>
        <w:rPr>
          <w:b/>
        </w:rPr>
        <w:t xml:space="preserve">     Uchwała nr LXIII/641/2024 </w:t>
      </w:r>
      <w:r w:rsidR="00421115">
        <w:rPr>
          <w:b/>
        </w:rPr>
        <w:t>– zał. nr 13</w:t>
      </w:r>
    </w:p>
    <w:p w:rsidR="00A23A76" w:rsidRDefault="00A23A76" w:rsidP="00973A39">
      <w:pPr>
        <w:ind w:firstLine="708"/>
      </w:pPr>
    </w:p>
    <w:p w:rsidR="00A23A76" w:rsidRDefault="00A23A76" w:rsidP="00A23A76">
      <w:pPr>
        <w:pStyle w:val="Nagwek2"/>
      </w:pPr>
      <w:r>
        <w:t>10.6.</w:t>
      </w:r>
      <w:r>
        <w:tab/>
        <w:t xml:space="preserve">Projekt uchwały w sprawie udzielenia Prezydentowi Miasta Bolesławiec absolutorium </w:t>
      </w:r>
      <w:r>
        <w:br/>
        <w:t>z tytułu wykonania budżetu za 2023 rok.</w:t>
      </w:r>
    </w:p>
    <w:p w:rsidR="00A23A76" w:rsidRPr="00A23A76" w:rsidRDefault="00A23A76" w:rsidP="00A23A76">
      <w:pPr>
        <w:rPr>
          <w:lang w:eastAsia="zh-CN"/>
        </w:rPr>
      </w:pPr>
    </w:p>
    <w:p w:rsidR="00A23A76" w:rsidRDefault="00A23A76" w:rsidP="00A23A76">
      <w:r>
        <w:tab/>
        <w:t xml:space="preserve">Przedmiotowy projekt uchwały radni otrzymali w terminie statutowym.    </w:t>
      </w:r>
    </w:p>
    <w:p w:rsidR="00A23A76" w:rsidRDefault="00A23A76" w:rsidP="00A23A76"/>
    <w:p w:rsidR="00A23A76" w:rsidRDefault="00A23A76" w:rsidP="00A23A76">
      <w:pPr>
        <w:ind w:firstLine="708"/>
      </w:pPr>
      <w:r>
        <w:lastRenderedPageBreak/>
        <w:t xml:space="preserve">Rada Miasta większością głosów, tj. 15 głosami „za”, przy 2 głosach „wstrzymujących się”, 2 radnych nie brało udziału </w:t>
      </w:r>
      <w:r>
        <w:br/>
        <w:t>w głosowaniu, podjęła uchwałę w sprawie udzielenia Prezydentowi Miasta Bolesławiec absolutorium z tytułu wykonania budżetu za 2023 rok.</w:t>
      </w:r>
    </w:p>
    <w:p w:rsidR="00A23A76" w:rsidRDefault="00A23A76" w:rsidP="00A23A76">
      <w:pPr>
        <w:ind w:left="2124"/>
      </w:pPr>
      <w:r>
        <w:rPr>
          <w:b/>
        </w:rPr>
        <w:t xml:space="preserve">    Uchwała nr LXIII/642/2024 </w:t>
      </w:r>
      <w:r w:rsidRPr="00A23A76">
        <w:rPr>
          <w:b/>
        </w:rPr>
        <w:t>– zał. nr 1</w:t>
      </w:r>
      <w:r w:rsidR="00421115">
        <w:rPr>
          <w:b/>
        </w:rPr>
        <w:t>4</w:t>
      </w:r>
    </w:p>
    <w:p w:rsidR="006549F7" w:rsidRPr="006549F7" w:rsidRDefault="00A23A76" w:rsidP="006549F7">
      <w:pPr>
        <w:pStyle w:val="Nagwek1"/>
      </w:pPr>
      <w:r>
        <w:t xml:space="preserve">Ad 11. </w:t>
      </w:r>
      <w:r w:rsidR="006549F7" w:rsidRPr="006549F7">
        <w:t>Projekty uchwał Rady Miasta:</w:t>
      </w:r>
    </w:p>
    <w:p w:rsidR="00AA02E3" w:rsidRDefault="00D27ACB" w:rsidP="00600D01">
      <w:pPr>
        <w:pStyle w:val="Nagwek2"/>
      </w:pPr>
      <w:r>
        <w:t>11</w:t>
      </w:r>
      <w:r w:rsidR="006549F7" w:rsidRPr="006549F7">
        <w:t xml:space="preserve">.1) </w:t>
      </w:r>
      <w:r w:rsidR="00A23A76" w:rsidRPr="00A23A76">
        <w:t xml:space="preserve">w sprawie wyrażenia zgody na wzniesienie pomnika upamiętniającego Weteranów Działań Poza Granicami Państwa,  </w:t>
      </w:r>
    </w:p>
    <w:p w:rsidR="004033AA" w:rsidRPr="004033AA" w:rsidRDefault="004033AA" w:rsidP="004033AA">
      <w:pPr>
        <w:rPr>
          <w:lang w:eastAsia="zh-CN"/>
        </w:rPr>
      </w:pPr>
    </w:p>
    <w:p w:rsidR="006549F7" w:rsidRDefault="00D24756" w:rsidP="00D24756">
      <w:pPr>
        <w:ind w:firstLine="708"/>
      </w:pPr>
      <w:r>
        <w:t>Przedmiotowy projekt uchwały radni otrzymali w terminie statutowym.</w:t>
      </w:r>
    </w:p>
    <w:p w:rsidR="00547C64" w:rsidRPr="000C45EB" w:rsidRDefault="00547C64" w:rsidP="00D24756">
      <w:pPr>
        <w:rPr>
          <w:lang w:eastAsia="zh-CN"/>
        </w:rPr>
      </w:pPr>
    </w:p>
    <w:p w:rsidR="007E149F" w:rsidRDefault="000C45EB" w:rsidP="003812A9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</w:t>
      </w:r>
      <w:r w:rsidR="00D27ACB">
        <w:rPr>
          <w:lang w:eastAsia="zh-CN"/>
        </w:rPr>
        <w:t>większością głosów</w:t>
      </w:r>
      <w:r w:rsidR="00AD59DF">
        <w:rPr>
          <w:lang w:eastAsia="zh-CN"/>
        </w:rPr>
        <w:t xml:space="preserve">, tj. </w:t>
      </w:r>
      <w:r w:rsidR="00A23A76">
        <w:rPr>
          <w:lang w:eastAsia="zh-CN"/>
        </w:rPr>
        <w:t>18</w:t>
      </w:r>
      <w:r w:rsidR="00AD59DF">
        <w:rPr>
          <w:lang w:eastAsia="zh-CN"/>
        </w:rPr>
        <w:t xml:space="preserve">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>
        <w:rPr>
          <w:lang w:eastAsia="zh-CN"/>
        </w:rPr>
        <w:t>,</w:t>
      </w:r>
      <w:r w:rsidR="007E149F">
        <w:rPr>
          <w:lang w:eastAsia="zh-CN"/>
        </w:rPr>
        <w:t xml:space="preserve"> </w:t>
      </w:r>
      <w:r w:rsidR="00D27ACB">
        <w:rPr>
          <w:lang w:eastAsia="zh-CN"/>
        </w:rPr>
        <w:br/>
        <w:t xml:space="preserve">1 radny nie brał udziału w głosowaniu, </w:t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 w:rsidR="00DF1E3B">
        <w:rPr>
          <w:b/>
          <w:lang w:eastAsia="zh-CN"/>
        </w:rPr>
        <w:t xml:space="preserve"> </w:t>
      </w:r>
      <w:r w:rsidR="00A23A76" w:rsidRPr="00A23A76">
        <w:t>w sprawie wyrażenia zgody na wzniesienie pomnika upamiętniającego Weteranów Działań Poza Granicami Państwa</w:t>
      </w:r>
      <w:r w:rsidR="00A23A76">
        <w:t>.</w:t>
      </w:r>
    </w:p>
    <w:p w:rsidR="005F4B4D" w:rsidRPr="00465B9A" w:rsidRDefault="00DF1E3B" w:rsidP="000C45EB">
      <w:pPr>
        <w:rPr>
          <w:color w:val="FF0000"/>
          <w:lang w:eastAsia="zh-CN"/>
        </w:rPr>
      </w:pPr>
      <w:r>
        <w:rPr>
          <w:b/>
          <w:lang w:eastAsia="zh-CN"/>
        </w:rPr>
        <w:t xml:space="preserve">                          </w:t>
      </w:r>
      <w:r w:rsidR="007E149F">
        <w:rPr>
          <w:b/>
          <w:lang w:eastAsia="zh-CN"/>
        </w:rPr>
        <w:t xml:space="preserve">  </w:t>
      </w:r>
      <w:r w:rsidR="00AD59DF">
        <w:rPr>
          <w:b/>
          <w:lang w:eastAsia="zh-CN"/>
        </w:rPr>
        <w:t>uchwała nr L</w:t>
      </w:r>
      <w:r w:rsidR="007E149F">
        <w:rPr>
          <w:b/>
          <w:lang w:eastAsia="zh-CN"/>
        </w:rPr>
        <w:t>X</w:t>
      </w:r>
      <w:r w:rsidR="00A23A76">
        <w:rPr>
          <w:b/>
          <w:lang w:eastAsia="zh-CN"/>
        </w:rPr>
        <w:t>I</w:t>
      </w:r>
      <w:r w:rsidR="00465B9A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 w:rsidR="00AD59DF" w:rsidRPr="009C466A">
        <w:rPr>
          <w:b/>
          <w:lang w:eastAsia="zh-CN"/>
        </w:rPr>
        <w:t>/</w:t>
      </w:r>
      <w:r w:rsidR="007E149F" w:rsidRPr="005F4B4D">
        <w:rPr>
          <w:b/>
          <w:lang w:eastAsia="zh-CN"/>
        </w:rPr>
        <w:t>6</w:t>
      </w:r>
      <w:r w:rsidR="00A23A76">
        <w:rPr>
          <w:b/>
          <w:lang w:eastAsia="zh-CN"/>
        </w:rPr>
        <w:t>43</w:t>
      </w:r>
      <w:r w:rsidR="003812A9" w:rsidRPr="005F4B4D">
        <w:rPr>
          <w:b/>
          <w:lang w:eastAsia="zh-CN"/>
        </w:rPr>
        <w:t>/2024</w:t>
      </w:r>
      <w:r w:rsidR="00AD59DF" w:rsidRPr="005F4B4D">
        <w:rPr>
          <w:b/>
          <w:lang w:eastAsia="zh-CN"/>
        </w:rPr>
        <w:t xml:space="preserve"> - zał. nr </w:t>
      </w:r>
      <w:r w:rsidR="005E22E6">
        <w:rPr>
          <w:b/>
          <w:lang w:eastAsia="zh-CN"/>
        </w:rPr>
        <w:t>1</w:t>
      </w:r>
      <w:r w:rsidR="00421115">
        <w:rPr>
          <w:b/>
          <w:lang w:eastAsia="zh-CN"/>
        </w:rPr>
        <w:t>5</w:t>
      </w:r>
      <w:r w:rsidR="00465B9A">
        <w:rPr>
          <w:lang w:eastAsia="zh-CN"/>
        </w:rPr>
        <w:t xml:space="preserve">     </w:t>
      </w:r>
    </w:p>
    <w:p w:rsidR="00D24756" w:rsidRDefault="00E80EE0" w:rsidP="000C45EB">
      <w:pPr>
        <w:rPr>
          <w:b/>
          <w:lang w:eastAsia="zh-CN"/>
        </w:rPr>
      </w:pPr>
      <w:r>
        <w:rPr>
          <w:lang w:eastAsia="zh-CN"/>
        </w:rPr>
        <w:t xml:space="preserve">         </w:t>
      </w:r>
    </w:p>
    <w:p w:rsidR="00E80EE0" w:rsidRPr="00A23A76" w:rsidRDefault="00465B9A" w:rsidP="00A23A76">
      <w:pPr>
        <w:pStyle w:val="Nagwek2"/>
      </w:pPr>
      <w:r>
        <w:t>11</w:t>
      </w:r>
      <w:r w:rsidR="00E80EE0" w:rsidRPr="00E80EE0">
        <w:t>.2)</w:t>
      </w:r>
      <w:r w:rsidR="00A23A76" w:rsidRPr="00A23A76">
        <w:t xml:space="preserve"> w sprawie zmiany uchwały nr LXII/633/2024 Rady Miasta Bolesławiec z dnia 27 marca 2024 r. w sprawie wyrażenia zgody na udzielenie bonifikaty od ceny sprzedaży lokali mieszkalnych nr 2, nr 3 i nr 4, położonych w budynku przy ul. Ogrodowej Nr 4 </w:t>
      </w:r>
      <w:r w:rsidR="00DD05A7">
        <w:br/>
      </w:r>
      <w:r w:rsidR="00A23A76" w:rsidRPr="00A23A76">
        <w:t xml:space="preserve">w Bolesławcu, </w:t>
      </w:r>
      <w:r w:rsidR="003812A9" w:rsidRPr="003812A9">
        <w:t xml:space="preserve"> </w:t>
      </w: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lastRenderedPageBreak/>
        <w:t>Przedmiotowy projekt uchwały radni otrzymali w terminie statutowym.</w:t>
      </w:r>
    </w:p>
    <w:p w:rsidR="003812A9" w:rsidRDefault="003812A9" w:rsidP="009C466A">
      <w:pPr>
        <w:rPr>
          <w:lang w:eastAsia="zh-CN"/>
        </w:rPr>
      </w:pPr>
    </w:p>
    <w:p w:rsidR="00AA02E3" w:rsidRDefault="009C466A" w:rsidP="00465B9A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23A76">
        <w:rPr>
          <w:lang w:eastAsia="zh-CN"/>
        </w:rPr>
        <w:t>większością głosów</w:t>
      </w:r>
      <w:r>
        <w:rPr>
          <w:lang w:eastAsia="zh-CN"/>
        </w:rPr>
        <w:t>, t</w:t>
      </w:r>
      <w:r w:rsidR="00AA02E3">
        <w:rPr>
          <w:lang w:eastAsia="zh-CN"/>
        </w:rPr>
        <w:t xml:space="preserve">j. </w:t>
      </w:r>
      <w:r w:rsidR="00A23A76">
        <w:rPr>
          <w:lang w:eastAsia="zh-CN"/>
        </w:rPr>
        <w:t>18</w:t>
      </w:r>
      <w:r w:rsidR="00465B9A">
        <w:rPr>
          <w:lang w:eastAsia="zh-CN"/>
        </w:rPr>
        <w:t xml:space="preserve"> </w:t>
      </w:r>
      <w:r w:rsidR="00CD04D5">
        <w:rPr>
          <w:lang w:eastAsia="zh-CN"/>
        </w:rPr>
        <w:t xml:space="preserve">głosami „za”, </w:t>
      </w:r>
      <w:r w:rsidR="00A23A76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A23A76">
        <w:rPr>
          <w:lang w:eastAsia="zh-CN"/>
        </w:rPr>
        <w:br/>
      </w:r>
      <w:r w:rsidR="00A23A76" w:rsidRPr="00A23A76">
        <w:t>w sprawie zmiany uchwały nr LXII/633/2024 Rady Miasta Bolesławiec z dnia 27 marca 2024 r. w sprawie wyrażenia zgody na udzielenie bonifikaty od ceny sprzedaży lokali mieszkalnych nr 2, nr 3 i nr 4, położonych w budynku przy ul. Ogrodowej Nr 4 w Bolesławcu</w:t>
      </w:r>
      <w:r w:rsidR="005E22E6">
        <w:t>.</w:t>
      </w:r>
    </w:p>
    <w:p w:rsidR="009C466A" w:rsidRDefault="009C466A" w:rsidP="009C466A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</w:t>
      </w:r>
      <w:r w:rsidR="00CD04D5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   </w:t>
      </w:r>
      <w:r w:rsidR="00AA02E3">
        <w:rPr>
          <w:b/>
          <w:lang w:eastAsia="zh-CN"/>
        </w:rPr>
        <w:t>uchwała nr L</w:t>
      </w:r>
      <w:r w:rsidR="007E149F">
        <w:rPr>
          <w:b/>
          <w:lang w:eastAsia="zh-CN"/>
        </w:rPr>
        <w:t>X</w:t>
      </w:r>
      <w:r w:rsidR="00465B9A">
        <w:rPr>
          <w:b/>
          <w:lang w:eastAsia="zh-CN"/>
        </w:rPr>
        <w:t>I</w:t>
      </w:r>
      <w:r w:rsidR="005E22E6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DF1E3B" w:rsidRPr="005F4B4D">
        <w:rPr>
          <w:b/>
          <w:lang w:eastAsia="zh-CN"/>
        </w:rPr>
        <w:t>6</w:t>
      </w:r>
      <w:r w:rsidR="005E22E6">
        <w:rPr>
          <w:b/>
          <w:lang w:eastAsia="zh-CN"/>
        </w:rPr>
        <w:t>44</w:t>
      </w:r>
      <w:r w:rsidRPr="005F4B4D">
        <w:rPr>
          <w:b/>
          <w:lang w:eastAsia="zh-CN"/>
        </w:rPr>
        <w:t>/202</w:t>
      </w:r>
      <w:r w:rsidR="000C4A94" w:rsidRPr="005F4B4D">
        <w:rPr>
          <w:b/>
          <w:lang w:eastAsia="zh-CN"/>
        </w:rPr>
        <w:t>4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421115">
        <w:rPr>
          <w:b/>
          <w:lang w:eastAsia="zh-CN"/>
        </w:rPr>
        <w:t>16</w:t>
      </w:r>
    </w:p>
    <w:p w:rsidR="005E22E6" w:rsidRDefault="005E22E6" w:rsidP="009C466A">
      <w:pPr>
        <w:rPr>
          <w:b/>
          <w:lang w:eastAsia="zh-CN"/>
        </w:rPr>
      </w:pPr>
    </w:p>
    <w:p w:rsidR="00465B9A" w:rsidRDefault="00465B9A" w:rsidP="005E22E6">
      <w:pPr>
        <w:pStyle w:val="Nagwek2"/>
      </w:pPr>
      <w:r>
        <w:t>11</w:t>
      </w:r>
      <w:r w:rsidR="00BF13D3" w:rsidRPr="00BF13D3">
        <w:t xml:space="preserve">.3) </w:t>
      </w:r>
      <w:r w:rsidR="005E22E6">
        <w:t xml:space="preserve">w sprawie zmiany uchwały Nr XVI/114/11 Rady Miasta Bolesławiec z dnia 23 listopada 2011 r. </w:t>
      </w:r>
      <w:r w:rsidR="005E22E6">
        <w:br/>
        <w:t xml:space="preserve">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tekstu jednolitego uchwały nr XVI/114/11 Rady Miasta Bolesławiec z dnia </w:t>
      </w:r>
      <w:r w:rsidR="005E22E6">
        <w:br/>
        <w:t xml:space="preserve">23 listopada 2011 r. w sprawie określenia przystanków komunikacyjnych, których właścicielem lub zarządzającym jest Gmina Miejska Bolesławiec, </w:t>
      </w:r>
      <w:r w:rsidR="005E22E6">
        <w:lastRenderedPageBreak/>
        <w:t>udostępnionych dla operatorów i przewoźników oraz warunków i zasad korzystania z tych obiektów),</w:t>
      </w:r>
    </w:p>
    <w:p w:rsidR="00465B9A" w:rsidRPr="00465B9A" w:rsidRDefault="00465B9A" w:rsidP="00465B9A">
      <w:pPr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5E22E6" w:rsidRDefault="005E22E6" w:rsidP="00465B9A">
      <w:pPr>
        <w:ind w:firstLine="708"/>
        <w:rPr>
          <w:lang w:eastAsia="zh-CN"/>
        </w:rPr>
      </w:pPr>
    </w:p>
    <w:p w:rsidR="005E22E6" w:rsidRDefault="005E22E6" w:rsidP="005E22E6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18 głosami „za”, </w:t>
      </w:r>
    </w:p>
    <w:p w:rsidR="00465B9A" w:rsidRDefault="005E22E6" w:rsidP="005E22E6">
      <w:pPr>
        <w:rPr>
          <w:lang w:eastAsia="zh-CN"/>
        </w:rPr>
      </w:pPr>
      <w:r>
        <w:rPr>
          <w:lang w:eastAsia="zh-CN"/>
        </w:rPr>
        <w:t>1 radny nie brał udziału w głosowaniu, podjęła uchwałę</w:t>
      </w:r>
      <w:r w:rsidRPr="005E22E6">
        <w:t xml:space="preserve"> </w:t>
      </w:r>
      <w:r>
        <w:br/>
      </w:r>
      <w:r>
        <w:rPr>
          <w:lang w:eastAsia="zh-CN"/>
        </w:rPr>
        <w:t>w sprawie zmiany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 (tekst jednolity: Obwieszczenie Rady Miasta Bolesławiec z dnia 26 lutego 2020 r. w sprawie ogłoszenia 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obiektów).</w:t>
      </w:r>
    </w:p>
    <w:p w:rsidR="00465B9A" w:rsidRDefault="00465B9A" w:rsidP="005E22E6">
      <w:pPr>
        <w:ind w:left="2124"/>
        <w:rPr>
          <w:b/>
          <w:lang w:eastAsia="zh-CN"/>
        </w:rPr>
      </w:pPr>
      <w:r>
        <w:rPr>
          <w:b/>
          <w:lang w:eastAsia="zh-CN"/>
        </w:rPr>
        <w:t>uchwała nr LXI</w:t>
      </w:r>
      <w:r w:rsidR="005E22E6">
        <w:rPr>
          <w:b/>
          <w:lang w:eastAsia="zh-CN"/>
        </w:rPr>
        <w:t>I</w:t>
      </w:r>
      <w:r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 w:rsidR="005E22E6">
        <w:rPr>
          <w:b/>
          <w:lang w:eastAsia="zh-CN"/>
        </w:rPr>
        <w:t>45</w:t>
      </w:r>
      <w:r w:rsidRPr="005F4B4D">
        <w:rPr>
          <w:b/>
          <w:lang w:eastAsia="zh-CN"/>
        </w:rPr>
        <w:t xml:space="preserve">/2024 </w:t>
      </w:r>
      <w:r w:rsidRPr="009C466A">
        <w:rPr>
          <w:b/>
          <w:lang w:eastAsia="zh-CN"/>
        </w:rPr>
        <w:t xml:space="preserve">- zał. nr </w:t>
      </w:r>
      <w:r w:rsidR="00421115">
        <w:rPr>
          <w:b/>
          <w:lang w:eastAsia="zh-CN"/>
        </w:rPr>
        <w:t>17</w:t>
      </w:r>
    </w:p>
    <w:p w:rsidR="00465B9A" w:rsidRDefault="00465B9A" w:rsidP="00465B9A">
      <w:pPr>
        <w:ind w:left="2124" w:firstLine="708"/>
        <w:rPr>
          <w:lang w:eastAsia="zh-CN"/>
        </w:rPr>
      </w:pPr>
    </w:p>
    <w:p w:rsidR="00465B9A" w:rsidRDefault="00465B9A" w:rsidP="00600D01">
      <w:pPr>
        <w:pStyle w:val="Nagwek2"/>
      </w:pPr>
      <w:r>
        <w:t xml:space="preserve">11.4) </w:t>
      </w:r>
      <w:r w:rsidR="005E22E6" w:rsidRPr="005E22E6">
        <w:t>w sprawie zmiany Wieloletniej Prognozy Finansowej Gminy Miejskiej Bolesławiec,</w:t>
      </w:r>
    </w:p>
    <w:p w:rsidR="00465B9A" w:rsidRPr="00465B9A" w:rsidRDefault="00465B9A" w:rsidP="00465B9A">
      <w:pPr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lastRenderedPageBreak/>
        <w:t>Przedmiotowy projekt uchwały radni otrzymali w terminie statutowym.</w:t>
      </w:r>
    </w:p>
    <w:p w:rsidR="00465B9A" w:rsidRDefault="00465B9A" w:rsidP="00465B9A">
      <w:pPr>
        <w:ind w:firstLine="708"/>
        <w:rPr>
          <w:lang w:eastAsia="zh-CN"/>
        </w:rPr>
      </w:pPr>
    </w:p>
    <w:p w:rsidR="005E22E6" w:rsidRDefault="005E22E6" w:rsidP="005E22E6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18 głosami „za”, </w:t>
      </w:r>
    </w:p>
    <w:p w:rsidR="005E22E6" w:rsidRDefault="005E22E6" w:rsidP="005E22E6">
      <w:pPr>
        <w:rPr>
          <w:lang w:eastAsia="zh-CN"/>
        </w:rPr>
      </w:pPr>
      <w:r>
        <w:rPr>
          <w:lang w:eastAsia="zh-CN"/>
        </w:rPr>
        <w:t>1 radny nie brał udziału w głosowaniu, podjęła uchwałę</w:t>
      </w:r>
      <w:r w:rsidRPr="005E22E6">
        <w:t xml:space="preserve"> </w:t>
      </w:r>
      <w:r>
        <w:br/>
      </w:r>
      <w:r w:rsidRPr="005E22E6">
        <w:rPr>
          <w:lang w:eastAsia="zh-CN"/>
        </w:rPr>
        <w:t>w sprawie zmiany Wieloletniej Prognozy Finansowej Gminy Miejskiej Bolesławiec</w:t>
      </w:r>
      <w:r>
        <w:rPr>
          <w:lang w:eastAsia="zh-CN"/>
        </w:rPr>
        <w:t>.</w:t>
      </w:r>
    </w:p>
    <w:p w:rsidR="00465B9A" w:rsidRDefault="005E22E6" w:rsidP="005E22E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</w:t>
      </w:r>
      <w:r w:rsidR="00465B9A">
        <w:rPr>
          <w:b/>
          <w:lang w:eastAsia="zh-CN"/>
        </w:rPr>
        <w:t>uchwała nr LXII</w:t>
      </w:r>
      <w:r>
        <w:rPr>
          <w:b/>
          <w:lang w:eastAsia="zh-CN"/>
        </w:rPr>
        <w:t>I</w:t>
      </w:r>
      <w:r w:rsidR="00465B9A" w:rsidRPr="009C466A">
        <w:rPr>
          <w:b/>
          <w:lang w:eastAsia="zh-CN"/>
        </w:rPr>
        <w:t>/</w:t>
      </w:r>
      <w:r w:rsidR="00465B9A" w:rsidRPr="005F4B4D">
        <w:rPr>
          <w:b/>
          <w:lang w:eastAsia="zh-CN"/>
        </w:rPr>
        <w:t>6</w:t>
      </w:r>
      <w:r>
        <w:rPr>
          <w:b/>
          <w:lang w:eastAsia="zh-CN"/>
        </w:rPr>
        <w:t>46</w:t>
      </w:r>
      <w:r w:rsidR="00465B9A" w:rsidRPr="005F4B4D">
        <w:rPr>
          <w:b/>
          <w:lang w:eastAsia="zh-CN"/>
        </w:rPr>
        <w:t xml:space="preserve">/2024 </w:t>
      </w:r>
      <w:r w:rsidR="00465B9A" w:rsidRPr="009C466A">
        <w:rPr>
          <w:b/>
          <w:lang w:eastAsia="zh-CN"/>
        </w:rPr>
        <w:t xml:space="preserve">- zał. nr </w:t>
      </w:r>
      <w:r w:rsidR="00421115">
        <w:rPr>
          <w:b/>
          <w:lang w:eastAsia="zh-CN"/>
        </w:rPr>
        <w:t>18</w:t>
      </w:r>
    </w:p>
    <w:p w:rsidR="00465B9A" w:rsidRDefault="00465B9A" w:rsidP="00465B9A">
      <w:pPr>
        <w:rPr>
          <w:b/>
          <w:lang w:eastAsia="zh-CN"/>
        </w:rPr>
      </w:pPr>
    </w:p>
    <w:p w:rsidR="00465B9A" w:rsidRDefault="00465B9A" w:rsidP="00600D01">
      <w:pPr>
        <w:pStyle w:val="Nagwek2"/>
      </w:pPr>
      <w:r>
        <w:t xml:space="preserve">11.5) </w:t>
      </w:r>
      <w:r w:rsidR="005E22E6" w:rsidRPr="005E22E6">
        <w:t>w sprawie zmian w budżecie miasta na 2024 r.</w:t>
      </w:r>
      <w:r w:rsidR="005E22E6">
        <w:t>,</w:t>
      </w:r>
    </w:p>
    <w:p w:rsidR="00465B9A" w:rsidRDefault="00465B9A" w:rsidP="00465B9A">
      <w:pPr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465B9A" w:rsidRDefault="00465B9A" w:rsidP="00465B9A">
      <w:pPr>
        <w:ind w:firstLine="708"/>
        <w:rPr>
          <w:lang w:eastAsia="zh-CN"/>
        </w:rPr>
      </w:pPr>
    </w:p>
    <w:p w:rsidR="00DD05A7" w:rsidRDefault="00DD05A7" w:rsidP="00DD05A7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18 głosami „za”, </w:t>
      </w:r>
    </w:p>
    <w:p w:rsidR="00DD05A7" w:rsidRDefault="00DD05A7" w:rsidP="00DD05A7">
      <w:pPr>
        <w:rPr>
          <w:lang w:eastAsia="zh-CN"/>
        </w:rPr>
      </w:pPr>
      <w:r>
        <w:rPr>
          <w:lang w:eastAsia="zh-CN"/>
        </w:rPr>
        <w:t>1 radny nie brał udziału w głosowaniu, podjęła uchwałę</w:t>
      </w:r>
      <w:r w:rsidRPr="00DD05A7">
        <w:t xml:space="preserve"> </w:t>
      </w:r>
      <w:r>
        <w:br/>
      </w:r>
      <w:r w:rsidRPr="00DD05A7">
        <w:rPr>
          <w:lang w:eastAsia="zh-CN"/>
        </w:rPr>
        <w:t>w sprawie zmian w budżecie miasta na 2024 r.</w:t>
      </w:r>
    </w:p>
    <w:p w:rsidR="00465B9A" w:rsidRDefault="005E22E6" w:rsidP="005E22E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</w:t>
      </w:r>
      <w:r w:rsidR="00465B9A">
        <w:rPr>
          <w:b/>
          <w:lang w:eastAsia="zh-CN"/>
        </w:rPr>
        <w:t>uchwała nr LXI</w:t>
      </w:r>
      <w:r>
        <w:rPr>
          <w:b/>
          <w:lang w:eastAsia="zh-CN"/>
        </w:rPr>
        <w:t>I</w:t>
      </w:r>
      <w:r w:rsidR="00465B9A">
        <w:rPr>
          <w:b/>
          <w:lang w:eastAsia="zh-CN"/>
        </w:rPr>
        <w:t>I</w:t>
      </w:r>
      <w:r w:rsidR="00465B9A" w:rsidRPr="009C466A">
        <w:rPr>
          <w:b/>
          <w:lang w:eastAsia="zh-CN"/>
        </w:rPr>
        <w:t>/</w:t>
      </w:r>
      <w:r w:rsidR="00465B9A" w:rsidRPr="005F4B4D">
        <w:rPr>
          <w:b/>
          <w:lang w:eastAsia="zh-CN"/>
        </w:rPr>
        <w:t>6</w:t>
      </w:r>
      <w:r>
        <w:rPr>
          <w:b/>
          <w:lang w:eastAsia="zh-CN"/>
        </w:rPr>
        <w:t>47</w:t>
      </w:r>
      <w:r w:rsidR="00465B9A" w:rsidRPr="005F4B4D">
        <w:rPr>
          <w:b/>
          <w:lang w:eastAsia="zh-CN"/>
        </w:rPr>
        <w:t xml:space="preserve">/2024 </w:t>
      </w:r>
      <w:r w:rsidR="00465B9A" w:rsidRPr="009C466A">
        <w:rPr>
          <w:b/>
          <w:lang w:eastAsia="zh-CN"/>
        </w:rPr>
        <w:t xml:space="preserve">- zał. nr </w:t>
      </w:r>
      <w:r w:rsidR="00421115">
        <w:rPr>
          <w:b/>
          <w:lang w:eastAsia="zh-CN"/>
        </w:rPr>
        <w:t>19</w:t>
      </w:r>
    </w:p>
    <w:p w:rsidR="00465B9A" w:rsidRPr="00465B9A" w:rsidRDefault="00465B9A" w:rsidP="00465B9A">
      <w:pPr>
        <w:rPr>
          <w:lang w:eastAsia="zh-CN"/>
        </w:rPr>
      </w:pPr>
    </w:p>
    <w:p w:rsidR="00465B9A" w:rsidRDefault="00C61123" w:rsidP="00600D01">
      <w:pPr>
        <w:pStyle w:val="Nagwek2"/>
      </w:pPr>
      <w:r w:rsidRPr="00C61123">
        <w:t xml:space="preserve">11.6) </w:t>
      </w:r>
      <w:r w:rsidR="00DD05A7" w:rsidRPr="00DD05A7">
        <w:t>w sprawie określenia zakresu pomocy obywatelom Ukrainy,</w:t>
      </w:r>
    </w:p>
    <w:p w:rsidR="00C61123" w:rsidRPr="00C61123" w:rsidRDefault="00C61123" w:rsidP="00C61123">
      <w:pPr>
        <w:rPr>
          <w:lang w:eastAsia="zh-CN"/>
        </w:rPr>
      </w:pPr>
    </w:p>
    <w:p w:rsidR="00465B9A" w:rsidRDefault="00465B9A" w:rsidP="00C61123">
      <w:pPr>
        <w:ind w:firstLine="708"/>
      </w:pPr>
      <w:r>
        <w:t>Przedmiotowy projekt uchwały radni otrzymali w terminie statutowym.</w:t>
      </w:r>
    </w:p>
    <w:p w:rsidR="00C61123" w:rsidRDefault="00C61123" w:rsidP="00C61123">
      <w:pPr>
        <w:ind w:firstLine="708"/>
      </w:pPr>
    </w:p>
    <w:p w:rsidR="00DD05A7" w:rsidRDefault="00DD05A7" w:rsidP="00DD05A7">
      <w:pPr>
        <w:ind w:firstLine="708"/>
      </w:pPr>
      <w:r>
        <w:t xml:space="preserve">Rada Miasta większością głosów, tj. 17 głosami „za”, przy 1 głosie „wstrzymującym”, 1 radny nie brał udziału w </w:t>
      </w:r>
      <w:r>
        <w:lastRenderedPageBreak/>
        <w:t>głosowaniu, podjęła uchwałę</w:t>
      </w:r>
      <w:r w:rsidRPr="00DD05A7">
        <w:t xml:space="preserve"> w sprawie określenia zakresu pomocy obywatelom Ukrainy</w:t>
      </w:r>
      <w:r>
        <w:t>.</w:t>
      </w:r>
    </w:p>
    <w:p w:rsidR="00C61123" w:rsidRPr="00C61123" w:rsidRDefault="00DD05A7" w:rsidP="00DD05A7">
      <w:pPr>
        <w:ind w:left="2124"/>
        <w:rPr>
          <w:b/>
        </w:rPr>
      </w:pPr>
      <w:r>
        <w:rPr>
          <w:b/>
        </w:rPr>
        <w:t xml:space="preserve">     </w:t>
      </w:r>
      <w:r w:rsidR="00C61123" w:rsidRPr="00C61123">
        <w:rPr>
          <w:b/>
        </w:rPr>
        <w:t>uchwała nr LXI</w:t>
      </w:r>
      <w:r>
        <w:rPr>
          <w:b/>
        </w:rPr>
        <w:t>I</w:t>
      </w:r>
      <w:r w:rsidR="00C61123">
        <w:rPr>
          <w:b/>
        </w:rPr>
        <w:t>I/6</w:t>
      </w:r>
      <w:r>
        <w:rPr>
          <w:b/>
        </w:rPr>
        <w:t xml:space="preserve">48/2024 - zał. nr </w:t>
      </w:r>
      <w:r w:rsidR="00421115">
        <w:rPr>
          <w:b/>
        </w:rPr>
        <w:t>20</w:t>
      </w:r>
    </w:p>
    <w:p w:rsidR="008C4702" w:rsidRPr="00BF13D3" w:rsidRDefault="00C61123" w:rsidP="00BF13D3">
      <w:pPr>
        <w:pStyle w:val="Nagwek1"/>
        <w:ind w:left="709" w:hanging="709"/>
      </w:pPr>
      <w:r>
        <w:t xml:space="preserve">11.7) </w:t>
      </w:r>
      <w:r w:rsidR="00DD05A7" w:rsidRPr="00DD05A7">
        <w:t>w sprawie rozpatrzenia skargi na Dyrektora Szkoły Podstawowej nr 3 im. Armii Krajowej w Bolesławcu</w:t>
      </w:r>
      <w:r w:rsidR="00DD05A7">
        <w:t>,</w:t>
      </w:r>
    </w:p>
    <w:p w:rsidR="004012CB" w:rsidRDefault="004012CB" w:rsidP="004012CB">
      <w:pPr>
        <w:ind w:firstLine="708"/>
        <w:rPr>
          <w:lang w:eastAsia="zh-CN"/>
        </w:rPr>
      </w:pPr>
    </w:p>
    <w:p w:rsidR="004012CB" w:rsidRDefault="004012CB" w:rsidP="004012CB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  <w:r w:rsidR="005522F0">
        <w:rPr>
          <w:lang w:eastAsia="zh-CN"/>
        </w:rPr>
        <w:t xml:space="preserve"> </w:t>
      </w:r>
    </w:p>
    <w:p w:rsidR="00944D18" w:rsidRDefault="00944D18" w:rsidP="005F4B4D">
      <w:pPr>
        <w:rPr>
          <w:lang w:eastAsia="zh-CN"/>
        </w:rPr>
      </w:pPr>
    </w:p>
    <w:p w:rsidR="00DD05A7" w:rsidRDefault="00DD05A7" w:rsidP="00DD05A7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18 głosami „za”, </w:t>
      </w:r>
    </w:p>
    <w:p w:rsidR="00DD05A7" w:rsidRDefault="00DD05A7" w:rsidP="00DD05A7">
      <w:pPr>
        <w:rPr>
          <w:lang w:eastAsia="zh-CN"/>
        </w:rPr>
      </w:pPr>
      <w:r>
        <w:rPr>
          <w:lang w:eastAsia="zh-CN"/>
        </w:rPr>
        <w:t>1 radny nie brał udziału w głosowaniu, podjęła uchwałę</w:t>
      </w:r>
      <w:r w:rsidRPr="00DD05A7">
        <w:t xml:space="preserve"> </w:t>
      </w:r>
      <w:r>
        <w:br/>
      </w:r>
      <w:r w:rsidRPr="00DD05A7">
        <w:t>w sprawie rozpatrzenia skargi na Dyrektora Szkoły Podstawowej nr 3 im. Armii Krajowej w Bolesławcu</w:t>
      </w:r>
      <w:r>
        <w:t>.</w:t>
      </w:r>
    </w:p>
    <w:p w:rsidR="00B9005D" w:rsidRDefault="00DD05A7" w:rsidP="00B9005D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   </w:t>
      </w:r>
      <w:r w:rsidR="00944D18">
        <w:rPr>
          <w:b/>
          <w:lang w:eastAsia="zh-CN"/>
        </w:rPr>
        <w:t xml:space="preserve"> uchwała nr LX</w:t>
      </w:r>
      <w:r w:rsidR="00C61123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>
        <w:rPr>
          <w:b/>
          <w:lang w:eastAsia="zh-CN"/>
        </w:rPr>
        <w:t>I</w:t>
      </w:r>
      <w:r w:rsidR="00944D18" w:rsidRPr="009C466A">
        <w:rPr>
          <w:b/>
          <w:lang w:eastAsia="zh-CN"/>
        </w:rPr>
        <w:t>/</w:t>
      </w:r>
      <w:r w:rsidR="00944D18" w:rsidRPr="005F4B4D">
        <w:rPr>
          <w:b/>
          <w:lang w:eastAsia="zh-CN"/>
        </w:rPr>
        <w:t>6</w:t>
      </w:r>
      <w:r>
        <w:rPr>
          <w:b/>
          <w:lang w:eastAsia="zh-CN"/>
        </w:rPr>
        <w:t>49</w:t>
      </w:r>
      <w:r w:rsidR="00944D18" w:rsidRPr="005F4B4D">
        <w:rPr>
          <w:b/>
          <w:lang w:eastAsia="zh-CN"/>
        </w:rPr>
        <w:t>/202</w:t>
      </w:r>
      <w:r w:rsidR="000C4A94" w:rsidRPr="005F4B4D">
        <w:rPr>
          <w:b/>
          <w:lang w:eastAsia="zh-CN"/>
        </w:rPr>
        <w:t>4</w:t>
      </w:r>
      <w:r w:rsidR="00944D18" w:rsidRPr="005F4B4D">
        <w:rPr>
          <w:b/>
          <w:lang w:eastAsia="zh-CN"/>
        </w:rPr>
        <w:t xml:space="preserve"> </w:t>
      </w:r>
      <w:r w:rsidR="00944D18" w:rsidRPr="009C466A">
        <w:rPr>
          <w:b/>
          <w:lang w:eastAsia="zh-CN"/>
        </w:rPr>
        <w:t>- zał. nr</w:t>
      </w:r>
      <w:r w:rsidR="00421115">
        <w:rPr>
          <w:b/>
          <w:lang w:eastAsia="zh-CN"/>
        </w:rPr>
        <w:t xml:space="preserve"> 21</w:t>
      </w:r>
    </w:p>
    <w:p w:rsidR="00B9005D" w:rsidRDefault="00B9005D" w:rsidP="00B9005D">
      <w:pPr>
        <w:rPr>
          <w:b/>
          <w:lang w:eastAsia="zh-CN"/>
        </w:rPr>
      </w:pPr>
    </w:p>
    <w:p w:rsidR="00B9005D" w:rsidRDefault="00B9005D" w:rsidP="00B9005D">
      <w:pPr>
        <w:pStyle w:val="Nagwek2"/>
      </w:pPr>
      <w:r>
        <w:t>Ad 12. Wystąpienia przewodniczących klubów radnych Rady Miasta Bolesławiec podsumowujące VIII kadencję.</w:t>
      </w:r>
    </w:p>
    <w:p w:rsidR="00B9005D" w:rsidRDefault="00B9005D" w:rsidP="00B9005D">
      <w:pPr>
        <w:ind w:left="993" w:hanging="993"/>
      </w:pPr>
    </w:p>
    <w:p w:rsidR="00B9005D" w:rsidRDefault="00B9005D" w:rsidP="00B9005D">
      <w:r>
        <w:tab/>
        <w:t xml:space="preserve">Jako pierwszy głos zabrał Przewodniczący Klubu Radnych Forum i Ziemia Bolesławiecka – radny Łukasz Jaźwiec. </w:t>
      </w:r>
    </w:p>
    <w:p w:rsidR="00B9005D" w:rsidRDefault="00B9005D" w:rsidP="00B9005D">
      <w:r>
        <w:tab/>
        <w:t>Następnie głos zabrali Przewodniczący Klubu Radnych Impuls Lokalny – radny Maciej Małkowski oraz Przewodniczący Klubu Radnych Prawo i Sprawiedliwość – radny Dawid Sarbak.</w:t>
      </w:r>
    </w:p>
    <w:p w:rsidR="00DD05A7" w:rsidRDefault="00DD05A7" w:rsidP="00DD05A7">
      <w:pPr>
        <w:pStyle w:val="Nagwek1"/>
      </w:pPr>
      <w:r>
        <w:lastRenderedPageBreak/>
        <w:t>Ad 13. Wystąpienie Prezydenta Miasta Bolesławiec.</w:t>
      </w:r>
    </w:p>
    <w:p w:rsidR="00AD72EE" w:rsidRPr="00AD72EE" w:rsidRDefault="00AD72EE" w:rsidP="00AD72EE">
      <w:pPr>
        <w:rPr>
          <w:lang w:eastAsia="zh-CN"/>
        </w:rPr>
      </w:pPr>
    </w:p>
    <w:p w:rsidR="00DD05A7" w:rsidRDefault="00DD05A7" w:rsidP="00AD72EE">
      <w:r>
        <w:tab/>
      </w:r>
      <w:r w:rsidR="00AD72EE">
        <w:t>Głos zabrał</w:t>
      </w:r>
      <w:r>
        <w:t xml:space="preserve"> Prezydent</w:t>
      </w:r>
      <w:r w:rsidR="00AD72EE">
        <w:t xml:space="preserve"> Miasta Piotr</w:t>
      </w:r>
      <w:r>
        <w:t xml:space="preserve"> Roman</w:t>
      </w:r>
      <w:r w:rsidR="00AD72EE">
        <w:t>, który podsumował VIII kadencję samorządu miejskiego oraz podziękował radnym za owocną współpracę</w:t>
      </w:r>
      <w:r>
        <w:t>.</w:t>
      </w:r>
    </w:p>
    <w:p w:rsidR="00DD05A7" w:rsidRDefault="00AD72EE" w:rsidP="00AD72EE">
      <w:pPr>
        <w:pStyle w:val="Nagwek1"/>
        <w:ind w:left="709" w:hanging="709"/>
      </w:pPr>
      <w:r w:rsidRPr="00AD72EE">
        <w:t>Ad 14. Wystąpienie Przewodniczącego Rady Miasta Bolesławiec.</w:t>
      </w:r>
    </w:p>
    <w:p w:rsidR="00AD72EE" w:rsidRDefault="00AD72EE" w:rsidP="00AD72EE">
      <w:pPr>
        <w:rPr>
          <w:lang w:eastAsia="zh-CN"/>
        </w:rPr>
      </w:pPr>
    </w:p>
    <w:p w:rsidR="00AD72EE" w:rsidRDefault="00AD72EE" w:rsidP="00AD72EE">
      <w:pPr>
        <w:ind w:firstLine="708"/>
        <w:rPr>
          <w:lang w:eastAsia="zh-CN"/>
        </w:rPr>
      </w:pPr>
      <w:r>
        <w:rPr>
          <w:lang w:eastAsia="zh-CN"/>
        </w:rPr>
        <w:t>Przewodniczący Rady Józef Pokładek podsumował działalność VIII kadencji Rady Miasta Bolesławiec oraz złożył podziękowania radnym, Władzom Miasta oraz pracownikom Urzędu Miasta oraz jednostek organizacyjnych za współpracę.</w:t>
      </w:r>
    </w:p>
    <w:p w:rsidR="00AD72EE" w:rsidRPr="00AD72EE" w:rsidRDefault="00B9005D" w:rsidP="00B9005D">
      <w:pPr>
        <w:ind w:left="4248" w:firstLine="708"/>
        <w:rPr>
          <w:b/>
          <w:lang w:eastAsia="zh-CN"/>
        </w:rPr>
      </w:pPr>
      <w:r>
        <w:rPr>
          <w:b/>
          <w:lang w:eastAsia="zh-CN"/>
        </w:rPr>
        <w:t>Wystąpienie</w:t>
      </w:r>
      <w:r w:rsidR="00421115">
        <w:rPr>
          <w:b/>
          <w:lang w:eastAsia="zh-CN"/>
        </w:rPr>
        <w:t xml:space="preserve"> – zał. nr 22</w:t>
      </w:r>
    </w:p>
    <w:p w:rsidR="00AD72EE" w:rsidRPr="00AD72EE" w:rsidRDefault="00AD72EE" w:rsidP="008A0FCB">
      <w:pPr>
        <w:pStyle w:val="Nagwek1"/>
        <w:rPr>
          <w:b w:val="0"/>
        </w:rPr>
      </w:pPr>
      <w:r>
        <w:tab/>
      </w:r>
      <w:r w:rsidRPr="00AD72EE">
        <w:rPr>
          <w:b w:val="0"/>
        </w:rPr>
        <w:t>Głos zabrali</w:t>
      </w:r>
      <w:r w:rsidR="00B9005D">
        <w:rPr>
          <w:b w:val="0"/>
        </w:rPr>
        <w:t xml:space="preserve"> również</w:t>
      </w:r>
      <w:r w:rsidRPr="00AD72EE">
        <w:rPr>
          <w:b w:val="0"/>
        </w:rPr>
        <w:t xml:space="preserve"> radni Adam Biesiadecki oraz Bogdan Biernat.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AD72EE">
        <w:t>15</w:t>
      </w:r>
      <w:r w:rsidR="00D523B5">
        <w:t>. S</w:t>
      </w:r>
      <w:r w:rsidR="007E149F">
        <w:t>prawy</w:t>
      </w:r>
      <w:r w:rsidRPr="00BE368F">
        <w:t xml:space="preserve"> organizacyjne:</w:t>
      </w:r>
    </w:p>
    <w:p w:rsidR="00347B3B" w:rsidRDefault="00AD72EE" w:rsidP="00B9005D">
      <w:pPr>
        <w:pStyle w:val="Nagwek2"/>
      </w:pPr>
      <w:r>
        <w:t>15</w:t>
      </w:r>
      <w:r w:rsidR="00193E95" w:rsidRPr="00BE368F">
        <w:t>.</w:t>
      </w:r>
      <w:r w:rsidR="002A4162" w:rsidRPr="00BE368F">
        <w:t>1. Informacje bieżące dla Rady Miasta.</w:t>
      </w:r>
    </w:p>
    <w:p w:rsidR="00B9005D" w:rsidRPr="00B9005D" w:rsidRDefault="00B9005D" w:rsidP="00B9005D">
      <w:pPr>
        <w:rPr>
          <w:lang w:eastAsia="zh-CN"/>
        </w:rPr>
      </w:pPr>
    </w:p>
    <w:p w:rsidR="00C52E01" w:rsidRDefault="00C52E01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</w:t>
      </w:r>
      <w:r w:rsidR="00C747B2">
        <w:rPr>
          <w:szCs w:val="28"/>
          <w:lang w:eastAsia="zh-CN"/>
        </w:rPr>
        <w:t xml:space="preserve">Józef Pokładek </w:t>
      </w:r>
      <w:r w:rsidR="00B845DE">
        <w:rPr>
          <w:szCs w:val="28"/>
          <w:lang w:eastAsia="zh-CN"/>
        </w:rPr>
        <w:t xml:space="preserve">przypomniał, że radni zobowiązani są </w:t>
      </w:r>
      <w:r w:rsidR="00B845DE" w:rsidRPr="00B845DE">
        <w:rPr>
          <w:szCs w:val="28"/>
          <w:lang w:eastAsia="zh-CN"/>
        </w:rPr>
        <w:t>złożyć</w:t>
      </w:r>
      <w:r w:rsidR="00B845DE">
        <w:rPr>
          <w:szCs w:val="28"/>
          <w:lang w:eastAsia="zh-CN"/>
        </w:rPr>
        <w:t xml:space="preserve"> do końca kwietnia br. </w:t>
      </w:r>
      <w:r w:rsidR="00B845DE" w:rsidRPr="00B845DE">
        <w:rPr>
          <w:szCs w:val="28"/>
          <w:lang w:eastAsia="zh-CN"/>
        </w:rPr>
        <w:t>oświadczenia majątkowe, według stanu na 31 grudnia 2023 r.</w:t>
      </w:r>
    </w:p>
    <w:p w:rsidR="00A07923" w:rsidRDefault="009E19B5" w:rsidP="00E17AF1">
      <w:pPr>
        <w:pStyle w:val="Nagwek1"/>
      </w:pPr>
      <w:r w:rsidRPr="00D31C75">
        <w:t xml:space="preserve">Ad </w:t>
      </w:r>
      <w:r w:rsidR="00B9005D">
        <w:t>16</w:t>
      </w:r>
      <w:r w:rsidR="0007350E">
        <w:t>. Zamknięcie</w:t>
      </w:r>
      <w:r w:rsidRPr="00D31C75">
        <w:t xml:space="preserve"> sesji. </w:t>
      </w:r>
    </w:p>
    <w:p w:rsidR="00B9005D" w:rsidRPr="00B9005D" w:rsidRDefault="00B9005D" w:rsidP="00B9005D">
      <w:pPr>
        <w:rPr>
          <w:lang w:eastAsia="zh-CN"/>
        </w:rPr>
      </w:pPr>
    </w:p>
    <w:p w:rsidR="00935E58" w:rsidRDefault="002462D0" w:rsidP="00B9005D">
      <w:pPr>
        <w:ind w:firstLine="708"/>
        <w:rPr>
          <w:szCs w:val="28"/>
        </w:rPr>
      </w:pPr>
      <w:r w:rsidRPr="00432EDA">
        <w:rPr>
          <w:szCs w:val="28"/>
        </w:rPr>
        <w:lastRenderedPageBreak/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7E149F">
        <w:rPr>
          <w:szCs w:val="28"/>
        </w:rPr>
        <w:t>X</w:t>
      </w:r>
      <w:r w:rsidR="00B845DE">
        <w:rPr>
          <w:szCs w:val="28"/>
        </w:rPr>
        <w:t>I</w:t>
      </w:r>
      <w:r w:rsidR="00B9005D">
        <w:rPr>
          <w:szCs w:val="28"/>
        </w:rPr>
        <w:t>I</w:t>
      </w:r>
      <w:r w:rsidR="00C52E01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A07923" w:rsidP="00432EDA">
      <w:pPr>
        <w:ind w:firstLine="567"/>
        <w:rPr>
          <w:szCs w:val="28"/>
        </w:rPr>
      </w:pPr>
    </w:p>
    <w:p w:rsidR="006F6C95" w:rsidRDefault="006F6C95" w:rsidP="006F6C95">
      <w:pPr>
        <w:ind w:left="5245" w:firstLine="567"/>
        <w:jc w:val="center"/>
        <w:rPr>
          <w:szCs w:val="28"/>
        </w:rPr>
      </w:pPr>
      <w:r>
        <w:rPr>
          <w:szCs w:val="28"/>
        </w:rPr>
        <w:t>Przewodniczący Rady</w:t>
      </w:r>
    </w:p>
    <w:p w:rsidR="006F6C95" w:rsidRDefault="006F6C95" w:rsidP="006F6C95">
      <w:pPr>
        <w:ind w:left="5245" w:firstLine="567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6F6C95" w:rsidP="00432EDA">
      <w:pPr>
        <w:rPr>
          <w:sz w:val="20"/>
          <w:szCs w:val="28"/>
        </w:rPr>
      </w:pPr>
      <w:r w:rsidRPr="006F6C95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567" w:rsidRDefault="00DF0567" w:rsidP="00E1471C">
      <w:r>
        <w:separator/>
      </w:r>
    </w:p>
  </w:endnote>
  <w:endnote w:type="continuationSeparator" w:id="0">
    <w:p w:rsidR="00DF0567" w:rsidRDefault="00DF0567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600D01" w:rsidRDefault="00600D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3E0">
          <w:rPr>
            <w:noProof/>
          </w:rPr>
          <w:t>2</w:t>
        </w:r>
        <w:r>
          <w:fldChar w:fldCharType="end"/>
        </w:r>
      </w:p>
    </w:sdtContent>
  </w:sdt>
  <w:p w:rsidR="00600D01" w:rsidRDefault="00600D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567" w:rsidRDefault="00DF0567" w:rsidP="00E1471C">
      <w:r>
        <w:separator/>
      </w:r>
    </w:p>
  </w:footnote>
  <w:footnote w:type="continuationSeparator" w:id="0">
    <w:p w:rsidR="00DF0567" w:rsidRDefault="00DF0567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59886CA3"/>
    <w:multiLevelType w:val="multilevel"/>
    <w:tmpl w:val="A6FA6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2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3"/>
  </w:num>
  <w:num w:numId="17">
    <w:abstractNumId w:val="18"/>
  </w:num>
  <w:num w:numId="18">
    <w:abstractNumId w:val="19"/>
  </w:num>
  <w:num w:numId="19">
    <w:abstractNumId w:val="21"/>
  </w:num>
  <w:num w:numId="20">
    <w:abstractNumId w:val="3"/>
  </w:num>
  <w:num w:numId="21">
    <w:abstractNumId w:val="14"/>
  </w:num>
  <w:num w:numId="22">
    <w:abstractNumId w:val="22"/>
  </w:num>
  <w:num w:numId="23">
    <w:abstractNumId w:val="15"/>
  </w:num>
  <w:num w:numId="24">
    <w:abstractNumId w:val="11"/>
  </w:num>
  <w:num w:numId="25">
    <w:abstractNumId w:val="9"/>
  </w:num>
  <w:num w:numId="26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42A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1E8A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6D7B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1115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6CBE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245"/>
    <w:rsid w:val="005E13FC"/>
    <w:rsid w:val="005E171C"/>
    <w:rsid w:val="005E22E6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0D01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6C95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5F68"/>
    <w:rsid w:val="00756952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1C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266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8C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D92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3A39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A76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44F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2EE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6CC1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5D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B94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487B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5A7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567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3E0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130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01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389139-7688-4B85-9961-91D6B5BCC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3A76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600D01"/>
    <w:pPr>
      <w:tabs>
        <w:tab w:val="left" w:pos="993"/>
      </w:tabs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600D01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1CCD9-8680-4928-920C-429558E4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3096</Words>
  <Characters>18576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2024-07-01T11:29:00Z</cp:lastPrinted>
  <dcterms:created xsi:type="dcterms:W3CDTF">2024-07-02T12:14:00Z</dcterms:created>
  <dcterms:modified xsi:type="dcterms:W3CDTF">2024-07-02T12:14:00Z</dcterms:modified>
</cp:coreProperties>
</file>