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F4D332" w14:textId="6D3A9A4E" w:rsidR="006F400A" w:rsidRPr="007223D6" w:rsidRDefault="006F400A" w:rsidP="00A005F0">
      <w:pPr>
        <w:spacing w:after="0" w:line="360" w:lineRule="auto"/>
        <w:jc w:val="center"/>
        <w:rPr>
          <w:rFonts w:ascii="Verdana" w:hAnsi="Verdana" w:cs="Times New Roman"/>
          <w:b/>
          <w:sz w:val="36"/>
          <w:szCs w:val="36"/>
        </w:rPr>
      </w:pPr>
      <w:r w:rsidRPr="007223D6">
        <w:rPr>
          <w:rFonts w:ascii="Verdana" w:hAnsi="Verdana" w:cs="Times New Roman"/>
          <w:b/>
          <w:sz w:val="36"/>
          <w:szCs w:val="36"/>
        </w:rPr>
        <w:t xml:space="preserve">PROTOKÓŁ Nr </w:t>
      </w:r>
      <w:r w:rsidR="003F7F90" w:rsidRPr="007223D6">
        <w:rPr>
          <w:rFonts w:ascii="Verdana" w:hAnsi="Verdana" w:cs="Times New Roman"/>
          <w:b/>
          <w:sz w:val="36"/>
          <w:szCs w:val="36"/>
        </w:rPr>
        <w:t>1</w:t>
      </w:r>
      <w:r w:rsidR="009737F5" w:rsidRPr="007223D6">
        <w:rPr>
          <w:rFonts w:ascii="Verdana" w:hAnsi="Verdana" w:cs="Times New Roman"/>
          <w:b/>
          <w:sz w:val="36"/>
          <w:szCs w:val="36"/>
        </w:rPr>
        <w:t>/20</w:t>
      </w:r>
      <w:r w:rsidR="00165AC5" w:rsidRPr="007223D6">
        <w:rPr>
          <w:rFonts w:ascii="Verdana" w:hAnsi="Verdana" w:cs="Times New Roman"/>
          <w:b/>
          <w:sz w:val="36"/>
          <w:szCs w:val="36"/>
        </w:rPr>
        <w:t>25</w:t>
      </w:r>
    </w:p>
    <w:p w14:paraId="6A76F51A" w14:textId="5F054AE7" w:rsidR="006F400A" w:rsidRPr="007223D6" w:rsidRDefault="006F400A" w:rsidP="00165AC5">
      <w:pPr>
        <w:spacing w:after="0"/>
        <w:rPr>
          <w:rFonts w:ascii="Verdana" w:hAnsi="Verdana" w:cs="Times New Roman"/>
          <w:b/>
          <w:sz w:val="28"/>
          <w:szCs w:val="28"/>
        </w:rPr>
      </w:pPr>
      <w:r w:rsidRPr="007223D6">
        <w:rPr>
          <w:rFonts w:ascii="Verdana" w:hAnsi="Verdana" w:cs="Times New Roman"/>
          <w:b/>
          <w:sz w:val="28"/>
          <w:szCs w:val="28"/>
        </w:rPr>
        <w:t xml:space="preserve">posiedzenia Komisji </w:t>
      </w:r>
      <w:r w:rsidR="00F435CF" w:rsidRPr="007223D6">
        <w:rPr>
          <w:rFonts w:ascii="Verdana" w:hAnsi="Verdana" w:cs="Times New Roman"/>
          <w:b/>
          <w:sz w:val="28"/>
          <w:szCs w:val="28"/>
        </w:rPr>
        <w:t xml:space="preserve">Infrastruktury, Gospodarki Przestrzennej i Budownictwa </w:t>
      </w:r>
      <w:r w:rsidRPr="007223D6">
        <w:rPr>
          <w:rFonts w:ascii="Verdana" w:hAnsi="Verdana" w:cs="Times New Roman"/>
          <w:b/>
          <w:sz w:val="28"/>
          <w:szCs w:val="28"/>
        </w:rPr>
        <w:t xml:space="preserve">Rady Miasta Bolesławiec, odbytego w dniu </w:t>
      </w:r>
      <w:r w:rsidR="00165AC5" w:rsidRPr="007223D6">
        <w:rPr>
          <w:rFonts w:ascii="Verdana" w:hAnsi="Verdana" w:cs="Times New Roman"/>
          <w:b/>
          <w:sz w:val="28"/>
          <w:szCs w:val="28"/>
        </w:rPr>
        <w:t>29 stycznia 2025</w:t>
      </w:r>
      <w:r w:rsidR="00011C87" w:rsidRPr="007223D6">
        <w:rPr>
          <w:rFonts w:ascii="Verdana" w:hAnsi="Verdana" w:cs="Times New Roman"/>
          <w:b/>
          <w:sz w:val="28"/>
          <w:szCs w:val="28"/>
        </w:rPr>
        <w:t xml:space="preserve"> </w:t>
      </w:r>
      <w:r w:rsidRPr="007223D6">
        <w:rPr>
          <w:rFonts w:ascii="Verdana" w:hAnsi="Verdana" w:cs="Times New Roman"/>
          <w:b/>
          <w:sz w:val="28"/>
          <w:szCs w:val="28"/>
        </w:rPr>
        <w:t xml:space="preserve">r. w </w:t>
      </w:r>
      <w:r w:rsidR="0027587D" w:rsidRPr="007223D6">
        <w:rPr>
          <w:rFonts w:ascii="Verdana" w:hAnsi="Verdana" w:cs="Times New Roman"/>
          <w:b/>
          <w:sz w:val="28"/>
          <w:szCs w:val="28"/>
        </w:rPr>
        <w:t xml:space="preserve">Sali Rajców </w:t>
      </w:r>
      <w:r w:rsidR="009F6041" w:rsidRPr="007223D6">
        <w:rPr>
          <w:rFonts w:ascii="Verdana" w:hAnsi="Verdana" w:cs="Times New Roman"/>
          <w:b/>
          <w:sz w:val="28"/>
          <w:szCs w:val="28"/>
        </w:rPr>
        <w:t>pok. 20</w:t>
      </w:r>
      <w:r w:rsidR="0027587D" w:rsidRPr="007223D6">
        <w:rPr>
          <w:rFonts w:ascii="Verdana" w:hAnsi="Verdana" w:cs="Times New Roman"/>
          <w:b/>
          <w:sz w:val="28"/>
          <w:szCs w:val="28"/>
        </w:rPr>
        <w:t>1</w:t>
      </w:r>
      <w:r w:rsidRPr="007223D6">
        <w:rPr>
          <w:rFonts w:ascii="Verdana" w:hAnsi="Verdana" w:cs="Times New Roman"/>
          <w:b/>
          <w:sz w:val="28"/>
          <w:szCs w:val="28"/>
        </w:rPr>
        <w:t>, pod przewodnictwem</w:t>
      </w:r>
      <w:r w:rsidR="00515787" w:rsidRPr="007223D6">
        <w:rPr>
          <w:rFonts w:ascii="Verdana" w:hAnsi="Verdana" w:cs="Times New Roman"/>
          <w:b/>
          <w:sz w:val="28"/>
          <w:szCs w:val="28"/>
        </w:rPr>
        <w:t xml:space="preserve"> Stanisława Wiącka </w:t>
      </w:r>
      <w:r w:rsidR="007955B1" w:rsidRPr="007223D6">
        <w:rPr>
          <w:rFonts w:ascii="Verdana" w:hAnsi="Verdana" w:cs="Times New Roman"/>
          <w:b/>
          <w:sz w:val="28"/>
          <w:szCs w:val="28"/>
        </w:rPr>
        <w:t>–</w:t>
      </w:r>
      <w:r w:rsidR="00E76A84" w:rsidRPr="007223D6">
        <w:rPr>
          <w:rFonts w:ascii="Verdana" w:hAnsi="Verdana" w:cs="Times New Roman"/>
          <w:b/>
          <w:sz w:val="28"/>
          <w:szCs w:val="28"/>
        </w:rPr>
        <w:t xml:space="preserve"> Przewodnicząc</w:t>
      </w:r>
      <w:r w:rsidR="0027587D" w:rsidRPr="007223D6">
        <w:rPr>
          <w:rFonts w:ascii="Verdana" w:hAnsi="Verdana" w:cs="Times New Roman"/>
          <w:b/>
          <w:sz w:val="28"/>
          <w:szCs w:val="28"/>
        </w:rPr>
        <w:t>e</w:t>
      </w:r>
      <w:r w:rsidR="003E4873" w:rsidRPr="007223D6">
        <w:rPr>
          <w:rFonts w:ascii="Verdana" w:hAnsi="Verdana" w:cs="Times New Roman"/>
          <w:b/>
          <w:sz w:val="28"/>
          <w:szCs w:val="28"/>
        </w:rPr>
        <w:t>go</w:t>
      </w:r>
      <w:r w:rsidR="007955B1" w:rsidRPr="007223D6">
        <w:rPr>
          <w:rFonts w:ascii="Verdana" w:hAnsi="Verdana" w:cs="Times New Roman"/>
          <w:b/>
          <w:sz w:val="28"/>
          <w:szCs w:val="28"/>
        </w:rPr>
        <w:t xml:space="preserve"> </w:t>
      </w:r>
      <w:r w:rsidR="00E76A84" w:rsidRPr="007223D6">
        <w:rPr>
          <w:rFonts w:ascii="Verdana" w:hAnsi="Verdana" w:cs="Times New Roman"/>
          <w:b/>
          <w:sz w:val="28"/>
          <w:szCs w:val="28"/>
        </w:rPr>
        <w:t>Komisji</w:t>
      </w:r>
      <w:r w:rsidR="007214C6" w:rsidRPr="007223D6">
        <w:rPr>
          <w:rFonts w:ascii="Verdana" w:hAnsi="Verdana" w:cs="Times New Roman"/>
          <w:b/>
          <w:sz w:val="28"/>
          <w:szCs w:val="28"/>
        </w:rPr>
        <w:t xml:space="preserve"> </w:t>
      </w:r>
      <w:r w:rsidR="00716380" w:rsidRPr="007223D6">
        <w:rPr>
          <w:rFonts w:ascii="Verdana" w:hAnsi="Verdana" w:cs="Times New Roman"/>
          <w:b/>
          <w:sz w:val="28"/>
          <w:szCs w:val="28"/>
        </w:rPr>
        <w:t>Infrastruktury, Gospodarki Przestrzennej i Budownictwa.</w:t>
      </w:r>
    </w:p>
    <w:p w14:paraId="70A5C8C0" w14:textId="77777777" w:rsidR="006F400A" w:rsidRPr="002820C8" w:rsidRDefault="006F400A" w:rsidP="002820C8">
      <w:pPr>
        <w:spacing w:after="0"/>
        <w:jc w:val="both"/>
        <w:rPr>
          <w:rFonts w:ascii="Verdana" w:hAnsi="Verdana" w:cs="Times New Roman"/>
          <w:b/>
          <w:sz w:val="24"/>
          <w:szCs w:val="24"/>
        </w:rPr>
      </w:pPr>
    </w:p>
    <w:p w14:paraId="23135394" w14:textId="3C9DF931" w:rsidR="009737F5" w:rsidRPr="002820C8" w:rsidRDefault="003E1E70" w:rsidP="002820C8">
      <w:pPr>
        <w:spacing w:after="0"/>
        <w:rPr>
          <w:rFonts w:ascii="Verdana" w:eastAsia="Times New Roman" w:hAnsi="Verdana" w:cs="Times New Roman"/>
          <w:sz w:val="24"/>
          <w:szCs w:val="24"/>
          <w:lang w:eastAsia="pl-PL"/>
        </w:rPr>
      </w:pPr>
      <w:r w:rsidRPr="002820C8">
        <w:rPr>
          <w:rFonts w:ascii="Verdana" w:eastAsia="Times New Roman" w:hAnsi="Verdana" w:cs="Times New Roman"/>
          <w:sz w:val="24"/>
          <w:szCs w:val="24"/>
          <w:lang w:eastAsia="pl-PL"/>
        </w:rPr>
        <w:t>ROGM</w:t>
      </w:r>
      <w:r w:rsidR="009737F5" w:rsidRPr="002820C8">
        <w:rPr>
          <w:rFonts w:ascii="Verdana" w:eastAsia="Times New Roman" w:hAnsi="Verdana" w:cs="Times New Roman"/>
          <w:sz w:val="24"/>
          <w:szCs w:val="24"/>
          <w:lang w:eastAsia="pl-PL"/>
        </w:rPr>
        <w:t>.0012.</w:t>
      </w:r>
      <w:r w:rsidR="00716380">
        <w:rPr>
          <w:rFonts w:ascii="Verdana" w:eastAsia="Times New Roman" w:hAnsi="Verdana" w:cs="Times New Roman"/>
          <w:sz w:val="24"/>
          <w:szCs w:val="24"/>
          <w:lang w:eastAsia="pl-PL"/>
        </w:rPr>
        <w:t>3</w:t>
      </w:r>
      <w:r w:rsidR="009737F5" w:rsidRPr="002820C8">
        <w:rPr>
          <w:rFonts w:ascii="Verdana" w:eastAsia="Times New Roman" w:hAnsi="Verdana" w:cs="Times New Roman"/>
          <w:sz w:val="24"/>
          <w:szCs w:val="24"/>
          <w:lang w:eastAsia="pl-PL"/>
        </w:rPr>
        <w:t>.</w:t>
      </w:r>
      <w:r w:rsidR="003F7F90">
        <w:rPr>
          <w:rFonts w:ascii="Verdana" w:eastAsia="Times New Roman" w:hAnsi="Verdana" w:cs="Times New Roman"/>
          <w:sz w:val="24"/>
          <w:szCs w:val="24"/>
          <w:lang w:eastAsia="pl-PL"/>
        </w:rPr>
        <w:t>1</w:t>
      </w:r>
      <w:r w:rsidR="00C1259C" w:rsidRPr="002820C8">
        <w:rPr>
          <w:rFonts w:ascii="Verdana" w:eastAsia="Times New Roman" w:hAnsi="Verdana" w:cs="Times New Roman"/>
          <w:sz w:val="24"/>
          <w:szCs w:val="24"/>
          <w:lang w:eastAsia="pl-PL"/>
        </w:rPr>
        <w:t>.</w:t>
      </w:r>
      <w:r w:rsidR="00FC089D" w:rsidRPr="002820C8">
        <w:rPr>
          <w:rFonts w:ascii="Verdana" w:eastAsia="Times New Roman" w:hAnsi="Verdana" w:cs="Times New Roman"/>
          <w:sz w:val="24"/>
          <w:szCs w:val="24"/>
          <w:lang w:eastAsia="pl-PL"/>
        </w:rPr>
        <w:t>20</w:t>
      </w:r>
      <w:r w:rsidR="00165AC5">
        <w:rPr>
          <w:rFonts w:ascii="Verdana" w:eastAsia="Times New Roman" w:hAnsi="Verdana" w:cs="Times New Roman"/>
          <w:sz w:val="24"/>
          <w:szCs w:val="24"/>
          <w:lang w:eastAsia="pl-PL"/>
        </w:rPr>
        <w:t>25</w:t>
      </w:r>
    </w:p>
    <w:p w14:paraId="377A28E9" w14:textId="5A7DC96F" w:rsidR="006F400A" w:rsidRPr="002820C8" w:rsidRDefault="00460022" w:rsidP="002820C8">
      <w:pPr>
        <w:spacing w:after="0"/>
        <w:ind w:left="3540" w:firstLine="709"/>
        <w:jc w:val="center"/>
        <w:rPr>
          <w:rFonts w:ascii="Verdana" w:hAnsi="Verdana" w:cs="Times New Roman"/>
          <w:sz w:val="24"/>
          <w:szCs w:val="24"/>
        </w:rPr>
      </w:pPr>
      <w:r w:rsidRPr="002820C8">
        <w:rPr>
          <w:rFonts w:ascii="Verdana" w:hAnsi="Verdana" w:cs="Times New Roman"/>
          <w:sz w:val="24"/>
          <w:szCs w:val="24"/>
        </w:rPr>
        <w:t xml:space="preserve">  </w:t>
      </w:r>
      <w:r w:rsidR="006F400A" w:rsidRPr="002820C8">
        <w:rPr>
          <w:rFonts w:ascii="Verdana" w:hAnsi="Verdana" w:cs="Times New Roman"/>
          <w:sz w:val="24"/>
          <w:szCs w:val="24"/>
        </w:rPr>
        <w:t xml:space="preserve">Posiedzenie rozpoczęto o godz. </w:t>
      </w:r>
      <w:r w:rsidR="00716380">
        <w:rPr>
          <w:rFonts w:ascii="Verdana" w:hAnsi="Verdana" w:cs="Times New Roman"/>
          <w:sz w:val="24"/>
          <w:szCs w:val="24"/>
        </w:rPr>
        <w:t>0</w:t>
      </w:r>
      <w:r w:rsidR="00165AC5">
        <w:rPr>
          <w:rFonts w:ascii="Verdana" w:hAnsi="Verdana" w:cs="Times New Roman"/>
          <w:sz w:val="24"/>
          <w:szCs w:val="24"/>
        </w:rPr>
        <w:t>8.35</w:t>
      </w:r>
    </w:p>
    <w:p w14:paraId="64804BCF" w14:textId="394A180C" w:rsidR="006F400A" w:rsidRPr="002820C8" w:rsidRDefault="00A005F0" w:rsidP="002820C8">
      <w:pPr>
        <w:spacing w:after="0"/>
        <w:ind w:left="4248"/>
        <w:rPr>
          <w:rFonts w:ascii="Verdana" w:hAnsi="Verdana" w:cs="Times New Roman"/>
          <w:sz w:val="24"/>
          <w:szCs w:val="24"/>
        </w:rPr>
      </w:pPr>
      <w:r w:rsidRPr="002820C8">
        <w:rPr>
          <w:rFonts w:ascii="Verdana" w:hAnsi="Verdana" w:cs="Times New Roman"/>
          <w:sz w:val="24"/>
          <w:szCs w:val="24"/>
        </w:rPr>
        <w:t xml:space="preserve">  </w:t>
      </w:r>
      <w:r w:rsidR="006F400A" w:rsidRPr="002820C8">
        <w:rPr>
          <w:rFonts w:ascii="Verdana" w:hAnsi="Verdana" w:cs="Times New Roman"/>
          <w:sz w:val="24"/>
          <w:szCs w:val="24"/>
        </w:rPr>
        <w:t xml:space="preserve">Posiedzenie zakończono o godz. </w:t>
      </w:r>
      <w:r w:rsidR="00165AC5">
        <w:rPr>
          <w:rFonts w:ascii="Verdana" w:hAnsi="Verdana" w:cs="Times New Roman"/>
          <w:sz w:val="24"/>
          <w:szCs w:val="24"/>
        </w:rPr>
        <w:t>08.45</w:t>
      </w:r>
      <w:r w:rsidR="00C93354" w:rsidRPr="002820C8">
        <w:rPr>
          <w:rFonts w:ascii="Verdana" w:hAnsi="Verdana" w:cs="Times New Roman"/>
          <w:sz w:val="24"/>
          <w:szCs w:val="24"/>
        </w:rPr>
        <w:t xml:space="preserve">               </w:t>
      </w:r>
    </w:p>
    <w:p w14:paraId="28E923E2" w14:textId="77777777" w:rsidR="006F400A" w:rsidRPr="002820C8" w:rsidRDefault="006F400A" w:rsidP="002820C8">
      <w:pPr>
        <w:spacing w:after="0"/>
        <w:rPr>
          <w:rFonts w:ascii="Verdana" w:hAnsi="Verdana" w:cs="Times New Roman"/>
          <w:b/>
          <w:sz w:val="24"/>
          <w:szCs w:val="24"/>
        </w:rPr>
      </w:pPr>
    </w:p>
    <w:p w14:paraId="28956D8E" w14:textId="77777777" w:rsidR="00D718F1" w:rsidRDefault="00D718F1" w:rsidP="00D718F1">
      <w:pPr>
        <w:spacing w:after="0"/>
        <w:jc w:val="both"/>
        <w:rPr>
          <w:rFonts w:ascii="Verdana" w:hAnsi="Verdana" w:cs="Times New Roman"/>
          <w:b/>
          <w:sz w:val="24"/>
          <w:szCs w:val="24"/>
          <w:u w:val="single"/>
        </w:rPr>
      </w:pPr>
    </w:p>
    <w:p w14:paraId="44F4C832" w14:textId="3CA3DA60" w:rsidR="006F400A" w:rsidRPr="00165AC5" w:rsidRDefault="00460022" w:rsidP="002820C8">
      <w:pPr>
        <w:spacing w:after="0"/>
        <w:rPr>
          <w:rFonts w:ascii="Verdana" w:hAnsi="Verdana" w:cs="Times New Roman"/>
          <w:b/>
          <w:sz w:val="24"/>
          <w:szCs w:val="24"/>
        </w:rPr>
      </w:pPr>
      <w:r w:rsidRPr="00165AC5">
        <w:rPr>
          <w:rFonts w:ascii="Verdana" w:hAnsi="Verdana" w:cs="Times New Roman"/>
          <w:b/>
          <w:sz w:val="24"/>
          <w:szCs w:val="24"/>
        </w:rPr>
        <w:t>Obecni c</w:t>
      </w:r>
      <w:r w:rsidR="006F400A" w:rsidRPr="00165AC5">
        <w:rPr>
          <w:rFonts w:ascii="Verdana" w:hAnsi="Verdana" w:cs="Times New Roman"/>
          <w:b/>
          <w:sz w:val="24"/>
          <w:szCs w:val="24"/>
        </w:rPr>
        <w:t xml:space="preserve">złonkowie Komisji </w:t>
      </w:r>
      <w:r w:rsidR="00716380" w:rsidRPr="00165AC5">
        <w:rPr>
          <w:rFonts w:ascii="Verdana" w:hAnsi="Verdana" w:cs="Times New Roman"/>
          <w:b/>
          <w:sz w:val="24"/>
          <w:szCs w:val="24"/>
        </w:rPr>
        <w:t xml:space="preserve">Infrastruktury, Gospodarki Przestrzennej i Budownictwa </w:t>
      </w:r>
      <w:r w:rsidR="006F400A" w:rsidRPr="00165AC5">
        <w:rPr>
          <w:rFonts w:ascii="Verdana" w:hAnsi="Verdana" w:cs="Times New Roman"/>
          <w:b/>
          <w:sz w:val="24"/>
          <w:szCs w:val="24"/>
        </w:rPr>
        <w:t>według listy obecności:</w:t>
      </w:r>
    </w:p>
    <w:p w14:paraId="7DB1119C" w14:textId="5245266D" w:rsidR="009737F5" w:rsidRPr="002820C8" w:rsidRDefault="00E76A84" w:rsidP="00544997">
      <w:pPr>
        <w:spacing w:after="0"/>
        <w:ind w:left="426"/>
        <w:rPr>
          <w:rFonts w:ascii="Verdana" w:hAnsi="Verdana" w:cs="Times New Roman"/>
          <w:sz w:val="24"/>
          <w:szCs w:val="24"/>
        </w:rPr>
      </w:pPr>
      <w:r w:rsidRPr="002820C8">
        <w:rPr>
          <w:rFonts w:ascii="Verdana" w:hAnsi="Verdana" w:cs="Times New Roman"/>
          <w:sz w:val="24"/>
          <w:szCs w:val="24"/>
        </w:rPr>
        <w:t>1</w:t>
      </w:r>
      <w:r w:rsidR="00342B4B" w:rsidRPr="002820C8">
        <w:rPr>
          <w:rFonts w:ascii="Verdana" w:hAnsi="Verdana" w:cs="Times New Roman"/>
          <w:sz w:val="24"/>
          <w:szCs w:val="24"/>
        </w:rPr>
        <w:t>.</w:t>
      </w:r>
      <w:r w:rsidR="00716380">
        <w:rPr>
          <w:rFonts w:ascii="Verdana" w:hAnsi="Verdana" w:cs="Times New Roman"/>
          <w:sz w:val="24"/>
          <w:szCs w:val="24"/>
        </w:rPr>
        <w:t xml:space="preserve"> Stanisław Wiącek</w:t>
      </w:r>
      <w:r w:rsidR="009737F5" w:rsidRPr="002820C8">
        <w:rPr>
          <w:rFonts w:ascii="Verdana" w:hAnsi="Verdana" w:cs="Times New Roman"/>
          <w:sz w:val="24"/>
          <w:szCs w:val="24"/>
        </w:rPr>
        <w:tab/>
      </w:r>
      <w:r w:rsidR="009737F5" w:rsidRPr="002820C8">
        <w:rPr>
          <w:rFonts w:ascii="Verdana" w:hAnsi="Verdana" w:cs="Times New Roman"/>
          <w:sz w:val="24"/>
          <w:szCs w:val="24"/>
        </w:rPr>
        <w:tab/>
      </w:r>
      <w:r w:rsidR="009737F5" w:rsidRPr="002820C8">
        <w:rPr>
          <w:rFonts w:ascii="Verdana" w:hAnsi="Verdana" w:cs="Times New Roman"/>
          <w:sz w:val="24"/>
          <w:szCs w:val="24"/>
        </w:rPr>
        <w:tab/>
        <w:t>- Przewodnicząc</w:t>
      </w:r>
      <w:r w:rsidR="00F058D4">
        <w:rPr>
          <w:rFonts w:ascii="Verdana" w:hAnsi="Verdana" w:cs="Times New Roman"/>
          <w:sz w:val="24"/>
          <w:szCs w:val="24"/>
        </w:rPr>
        <w:t>y</w:t>
      </w:r>
      <w:r w:rsidR="009737F5" w:rsidRPr="002820C8">
        <w:rPr>
          <w:rFonts w:ascii="Verdana" w:hAnsi="Verdana" w:cs="Times New Roman"/>
          <w:sz w:val="24"/>
          <w:szCs w:val="24"/>
        </w:rPr>
        <w:t xml:space="preserve"> Komisji</w:t>
      </w:r>
    </w:p>
    <w:p w14:paraId="0CFD79A6" w14:textId="5B54168B" w:rsidR="00A37D6E" w:rsidRPr="002820C8" w:rsidRDefault="009737F5" w:rsidP="00544997">
      <w:pPr>
        <w:spacing w:after="0"/>
        <w:ind w:left="426"/>
        <w:rPr>
          <w:rFonts w:ascii="Verdana" w:hAnsi="Verdana" w:cs="Times New Roman"/>
          <w:sz w:val="24"/>
          <w:szCs w:val="24"/>
        </w:rPr>
      </w:pPr>
      <w:r w:rsidRPr="002820C8">
        <w:rPr>
          <w:rFonts w:ascii="Verdana" w:hAnsi="Verdana" w:cs="Times New Roman"/>
          <w:sz w:val="24"/>
          <w:szCs w:val="24"/>
        </w:rPr>
        <w:t>2.</w:t>
      </w:r>
      <w:r w:rsidR="00716380">
        <w:rPr>
          <w:rFonts w:ascii="Verdana" w:hAnsi="Verdana" w:cs="Times New Roman"/>
          <w:sz w:val="24"/>
          <w:szCs w:val="24"/>
        </w:rPr>
        <w:t xml:space="preserve"> Piotr Klasa</w:t>
      </w:r>
      <w:r w:rsidR="00716380">
        <w:rPr>
          <w:rFonts w:ascii="Verdana" w:hAnsi="Verdana" w:cs="Times New Roman"/>
          <w:sz w:val="24"/>
          <w:szCs w:val="24"/>
        </w:rPr>
        <w:tab/>
      </w:r>
      <w:r w:rsidR="00A37D6E" w:rsidRPr="002820C8">
        <w:rPr>
          <w:rFonts w:ascii="Verdana" w:hAnsi="Verdana" w:cs="Times New Roman"/>
          <w:sz w:val="24"/>
          <w:szCs w:val="24"/>
        </w:rPr>
        <w:tab/>
      </w:r>
      <w:r w:rsidR="00A37D6E" w:rsidRPr="002820C8">
        <w:rPr>
          <w:rFonts w:ascii="Verdana" w:hAnsi="Verdana" w:cs="Times New Roman"/>
          <w:sz w:val="24"/>
          <w:szCs w:val="24"/>
        </w:rPr>
        <w:tab/>
      </w:r>
      <w:r w:rsidR="00DB38CA">
        <w:rPr>
          <w:rFonts w:ascii="Verdana" w:hAnsi="Verdana" w:cs="Times New Roman"/>
          <w:sz w:val="24"/>
          <w:szCs w:val="24"/>
        </w:rPr>
        <w:tab/>
      </w:r>
      <w:r w:rsidR="00F058D4">
        <w:rPr>
          <w:rFonts w:ascii="Verdana" w:hAnsi="Verdana" w:cs="Times New Roman"/>
          <w:sz w:val="24"/>
          <w:szCs w:val="24"/>
        </w:rPr>
        <w:tab/>
      </w:r>
      <w:r w:rsidR="00A37D6E" w:rsidRPr="002820C8">
        <w:rPr>
          <w:rFonts w:ascii="Verdana" w:hAnsi="Verdana" w:cs="Times New Roman"/>
          <w:sz w:val="24"/>
          <w:szCs w:val="24"/>
        </w:rPr>
        <w:t>- Z-ca Przewodniczącego</w:t>
      </w:r>
    </w:p>
    <w:p w14:paraId="73307F09" w14:textId="031E19C4" w:rsidR="00A37D6E" w:rsidRPr="002820C8" w:rsidRDefault="00A37D6E" w:rsidP="00544997">
      <w:pPr>
        <w:spacing w:after="0"/>
        <w:ind w:left="426"/>
        <w:rPr>
          <w:rFonts w:ascii="Verdana" w:hAnsi="Verdana" w:cs="Times New Roman"/>
          <w:sz w:val="24"/>
          <w:szCs w:val="24"/>
        </w:rPr>
      </w:pPr>
      <w:r w:rsidRPr="002820C8">
        <w:rPr>
          <w:rFonts w:ascii="Verdana" w:hAnsi="Verdana" w:cs="Times New Roman"/>
          <w:sz w:val="24"/>
          <w:szCs w:val="24"/>
        </w:rPr>
        <w:t>3.</w:t>
      </w:r>
      <w:r w:rsidR="00716380">
        <w:rPr>
          <w:rFonts w:ascii="Verdana" w:hAnsi="Verdana" w:cs="Times New Roman"/>
          <w:sz w:val="24"/>
          <w:szCs w:val="24"/>
        </w:rPr>
        <w:t xml:space="preserve"> Leszek Chudzik</w:t>
      </w:r>
      <w:r w:rsidR="00F058D4">
        <w:rPr>
          <w:rFonts w:ascii="Verdana" w:hAnsi="Verdana" w:cs="Times New Roman"/>
          <w:sz w:val="24"/>
          <w:szCs w:val="24"/>
        </w:rPr>
        <w:tab/>
      </w:r>
      <w:r w:rsidRPr="002820C8">
        <w:rPr>
          <w:rFonts w:ascii="Verdana" w:hAnsi="Verdana" w:cs="Times New Roman"/>
          <w:sz w:val="24"/>
          <w:szCs w:val="24"/>
        </w:rPr>
        <w:tab/>
      </w:r>
      <w:r w:rsidR="00D81C5D" w:rsidRPr="002820C8">
        <w:rPr>
          <w:rFonts w:ascii="Verdana" w:hAnsi="Verdana" w:cs="Times New Roman"/>
          <w:sz w:val="24"/>
          <w:szCs w:val="24"/>
        </w:rPr>
        <w:tab/>
      </w:r>
      <w:r w:rsidR="0049573F" w:rsidRPr="002820C8">
        <w:rPr>
          <w:rFonts w:ascii="Verdana" w:hAnsi="Verdana" w:cs="Times New Roman"/>
          <w:sz w:val="24"/>
          <w:szCs w:val="24"/>
        </w:rPr>
        <w:tab/>
      </w:r>
      <w:r w:rsidRPr="002820C8">
        <w:rPr>
          <w:rFonts w:ascii="Verdana" w:hAnsi="Verdana" w:cs="Times New Roman"/>
          <w:sz w:val="24"/>
          <w:szCs w:val="24"/>
        </w:rPr>
        <w:t>- Członek Komisji</w:t>
      </w:r>
      <w:r w:rsidR="005E7243">
        <w:rPr>
          <w:rFonts w:ascii="Verdana" w:hAnsi="Verdana" w:cs="Times New Roman"/>
          <w:sz w:val="24"/>
          <w:szCs w:val="24"/>
        </w:rPr>
        <w:t xml:space="preserve"> </w:t>
      </w:r>
    </w:p>
    <w:p w14:paraId="087B5309" w14:textId="41DFF4E5" w:rsidR="00F058D4" w:rsidRDefault="00A37D6E" w:rsidP="00544997">
      <w:pPr>
        <w:spacing w:after="0"/>
        <w:ind w:left="426"/>
        <w:rPr>
          <w:rFonts w:ascii="Verdana" w:hAnsi="Verdana" w:cs="Times New Roman"/>
          <w:sz w:val="24"/>
          <w:szCs w:val="24"/>
        </w:rPr>
      </w:pPr>
      <w:r w:rsidRPr="002820C8">
        <w:rPr>
          <w:rFonts w:ascii="Verdana" w:hAnsi="Verdana" w:cs="Times New Roman"/>
          <w:sz w:val="24"/>
          <w:szCs w:val="24"/>
        </w:rPr>
        <w:t>4.</w:t>
      </w:r>
      <w:r w:rsidR="0041015D" w:rsidRPr="002820C8">
        <w:rPr>
          <w:rFonts w:ascii="Verdana" w:hAnsi="Verdana" w:cs="Times New Roman"/>
          <w:sz w:val="24"/>
          <w:szCs w:val="24"/>
        </w:rPr>
        <w:t xml:space="preserve"> </w:t>
      </w:r>
      <w:r w:rsidR="00716380">
        <w:rPr>
          <w:rFonts w:ascii="Verdana" w:hAnsi="Verdana" w:cs="Times New Roman"/>
          <w:sz w:val="24"/>
          <w:szCs w:val="24"/>
        </w:rPr>
        <w:t>Tomasz Ogrodnik</w:t>
      </w:r>
      <w:r w:rsidR="00F058D4">
        <w:rPr>
          <w:rFonts w:ascii="Verdana" w:hAnsi="Verdana" w:cs="Times New Roman"/>
          <w:sz w:val="24"/>
          <w:szCs w:val="24"/>
        </w:rPr>
        <w:tab/>
      </w:r>
      <w:r w:rsidR="00F058D4">
        <w:rPr>
          <w:rFonts w:ascii="Verdana" w:hAnsi="Verdana" w:cs="Times New Roman"/>
          <w:sz w:val="24"/>
          <w:szCs w:val="24"/>
        </w:rPr>
        <w:tab/>
      </w:r>
      <w:r w:rsidR="00F058D4">
        <w:rPr>
          <w:rFonts w:ascii="Verdana" w:hAnsi="Verdana" w:cs="Times New Roman"/>
          <w:sz w:val="24"/>
          <w:szCs w:val="24"/>
        </w:rPr>
        <w:tab/>
      </w:r>
      <w:r w:rsidR="00F058D4" w:rsidRPr="00F058D4">
        <w:rPr>
          <w:rFonts w:ascii="Verdana" w:hAnsi="Verdana" w:cs="Times New Roman"/>
          <w:sz w:val="24"/>
          <w:szCs w:val="24"/>
        </w:rPr>
        <w:t>- Członek Komisji</w:t>
      </w:r>
    </w:p>
    <w:p w14:paraId="26868324" w14:textId="47C2D21A" w:rsidR="00A37D6E" w:rsidRPr="002820C8" w:rsidRDefault="00F058D4" w:rsidP="00544997">
      <w:pPr>
        <w:spacing w:after="0"/>
        <w:ind w:left="426"/>
        <w:rPr>
          <w:rFonts w:ascii="Verdana" w:hAnsi="Verdana" w:cs="Times New Roman"/>
          <w:sz w:val="24"/>
          <w:szCs w:val="24"/>
        </w:rPr>
      </w:pPr>
      <w:r>
        <w:rPr>
          <w:rFonts w:ascii="Verdana" w:hAnsi="Verdana" w:cs="Times New Roman"/>
          <w:sz w:val="24"/>
          <w:szCs w:val="24"/>
        </w:rPr>
        <w:t>5.</w:t>
      </w:r>
      <w:r w:rsidR="00B1446F">
        <w:rPr>
          <w:rFonts w:ascii="Verdana" w:hAnsi="Verdana" w:cs="Times New Roman"/>
          <w:sz w:val="24"/>
          <w:szCs w:val="24"/>
        </w:rPr>
        <w:t xml:space="preserve"> Grzegorz Przybylski</w:t>
      </w:r>
      <w:r w:rsidR="00A37D6E" w:rsidRPr="002820C8">
        <w:rPr>
          <w:rFonts w:ascii="Verdana" w:hAnsi="Verdana" w:cs="Times New Roman"/>
          <w:sz w:val="24"/>
          <w:szCs w:val="24"/>
        </w:rPr>
        <w:tab/>
      </w:r>
      <w:r w:rsidR="00A37D6E" w:rsidRPr="002820C8">
        <w:rPr>
          <w:rFonts w:ascii="Verdana" w:hAnsi="Verdana" w:cs="Times New Roman"/>
          <w:sz w:val="24"/>
          <w:szCs w:val="24"/>
        </w:rPr>
        <w:tab/>
      </w:r>
      <w:r w:rsidR="00CB44F1" w:rsidRPr="002820C8">
        <w:rPr>
          <w:rFonts w:ascii="Verdana" w:hAnsi="Verdana" w:cs="Times New Roman"/>
          <w:sz w:val="24"/>
          <w:szCs w:val="24"/>
        </w:rPr>
        <w:tab/>
      </w:r>
      <w:r w:rsidR="00A37D6E" w:rsidRPr="002820C8">
        <w:rPr>
          <w:rFonts w:ascii="Verdana" w:hAnsi="Verdana" w:cs="Times New Roman"/>
          <w:sz w:val="24"/>
          <w:szCs w:val="24"/>
        </w:rPr>
        <w:t>- Członek Komisji</w:t>
      </w:r>
    </w:p>
    <w:p w14:paraId="42A0797A" w14:textId="3D4D7CCD" w:rsidR="00D81C5D" w:rsidRDefault="00F058D4" w:rsidP="00544997">
      <w:pPr>
        <w:spacing w:after="0"/>
        <w:ind w:left="426"/>
        <w:rPr>
          <w:rFonts w:ascii="Verdana" w:hAnsi="Verdana" w:cs="Times New Roman"/>
          <w:sz w:val="24"/>
          <w:szCs w:val="24"/>
        </w:rPr>
      </w:pPr>
      <w:r>
        <w:rPr>
          <w:rFonts w:ascii="Verdana" w:hAnsi="Verdana" w:cs="Times New Roman"/>
          <w:sz w:val="24"/>
          <w:szCs w:val="24"/>
        </w:rPr>
        <w:t>6</w:t>
      </w:r>
      <w:r w:rsidR="00A37D6E" w:rsidRPr="002820C8">
        <w:rPr>
          <w:rFonts w:ascii="Verdana" w:hAnsi="Verdana" w:cs="Times New Roman"/>
          <w:sz w:val="24"/>
          <w:szCs w:val="24"/>
        </w:rPr>
        <w:t>.</w:t>
      </w:r>
      <w:r w:rsidR="00B1446F">
        <w:rPr>
          <w:rFonts w:ascii="Verdana" w:hAnsi="Verdana" w:cs="Times New Roman"/>
          <w:sz w:val="24"/>
          <w:szCs w:val="24"/>
        </w:rPr>
        <w:t xml:space="preserve"> Damian Sawczak</w:t>
      </w:r>
      <w:r>
        <w:rPr>
          <w:rFonts w:ascii="Verdana" w:hAnsi="Verdana" w:cs="Times New Roman"/>
          <w:sz w:val="24"/>
          <w:szCs w:val="24"/>
        </w:rPr>
        <w:tab/>
      </w:r>
      <w:r w:rsidR="00A37D6E" w:rsidRPr="002820C8">
        <w:rPr>
          <w:rFonts w:ascii="Verdana" w:hAnsi="Verdana" w:cs="Times New Roman"/>
          <w:sz w:val="24"/>
          <w:szCs w:val="24"/>
        </w:rPr>
        <w:tab/>
      </w:r>
      <w:r w:rsidR="00A37D6E" w:rsidRPr="002820C8">
        <w:rPr>
          <w:rFonts w:ascii="Verdana" w:hAnsi="Verdana" w:cs="Times New Roman"/>
          <w:sz w:val="24"/>
          <w:szCs w:val="24"/>
        </w:rPr>
        <w:tab/>
      </w:r>
      <w:r w:rsidR="00CD4D8C" w:rsidRPr="002820C8">
        <w:rPr>
          <w:rFonts w:ascii="Verdana" w:hAnsi="Verdana" w:cs="Times New Roman"/>
          <w:sz w:val="24"/>
          <w:szCs w:val="24"/>
        </w:rPr>
        <w:tab/>
      </w:r>
      <w:r w:rsidR="00A37D6E" w:rsidRPr="002820C8">
        <w:rPr>
          <w:rFonts w:ascii="Verdana" w:hAnsi="Verdana" w:cs="Times New Roman"/>
          <w:sz w:val="24"/>
          <w:szCs w:val="24"/>
        </w:rPr>
        <w:t xml:space="preserve">- </w:t>
      </w:r>
      <w:bookmarkStart w:id="0" w:name="_Hlk184983714"/>
      <w:r w:rsidR="00A37D6E" w:rsidRPr="002820C8">
        <w:rPr>
          <w:rFonts w:ascii="Verdana" w:hAnsi="Verdana" w:cs="Times New Roman"/>
          <w:sz w:val="24"/>
          <w:szCs w:val="24"/>
        </w:rPr>
        <w:t>Członek Komisji</w:t>
      </w:r>
      <w:bookmarkEnd w:id="0"/>
      <w:r w:rsidR="009737F5" w:rsidRPr="002820C8">
        <w:rPr>
          <w:rFonts w:ascii="Verdana" w:hAnsi="Verdana" w:cs="Times New Roman"/>
          <w:sz w:val="24"/>
          <w:szCs w:val="24"/>
        </w:rPr>
        <w:tab/>
      </w:r>
    </w:p>
    <w:p w14:paraId="4BBED773" w14:textId="18031247" w:rsidR="00B1446F" w:rsidRPr="002820C8" w:rsidRDefault="00B1446F" w:rsidP="00544997">
      <w:pPr>
        <w:spacing w:after="0"/>
        <w:ind w:left="426"/>
        <w:rPr>
          <w:rFonts w:ascii="Verdana" w:hAnsi="Verdana" w:cs="Times New Roman"/>
          <w:sz w:val="24"/>
          <w:szCs w:val="24"/>
        </w:rPr>
      </w:pPr>
      <w:r>
        <w:rPr>
          <w:rFonts w:ascii="Verdana" w:hAnsi="Verdana" w:cs="Times New Roman"/>
          <w:sz w:val="24"/>
          <w:szCs w:val="24"/>
        </w:rPr>
        <w:t xml:space="preserve">7. Teresa </w:t>
      </w:r>
      <w:proofErr w:type="spellStart"/>
      <w:r>
        <w:rPr>
          <w:rFonts w:ascii="Verdana" w:hAnsi="Verdana" w:cs="Times New Roman"/>
          <w:sz w:val="24"/>
          <w:szCs w:val="24"/>
        </w:rPr>
        <w:t>Szyjkowska</w:t>
      </w:r>
      <w:proofErr w:type="spellEnd"/>
      <w:r>
        <w:rPr>
          <w:rFonts w:ascii="Verdana" w:hAnsi="Verdana" w:cs="Times New Roman"/>
          <w:sz w:val="24"/>
          <w:szCs w:val="24"/>
        </w:rPr>
        <w:tab/>
      </w:r>
      <w:r>
        <w:rPr>
          <w:rFonts w:ascii="Verdana" w:hAnsi="Verdana" w:cs="Times New Roman"/>
          <w:sz w:val="24"/>
          <w:szCs w:val="24"/>
        </w:rPr>
        <w:tab/>
      </w:r>
      <w:r>
        <w:rPr>
          <w:rFonts w:ascii="Verdana" w:hAnsi="Verdana" w:cs="Times New Roman"/>
          <w:sz w:val="24"/>
          <w:szCs w:val="24"/>
        </w:rPr>
        <w:tab/>
        <w:t xml:space="preserve">- </w:t>
      </w:r>
      <w:r w:rsidRPr="00B1446F">
        <w:rPr>
          <w:rFonts w:ascii="Verdana" w:hAnsi="Verdana" w:cs="Times New Roman"/>
          <w:sz w:val="24"/>
          <w:szCs w:val="24"/>
        </w:rPr>
        <w:t>Członek Komisji</w:t>
      </w:r>
    </w:p>
    <w:p w14:paraId="1161D41F" w14:textId="58006421" w:rsidR="00F0765D" w:rsidRPr="002820C8" w:rsidRDefault="00F0765D" w:rsidP="002820C8">
      <w:pPr>
        <w:spacing w:after="0"/>
        <w:rPr>
          <w:rFonts w:ascii="Verdana" w:hAnsi="Verdana" w:cs="Times New Roman"/>
          <w:sz w:val="24"/>
          <w:szCs w:val="24"/>
        </w:rPr>
      </w:pPr>
    </w:p>
    <w:p w14:paraId="10B26055" w14:textId="374712AA" w:rsidR="006740AF" w:rsidRPr="003F414C" w:rsidRDefault="003F414C" w:rsidP="002820C8">
      <w:pPr>
        <w:keepNext/>
        <w:keepLines/>
        <w:spacing w:before="200" w:after="0"/>
        <w:outlineLvl w:val="1"/>
        <w:rPr>
          <w:rFonts w:ascii="Verdana" w:eastAsia="Times New Roman" w:hAnsi="Verdana" w:cs="Times New Roman"/>
          <w:b/>
          <w:bCs/>
          <w:sz w:val="24"/>
          <w:szCs w:val="24"/>
          <w:lang w:eastAsia="pl-PL"/>
        </w:rPr>
      </w:pPr>
      <w:bookmarkStart w:id="1" w:name="_Hlk180402222"/>
      <w:r w:rsidRPr="003F414C">
        <w:rPr>
          <w:rFonts w:ascii="Verdana" w:eastAsia="Times New Roman" w:hAnsi="Verdana" w:cs="Times New Roman"/>
          <w:b/>
          <w:bCs/>
          <w:sz w:val="24"/>
          <w:szCs w:val="24"/>
          <w:lang w:eastAsia="pl-PL"/>
        </w:rPr>
        <w:t>Ponadto w posiedzeniu udział wzięli:</w:t>
      </w:r>
    </w:p>
    <w:p w14:paraId="26670A6C" w14:textId="7D99F7EB" w:rsidR="006740AF" w:rsidRDefault="006740AF" w:rsidP="00D718F1">
      <w:pPr>
        <w:pStyle w:val="Akapitzlist"/>
        <w:numPr>
          <w:ilvl w:val="0"/>
          <w:numId w:val="5"/>
        </w:numPr>
        <w:tabs>
          <w:tab w:val="left" w:pos="284"/>
          <w:tab w:val="left" w:pos="426"/>
          <w:tab w:val="left" w:pos="5103"/>
          <w:tab w:val="left" w:pos="5529"/>
        </w:tabs>
        <w:spacing w:after="0"/>
        <w:jc w:val="both"/>
        <w:rPr>
          <w:rFonts w:ascii="Verdana" w:eastAsia="Times New Roman" w:hAnsi="Verdana" w:cs="Times New Roman"/>
          <w:sz w:val="24"/>
          <w:szCs w:val="24"/>
          <w:lang w:eastAsia="pl-PL"/>
        </w:rPr>
      </w:pPr>
      <w:r>
        <w:rPr>
          <w:rFonts w:ascii="Verdana" w:eastAsia="Times New Roman" w:hAnsi="Verdana" w:cs="Times New Roman"/>
          <w:sz w:val="24"/>
          <w:szCs w:val="24"/>
          <w:lang w:eastAsia="pl-PL"/>
        </w:rPr>
        <w:t>Piotr Roman</w:t>
      </w:r>
      <w:r>
        <w:rPr>
          <w:rFonts w:ascii="Verdana" w:eastAsia="Times New Roman" w:hAnsi="Verdana" w:cs="Times New Roman"/>
          <w:sz w:val="24"/>
          <w:szCs w:val="24"/>
          <w:lang w:eastAsia="pl-PL"/>
        </w:rPr>
        <w:tab/>
        <w:t>- Prezydent Miasta</w:t>
      </w:r>
    </w:p>
    <w:p w14:paraId="327B3C61" w14:textId="423A955C" w:rsidR="006740AF" w:rsidRDefault="006740AF" w:rsidP="00D718F1">
      <w:pPr>
        <w:pStyle w:val="Akapitzlist"/>
        <w:numPr>
          <w:ilvl w:val="0"/>
          <w:numId w:val="5"/>
        </w:numPr>
        <w:tabs>
          <w:tab w:val="left" w:pos="284"/>
          <w:tab w:val="left" w:pos="426"/>
          <w:tab w:val="left" w:pos="5103"/>
          <w:tab w:val="left" w:pos="5529"/>
        </w:tabs>
        <w:spacing w:after="0"/>
        <w:jc w:val="both"/>
        <w:rPr>
          <w:rFonts w:ascii="Verdana" w:eastAsia="Times New Roman" w:hAnsi="Verdana" w:cs="Times New Roman"/>
          <w:sz w:val="24"/>
          <w:szCs w:val="24"/>
          <w:lang w:eastAsia="pl-PL"/>
        </w:rPr>
      </w:pPr>
      <w:r>
        <w:rPr>
          <w:rFonts w:ascii="Verdana" w:eastAsia="Times New Roman" w:hAnsi="Verdana" w:cs="Times New Roman"/>
          <w:sz w:val="24"/>
          <w:szCs w:val="24"/>
          <w:lang w:eastAsia="pl-PL"/>
        </w:rPr>
        <w:t>Renata Szewczyk</w:t>
      </w:r>
      <w:r>
        <w:rPr>
          <w:rFonts w:ascii="Verdana" w:eastAsia="Times New Roman" w:hAnsi="Verdana" w:cs="Times New Roman"/>
          <w:sz w:val="24"/>
          <w:szCs w:val="24"/>
          <w:lang w:eastAsia="pl-PL"/>
        </w:rPr>
        <w:tab/>
        <w:t>- I Z-ca Prezydenta Miasta</w:t>
      </w:r>
    </w:p>
    <w:p w14:paraId="2190EFC3" w14:textId="26264D0F" w:rsidR="003F414C" w:rsidRPr="00D718F1" w:rsidRDefault="003F414C" w:rsidP="00D718F1">
      <w:pPr>
        <w:pStyle w:val="Akapitzlist"/>
        <w:numPr>
          <w:ilvl w:val="0"/>
          <w:numId w:val="5"/>
        </w:numPr>
        <w:tabs>
          <w:tab w:val="left" w:pos="284"/>
          <w:tab w:val="left" w:pos="426"/>
          <w:tab w:val="left" w:pos="5103"/>
          <w:tab w:val="left" w:pos="5529"/>
        </w:tabs>
        <w:spacing w:after="0"/>
        <w:jc w:val="both"/>
        <w:rPr>
          <w:rFonts w:ascii="Verdana" w:eastAsia="Times New Roman" w:hAnsi="Verdana" w:cs="Times New Roman"/>
          <w:sz w:val="24"/>
          <w:szCs w:val="24"/>
          <w:lang w:eastAsia="pl-PL"/>
        </w:rPr>
      </w:pPr>
      <w:r w:rsidRPr="00D718F1">
        <w:rPr>
          <w:rFonts w:ascii="Verdana" w:eastAsia="Times New Roman" w:hAnsi="Verdana" w:cs="Times New Roman"/>
          <w:sz w:val="24"/>
          <w:szCs w:val="24"/>
          <w:lang w:eastAsia="pl-PL"/>
        </w:rPr>
        <w:t>Robert Rzepnicki</w:t>
      </w:r>
      <w:r w:rsidR="00A005F0" w:rsidRPr="00D718F1">
        <w:rPr>
          <w:rFonts w:ascii="Verdana" w:eastAsia="Times New Roman" w:hAnsi="Verdana" w:cs="Times New Roman"/>
          <w:sz w:val="24"/>
          <w:szCs w:val="24"/>
          <w:lang w:eastAsia="pl-PL"/>
        </w:rPr>
        <w:tab/>
      </w:r>
      <w:r w:rsidRPr="00D718F1">
        <w:rPr>
          <w:rFonts w:ascii="Verdana" w:eastAsia="Times New Roman" w:hAnsi="Verdana" w:cs="Times New Roman"/>
          <w:sz w:val="24"/>
          <w:szCs w:val="24"/>
          <w:lang w:eastAsia="pl-PL"/>
        </w:rPr>
        <w:t>- II Z-ca Prezydenta Miasta</w:t>
      </w:r>
    </w:p>
    <w:p w14:paraId="504ACD54" w14:textId="77777777" w:rsidR="003F414C" w:rsidRDefault="003F414C" w:rsidP="002820C8">
      <w:pPr>
        <w:numPr>
          <w:ilvl w:val="0"/>
          <w:numId w:val="5"/>
        </w:numPr>
        <w:tabs>
          <w:tab w:val="left" w:pos="284"/>
          <w:tab w:val="left" w:pos="426"/>
          <w:tab w:val="left" w:pos="5103"/>
          <w:tab w:val="left" w:pos="5529"/>
        </w:tabs>
        <w:spacing w:after="0"/>
        <w:contextualSpacing/>
        <w:jc w:val="both"/>
        <w:rPr>
          <w:rFonts w:ascii="Verdana" w:eastAsia="Times New Roman" w:hAnsi="Verdana" w:cs="Times New Roman"/>
          <w:sz w:val="24"/>
          <w:szCs w:val="24"/>
          <w:lang w:eastAsia="pl-PL"/>
        </w:rPr>
      </w:pPr>
      <w:r w:rsidRPr="003F414C">
        <w:rPr>
          <w:rFonts w:ascii="Verdana" w:eastAsia="Times New Roman" w:hAnsi="Verdana" w:cs="Times New Roman"/>
          <w:sz w:val="24"/>
          <w:szCs w:val="24"/>
          <w:lang w:eastAsia="pl-PL"/>
        </w:rPr>
        <w:t xml:space="preserve">Małgorzata Słonecka </w:t>
      </w:r>
      <w:r w:rsidRPr="003F414C">
        <w:rPr>
          <w:rFonts w:ascii="Verdana" w:eastAsia="Times New Roman" w:hAnsi="Verdana" w:cs="Times New Roman"/>
          <w:sz w:val="24"/>
          <w:szCs w:val="24"/>
          <w:lang w:eastAsia="pl-PL"/>
        </w:rPr>
        <w:tab/>
        <w:t>- Sekretarz Miasta</w:t>
      </w:r>
    </w:p>
    <w:p w14:paraId="7AD4AC06" w14:textId="49FFC158" w:rsidR="00AB3283" w:rsidRPr="002820C8" w:rsidRDefault="00AB3283" w:rsidP="002820C8">
      <w:pPr>
        <w:numPr>
          <w:ilvl w:val="0"/>
          <w:numId w:val="5"/>
        </w:numPr>
        <w:tabs>
          <w:tab w:val="left" w:pos="284"/>
          <w:tab w:val="left" w:pos="426"/>
          <w:tab w:val="left" w:pos="5103"/>
          <w:tab w:val="left" w:pos="5529"/>
        </w:tabs>
        <w:spacing w:after="0"/>
        <w:contextualSpacing/>
        <w:jc w:val="both"/>
        <w:rPr>
          <w:rFonts w:ascii="Verdana" w:eastAsia="Times New Roman" w:hAnsi="Verdana" w:cs="Times New Roman"/>
          <w:sz w:val="24"/>
          <w:szCs w:val="24"/>
          <w:lang w:eastAsia="pl-PL"/>
        </w:rPr>
      </w:pPr>
      <w:r>
        <w:rPr>
          <w:rFonts w:ascii="Verdana" w:eastAsia="Times New Roman" w:hAnsi="Verdana" w:cs="Times New Roman"/>
          <w:sz w:val="24"/>
          <w:szCs w:val="24"/>
          <w:lang w:eastAsia="pl-PL"/>
        </w:rPr>
        <w:t>Małgorzata Gawlik</w:t>
      </w:r>
      <w:r>
        <w:rPr>
          <w:rFonts w:ascii="Verdana" w:eastAsia="Times New Roman" w:hAnsi="Verdana" w:cs="Times New Roman"/>
          <w:sz w:val="24"/>
          <w:szCs w:val="24"/>
          <w:lang w:eastAsia="pl-PL"/>
        </w:rPr>
        <w:tab/>
        <w:t xml:space="preserve">- Skarbnik Miasta </w:t>
      </w:r>
    </w:p>
    <w:p w14:paraId="69E83A18" w14:textId="6EDC036A" w:rsidR="00A005F0" w:rsidRPr="00AE4A80" w:rsidRDefault="00544997" w:rsidP="00544997">
      <w:pPr>
        <w:pStyle w:val="Akapitzlist"/>
        <w:numPr>
          <w:ilvl w:val="0"/>
          <w:numId w:val="5"/>
        </w:numPr>
        <w:tabs>
          <w:tab w:val="left" w:pos="5103"/>
        </w:tabs>
        <w:spacing w:after="0"/>
        <w:rPr>
          <w:rFonts w:ascii="Verdana" w:hAnsi="Verdana" w:cs="Times New Roman"/>
          <w:bCs/>
          <w:sz w:val="24"/>
          <w:szCs w:val="24"/>
        </w:rPr>
      </w:pPr>
      <w:bookmarkStart w:id="2" w:name="_Hlk184812485"/>
      <w:r>
        <w:rPr>
          <w:rFonts w:ascii="Verdana" w:hAnsi="Verdana" w:cs="Times New Roman"/>
          <w:bCs/>
          <w:sz w:val="24"/>
          <w:szCs w:val="24"/>
        </w:rPr>
        <w:t xml:space="preserve">Urszula Bober </w:t>
      </w:r>
      <w:r>
        <w:rPr>
          <w:rFonts w:ascii="Verdana" w:hAnsi="Verdana" w:cs="Times New Roman"/>
          <w:bCs/>
          <w:sz w:val="24"/>
          <w:szCs w:val="24"/>
        </w:rPr>
        <w:tab/>
        <w:t>- Naczelniczka</w:t>
      </w:r>
      <w:r w:rsidR="00CA0099" w:rsidRPr="00AE4A80">
        <w:rPr>
          <w:rFonts w:ascii="Verdana" w:hAnsi="Verdana" w:cs="Times New Roman"/>
          <w:bCs/>
          <w:sz w:val="24"/>
          <w:szCs w:val="24"/>
        </w:rPr>
        <w:t xml:space="preserve"> </w:t>
      </w:r>
      <w:r w:rsidR="00AE4A80" w:rsidRPr="00AE4A80">
        <w:rPr>
          <w:rFonts w:ascii="Verdana" w:hAnsi="Verdana" w:cs="Times New Roman"/>
          <w:bCs/>
          <w:sz w:val="24"/>
          <w:szCs w:val="24"/>
        </w:rPr>
        <w:t>W</w:t>
      </w:r>
      <w:r w:rsidR="00CA0099" w:rsidRPr="00AE4A80">
        <w:rPr>
          <w:rFonts w:ascii="Verdana" w:hAnsi="Verdana" w:cs="Times New Roman"/>
          <w:bCs/>
          <w:sz w:val="24"/>
          <w:szCs w:val="24"/>
        </w:rPr>
        <w:t>ydz</w:t>
      </w:r>
      <w:r>
        <w:rPr>
          <w:rFonts w:ascii="Verdana" w:hAnsi="Verdana" w:cs="Times New Roman"/>
          <w:bCs/>
          <w:sz w:val="24"/>
          <w:szCs w:val="24"/>
        </w:rPr>
        <w:t>.</w:t>
      </w:r>
      <w:r w:rsidR="00CA0099" w:rsidRPr="00AE4A80">
        <w:rPr>
          <w:rFonts w:ascii="Verdana" w:hAnsi="Verdana" w:cs="Times New Roman"/>
          <w:bCs/>
          <w:sz w:val="24"/>
          <w:szCs w:val="24"/>
        </w:rPr>
        <w:t xml:space="preserve"> </w:t>
      </w:r>
      <w:r>
        <w:rPr>
          <w:rFonts w:ascii="Verdana" w:hAnsi="Verdana" w:cs="Times New Roman"/>
          <w:bCs/>
          <w:sz w:val="24"/>
          <w:szCs w:val="24"/>
        </w:rPr>
        <w:t>ZI</w:t>
      </w:r>
      <w:r>
        <w:rPr>
          <w:rFonts w:ascii="Verdana" w:hAnsi="Verdana" w:cs="Times New Roman"/>
          <w:bCs/>
          <w:sz w:val="24"/>
          <w:szCs w:val="24"/>
        </w:rPr>
        <w:tab/>
      </w:r>
    </w:p>
    <w:p w14:paraId="4B1483B6" w14:textId="655CD918" w:rsidR="00AE4A80" w:rsidRDefault="00544997" w:rsidP="00544997">
      <w:pPr>
        <w:pStyle w:val="Akapitzlist"/>
        <w:numPr>
          <w:ilvl w:val="0"/>
          <w:numId w:val="5"/>
        </w:numPr>
        <w:tabs>
          <w:tab w:val="left" w:pos="5103"/>
        </w:tabs>
        <w:spacing w:after="0"/>
        <w:rPr>
          <w:rFonts w:ascii="Verdana" w:hAnsi="Verdana" w:cs="Times New Roman"/>
          <w:bCs/>
          <w:sz w:val="24"/>
          <w:szCs w:val="24"/>
        </w:rPr>
      </w:pPr>
      <w:r>
        <w:rPr>
          <w:rFonts w:ascii="Verdana" w:hAnsi="Verdana" w:cs="Times New Roman"/>
          <w:bCs/>
          <w:sz w:val="24"/>
          <w:szCs w:val="24"/>
        </w:rPr>
        <w:t xml:space="preserve">Kazimierz </w:t>
      </w:r>
      <w:proofErr w:type="spellStart"/>
      <w:r>
        <w:rPr>
          <w:rFonts w:ascii="Verdana" w:hAnsi="Verdana" w:cs="Times New Roman"/>
          <w:bCs/>
          <w:sz w:val="24"/>
          <w:szCs w:val="24"/>
        </w:rPr>
        <w:t>Łomotowski</w:t>
      </w:r>
      <w:proofErr w:type="spellEnd"/>
      <w:r>
        <w:rPr>
          <w:rFonts w:ascii="Verdana" w:hAnsi="Verdana" w:cs="Times New Roman"/>
          <w:bCs/>
          <w:sz w:val="24"/>
          <w:szCs w:val="24"/>
        </w:rPr>
        <w:tab/>
        <w:t>- Dyrektor MZGM</w:t>
      </w:r>
    </w:p>
    <w:p w14:paraId="0B875129" w14:textId="350314E3" w:rsidR="003F414C" w:rsidRPr="00544997" w:rsidRDefault="00544997" w:rsidP="002820C8">
      <w:pPr>
        <w:pStyle w:val="Akapitzlist"/>
        <w:numPr>
          <w:ilvl w:val="0"/>
          <w:numId w:val="5"/>
        </w:numPr>
        <w:tabs>
          <w:tab w:val="left" w:pos="5103"/>
        </w:tabs>
        <w:spacing w:after="0"/>
        <w:rPr>
          <w:rFonts w:ascii="Verdana" w:hAnsi="Verdana" w:cs="Times New Roman"/>
          <w:bCs/>
          <w:sz w:val="24"/>
          <w:szCs w:val="24"/>
        </w:rPr>
      </w:pPr>
      <w:r>
        <w:rPr>
          <w:rFonts w:ascii="Verdana" w:hAnsi="Verdana" w:cs="Times New Roman"/>
          <w:bCs/>
          <w:sz w:val="24"/>
          <w:szCs w:val="24"/>
        </w:rPr>
        <w:t>Justyna Foremna</w:t>
      </w:r>
      <w:r>
        <w:rPr>
          <w:rFonts w:ascii="Verdana" w:hAnsi="Verdana" w:cs="Times New Roman"/>
          <w:bCs/>
          <w:sz w:val="24"/>
          <w:szCs w:val="24"/>
        </w:rPr>
        <w:tab/>
        <w:t>- Z-ca Dyr. MZGM</w:t>
      </w:r>
      <w:bookmarkEnd w:id="1"/>
      <w:bookmarkEnd w:id="2"/>
    </w:p>
    <w:p w14:paraId="3A11418C" w14:textId="77777777" w:rsidR="00AE4A80" w:rsidRPr="002820C8" w:rsidRDefault="00AE4A80" w:rsidP="002820C8">
      <w:pPr>
        <w:spacing w:after="0"/>
        <w:rPr>
          <w:rFonts w:ascii="Verdana" w:hAnsi="Verdana" w:cs="Times New Roman"/>
          <w:b/>
          <w:sz w:val="24"/>
          <w:szCs w:val="24"/>
          <w:u w:val="single"/>
        </w:rPr>
      </w:pPr>
    </w:p>
    <w:p w14:paraId="21BF7C67" w14:textId="2B51B901" w:rsidR="006F400A" w:rsidRPr="00165AC5" w:rsidRDefault="006F400A" w:rsidP="002820C8">
      <w:pPr>
        <w:spacing w:after="0"/>
        <w:jc w:val="center"/>
        <w:rPr>
          <w:rFonts w:ascii="Verdana" w:hAnsi="Verdana" w:cs="Times New Roman"/>
          <w:b/>
          <w:sz w:val="24"/>
          <w:szCs w:val="24"/>
        </w:rPr>
      </w:pPr>
      <w:r w:rsidRPr="00165AC5">
        <w:rPr>
          <w:rFonts w:ascii="Verdana" w:hAnsi="Verdana" w:cs="Times New Roman"/>
          <w:b/>
          <w:sz w:val="24"/>
          <w:szCs w:val="24"/>
        </w:rPr>
        <w:t>Proponowany porządek posiedzenia:</w:t>
      </w:r>
    </w:p>
    <w:p w14:paraId="4A142F91" w14:textId="77777777" w:rsidR="00DA1F04" w:rsidRPr="002820C8" w:rsidRDefault="00DA1F04" w:rsidP="002820C8">
      <w:pPr>
        <w:spacing w:after="0"/>
        <w:jc w:val="center"/>
        <w:rPr>
          <w:rFonts w:ascii="Verdana" w:hAnsi="Verdana" w:cs="Times New Roman"/>
          <w:b/>
          <w:sz w:val="24"/>
          <w:szCs w:val="24"/>
          <w:u w:val="single"/>
        </w:rPr>
      </w:pPr>
    </w:p>
    <w:p w14:paraId="2589DBC9" w14:textId="77777777" w:rsidR="00165AC5" w:rsidRPr="00165AC5" w:rsidRDefault="00165AC5" w:rsidP="00165AC5">
      <w:pPr>
        <w:numPr>
          <w:ilvl w:val="0"/>
          <w:numId w:val="7"/>
        </w:numPr>
        <w:tabs>
          <w:tab w:val="left" w:pos="284"/>
        </w:tabs>
        <w:spacing w:after="0"/>
        <w:ind w:left="284" w:hanging="284"/>
        <w:contextualSpacing/>
        <w:rPr>
          <w:rFonts w:ascii="Verdana" w:eastAsia="Times New Roman" w:hAnsi="Verdana" w:cs="Times New Roman"/>
          <w:sz w:val="24"/>
          <w:szCs w:val="24"/>
          <w:lang w:eastAsia="pl-PL"/>
        </w:rPr>
      </w:pPr>
      <w:r w:rsidRPr="00165AC5">
        <w:rPr>
          <w:rFonts w:ascii="Verdana" w:eastAsia="Times New Roman" w:hAnsi="Verdana" w:cs="Times New Roman"/>
          <w:sz w:val="24"/>
          <w:szCs w:val="24"/>
          <w:lang w:eastAsia="pl-PL"/>
        </w:rPr>
        <w:t>Otwarcie posiedzenia, stwierdzenie quorum i przyjęcie porządku posiedzenia.</w:t>
      </w:r>
    </w:p>
    <w:p w14:paraId="34C16F35" w14:textId="77777777" w:rsidR="00165AC5" w:rsidRPr="00165AC5" w:rsidRDefault="00165AC5" w:rsidP="00165AC5">
      <w:pPr>
        <w:numPr>
          <w:ilvl w:val="0"/>
          <w:numId w:val="7"/>
        </w:numPr>
        <w:spacing w:after="0"/>
        <w:ind w:left="284" w:hanging="284"/>
        <w:rPr>
          <w:rFonts w:ascii="Verdana" w:eastAsia="Times New Roman" w:hAnsi="Verdana" w:cs="Times New Roman"/>
          <w:sz w:val="24"/>
          <w:szCs w:val="24"/>
          <w:lang w:eastAsia="pl-PL"/>
        </w:rPr>
      </w:pPr>
      <w:r w:rsidRPr="00165AC5">
        <w:rPr>
          <w:rFonts w:ascii="Verdana" w:eastAsia="Times New Roman" w:hAnsi="Verdana" w:cs="Times New Roman"/>
          <w:sz w:val="24"/>
          <w:szCs w:val="24"/>
          <w:lang w:eastAsia="pl-PL"/>
        </w:rPr>
        <w:t>Zaopiniowanie list mieszkaniowych za IV kwartał 2024 r.</w:t>
      </w:r>
    </w:p>
    <w:p w14:paraId="7BD41F23" w14:textId="77777777" w:rsidR="00165AC5" w:rsidRPr="00165AC5" w:rsidRDefault="00165AC5" w:rsidP="00165AC5">
      <w:pPr>
        <w:tabs>
          <w:tab w:val="left" w:pos="426"/>
        </w:tabs>
        <w:spacing w:after="0"/>
        <w:rPr>
          <w:rFonts w:ascii="Verdana" w:eastAsia="Times New Roman" w:hAnsi="Verdana" w:cs="Times New Roman"/>
          <w:sz w:val="24"/>
          <w:szCs w:val="24"/>
          <w:lang w:eastAsia="pl-PL"/>
        </w:rPr>
      </w:pPr>
      <w:r w:rsidRPr="00165AC5">
        <w:rPr>
          <w:rFonts w:ascii="Verdana" w:eastAsia="Times New Roman" w:hAnsi="Verdana" w:cs="Times New Roman"/>
          <w:bCs/>
          <w:sz w:val="24"/>
          <w:szCs w:val="24"/>
          <w:lang w:eastAsia="pl-PL"/>
        </w:rPr>
        <w:t>3. Sprawy bieżące i organizacyjne.</w:t>
      </w:r>
    </w:p>
    <w:p w14:paraId="13BB8E95" w14:textId="77777777" w:rsidR="00165AC5" w:rsidRPr="00165AC5" w:rsidRDefault="00165AC5" w:rsidP="00165AC5">
      <w:pPr>
        <w:numPr>
          <w:ilvl w:val="0"/>
          <w:numId w:val="8"/>
        </w:numPr>
        <w:tabs>
          <w:tab w:val="left" w:pos="284"/>
        </w:tabs>
        <w:spacing w:after="0"/>
        <w:ind w:hanging="720"/>
        <w:contextualSpacing/>
        <w:rPr>
          <w:rFonts w:ascii="Verdana" w:eastAsia="Times New Roman" w:hAnsi="Verdana" w:cs="Times New Roman"/>
          <w:sz w:val="24"/>
          <w:szCs w:val="24"/>
          <w:lang w:eastAsia="pl-PL"/>
        </w:rPr>
      </w:pPr>
      <w:r w:rsidRPr="00165AC5">
        <w:rPr>
          <w:rFonts w:ascii="Verdana" w:eastAsia="Times New Roman" w:hAnsi="Verdana" w:cs="Times New Roman"/>
          <w:bCs/>
          <w:sz w:val="24"/>
          <w:szCs w:val="24"/>
          <w:lang w:eastAsia="pl-PL"/>
        </w:rPr>
        <w:lastRenderedPageBreak/>
        <w:t>Zamknięcie posiedzenia.</w:t>
      </w:r>
    </w:p>
    <w:p w14:paraId="6416AB57" w14:textId="77777777" w:rsidR="00AB3283" w:rsidRDefault="00AB3283" w:rsidP="002820C8">
      <w:pPr>
        <w:spacing w:after="0"/>
        <w:jc w:val="center"/>
        <w:rPr>
          <w:rFonts w:ascii="Verdana" w:hAnsi="Verdana" w:cs="Times New Roman"/>
          <w:b/>
          <w:sz w:val="24"/>
          <w:szCs w:val="24"/>
          <w:u w:val="single"/>
        </w:rPr>
      </w:pPr>
    </w:p>
    <w:p w14:paraId="7A996DFF" w14:textId="4ACAE096" w:rsidR="006F400A" w:rsidRPr="00165AC5" w:rsidRDefault="006F400A" w:rsidP="002820C8">
      <w:pPr>
        <w:spacing w:after="0"/>
        <w:jc w:val="center"/>
        <w:rPr>
          <w:rFonts w:ascii="Verdana" w:hAnsi="Verdana" w:cs="Times New Roman"/>
          <w:b/>
          <w:sz w:val="24"/>
          <w:szCs w:val="24"/>
        </w:rPr>
      </w:pPr>
      <w:r w:rsidRPr="00165AC5">
        <w:rPr>
          <w:rFonts w:ascii="Verdana" w:hAnsi="Verdana" w:cs="Times New Roman"/>
          <w:b/>
          <w:sz w:val="24"/>
          <w:szCs w:val="24"/>
        </w:rPr>
        <w:t>Przebieg posiedzenia:</w:t>
      </w:r>
    </w:p>
    <w:p w14:paraId="4923A7CE" w14:textId="77777777" w:rsidR="003F414C" w:rsidRPr="00165AC5" w:rsidRDefault="003F414C" w:rsidP="002820C8">
      <w:pPr>
        <w:spacing w:after="0"/>
        <w:jc w:val="center"/>
        <w:rPr>
          <w:rFonts w:ascii="Verdana" w:hAnsi="Verdana" w:cs="Times New Roman"/>
          <w:b/>
          <w:sz w:val="24"/>
          <w:szCs w:val="24"/>
        </w:rPr>
      </w:pPr>
    </w:p>
    <w:p w14:paraId="702E8EB2" w14:textId="77777777" w:rsidR="00DA1F04" w:rsidRPr="00165AC5" w:rsidRDefault="006F400A" w:rsidP="00544997">
      <w:pPr>
        <w:spacing w:after="0" w:line="360" w:lineRule="auto"/>
        <w:ind w:left="851" w:hanging="851"/>
        <w:rPr>
          <w:rFonts w:ascii="Verdana" w:hAnsi="Verdana" w:cs="Times New Roman"/>
          <w:b/>
          <w:sz w:val="24"/>
          <w:szCs w:val="24"/>
        </w:rPr>
      </w:pPr>
      <w:r w:rsidRPr="00165AC5">
        <w:rPr>
          <w:rFonts w:ascii="Verdana" w:hAnsi="Verdana" w:cs="Times New Roman"/>
          <w:b/>
          <w:sz w:val="24"/>
          <w:szCs w:val="24"/>
        </w:rPr>
        <w:t>Ad 1. Otwarcie posiedzenia, stwierdzenie quorum i przyjęcie porządku posiedzenia.</w:t>
      </w:r>
    </w:p>
    <w:p w14:paraId="452542B7" w14:textId="77777777" w:rsidR="00B91FEA" w:rsidRPr="002820C8" w:rsidRDefault="00B91FEA" w:rsidP="001B26A1">
      <w:pPr>
        <w:spacing w:after="0" w:line="360" w:lineRule="auto"/>
        <w:ind w:left="851" w:hanging="851"/>
        <w:jc w:val="both"/>
        <w:rPr>
          <w:rFonts w:ascii="Verdana" w:hAnsi="Verdana" w:cs="Times New Roman"/>
          <w:b/>
          <w:sz w:val="24"/>
          <w:szCs w:val="24"/>
          <w:u w:val="single"/>
        </w:rPr>
      </w:pPr>
    </w:p>
    <w:p w14:paraId="7F8BFF44" w14:textId="78C6CF11" w:rsidR="00FC089D" w:rsidRPr="002820C8" w:rsidRDefault="000339F7" w:rsidP="00544997">
      <w:pPr>
        <w:spacing w:after="0" w:line="360" w:lineRule="auto"/>
        <w:ind w:firstLine="708"/>
        <w:rPr>
          <w:rFonts w:ascii="Verdana" w:eastAsia="Times New Roman" w:hAnsi="Verdana" w:cs="Times New Roman"/>
          <w:sz w:val="24"/>
          <w:szCs w:val="24"/>
          <w:lang w:eastAsia="pl-PL"/>
        </w:rPr>
      </w:pPr>
      <w:r w:rsidRPr="002820C8">
        <w:rPr>
          <w:rFonts w:ascii="Verdana" w:eastAsia="Times New Roman" w:hAnsi="Verdana" w:cs="Times New Roman"/>
          <w:sz w:val="24"/>
          <w:szCs w:val="24"/>
          <w:lang w:eastAsia="pl-PL"/>
        </w:rPr>
        <w:t xml:space="preserve">Posiedzeniu przewodniczył </w:t>
      </w:r>
      <w:r w:rsidR="00B1446F" w:rsidRPr="00B1446F">
        <w:rPr>
          <w:rFonts w:ascii="Verdana" w:eastAsia="Times New Roman" w:hAnsi="Verdana" w:cs="Times New Roman"/>
          <w:sz w:val="24"/>
          <w:szCs w:val="24"/>
          <w:lang w:eastAsia="pl-PL"/>
        </w:rPr>
        <w:t>Stanisław Wiąc</w:t>
      </w:r>
      <w:r w:rsidR="00B1446F">
        <w:rPr>
          <w:rFonts w:ascii="Verdana" w:eastAsia="Times New Roman" w:hAnsi="Verdana" w:cs="Times New Roman"/>
          <w:sz w:val="24"/>
          <w:szCs w:val="24"/>
          <w:lang w:eastAsia="pl-PL"/>
        </w:rPr>
        <w:t>e</w:t>
      </w:r>
      <w:r w:rsidR="00B1446F" w:rsidRPr="00B1446F">
        <w:rPr>
          <w:rFonts w:ascii="Verdana" w:eastAsia="Times New Roman" w:hAnsi="Verdana" w:cs="Times New Roman"/>
          <w:sz w:val="24"/>
          <w:szCs w:val="24"/>
          <w:lang w:eastAsia="pl-PL"/>
        </w:rPr>
        <w:t>k – Przewodnicząc</w:t>
      </w:r>
      <w:r w:rsidR="00B1446F">
        <w:rPr>
          <w:rFonts w:ascii="Verdana" w:eastAsia="Times New Roman" w:hAnsi="Verdana" w:cs="Times New Roman"/>
          <w:sz w:val="24"/>
          <w:szCs w:val="24"/>
          <w:lang w:eastAsia="pl-PL"/>
        </w:rPr>
        <w:t>y</w:t>
      </w:r>
      <w:r w:rsidR="00B1446F" w:rsidRPr="00B1446F">
        <w:rPr>
          <w:rFonts w:ascii="Verdana" w:eastAsia="Times New Roman" w:hAnsi="Verdana" w:cs="Times New Roman"/>
          <w:sz w:val="24"/>
          <w:szCs w:val="24"/>
          <w:lang w:eastAsia="pl-PL"/>
        </w:rPr>
        <w:t xml:space="preserve"> Komisji Infrastruktury, Gospodarki Przestrzennej i Budownictwa</w:t>
      </w:r>
      <w:r w:rsidR="00D81C5D" w:rsidRPr="002820C8">
        <w:rPr>
          <w:rFonts w:ascii="Verdana" w:eastAsia="Times New Roman" w:hAnsi="Verdana" w:cs="Times New Roman"/>
          <w:sz w:val="24"/>
          <w:szCs w:val="24"/>
          <w:lang w:eastAsia="pl-PL"/>
        </w:rPr>
        <w:t xml:space="preserve">, </w:t>
      </w:r>
      <w:r w:rsidRPr="002820C8">
        <w:rPr>
          <w:rFonts w:ascii="Verdana" w:eastAsia="Times New Roman" w:hAnsi="Verdana" w:cs="Times New Roman"/>
          <w:sz w:val="24"/>
          <w:szCs w:val="24"/>
          <w:lang w:eastAsia="pl-PL"/>
        </w:rPr>
        <w:t>któr</w:t>
      </w:r>
      <w:r w:rsidR="00F058D4">
        <w:rPr>
          <w:rFonts w:ascii="Verdana" w:eastAsia="Times New Roman" w:hAnsi="Verdana" w:cs="Times New Roman"/>
          <w:sz w:val="24"/>
          <w:szCs w:val="24"/>
          <w:lang w:eastAsia="pl-PL"/>
        </w:rPr>
        <w:t>y</w:t>
      </w:r>
      <w:r w:rsidRPr="002820C8">
        <w:rPr>
          <w:rFonts w:ascii="Verdana" w:eastAsia="Times New Roman" w:hAnsi="Verdana" w:cs="Times New Roman"/>
          <w:sz w:val="24"/>
          <w:szCs w:val="24"/>
          <w:lang w:eastAsia="pl-PL"/>
        </w:rPr>
        <w:t xml:space="preserve"> dokonał otwarcia posiedzenia, stwierdzając jednocześnie prawomocność obrad.</w:t>
      </w:r>
      <w:r w:rsidR="00E27A65" w:rsidRPr="002820C8">
        <w:rPr>
          <w:rFonts w:ascii="Verdana" w:eastAsia="Times New Roman" w:hAnsi="Verdana" w:cs="Times New Roman"/>
          <w:sz w:val="24"/>
          <w:szCs w:val="24"/>
          <w:lang w:eastAsia="pl-PL"/>
        </w:rPr>
        <w:t xml:space="preserve"> </w:t>
      </w:r>
    </w:p>
    <w:p w14:paraId="38CCC36C" w14:textId="77777777" w:rsidR="00C1259C" w:rsidRPr="002820C8" w:rsidRDefault="00C1259C" w:rsidP="001B26A1">
      <w:pPr>
        <w:spacing w:after="0" w:line="360" w:lineRule="auto"/>
        <w:jc w:val="both"/>
        <w:rPr>
          <w:rFonts w:ascii="Verdana" w:eastAsia="Times New Roman" w:hAnsi="Verdana" w:cs="Times New Roman"/>
          <w:sz w:val="24"/>
          <w:szCs w:val="24"/>
          <w:lang w:eastAsia="pl-PL"/>
        </w:rPr>
      </w:pPr>
    </w:p>
    <w:p w14:paraId="46F9A613" w14:textId="4D9D957F" w:rsidR="00544997" w:rsidRPr="00544997" w:rsidRDefault="00544997" w:rsidP="00544997">
      <w:pPr>
        <w:spacing w:after="0"/>
        <w:ind w:left="993" w:hanging="993"/>
        <w:rPr>
          <w:rFonts w:ascii="Verdana" w:hAnsi="Verdana" w:cs="Times New Roman"/>
          <w:b/>
          <w:sz w:val="24"/>
          <w:szCs w:val="24"/>
        </w:rPr>
      </w:pPr>
      <w:r w:rsidRPr="00544997">
        <w:rPr>
          <w:rFonts w:ascii="Verdana" w:hAnsi="Verdana" w:cs="Times New Roman"/>
          <w:b/>
          <w:sz w:val="24"/>
          <w:szCs w:val="24"/>
        </w:rPr>
        <w:t>Ad 2.</w:t>
      </w:r>
      <w:r>
        <w:rPr>
          <w:rFonts w:ascii="Verdana" w:hAnsi="Verdana" w:cs="Times New Roman"/>
          <w:b/>
          <w:sz w:val="24"/>
          <w:szCs w:val="24"/>
        </w:rPr>
        <w:t xml:space="preserve"> </w:t>
      </w:r>
      <w:r w:rsidRPr="00544997">
        <w:rPr>
          <w:rFonts w:ascii="Verdana" w:hAnsi="Verdana" w:cs="Times New Roman"/>
          <w:b/>
          <w:sz w:val="24"/>
          <w:szCs w:val="24"/>
        </w:rPr>
        <w:t>Zaopiniowanie list mieszkaniowych za IV kwartał 2024 r.</w:t>
      </w:r>
    </w:p>
    <w:p w14:paraId="4A396EB6" w14:textId="77777777" w:rsidR="00544997" w:rsidRDefault="00544997" w:rsidP="00544997">
      <w:pPr>
        <w:spacing w:after="0"/>
        <w:ind w:left="993" w:hanging="993"/>
        <w:rPr>
          <w:rFonts w:ascii="Verdana" w:hAnsi="Verdana" w:cs="Times New Roman"/>
          <w:b/>
          <w:sz w:val="24"/>
          <w:szCs w:val="24"/>
        </w:rPr>
      </w:pPr>
    </w:p>
    <w:p w14:paraId="317D048D" w14:textId="65C2B261" w:rsidR="00544997" w:rsidRDefault="00544997" w:rsidP="00544997">
      <w:pPr>
        <w:spacing w:after="0" w:line="360" w:lineRule="auto"/>
        <w:rPr>
          <w:rFonts w:ascii="Verdana" w:hAnsi="Verdana" w:cs="Times New Roman"/>
          <w:sz w:val="24"/>
          <w:szCs w:val="24"/>
        </w:rPr>
      </w:pPr>
      <w:r>
        <w:rPr>
          <w:rFonts w:ascii="Verdana" w:hAnsi="Verdana" w:cs="Times New Roman"/>
          <w:b/>
          <w:sz w:val="24"/>
          <w:szCs w:val="24"/>
        </w:rPr>
        <w:tab/>
      </w:r>
      <w:r w:rsidRPr="00544997">
        <w:rPr>
          <w:rFonts w:ascii="Verdana" w:hAnsi="Verdana" w:cs="Times New Roman"/>
          <w:sz w:val="24"/>
          <w:szCs w:val="24"/>
        </w:rPr>
        <w:t>Listy mieszkaniowe za IV kwartał 2024 r. członkowie komisji otrzymali z odpowiednim wyprzedzeniem.</w:t>
      </w:r>
    </w:p>
    <w:p w14:paraId="5609A11F" w14:textId="4C6E0A5C" w:rsidR="00544997" w:rsidRPr="00544997" w:rsidRDefault="00544997" w:rsidP="00544997">
      <w:pPr>
        <w:spacing w:after="0" w:line="360" w:lineRule="auto"/>
        <w:ind w:left="4248"/>
        <w:rPr>
          <w:rFonts w:ascii="Verdana" w:hAnsi="Verdana" w:cs="Times New Roman"/>
          <w:b/>
          <w:sz w:val="24"/>
          <w:szCs w:val="24"/>
        </w:rPr>
      </w:pPr>
      <w:r>
        <w:rPr>
          <w:rFonts w:ascii="Verdana" w:hAnsi="Verdana" w:cs="Times New Roman"/>
          <w:b/>
          <w:sz w:val="24"/>
          <w:szCs w:val="24"/>
        </w:rPr>
        <w:t xml:space="preserve">  </w:t>
      </w:r>
      <w:r w:rsidRPr="00544997">
        <w:rPr>
          <w:rFonts w:ascii="Verdana" w:hAnsi="Verdana" w:cs="Times New Roman"/>
          <w:b/>
          <w:sz w:val="24"/>
          <w:szCs w:val="24"/>
        </w:rPr>
        <w:t>(listy mieszkaniowe – zał. nr 1)</w:t>
      </w:r>
    </w:p>
    <w:p w14:paraId="34903693" w14:textId="2C5152E9" w:rsidR="00544997" w:rsidRDefault="00544997" w:rsidP="00544997">
      <w:pPr>
        <w:spacing w:after="0"/>
        <w:ind w:left="709" w:hanging="993"/>
        <w:rPr>
          <w:rFonts w:ascii="Verdana" w:hAnsi="Verdana" w:cs="Times New Roman"/>
          <w:b/>
          <w:sz w:val="24"/>
          <w:szCs w:val="24"/>
        </w:rPr>
      </w:pPr>
      <w:r>
        <w:rPr>
          <w:rFonts w:ascii="Verdana" w:hAnsi="Verdana" w:cs="Times New Roman"/>
          <w:b/>
          <w:sz w:val="24"/>
          <w:szCs w:val="24"/>
        </w:rPr>
        <w:tab/>
      </w:r>
    </w:p>
    <w:p w14:paraId="46E6862B" w14:textId="66DEA6AB" w:rsidR="00544997" w:rsidRDefault="00544997" w:rsidP="00544997">
      <w:pPr>
        <w:spacing w:after="0" w:line="360" w:lineRule="auto"/>
        <w:rPr>
          <w:rFonts w:ascii="Verdana" w:hAnsi="Verdana" w:cs="Times New Roman"/>
          <w:sz w:val="24"/>
          <w:szCs w:val="24"/>
        </w:rPr>
      </w:pPr>
      <w:r>
        <w:rPr>
          <w:rFonts w:ascii="Verdana" w:hAnsi="Verdana" w:cs="Times New Roman"/>
          <w:b/>
          <w:sz w:val="24"/>
          <w:szCs w:val="24"/>
        </w:rPr>
        <w:tab/>
      </w:r>
      <w:r w:rsidRPr="00544997">
        <w:rPr>
          <w:rFonts w:ascii="Verdana" w:hAnsi="Verdana" w:cs="Times New Roman"/>
          <w:sz w:val="24"/>
          <w:szCs w:val="24"/>
        </w:rPr>
        <w:t>Powyższy temat zreferowała Z-ca Dyrektora Miejskiego Zakładu Gospodarki Mieszkaniowej Justyna Foremna.</w:t>
      </w:r>
    </w:p>
    <w:p w14:paraId="073AFEB3" w14:textId="77777777" w:rsidR="00544997" w:rsidRDefault="00544997" w:rsidP="00544997">
      <w:pPr>
        <w:spacing w:after="0" w:line="360" w:lineRule="auto"/>
        <w:rPr>
          <w:rFonts w:ascii="Verdana" w:hAnsi="Verdana" w:cs="Times New Roman"/>
          <w:sz w:val="24"/>
          <w:szCs w:val="24"/>
        </w:rPr>
      </w:pPr>
    </w:p>
    <w:p w14:paraId="7D49CD06" w14:textId="1D436A1C" w:rsidR="00544997" w:rsidRPr="00544997" w:rsidRDefault="00544997" w:rsidP="00544997">
      <w:pPr>
        <w:spacing w:after="0" w:line="360" w:lineRule="auto"/>
        <w:rPr>
          <w:rFonts w:ascii="Verdana" w:hAnsi="Verdana" w:cs="Times New Roman"/>
          <w:b/>
          <w:sz w:val="24"/>
          <w:szCs w:val="24"/>
        </w:rPr>
      </w:pPr>
      <w:r>
        <w:rPr>
          <w:rFonts w:ascii="Verdana" w:hAnsi="Verdana" w:cs="Times New Roman"/>
          <w:sz w:val="24"/>
          <w:szCs w:val="24"/>
        </w:rPr>
        <w:tab/>
      </w:r>
      <w:r w:rsidRPr="00544997">
        <w:rPr>
          <w:rFonts w:ascii="Verdana" w:hAnsi="Verdana" w:cs="Times New Roman"/>
          <w:b/>
          <w:sz w:val="24"/>
          <w:szCs w:val="24"/>
        </w:rPr>
        <w:t xml:space="preserve">Komisja </w:t>
      </w:r>
      <w:proofErr w:type="spellStart"/>
      <w:r w:rsidRPr="00544997">
        <w:rPr>
          <w:rFonts w:ascii="Verdana" w:hAnsi="Verdana" w:cs="Times New Roman"/>
          <w:b/>
          <w:sz w:val="24"/>
          <w:szCs w:val="24"/>
        </w:rPr>
        <w:t>IGPiB</w:t>
      </w:r>
      <w:proofErr w:type="spellEnd"/>
      <w:r w:rsidRPr="00544997">
        <w:rPr>
          <w:rFonts w:ascii="Verdana" w:hAnsi="Verdana" w:cs="Times New Roman"/>
          <w:b/>
          <w:sz w:val="24"/>
          <w:szCs w:val="24"/>
        </w:rPr>
        <w:t xml:space="preserve"> pozytywnie jednogłośnie (7 głosami „za”) zaopiniowała listy mieszkaniowe za IV kwartał 2024 r.</w:t>
      </w:r>
    </w:p>
    <w:p w14:paraId="18592937" w14:textId="5E0F78FF" w:rsidR="00544997" w:rsidRPr="00544997" w:rsidRDefault="00544997" w:rsidP="00133D27">
      <w:pPr>
        <w:spacing w:after="0"/>
        <w:rPr>
          <w:rFonts w:ascii="Verdana" w:hAnsi="Verdana" w:cs="Times New Roman"/>
          <w:b/>
          <w:sz w:val="24"/>
          <w:szCs w:val="24"/>
        </w:rPr>
      </w:pPr>
    </w:p>
    <w:p w14:paraId="55B6831F" w14:textId="6EF8753D" w:rsidR="002649C1" w:rsidRPr="00544997" w:rsidRDefault="00544997" w:rsidP="002820C8">
      <w:pPr>
        <w:spacing w:after="0"/>
        <w:ind w:left="993" w:hanging="993"/>
        <w:jc w:val="both"/>
        <w:rPr>
          <w:rFonts w:ascii="Verdana" w:eastAsia="Times New Roman" w:hAnsi="Verdana" w:cs="Times New Roman"/>
          <w:b/>
          <w:sz w:val="24"/>
          <w:szCs w:val="24"/>
          <w:lang w:eastAsia="pl-PL"/>
        </w:rPr>
      </w:pPr>
      <w:r w:rsidRPr="00544997">
        <w:rPr>
          <w:rFonts w:ascii="Verdana" w:hAnsi="Verdana" w:cs="Times New Roman"/>
          <w:b/>
          <w:sz w:val="24"/>
          <w:szCs w:val="24"/>
        </w:rPr>
        <w:t>Ad 3</w:t>
      </w:r>
      <w:r w:rsidR="00BE5B6D" w:rsidRPr="00544997">
        <w:rPr>
          <w:rFonts w:ascii="Verdana" w:hAnsi="Verdana" w:cs="Times New Roman"/>
          <w:b/>
          <w:sz w:val="24"/>
          <w:szCs w:val="24"/>
        </w:rPr>
        <w:t xml:space="preserve">. </w:t>
      </w:r>
      <w:r w:rsidR="002649C1" w:rsidRPr="00544997">
        <w:rPr>
          <w:rFonts w:ascii="Verdana" w:hAnsi="Verdana" w:cs="Times New Roman"/>
          <w:b/>
          <w:bCs/>
          <w:sz w:val="24"/>
          <w:szCs w:val="24"/>
        </w:rPr>
        <w:t>Sprawy bieżące i organizacyjne.</w:t>
      </w:r>
    </w:p>
    <w:p w14:paraId="4CCFC0DA" w14:textId="77777777" w:rsidR="002649C1" w:rsidRPr="00544997" w:rsidRDefault="002649C1" w:rsidP="002820C8">
      <w:pPr>
        <w:spacing w:after="0"/>
        <w:jc w:val="both"/>
        <w:rPr>
          <w:rFonts w:ascii="Verdana" w:hAnsi="Verdana" w:cs="Times New Roman"/>
          <w:b/>
          <w:bCs/>
          <w:sz w:val="24"/>
          <w:szCs w:val="24"/>
        </w:rPr>
      </w:pPr>
    </w:p>
    <w:p w14:paraId="67D48EED" w14:textId="12A1C879" w:rsidR="00546326" w:rsidRPr="00133D27" w:rsidRDefault="00546326" w:rsidP="00546326">
      <w:pPr>
        <w:spacing w:after="0" w:line="360" w:lineRule="auto"/>
        <w:jc w:val="both"/>
        <w:rPr>
          <w:rFonts w:ascii="Verdana" w:hAnsi="Verdana"/>
          <w:sz w:val="24"/>
        </w:rPr>
      </w:pPr>
      <w:r w:rsidRPr="00544997">
        <w:rPr>
          <w:rFonts w:ascii="Verdana" w:hAnsi="Verdana"/>
          <w:sz w:val="24"/>
        </w:rPr>
        <w:t xml:space="preserve">Pisma skierowane do Komisji </w:t>
      </w:r>
      <w:proofErr w:type="spellStart"/>
      <w:r w:rsidRPr="00544997">
        <w:rPr>
          <w:rFonts w:ascii="Verdana" w:hAnsi="Verdana"/>
          <w:sz w:val="24"/>
        </w:rPr>
        <w:t>IGPiB</w:t>
      </w:r>
      <w:proofErr w:type="spellEnd"/>
      <w:r w:rsidRPr="00544997">
        <w:rPr>
          <w:rFonts w:ascii="Verdana" w:hAnsi="Verdana"/>
          <w:sz w:val="24"/>
        </w:rPr>
        <w:t>:</w:t>
      </w:r>
    </w:p>
    <w:p w14:paraId="45D19A10" w14:textId="3BB4AE32" w:rsidR="00236E88" w:rsidRPr="00544997" w:rsidRDefault="00546326" w:rsidP="00544997">
      <w:pPr>
        <w:numPr>
          <w:ilvl w:val="0"/>
          <w:numId w:val="6"/>
        </w:numPr>
        <w:spacing w:after="0" w:line="360" w:lineRule="auto"/>
        <w:contextualSpacing/>
        <w:rPr>
          <w:rFonts w:ascii="Verdana" w:hAnsi="Verdana"/>
          <w:sz w:val="24"/>
        </w:rPr>
      </w:pPr>
      <w:r w:rsidRPr="006D69D5">
        <w:rPr>
          <w:rFonts w:ascii="Verdana" w:hAnsi="Verdana"/>
          <w:sz w:val="24"/>
        </w:rPr>
        <w:t>pismo ZI-XII.7223.</w:t>
      </w:r>
      <w:r w:rsidR="00544997">
        <w:rPr>
          <w:rFonts w:ascii="Verdana" w:hAnsi="Verdana"/>
          <w:sz w:val="24"/>
        </w:rPr>
        <w:t>43</w:t>
      </w:r>
      <w:r w:rsidRPr="006D69D5">
        <w:rPr>
          <w:rFonts w:ascii="Verdana" w:hAnsi="Verdana"/>
          <w:sz w:val="24"/>
        </w:rPr>
        <w:t xml:space="preserve">.2024.TS z dnia </w:t>
      </w:r>
      <w:r w:rsidR="00544997">
        <w:rPr>
          <w:rFonts w:ascii="Verdana" w:hAnsi="Verdana"/>
          <w:sz w:val="24"/>
        </w:rPr>
        <w:t>10 grudnia</w:t>
      </w:r>
      <w:r w:rsidR="006D69D5" w:rsidRPr="006D69D5">
        <w:rPr>
          <w:rFonts w:ascii="Verdana" w:hAnsi="Verdana"/>
          <w:sz w:val="24"/>
        </w:rPr>
        <w:t xml:space="preserve"> </w:t>
      </w:r>
      <w:r w:rsidRPr="006D69D5">
        <w:rPr>
          <w:rFonts w:ascii="Verdana" w:hAnsi="Verdana"/>
          <w:sz w:val="24"/>
        </w:rPr>
        <w:t xml:space="preserve">2024 r. w sprawie wyrażenia opinii dotyczącej montażu progu zwalniającego na ul. </w:t>
      </w:r>
      <w:r w:rsidR="00544997">
        <w:rPr>
          <w:rFonts w:ascii="Verdana" w:hAnsi="Verdana"/>
          <w:sz w:val="24"/>
        </w:rPr>
        <w:t>Zabobrze – w pobliżu posesji nr 116</w:t>
      </w:r>
      <w:r w:rsidR="00236E88" w:rsidRPr="006D69D5">
        <w:rPr>
          <w:rFonts w:ascii="Verdana" w:hAnsi="Verdana"/>
          <w:sz w:val="24"/>
        </w:rPr>
        <w:t xml:space="preserve"> (interpelacja radne</w:t>
      </w:r>
      <w:r w:rsidR="00544997">
        <w:rPr>
          <w:rFonts w:ascii="Verdana" w:hAnsi="Verdana"/>
          <w:sz w:val="24"/>
        </w:rPr>
        <w:t>j</w:t>
      </w:r>
      <w:r w:rsidR="00236E88" w:rsidRPr="006D69D5">
        <w:rPr>
          <w:rFonts w:ascii="Verdana" w:hAnsi="Verdana"/>
          <w:sz w:val="24"/>
        </w:rPr>
        <w:t xml:space="preserve"> </w:t>
      </w:r>
      <w:r w:rsidR="00544997">
        <w:rPr>
          <w:rFonts w:ascii="Verdana" w:hAnsi="Verdana"/>
          <w:sz w:val="24"/>
        </w:rPr>
        <w:t>Katarzyny Roli</w:t>
      </w:r>
      <w:r w:rsidR="00236E88" w:rsidRPr="006D69D5">
        <w:rPr>
          <w:rFonts w:ascii="Verdana" w:hAnsi="Verdana"/>
          <w:sz w:val="24"/>
        </w:rPr>
        <w:t xml:space="preserve">). </w:t>
      </w:r>
    </w:p>
    <w:p w14:paraId="1071F708" w14:textId="0F2C7E85" w:rsidR="00546326" w:rsidRPr="00546326" w:rsidRDefault="00546326" w:rsidP="00546326">
      <w:pPr>
        <w:spacing w:after="0" w:line="360" w:lineRule="auto"/>
        <w:ind w:left="5676" w:firstLine="696"/>
        <w:contextualSpacing/>
        <w:jc w:val="both"/>
        <w:rPr>
          <w:rFonts w:ascii="Verdana" w:hAnsi="Verdana"/>
          <w:b/>
          <w:sz w:val="24"/>
        </w:rPr>
      </w:pPr>
      <w:r w:rsidRPr="00546326">
        <w:rPr>
          <w:rFonts w:ascii="Verdana" w:hAnsi="Verdana"/>
          <w:b/>
          <w:sz w:val="24"/>
        </w:rPr>
        <w:t xml:space="preserve">(pismo – zał. nr </w:t>
      </w:r>
      <w:r w:rsidR="00544997">
        <w:rPr>
          <w:rFonts w:ascii="Verdana" w:hAnsi="Verdana"/>
          <w:b/>
          <w:sz w:val="24"/>
        </w:rPr>
        <w:t>2</w:t>
      </w:r>
      <w:r w:rsidRPr="00546326">
        <w:rPr>
          <w:rFonts w:ascii="Verdana" w:hAnsi="Verdana"/>
          <w:b/>
          <w:sz w:val="24"/>
        </w:rPr>
        <w:t>)</w:t>
      </w:r>
    </w:p>
    <w:p w14:paraId="398BE290" w14:textId="77777777" w:rsidR="00236E88" w:rsidRDefault="00546326" w:rsidP="00546326">
      <w:pPr>
        <w:spacing w:after="0" w:line="360" w:lineRule="auto"/>
        <w:jc w:val="both"/>
        <w:rPr>
          <w:rFonts w:ascii="Verdana" w:hAnsi="Verdana"/>
          <w:sz w:val="24"/>
        </w:rPr>
      </w:pPr>
      <w:r w:rsidRPr="00546326">
        <w:rPr>
          <w:rFonts w:ascii="Verdana" w:hAnsi="Verdana"/>
          <w:sz w:val="24"/>
        </w:rPr>
        <w:tab/>
      </w:r>
    </w:p>
    <w:p w14:paraId="5738A638" w14:textId="63948AC5" w:rsidR="00546326" w:rsidRPr="00133D27" w:rsidRDefault="00546326" w:rsidP="00133D27">
      <w:pPr>
        <w:spacing w:after="0" w:line="360" w:lineRule="auto"/>
        <w:ind w:firstLine="708"/>
        <w:rPr>
          <w:rFonts w:ascii="Verdana" w:hAnsi="Verdana"/>
          <w:b/>
          <w:sz w:val="24"/>
        </w:rPr>
      </w:pPr>
      <w:r w:rsidRPr="00546326">
        <w:rPr>
          <w:rFonts w:ascii="Verdana" w:hAnsi="Verdana"/>
          <w:b/>
          <w:sz w:val="24"/>
        </w:rPr>
        <w:lastRenderedPageBreak/>
        <w:t xml:space="preserve">Komisja </w:t>
      </w:r>
      <w:proofErr w:type="spellStart"/>
      <w:r w:rsidRPr="00546326">
        <w:rPr>
          <w:rFonts w:ascii="Verdana" w:hAnsi="Verdana"/>
          <w:b/>
          <w:sz w:val="24"/>
        </w:rPr>
        <w:t>IGPiB</w:t>
      </w:r>
      <w:proofErr w:type="spellEnd"/>
      <w:r w:rsidRPr="00546326">
        <w:rPr>
          <w:rFonts w:ascii="Verdana" w:hAnsi="Verdana"/>
          <w:b/>
          <w:sz w:val="24"/>
        </w:rPr>
        <w:t xml:space="preserve"> </w:t>
      </w:r>
      <w:r w:rsidR="00236E88">
        <w:rPr>
          <w:rFonts w:ascii="Verdana" w:hAnsi="Verdana"/>
          <w:b/>
          <w:sz w:val="24"/>
        </w:rPr>
        <w:t xml:space="preserve">pozytywnie </w:t>
      </w:r>
      <w:r w:rsidRPr="00546326">
        <w:rPr>
          <w:rFonts w:ascii="Verdana" w:hAnsi="Verdana"/>
          <w:b/>
          <w:sz w:val="24"/>
        </w:rPr>
        <w:t>jednogłośnie (</w:t>
      </w:r>
      <w:r w:rsidR="00236E88">
        <w:rPr>
          <w:rFonts w:ascii="Verdana" w:hAnsi="Verdana"/>
          <w:b/>
          <w:sz w:val="24"/>
        </w:rPr>
        <w:t>7</w:t>
      </w:r>
      <w:r w:rsidRPr="00546326">
        <w:rPr>
          <w:rFonts w:ascii="Verdana" w:hAnsi="Verdana"/>
          <w:b/>
          <w:sz w:val="24"/>
        </w:rPr>
        <w:t xml:space="preserve"> głosami „za”) zaopiniowała wniosek o montaż progu zwalniającego na </w:t>
      </w:r>
      <w:r w:rsidR="00236E88">
        <w:rPr>
          <w:rFonts w:ascii="Verdana" w:hAnsi="Verdana"/>
          <w:b/>
          <w:sz w:val="24"/>
        </w:rPr>
        <w:t xml:space="preserve">ul. </w:t>
      </w:r>
      <w:r w:rsidR="00544997">
        <w:rPr>
          <w:rFonts w:ascii="Verdana" w:hAnsi="Verdana"/>
          <w:b/>
          <w:sz w:val="24"/>
        </w:rPr>
        <w:t>Zabobrze – w pobliżu posesji nr 116</w:t>
      </w:r>
      <w:r w:rsidR="00236E88">
        <w:rPr>
          <w:rFonts w:ascii="Verdana" w:hAnsi="Verdana"/>
          <w:b/>
          <w:sz w:val="24"/>
        </w:rPr>
        <w:t xml:space="preserve">. </w:t>
      </w:r>
    </w:p>
    <w:p w14:paraId="30032658" w14:textId="134DC487" w:rsidR="00133D27" w:rsidRPr="00133D27" w:rsidRDefault="00133D27" w:rsidP="00133D27">
      <w:pPr>
        <w:pStyle w:val="Akapitzlist"/>
        <w:numPr>
          <w:ilvl w:val="0"/>
          <w:numId w:val="6"/>
        </w:numPr>
        <w:spacing w:after="0" w:line="360" w:lineRule="auto"/>
        <w:rPr>
          <w:rFonts w:ascii="Verdana" w:hAnsi="Verdana"/>
          <w:sz w:val="24"/>
        </w:rPr>
      </w:pPr>
      <w:r w:rsidRPr="006D69D5">
        <w:rPr>
          <w:rFonts w:ascii="Verdana" w:hAnsi="Verdana"/>
          <w:sz w:val="24"/>
        </w:rPr>
        <w:t>pismo ZI-XII.7223.</w:t>
      </w:r>
      <w:r>
        <w:rPr>
          <w:rFonts w:ascii="Verdana" w:hAnsi="Verdana"/>
          <w:sz w:val="24"/>
        </w:rPr>
        <w:t>1.2025</w:t>
      </w:r>
      <w:r w:rsidRPr="006D69D5">
        <w:rPr>
          <w:rFonts w:ascii="Verdana" w:hAnsi="Verdana"/>
          <w:sz w:val="24"/>
        </w:rPr>
        <w:t xml:space="preserve">.TS z dnia </w:t>
      </w:r>
      <w:r>
        <w:rPr>
          <w:rFonts w:ascii="Verdana" w:hAnsi="Verdana"/>
          <w:sz w:val="24"/>
        </w:rPr>
        <w:t>15 stycznia</w:t>
      </w:r>
      <w:r w:rsidRPr="006D69D5">
        <w:rPr>
          <w:rFonts w:ascii="Verdana" w:hAnsi="Verdana"/>
          <w:sz w:val="24"/>
        </w:rPr>
        <w:t xml:space="preserve"> </w:t>
      </w:r>
      <w:r>
        <w:rPr>
          <w:rFonts w:ascii="Verdana" w:hAnsi="Verdana"/>
          <w:sz w:val="24"/>
        </w:rPr>
        <w:t>2025</w:t>
      </w:r>
      <w:r w:rsidRPr="006D69D5">
        <w:rPr>
          <w:rFonts w:ascii="Verdana" w:hAnsi="Verdana"/>
          <w:sz w:val="24"/>
        </w:rPr>
        <w:t xml:space="preserve"> r. w sprawie wyrażenia opinii</w:t>
      </w:r>
      <w:r>
        <w:rPr>
          <w:rFonts w:ascii="Verdana" w:hAnsi="Verdana"/>
          <w:sz w:val="24"/>
        </w:rPr>
        <w:t xml:space="preserve"> dot. ustawienia znaków zakazu zatrzymywania się na ul. Jana Pawła II na dwóch odcinkach, tj. od łącznika prowadzącego od al. Tysiąclecia do budynku nr 26ab oraz od wyniesionego przejścia dla pieszych przy kościele do skrzyżowania </w:t>
      </w:r>
      <w:r>
        <w:rPr>
          <w:rFonts w:ascii="Verdana" w:hAnsi="Verdana"/>
          <w:sz w:val="24"/>
        </w:rPr>
        <w:br/>
        <w:t>z ul. Wańkowicza.</w:t>
      </w:r>
    </w:p>
    <w:p w14:paraId="1008CEDA" w14:textId="01C8E2D0" w:rsidR="00133D27" w:rsidRPr="00546326" w:rsidRDefault="00133D27" w:rsidP="00133D27">
      <w:pPr>
        <w:spacing w:after="0" w:line="360" w:lineRule="auto"/>
        <w:ind w:left="5676" w:firstLine="696"/>
        <w:contextualSpacing/>
        <w:jc w:val="both"/>
        <w:rPr>
          <w:rFonts w:ascii="Verdana" w:hAnsi="Verdana"/>
          <w:b/>
          <w:sz w:val="24"/>
        </w:rPr>
      </w:pPr>
      <w:r w:rsidRPr="00546326">
        <w:rPr>
          <w:rFonts w:ascii="Verdana" w:hAnsi="Verdana"/>
          <w:b/>
          <w:sz w:val="24"/>
        </w:rPr>
        <w:t xml:space="preserve">(pismo – zał. nr </w:t>
      </w:r>
      <w:r>
        <w:rPr>
          <w:rFonts w:ascii="Verdana" w:hAnsi="Verdana"/>
          <w:b/>
          <w:sz w:val="24"/>
        </w:rPr>
        <w:t>3</w:t>
      </w:r>
      <w:r w:rsidRPr="00546326">
        <w:rPr>
          <w:rFonts w:ascii="Verdana" w:hAnsi="Verdana"/>
          <w:b/>
          <w:sz w:val="24"/>
        </w:rPr>
        <w:t>)</w:t>
      </w:r>
    </w:p>
    <w:p w14:paraId="766B520C" w14:textId="77777777" w:rsidR="000B4A95" w:rsidRPr="002820C8" w:rsidRDefault="000B4A95" w:rsidP="002820C8">
      <w:pPr>
        <w:spacing w:after="0"/>
        <w:jc w:val="both"/>
        <w:rPr>
          <w:rFonts w:ascii="Verdana" w:hAnsi="Verdana" w:cs="Times New Roman"/>
          <w:sz w:val="24"/>
          <w:szCs w:val="24"/>
        </w:rPr>
      </w:pPr>
    </w:p>
    <w:p w14:paraId="286EE61C" w14:textId="401B62D9" w:rsidR="00403314" w:rsidRDefault="00133D27" w:rsidP="00133D27">
      <w:pPr>
        <w:spacing w:after="0" w:line="360" w:lineRule="auto"/>
        <w:ind w:firstLine="708"/>
        <w:jc w:val="both"/>
        <w:rPr>
          <w:rFonts w:ascii="Verdana" w:hAnsi="Verdana"/>
          <w:b/>
          <w:sz w:val="24"/>
        </w:rPr>
      </w:pPr>
      <w:r w:rsidRPr="00546326">
        <w:rPr>
          <w:rFonts w:ascii="Verdana" w:hAnsi="Verdana"/>
          <w:b/>
          <w:sz w:val="24"/>
        </w:rPr>
        <w:t xml:space="preserve">Komisja </w:t>
      </w:r>
      <w:proofErr w:type="spellStart"/>
      <w:r w:rsidRPr="00546326">
        <w:rPr>
          <w:rFonts w:ascii="Verdana" w:hAnsi="Verdana"/>
          <w:b/>
          <w:sz w:val="24"/>
        </w:rPr>
        <w:t>IGPiB</w:t>
      </w:r>
      <w:proofErr w:type="spellEnd"/>
      <w:r w:rsidRPr="00546326">
        <w:rPr>
          <w:rFonts w:ascii="Verdana" w:hAnsi="Verdana"/>
          <w:b/>
          <w:sz w:val="24"/>
        </w:rPr>
        <w:t xml:space="preserve"> </w:t>
      </w:r>
      <w:r>
        <w:rPr>
          <w:rFonts w:ascii="Verdana" w:hAnsi="Verdana"/>
          <w:b/>
          <w:sz w:val="24"/>
        </w:rPr>
        <w:t>pozytywnie większością głosów</w:t>
      </w:r>
      <w:r w:rsidRPr="00546326">
        <w:rPr>
          <w:rFonts w:ascii="Verdana" w:hAnsi="Verdana"/>
          <w:b/>
          <w:sz w:val="24"/>
        </w:rPr>
        <w:t xml:space="preserve"> (</w:t>
      </w:r>
      <w:r>
        <w:rPr>
          <w:rFonts w:ascii="Verdana" w:hAnsi="Verdana"/>
          <w:b/>
          <w:sz w:val="24"/>
        </w:rPr>
        <w:t>6</w:t>
      </w:r>
      <w:r w:rsidRPr="00546326">
        <w:rPr>
          <w:rFonts w:ascii="Verdana" w:hAnsi="Verdana"/>
          <w:b/>
          <w:sz w:val="24"/>
        </w:rPr>
        <w:t xml:space="preserve"> głosami „za”</w:t>
      </w:r>
      <w:r>
        <w:rPr>
          <w:rFonts w:ascii="Verdana" w:hAnsi="Verdana"/>
          <w:b/>
          <w:sz w:val="24"/>
        </w:rPr>
        <w:t>, przy 1 głosie „wstrzymującym”</w:t>
      </w:r>
      <w:r w:rsidRPr="00546326">
        <w:rPr>
          <w:rFonts w:ascii="Verdana" w:hAnsi="Verdana"/>
          <w:b/>
          <w:sz w:val="24"/>
        </w:rPr>
        <w:t xml:space="preserve">) zaopiniowała </w:t>
      </w:r>
      <w:r>
        <w:rPr>
          <w:rFonts w:ascii="Verdana" w:hAnsi="Verdana"/>
          <w:b/>
          <w:sz w:val="24"/>
        </w:rPr>
        <w:t xml:space="preserve">powyższy </w:t>
      </w:r>
      <w:r w:rsidRPr="00546326">
        <w:rPr>
          <w:rFonts w:ascii="Verdana" w:hAnsi="Verdana"/>
          <w:b/>
          <w:sz w:val="24"/>
        </w:rPr>
        <w:t>wniosek</w:t>
      </w:r>
      <w:r>
        <w:rPr>
          <w:rFonts w:ascii="Verdana" w:hAnsi="Verdana"/>
          <w:b/>
          <w:sz w:val="24"/>
        </w:rPr>
        <w:t>.</w:t>
      </w:r>
    </w:p>
    <w:p w14:paraId="7A4CCD84" w14:textId="77777777" w:rsidR="00133D27" w:rsidRPr="002820C8" w:rsidRDefault="00133D27" w:rsidP="002820C8">
      <w:pPr>
        <w:spacing w:after="0"/>
        <w:jc w:val="both"/>
        <w:rPr>
          <w:rFonts w:ascii="Verdana" w:hAnsi="Verdana" w:cs="Times New Roman"/>
          <w:sz w:val="24"/>
          <w:szCs w:val="24"/>
        </w:rPr>
      </w:pPr>
    </w:p>
    <w:p w14:paraId="03B10A5F" w14:textId="76ADA61E" w:rsidR="006720C4" w:rsidRPr="00133D27" w:rsidRDefault="003D41E1" w:rsidP="00133D27">
      <w:pPr>
        <w:spacing w:after="0"/>
        <w:rPr>
          <w:rFonts w:ascii="Verdana" w:hAnsi="Verdana" w:cs="Times New Roman"/>
          <w:b/>
          <w:sz w:val="24"/>
          <w:szCs w:val="24"/>
        </w:rPr>
      </w:pPr>
      <w:r w:rsidRPr="00133D27">
        <w:rPr>
          <w:rFonts w:ascii="Verdana" w:hAnsi="Verdana" w:cs="Times New Roman"/>
          <w:b/>
          <w:bCs/>
          <w:sz w:val="24"/>
          <w:szCs w:val="24"/>
        </w:rPr>
        <w:t xml:space="preserve">Ad </w:t>
      </w:r>
      <w:r w:rsidR="00133D27" w:rsidRPr="00133D27">
        <w:rPr>
          <w:rFonts w:ascii="Verdana" w:hAnsi="Verdana" w:cs="Times New Roman"/>
          <w:b/>
          <w:bCs/>
          <w:sz w:val="24"/>
          <w:szCs w:val="24"/>
        </w:rPr>
        <w:t>4</w:t>
      </w:r>
      <w:r w:rsidRPr="00133D27">
        <w:rPr>
          <w:rFonts w:ascii="Verdana" w:hAnsi="Verdana" w:cs="Times New Roman"/>
          <w:b/>
          <w:bCs/>
          <w:sz w:val="24"/>
          <w:szCs w:val="24"/>
        </w:rPr>
        <w:t xml:space="preserve">. </w:t>
      </w:r>
      <w:r w:rsidR="00322E47" w:rsidRPr="00133D27">
        <w:rPr>
          <w:rFonts w:ascii="Verdana" w:hAnsi="Verdana" w:cs="Times New Roman"/>
          <w:b/>
          <w:bCs/>
          <w:sz w:val="24"/>
          <w:szCs w:val="24"/>
        </w:rPr>
        <w:t>Zamknięcie posiedzenia.</w:t>
      </w:r>
      <w:r w:rsidR="0040491A" w:rsidRPr="00133D27">
        <w:rPr>
          <w:rFonts w:ascii="Verdana" w:hAnsi="Verdana" w:cs="Times New Roman"/>
          <w:b/>
          <w:bCs/>
          <w:sz w:val="24"/>
          <w:szCs w:val="24"/>
        </w:rPr>
        <w:t xml:space="preserve"> </w:t>
      </w:r>
    </w:p>
    <w:p w14:paraId="39E7937D" w14:textId="77777777" w:rsidR="003D06F4" w:rsidRPr="002820C8" w:rsidRDefault="00564662" w:rsidP="002820C8">
      <w:pPr>
        <w:spacing w:after="0"/>
        <w:jc w:val="both"/>
        <w:rPr>
          <w:rFonts w:ascii="Verdana" w:hAnsi="Verdana" w:cs="Times New Roman"/>
          <w:sz w:val="24"/>
          <w:szCs w:val="24"/>
        </w:rPr>
      </w:pPr>
      <w:r w:rsidRPr="002820C8">
        <w:rPr>
          <w:rFonts w:ascii="Verdana" w:hAnsi="Verdana" w:cs="Times New Roman"/>
          <w:sz w:val="24"/>
          <w:szCs w:val="24"/>
        </w:rPr>
        <w:tab/>
      </w:r>
    </w:p>
    <w:p w14:paraId="0411E600" w14:textId="05BA1BC7" w:rsidR="00101213" w:rsidRPr="002820C8" w:rsidRDefault="00C3061A" w:rsidP="00133D27">
      <w:pPr>
        <w:spacing w:after="0" w:line="360" w:lineRule="auto"/>
        <w:ind w:firstLine="708"/>
        <w:rPr>
          <w:rFonts w:ascii="Verdana" w:hAnsi="Verdana" w:cs="Times New Roman"/>
          <w:sz w:val="24"/>
          <w:szCs w:val="24"/>
        </w:rPr>
      </w:pPr>
      <w:r w:rsidRPr="002820C8">
        <w:rPr>
          <w:rFonts w:ascii="Verdana" w:hAnsi="Verdana" w:cs="Times New Roman"/>
          <w:sz w:val="24"/>
          <w:szCs w:val="24"/>
        </w:rPr>
        <w:t xml:space="preserve">Wobec wyczerpania porządku obrad </w:t>
      </w:r>
      <w:r w:rsidR="00C51631" w:rsidRPr="002820C8">
        <w:rPr>
          <w:rFonts w:ascii="Verdana" w:hAnsi="Verdana" w:cs="Times New Roman"/>
          <w:sz w:val="24"/>
          <w:szCs w:val="24"/>
        </w:rPr>
        <w:t>Przewodnicząc</w:t>
      </w:r>
      <w:r w:rsidR="00EC3DCD">
        <w:rPr>
          <w:rFonts w:ascii="Verdana" w:hAnsi="Verdana" w:cs="Times New Roman"/>
          <w:sz w:val="24"/>
          <w:szCs w:val="24"/>
        </w:rPr>
        <w:t>y</w:t>
      </w:r>
      <w:r w:rsidR="00C51631" w:rsidRPr="002820C8">
        <w:rPr>
          <w:rFonts w:ascii="Verdana" w:hAnsi="Verdana" w:cs="Times New Roman"/>
          <w:sz w:val="24"/>
          <w:szCs w:val="24"/>
        </w:rPr>
        <w:t xml:space="preserve"> Ko</w:t>
      </w:r>
      <w:r w:rsidRPr="002820C8">
        <w:rPr>
          <w:rFonts w:ascii="Verdana" w:hAnsi="Verdana" w:cs="Times New Roman"/>
          <w:sz w:val="24"/>
          <w:szCs w:val="24"/>
        </w:rPr>
        <w:t xml:space="preserve">misji </w:t>
      </w:r>
      <w:r w:rsidR="00236E88" w:rsidRPr="00236E88">
        <w:rPr>
          <w:rFonts w:ascii="Verdana" w:hAnsi="Verdana" w:cs="Times New Roman"/>
          <w:sz w:val="24"/>
          <w:szCs w:val="24"/>
        </w:rPr>
        <w:t xml:space="preserve">Infrastruktury, Gospodarki Przestrzennej i Budownictwa </w:t>
      </w:r>
      <w:r w:rsidR="00236E88">
        <w:rPr>
          <w:rFonts w:ascii="Verdana" w:hAnsi="Verdana" w:cs="Times New Roman"/>
          <w:sz w:val="24"/>
          <w:szCs w:val="24"/>
        </w:rPr>
        <w:t xml:space="preserve">Stanisław Wiącek </w:t>
      </w:r>
      <w:r w:rsidRPr="002820C8">
        <w:rPr>
          <w:rFonts w:ascii="Verdana" w:hAnsi="Verdana" w:cs="Times New Roman"/>
          <w:sz w:val="24"/>
          <w:szCs w:val="24"/>
        </w:rPr>
        <w:t>zamk</w:t>
      </w:r>
      <w:r w:rsidR="00EE7014" w:rsidRPr="002820C8">
        <w:rPr>
          <w:rFonts w:ascii="Verdana" w:hAnsi="Verdana" w:cs="Times New Roman"/>
          <w:sz w:val="24"/>
          <w:szCs w:val="24"/>
        </w:rPr>
        <w:t>n</w:t>
      </w:r>
      <w:r w:rsidR="00EC3DCD">
        <w:rPr>
          <w:rFonts w:ascii="Verdana" w:hAnsi="Verdana" w:cs="Times New Roman"/>
          <w:sz w:val="24"/>
          <w:szCs w:val="24"/>
        </w:rPr>
        <w:t xml:space="preserve">ął </w:t>
      </w:r>
      <w:r w:rsidRPr="002820C8">
        <w:rPr>
          <w:rFonts w:ascii="Verdana" w:hAnsi="Verdana" w:cs="Times New Roman"/>
          <w:sz w:val="24"/>
          <w:szCs w:val="24"/>
        </w:rPr>
        <w:t xml:space="preserve">posiedzenie Komisji. </w:t>
      </w:r>
      <w:r w:rsidR="00101213" w:rsidRPr="002820C8">
        <w:rPr>
          <w:rFonts w:ascii="Verdana" w:hAnsi="Verdana" w:cs="Times New Roman"/>
          <w:sz w:val="24"/>
          <w:szCs w:val="24"/>
        </w:rPr>
        <w:t xml:space="preserve">   </w:t>
      </w:r>
    </w:p>
    <w:p w14:paraId="114E548D" w14:textId="77777777" w:rsidR="007223D6" w:rsidRDefault="007223D6" w:rsidP="007223D6">
      <w:pPr>
        <w:spacing w:after="0"/>
        <w:ind w:left="6372" w:hanging="3540"/>
        <w:jc w:val="center"/>
        <w:rPr>
          <w:rFonts w:cs="Times New Roman"/>
          <w:b/>
          <w:sz w:val="28"/>
          <w:szCs w:val="28"/>
        </w:rPr>
      </w:pPr>
    </w:p>
    <w:p w14:paraId="72A299A6" w14:textId="4934FECF" w:rsidR="007223D6" w:rsidRPr="0054435E" w:rsidRDefault="007223D6" w:rsidP="007223D6">
      <w:pPr>
        <w:spacing w:after="0"/>
        <w:ind w:left="6372" w:hanging="3540"/>
        <w:jc w:val="center"/>
        <w:rPr>
          <w:rFonts w:ascii="Verdana" w:hAnsi="Verdana" w:cs="Times New Roman"/>
          <w:b/>
          <w:sz w:val="24"/>
          <w:szCs w:val="24"/>
        </w:rPr>
      </w:pPr>
      <w:r>
        <w:rPr>
          <w:rFonts w:cs="Times New Roman"/>
          <w:b/>
          <w:sz w:val="28"/>
          <w:szCs w:val="28"/>
        </w:rPr>
        <w:t xml:space="preserve">   </w:t>
      </w:r>
      <w:r w:rsidRPr="0054435E">
        <w:rPr>
          <w:rFonts w:ascii="Verdana" w:hAnsi="Verdana" w:cs="Times New Roman"/>
          <w:b/>
          <w:sz w:val="24"/>
          <w:szCs w:val="24"/>
        </w:rPr>
        <w:t>Przewodniczący Komisji</w:t>
      </w:r>
    </w:p>
    <w:p w14:paraId="62ED6193" w14:textId="77777777" w:rsidR="007223D6" w:rsidRPr="0054435E" w:rsidRDefault="007223D6" w:rsidP="007223D6">
      <w:pPr>
        <w:spacing w:after="0"/>
        <w:ind w:left="6372" w:hanging="3540"/>
        <w:jc w:val="center"/>
        <w:rPr>
          <w:rFonts w:ascii="Verdana" w:hAnsi="Verdana" w:cs="Times New Roman"/>
          <w:b/>
          <w:sz w:val="24"/>
          <w:szCs w:val="24"/>
        </w:rPr>
      </w:pPr>
      <w:r w:rsidRPr="0054435E">
        <w:rPr>
          <w:rFonts w:ascii="Verdana" w:hAnsi="Verdana" w:cs="Times New Roman"/>
          <w:b/>
          <w:sz w:val="24"/>
          <w:szCs w:val="24"/>
        </w:rPr>
        <w:t xml:space="preserve">          Infrastruktury, Gospodarki </w:t>
      </w:r>
    </w:p>
    <w:p w14:paraId="47C53060" w14:textId="659CA0E5" w:rsidR="007223D6" w:rsidRDefault="007223D6" w:rsidP="007223D6">
      <w:pPr>
        <w:spacing w:after="0"/>
        <w:ind w:left="6372" w:hanging="3540"/>
        <w:jc w:val="center"/>
        <w:rPr>
          <w:rFonts w:ascii="Verdana" w:hAnsi="Verdana" w:cs="Times New Roman"/>
          <w:b/>
          <w:sz w:val="24"/>
          <w:szCs w:val="24"/>
        </w:rPr>
      </w:pPr>
      <w:r w:rsidRPr="0054435E">
        <w:rPr>
          <w:rFonts w:ascii="Verdana" w:hAnsi="Verdana" w:cs="Times New Roman"/>
          <w:b/>
          <w:sz w:val="24"/>
          <w:szCs w:val="24"/>
        </w:rPr>
        <w:t xml:space="preserve">        Przestrzennej i Budownictwa</w:t>
      </w:r>
    </w:p>
    <w:p w14:paraId="44D5628F" w14:textId="77777777" w:rsidR="0054435E" w:rsidRPr="0054435E" w:rsidRDefault="0054435E" w:rsidP="007223D6">
      <w:pPr>
        <w:spacing w:after="0"/>
        <w:ind w:left="6372" w:hanging="3540"/>
        <w:jc w:val="center"/>
        <w:rPr>
          <w:rFonts w:ascii="Verdana" w:hAnsi="Verdana" w:cs="Times New Roman"/>
          <w:b/>
          <w:sz w:val="24"/>
          <w:szCs w:val="24"/>
        </w:rPr>
      </w:pPr>
      <w:bookmarkStart w:id="3" w:name="_GoBack"/>
      <w:bookmarkEnd w:id="3"/>
    </w:p>
    <w:p w14:paraId="0CA7717B" w14:textId="72DDA2E5" w:rsidR="00BC67DE" w:rsidRPr="0054435E" w:rsidRDefault="007223D6" w:rsidP="007223D6">
      <w:pPr>
        <w:spacing w:after="0" w:line="360" w:lineRule="auto"/>
        <w:ind w:left="4956"/>
        <w:rPr>
          <w:rFonts w:ascii="Verdana" w:hAnsi="Verdana" w:cs="Times New Roman"/>
          <w:sz w:val="24"/>
          <w:szCs w:val="24"/>
        </w:rPr>
      </w:pPr>
      <w:r w:rsidRPr="0054435E">
        <w:rPr>
          <w:rFonts w:ascii="Verdana" w:hAnsi="Verdana" w:cs="Times New Roman"/>
          <w:b/>
          <w:sz w:val="24"/>
          <w:szCs w:val="24"/>
        </w:rPr>
        <w:t>/-/ Stanisław Wiącek</w:t>
      </w:r>
    </w:p>
    <w:p w14:paraId="269F3498" w14:textId="77777777" w:rsidR="00B81FAD" w:rsidRDefault="00B81FAD" w:rsidP="002820C8">
      <w:pPr>
        <w:spacing w:after="0"/>
        <w:rPr>
          <w:rFonts w:ascii="Verdana" w:hAnsi="Verdana" w:cs="Times New Roman"/>
          <w:sz w:val="24"/>
          <w:szCs w:val="24"/>
        </w:rPr>
      </w:pPr>
    </w:p>
    <w:p w14:paraId="0995B03E" w14:textId="77777777" w:rsidR="000B4A95" w:rsidRDefault="000B4A95" w:rsidP="002820C8">
      <w:pPr>
        <w:spacing w:after="0"/>
        <w:rPr>
          <w:rFonts w:ascii="Verdana" w:hAnsi="Verdana" w:cs="Times New Roman"/>
          <w:sz w:val="20"/>
          <w:szCs w:val="20"/>
        </w:rPr>
      </w:pPr>
    </w:p>
    <w:p w14:paraId="70B5BC9F" w14:textId="392989BB" w:rsidR="0021711A" w:rsidRPr="007F132A" w:rsidRDefault="0021711A" w:rsidP="002820C8">
      <w:pPr>
        <w:spacing w:after="0"/>
        <w:rPr>
          <w:rFonts w:ascii="Verdana" w:hAnsi="Verdana" w:cs="Times New Roman"/>
          <w:sz w:val="20"/>
          <w:szCs w:val="20"/>
        </w:rPr>
      </w:pPr>
      <w:r w:rsidRPr="007F132A">
        <w:rPr>
          <w:rFonts w:ascii="Verdana" w:hAnsi="Verdana" w:cs="Times New Roman"/>
          <w:sz w:val="20"/>
          <w:szCs w:val="20"/>
        </w:rPr>
        <w:t>Protokołowała:</w:t>
      </w:r>
    </w:p>
    <w:p w14:paraId="74BFB788" w14:textId="09C18E53" w:rsidR="000304E1" w:rsidRDefault="00133D27" w:rsidP="002820C8">
      <w:pPr>
        <w:spacing w:after="0"/>
        <w:rPr>
          <w:rFonts w:ascii="Verdana" w:hAnsi="Verdana" w:cs="Times New Roman"/>
          <w:sz w:val="20"/>
          <w:szCs w:val="20"/>
        </w:rPr>
      </w:pPr>
      <w:r w:rsidRPr="00133D27">
        <w:rPr>
          <w:rFonts w:ascii="Verdana" w:hAnsi="Verdana" w:cs="Times New Roman"/>
          <w:sz w:val="20"/>
          <w:szCs w:val="20"/>
        </w:rPr>
        <w:t>Iwona Paraniak-Cichy</w:t>
      </w:r>
    </w:p>
    <w:p w14:paraId="6740BF53" w14:textId="77777777" w:rsidR="00D020C7" w:rsidRDefault="00D020C7" w:rsidP="002820C8">
      <w:pPr>
        <w:spacing w:after="0"/>
        <w:rPr>
          <w:rFonts w:ascii="Verdana" w:hAnsi="Verdana" w:cs="Times New Roman"/>
          <w:sz w:val="20"/>
          <w:szCs w:val="20"/>
        </w:rPr>
      </w:pPr>
    </w:p>
    <w:p w14:paraId="156A4E6E" w14:textId="77777777" w:rsidR="00D020C7" w:rsidRDefault="00D020C7" w:rsidP="002820C8">
      <w:pPr>
        <w:spacing w:after="0"/>
        <w:rPr>
          <w:rFonts w:ascii="Verdana" w:hAnsi="Verdana" w:cs="Times New Roman"/>
          <w:sz w:val="20"/>
          <w:szCs w:val="20"/>
        </w:rPr>
      </w:pPr>
    </w:p>
    <w:p w14:paraId="484EA4E5" w14:textId="77777777" w:rsidR="00D020C7" w:rsidRDefault="00D020C7" w:rsidP="002820C8">
      <w:pPr>
        <w:spacing w:after="0"/>
        <w:rPr>
          <w:rFonts w:ascii="Verdana" w:hAnsi="Verdana" w:cs="Times New Roman"/>
          <w:sz w:val="20"/>
          <w:szCs w:val="20"/>
        </w:rPr>
      </w:pPr>
    </w:p>
    <w:p w14:paraId="2A3200ED" w14:textId="77777777" w:rsidR="00D020C7" w:rsidRDefault="00D020C7" w:rsidP="002820C8">
      <w:pPr>
        <w:spacing w:after="0"/>
        <w:rPr>
          <w:rFonts w:ascii="Verdana" w:hAnsi="Verdana" w:cs="Times New Roman"/>
          <w:sz w:val="20"/>
          <w:szCs w:val="20"/>
        </w:rPr>
      </w:pPr>
    </w:p>
    <w:p w14:paraId="3511CF04" w14:textId="77777777" w:rsidR="00D020C7" w:rsidRDefault="00D020C7" w:rsidP="002820C8">
      <w:pPr>
        <w:spacing w:after="0"/>
        <w:rPr>
          <w:rFonts w:ascii="Verdana" w:hAnsi="Verdana" w:cs="Times New Roman"/>
          <w:sz w:val="20"/>
          <w:szCs w:val="20"/>
        </w:rPr>
      </w:pPr>
    </w:p>
    <w:p w14:paraId="2DB375C0" w14:textId="77777777" w:rsidR="00D020C7" w:rsidRDefault="00D020C7" w:rsidP="002820C8">
      <w:pPr>
        <w:spacing w:after="0"/>
        <w:rPr>
          <w:rFonts w:ascii="Verdana" w:hAnsi="Verdana" w:cs="Times New Roman"/>
          <w:sz w:val="20"/>
          <w:szCs w:val="20"/>
        </w:rPr>
      </w:pPr>
    </w:p>
    <w:p w14:paraId="4EEAEC22" w14:textId="77777777" w:rsidR="00D020C7" w:rsidRDefault="00D020C7" w:rsidP="002820C8">
      <w:pPr>
        <w:spacing w:after="0"/>
        <w:rPr>
          <w:rFonts w:ascii="Verdana" w:hAnsi="Verdana" w:cs="Times New Roman"/>
          <w:sz w:val="20"/>
          <w:szCs w:val="20"/>
        </w:rPr>
      </w:pPr>
    </w:p>
    <w:p w14:paraId="16AFCE68" w14:textId="77777777" w:rsidR="00D020C7" w:rsidRDefault="00D020C7" w:rsidP="002820C8">
      <w:pPr>
        <w:spacing w:after="0"/>
        <w:rPr>
          <w:rFonts w:ascii="Verdana" w:hAnsi="Verdana" w:cs="Times New Roman"/>
          <w:sz w:val="20"/>
          <w:szCs w:val="20"/>
        </w:rPr>
      </w:pPr>
    </w:p>
    <w:sectPr w:rsidR="00D020C7">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FF8F73" w14:textId="77777777" w:rsidR="00C16812" w:rsidRDefault="00C16812" w:rsidP="00FE3FF6">
      <w:pPr>
        <w:spacing w:after="0" w:line="240" w:lineRule="auto"/>
      </w:pPr>
      <w:r>
        <w:separator/>
      </w:r>
    </w:p>
  </w:endnote>
  <w:endnote w:type="continuationSeparator" w:id="0">
    <w:p w14:paraId="1B7F5FB8" w14:textId="77777777" w:rsidR="00C16812" w:rsidRDefault="00C16812" w:rsidP="00FE3F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2986556"/>
      <w:docPartObj>
        <w:docPartGallery w:val="Page Numbers (Bottom of Page)"/>
        <w:docPartUnique/>
      </w:docPartObj>
    </w:sdtPr>
    <w:sdtEndPr/>
    <w:sdtContent>
      <w:p w14:paraId="5D507969" w14:textId="69EEF217" w:rsidR="00FE3FF6" w:rsidRDefault="00FE3FF6">
        <w:pPr>
          <w:pStyle w:val="Stopka"/>
          <w:jc w:val="right"/>
        </w:pPr>
        <w:r>
          <w:fldChar w:fldCharType="begin"/>
        </w:r>
        <w:r>
          <w:instrText>PAGE   \* MERGEFORMAT</w:instrText>
        </w:r>
        <w:r>
          <w:fldChar w:fldCharType="separate"/>
        </w:r>
        <w:r w:rsidR="0054435E">
          <w:rPr>
            <w:noProof/>
          </w:rPr>
          <w:t>3</w:t>
        </w:r>
        <w:r>
          <w:fldChar w:fldCharType="end"/>
        </w:r>
      </w:p>
    </w:sdtContent>
  </w:sdt>
  <w:p w14:paraId="734E89B5" w14:textId="77777777" w:rsidR="00FE3FF6" w:rsidRDefault="00FE3FF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840121" w14:textId="77777777" w:rsidR="00C16812" w:rsidRDefault="00C16812" w:rsidP="00FE3FF6">
      <w:pPr>
        <w:spacing w:after="0" w:line="240" w:lineRule="auto"/>
      </w:pPr>
      <w:r>
        <w:separator/>
      </w:r>
    </w:p>
  </w:footnote>
  <w:footnote w:type="continuationSeparator" w:id="0">
    <w:p w14:paraId="4D9459C6" w14:textId="77777777" w:rsidR="00C16812" w:rsidRDefault="00C16812" w:rsidP="00FE3F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A40D1"/>
    <w:multiLevelType w:val="hybridMultilevel"/>
    <w:tmpl w:val="C5ACD65E"/>
    <w:lvl w:ilvl="0" w:tplc="9D904E14">
      <w:start w:val="1"/>
      <w:numFmt w:val="decimal"/>
      <w:lvlText w:val="%1."/>
      <w:lvlJc w:val="left"/>
      <w:pPr>
        <w:ind w:left="420" w:hanging="36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1" w15:restartNumberingAfterBreak="0">
    <w:nsid w:val="10442FFF"/>
    <w:multiLevelType w:val="hybridMultilevel"/>
    <w:tmpl w:val="C5B0A8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15:restartNumberingAfterBreak="0">
    <w:nsid w:val="15441055"/>
    <w:multiLevelType w:val="hybridMultilevel"/>
    <w:tmpl w:val="83FA90E8"/>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CAC1821"/>
    <w:multiLevelType w:val="hybridMultilevel"/>
    <w:tmpl w:val="9FD8A862"/>
    <w:lvl w:ilvl="0" w:tplc="3C84F1E4">
      <w:start w:val="1"/>
      <w:numFmt w:val="decimal"/>
      <w:lvlText w:val="%1."/>
      <w:lvlJc w:val="left"/>
      <w:pPr>
        <w:ind w:left="720" w:hanging="360"/>
      </w:pPr>
      <w:rPr>
        <w:rFonts w:ascii="Verdana" w:eastAsia="Times New Roman" w:hAnsi="Verdana" w:cs="Times New Roman"/>
        <w:b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42C71BAD"/>
    <w:multiLevelType w:val="hybridMultilevel"/>
    <w:tmpl w:val="CB7878CA"/>
    <w:lvl w:ilvl="0" w:tplc="58A8B89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B5D6AB1"/>
    <w:multiLevelType w:val="hybridMultilevel"/>
    <w:tmpl w:val="13248C9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7B221152"/>
    <w:multiLevelType w:val="hybridMultilevel"/>
    <w:tmpl w:val="710A2D2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7F7B6076"/>
    <w:multiLevelType w:val="hybridMultilevel"/>
    <w:tmpl w:val="72581162"/>
    <w:lvl w:ilvl="0" w:tplc="0415000F">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2"/>
  </w:num>
  <w:num w:numId="3">
    <w:abstractNumId w:val="5"/>
  </w:num>
  <w:num w:numId="4">
    <w:abstractNumId w:val="6"/>
  </w:num>
  <w:num w:numId="5">
    <w:abstractNumId w:val="3"/>
  </w:num>
  <w:num w:numId="6">
    <w:abstractNumId w:val="4"/>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ECD"/>
    <w:rsid w:val="000044E6"/>
    <w:rsid w:val="00011C87"/>
    <w:rsid w:val="00012CAC"/>
    <w:rsid w:val="00013EF1"/>
    <w:rsid w:val="00026660"/>
    <w:rsid w:val="000271AC"/>
    <w:rsid w:val="000304E1"/>
    <w:rsid w:val="000339F7"/>
    <w:rsid w:val="00033CF4"/>
    <w:rsid w:val="0003624A"/>
    <w:rsid w:val="000511F2"/>
    <w:rsid w:val="00055C2C"/>
    <w:rsid w:val="00073847"/>
    <w:rsid w:val="00096DFD"/>
    <w:rsid w:val="000B369D"/>
    <w:rsid w:val="000B4A95"/>
    <w:rsid w:val="000C670A"/>
    <w:rsid w:val="000D3D31"/>
    <w:rsid w:val="000E305D"/>
    <w:rsid w:val="000E327E"/>
    <w:rsid w:val="000F6659"/>
    <w:rsid w:val="00101213"/>
    <w:rsid w:val="00113592"/>
    <w:rsid w:val="001167DF"/>
    <w:rsid w:val="001211EC"/>
    <w:rsid w:val="00133D27"/>
    <w:rsid w:val="00150742"/>
    <w:rsid w:val="00154153"/>
    <w:rsid w:val="0016122E"/>
    <w:rsid w:val="00165AC5"/>
    <w:rsid w:val="001821D7"/>
    <w:rsid w:val="00186159"/>
    <w:rsid w:val="0019615A"/>
    <w:rsid w:val="001B06B3"/>
    <w:rsid w:val="001B26A1"/>
    <w:rsid w:val="001B4652"/>
    <w:rsid w:val="001C063A"/>
    <w:rsid w:val="001C0D96"/>
    <w:rsid w:val="001C392D"/>
    <w:rsid w:val="001D4D6A"/>
    <w:rsid w:val="001E142A"/>
    <w:rsid w:val="0021711A"/>
    <w:rsid w:val="00222CCD"/>
    <w:rsid w:val="00223667"/>
    <w:rsid w:val="00236E88"/>
    <w:rsid w:val="00237C58"/>
    <w:rsid w:val="00242A4C"/>
    <w:rsid w:val="002649C1"/>
    <w:rsid w:val="00265723"/>
    <w:rsid w:val="00265CCB"/>
    <w:rsid w:val="00267A8D"/>
    <w:rsid w:val="002753B0"/>
    <w:rsid w:val="0027587D"/>
    <w:rsid w:val="002820C8"/>
    <w:rsid w:val="00293D86"/>
    <w:rsid w:val="002A41D6"/>
    <w:rsid w:val="002A7948"/>
    <w:rsid w:val="002B2A86"/>
    <w:rsid w:val="002B4FE2"/>
    <w:rsid w:val="002C45EC"/>
    <w:rsid w:val="002D1554"/>
    <w:rsid w:val="002D387E"/>
    <w:rsid w:val="002D4756"/>
    <w:rsid w:val="002E6331"/>
    <w:rsid w:val="002F105D"/>
    <w:rsid w:val="002F4993"/>
    <w:rsid w:val="002F6D42"/>
    <w:rsid w:val="0030610A"/>
    <w:rsid w:val="00312CF4"/>
    <w:rsid w:val="00314520"/>
    <w:rsid w:val="00322E47"/>
    <w:rsid w:val="00337DB3"/>
    <w:rsid w:val="00342B4B"/>
    <w:rsid w:val="00342C1A"/>
    <w:rsid w:val="0034346F"/>
    <w:rsid w:val="00351635"/>
    <w:rsid w:val="0038001A"/>
    <w:rsid w:val="00387273"/>
    <w:rsid w:val="00395BC9"/>
    <w:rsid w:val="003A736A"/>
    <w:rsid w:val="003B0C90"/>
    <w:rsid w:val="003B74FE"/>
    <w:rsid w:val="003B7976"/>
    <w:rsid w:val="003D06F4"/>
    <w:rsid w:val="003D41E1"/>
    <w:rsid w:val="003E1E70"/>
    <w:rsid w:val="003E4873"/>
    <w:rsid w:val="003E4B04"/>
    <w:rsid w:val="003F414C"/>
    <w:rsid w:val="003F7F90"/>
    <w:rsid w:val="00403314"/>
    <w:rsid w:val="0040491A"/>
    <w:rsid w:val="0041015D"/>
    <w:rsid w:val="004131B6"/>
    <w:rsid w:val="00414D7E"/>
    <w:rsid w:val="0041718A"/>
    <w:rsid w:val="0042411D"/>
    <w:rsid w:val="0042751E"/>
    <w:rsid w:val="0043449D"/>
    <w:rsid w:val="00445403"/>
    <w:rsid w:val="00452EBD"/>
    <w:rsid w:val="00460022"/>
    <w:rsid w:val="00485104"/>
    <w:rsid w:val="004937E9"/>
    <w:rsid w:val="004949D3"/>
    <w:rsid w:val="004955A7"/>
    <w:rsid w:val="0049573F"/>
    <w:rsid w:val="004A1AC2"/>
    <w:rsid w:val="004A3B9C"/>
    <w:rsid w:val="004A4665"/>
    <w:rsid w:val="004A466A"/>
    <w:rsid w:val="004E73C0"/>
    <w:rsid w:val="00515787"/>
    <w:rsid w:val="00516F3E"/>
    <w:rsid w:val="00531136"/>
    <w:rsid w:val="0054435E"/>
    <w:rsid w:val="00544997"/>
    <w:rsid w:val="00546326"/>
    <w:rsid w:val="00551100"/>
    <w:rsid w:val="00562D3C"/>
    <w:rsid w:val="00564662"/>
    <w:rsid w:val="00565485"/>
    <w:rsid w:val="00584A5D"/>
    <w:rsid w:val="0059538C"/>
    <w:rsid w:val="00595A10"/>
    <w:rsid w:val="005A299C"/>
    <w:rsid w:val="005B7B22"/>
    <w:rsid w:val="005D2569"/>
    <w:rsid w:val="005E245F"/>
    <w:rsid w:val="005E7243"/>
    <w:rsid w:val="00614AB7"/>
    <w:rsid w:val="006231CE"/>
    <w:rsid w:val="00631B64"/>
    <w:rsid w:val="00631CDE"/>
    <w:rsid w:val="00637628"/>
    <w:rsid w:val="00656C10"/>
    <w:rsid w:val="00657DF3"/>
    <w:rsid w:val="006673AF"/>
    <w:rsid w:val="00667474"/>
    <w:rsid w:val="0067136E"/>
    <w:rsid w:val="006720C4"/>
    <w:rsid w:val="006740AF"/>
    <w:rsid w:val="00677ED1"/>
    <w:rsid w:val="0068058B"/>
    <w:rsid w:val="006913D7"/>
    <w:rsid w:val="00691AE5"/>
    <w:rsid w:val="0069204B"/>
    <w:rsid w:val="006943C1"/>
    <w:rsid w:val="00694BA6"/>
    <w:rsid w:val="006A276C"/>
    <w:rsid w:val="006A28B9"/>
    <w:rsid w:val="006A41DF"/>
    <w:rsid w:val="006B64F2"/>
    <w:rsid w:val="006B7DDB"/>
    <w:rsid w:val="006C2495"/>
    <w:rsid w:val="006C3ED7"/>
    <w:rsid w:val="006D69D5"/>
    <w:rsid w:val="006E7CD4"/>
    <w:rsid w:val="006F400A"/>
    <w:rsid w:val="00716380"/>
    <w:rsid w:val="007214C6"/>
    <w:rsid w:val="00721964"/>
    <w:rsid w:val="007223D6"/>
    <w:rsid w:val="00724172"/>
    <w:rsid w:val="00743B40"/>
    <w:rsid w:val="00744E6A"/>
    <w:rsid w:val="0074698A"/>
    <w:rsid w:val="007514D9"/>
    <w:rsid w:val="00756DD5"/>
    <w:rsid w:val="007955B1"/>
    <w:rsid w:val="007B2FA3"/>
    <w:rsid w:val="007B7DD4"/>
    <w:rsid w:val="007C2A0A"/>
    <w:rsid w:val="007D7473"/>
    <w:rsid w:val="007E7C0E"/>
    <w:rsid w:val="007F132A"/>
    <w:rsid w:val="008139EE"/>
    <w:rsid w:val="00840911"/>
    <w:rsid w:val="00877DA9"/>
    <w:rsid w:val="008A0467"/>
    <w:rsid w:val="008A670B"/>
    <w:rsid w:val="008D5F24"/>
    <w:rsid w:val="008F1B62"/>
    <w:rsid w:val="00912FEC"/>
    <w:rsid w:val="00917A03"/>
    <w:rsid w:val="0092584B"/>
    <w:rsid w:val="00926457"/>
    <w:rsid w:val="009300E7"/>
    <w:rsid w:val="00931FE6"/>
    <w:rsid w:val="00947A68"/>
    <w:rsid w:val="0095530B"/>
    <w:rsid w:val="00960F57"/>
    <w:rsid w:val="00962B3C"/>
    <w:rsid w:val="00971E07"/>
    <w:rsid w:val="009737F5"/>
    <w:rsid w:val="00976FB5"/>
    <w:rsid w:val="009910AD"/>
    <w:rsid w:val="009B13F5"/>
    <w:rsid w:val="009C5974"/>
    <w:rsid w:val="009F6041"/>
    <w:rsid w:val="00A005F0"/>
    <w:rsid w:val="00A02572"/>
    <w:rsid w:val="00A15F5E"/>
    <w:rsid w:val="00A20F3C"/>
    <w:rsid w:val="00A313F2"/>
    <w:rsid w:val="00A37D6E"/>
    <w:rsid w:val="00A4153F"/>
    <w:rsid w:val="00A42C9C"/>
    <w:rsid w:val="00A5107C"/>
    <w:rsid w:val="00A575C1"/>
    <w:rsid w:val="00A60C9B"/>
    <w:rsid w:val="00A8123D"/>
    <w:rsid w:val="00A91DD2"/>
    <w:rsid w:val="00A93E8E"/>
    <w:rsid w:val="00A947E7"/>
    <w:rsid w:val="00AA1908"/>
    <w:rsid w:val="00AB3283"/>
    <w:rsid w:val="00AC5510"/>
    <w:rsid w:val="00AC68E4"/>
    <w:rsid w:val="00AD4E6A"/>
    <w:rsid w:val="00AE4A80"/>
    <w:rsid w:val="00AE6F5D"/>
    <w:rsid w:val="00B103B1"/>
    <w:rsid w:val="00B1446F"/>
    <w:rsid w:val="00B2613B"/>
    <w:rsid w:val="00B266E6"/>
    <w:rsid w:val="00B31719"/>
    <w:rsid w:val="00B327E0"/>
    <w:rsid w:val="00B526DD"/>
    <w:rsid w:val="00B56EEB"/>
    <w:rsid w:val="00B657D5"/>
    <w:rsid w:val="00B81FAD"/>
    <w:rsid w:val="00B916AB"/>
    <w:rsid w:val="00B91FEA"/>
    <w:rsid w:val="00B9453D"/>
    <w:rsid w:val="00BB0886"/>
    <w:rsid w:val="00BB32C1"/>
    <w:rsid w:val="00BC00ED"/>
    <w:rsid w:val="00BC1249"/>
    <w:rsid w:val="00BC2473"/>
    <w:rsid w:val="00BC67DE"/>
    <w:rsid w:val="00BD1825"/>
    <w:rsid w:val="00BD6DA4"/>
    <w:rsid w:val="00BD7090"/>
    <w:rsid w:val="00BE059F"/>
    <w:rsid w:val="00BE366F"/>
    <w:rsid w:val="00BE5B6D"/>
    <w:rsid w:val="00BF3544"/>
    <w:rsid w:val="00C05799"/>
    <w:rsid w:val="00C102A2"/>
    <w:rsid w:val="00C1259C"/>
    <w:rsid w:val="00C16812"/>
    <w:rsid w:val="00C24797"/>
    <w:rsid w:val="00C3061A"/>
    <w:rsid w:val="00C314BE"/>
    <w:rsid w:val="00C33D70"/>
    <w:rsid w:val="00C41A76"/>
    <w:rsid w:val="00C467ED"/>
    <w:rsid w:val="00C51631"/>
    <w:rsid w:val="00C56142"/>
    <w:rsid w:val="00C61083"/>
    <w:rsid w:val="00C71E7F"/>
    <w:rsid w:val="00C76262"/>
    <w:rsid w:val="00C80A5A"/>
    <w:rsid w:val="00C829D9"/>
    <w:rsid w:val="00C93354"/>
    <w:rsid w:val="00CA0099"/>
    <w:rsid w:val="00CA5A6F"/>
    <w:rsid w:val="00CA76B1"/>
    <w:rsid w:val="00CB18C9"/>
    <w:rsid w:val="00CB44F1"/>
    <w:rsid w:val="00CB7BE0"/>
    <w:rsid w:val="00CC41F3"/>
    <w:rsid w:val="00CD1108"/>
    <w:rsid w:val="00CD4D8C"/>
    <w:rsid w:val="00CD78A9"/>
    <w:rsid w:val="00CE3611"/>
    <w:rsid w:val="00CF1F79"/>
    <w:rsid w:val="00D007E1"/>
    <w:rsid w:val="00D020C7"/>
    <w:rsid w:val="00D24A36"/>
    <w:rsid w:val="00D35009"/>
    <w:rsid w:val="00D54801"/>
    <w:rsid w:val="00D637AB"/>
    <w:rsid w:val="00D655A0"/>
    <w:rsid w:val="00D718F1"/>
    <w:rsid w:val="00D75671"/>
    <w:rsid w:val="00D81C5D"/>
    <w:rsid w:val="00DA1F04"/>
    <w:rsid w:val="00DA4CBB"/>
    <w:rsid w:val="00DA6643"/>
    <w:rsid w:val="00DB330D"/>
    <w:rsid w:val="00DB38CA"/>
    <w:rsid w:val="00DB3B93"/>
    <w:rsid w:val="00DD71CC"/>
    <w:rsid w:val="00E033FA"/>
    <w:rsid w:val="00E0689B"/>
    <w:rsid w:val="00E11B0D"/>
    <w:rsid w:val="00E14904"/>
    <w:rsid w:val="00E2551A"/>
    <w:rsid w:val="00E27A65"/>
    <w:rsid w:val="00E54D86"/>
    <w:rsid w:val="00E57D0A"/>
    <w:rsid w:val="00E61541"/>
    <w:rsid w:val="00E76A84"/>
    <w:rsid w:val="00E94AD4"/>
    <w:rsid w:val="00EB0DB8"/>
    <w:rsid w:val="00EC3DCD"/>
    <w:rsid w:val="00EE6E13"/>
    <w:rsid w:val="00EE7014"/>
    <w:rsid w:val="00EE7A25"/>
    <w:rsid w:val="00F058D4"/>
    <w:rsid w:val="00F0765D"/>
    <w:rsid w:val="00F1438C"/>
    <w:rsid w:val="00F17590"/>
    <w:rsid w:val="00F20D43"/>
    <w:rsid w:val="00F435CF"/>
    <w:rsid w:val="00F511D5"/>
    <w:rsid w:val="00F5166D"/>
    <w:rsid w:val="00F74D51"/>
    <w:rsid w:val="00F822F6"/>
    <w:rsid w:val="00FA028C"/>
    <w:rsid w:val="00FB2F92"/>
    <w:rsid w:val="00FB450A"/>
    <w:rsid w:val="00FC089D"/>
    <w:rsid w:val="00FC40F8"/>
    <w:rsid w:val="00FD0B88"/>
    <w:rsid w:val="00FD40BE"/>
    <w:rsid w:val="00FE00DA"/>
    <w:rsid w:val="00FE3ECD"/>
    <w:rsid w:val="00FE3FF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7470C"/>
  <w15:docId w15:val="{081BE684-87D2-471A-9186-02DA4C8CD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A794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F400A"/>
    <w:pPr>
      <w:ind w:left="720"/>
      <w:contextualSpacing/>
    </w:pPr>
  </w:style>
  <w:style w:type="paragraph" w:styleId="Nagwek">
    <w:name w:val="header"/>
    <w:basedOn w:val="Normalny"/>
    <w:link w:val="NagwekZnak"/>
    <w:uiPriority w:val="99"/>
    <w:unhideWhenUsed/>
    <w:rsid w:val="00FE3FF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E3FF6"/>
  </w:style>
  <w:style w:type="paragraph" w:styleId="Stopka">
    <w:name w:val="footer"/>
    <w:basedOn w:val="Normalny"/>
    <w:link w:val="StopkaZnak"/>
    <w:uiPriority w:val="99"/>
    <w:unhideWhenUsed/>
    <w:rsid w:val="00FE3FF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E3FF6"/>
  </w:style>
  <w:style w:type="paragraph" w:styleId="Tekstdymka">
    <w:name w:val="Balloon Text"/>
    <w:basedOn w:val="Normalny"/>
    <w:link w:val="TekstdymkaZnak"/>
    <w:uiPriority w:val="99"/>
    <w:semiHidden/>
    <w:unhideWhenUsed/>
    <w:rsid w:val="00E54D8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54D8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15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486</Words>
  <Characters>2916</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Prezentacje</dc:creator>
  <cp:lastModifiedBy>Elzbieta Anna Chojnacka</cp:lastModifiedBy>
  <cp:revision>3</cp:revision>
  <cp:lastPrinted>2025-01-28T10:00:00Z</cp:lastPrinted>
  <dcterms:created xsi:type="dcterms:W3CDTF">2025-03-11T11:21:00Z</dcterms:created>
  <dcterms:modified xsi:type="dcterms:W3CDTF">2025-03-11T11:25:00Z</dcterms:modified>
</cp:coreProperties>
</file>