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F36EB" w14:textId="006AD52E" w:rsidR="00D06CF9" w:rsidRPr="00796068" w:rsidRDefault="00A73E86" w:rsidP="00796068">
      <w:pPr>
        <w:pStyle w:val="Nagwek1"/>
      </w:pPr>
      <w:bookmarkStart w:id="0" w:name="_GoBack"/>
      <w:bookmarkEnd w:id="0"/>
      <w:r w:rsidRPr="00796068">
        <w:t>PROTOKÓŁ Nr</w:t>
      </w:r>
      <w:r w:rsidR="008F5B68" w:rsidRPr="00796068">
        <w:t xml:space="preserve"> </w:t>
      </w:r>
      <w:r w:rsidR="001849F6" w:rsidRPr="00796068">
        <w:t>2</w:t>
      </w:r>
      <w:r w:rsidR="00CC43C8" w:rsidRPr="00796068">
        <w:t>/202</w:t>
      </w:r>
      <w:r w:rsidR="00F7758F" w:rsidRPr="00796068">
        <w:t>5</w:t>
      </w:r>
    </w:p>
    <w:p w14:paraId="7E1FFD7E" w14:textId="00F32F1B" w:rsidR="00AC540E" w:rsidRPr="00510905" w:rsidRDefault="00D06CF9" w:rsidP="001849F6">
      <w:pPr>
        <w:jc w:val="left"/>
        <w:rPr>
          <w:b/>
          <w:bCs/>
          <w:sz w:val="28"/>
          <w:szCs w:val="28"/>
          <w:lang w:eastAsia="pl-PL"/>
        </w:rPr>
      </w:pPr>
      <w:r w:rsidRPr="00510905">
        <w:rPr>
          <w:b/>
          <w:bCs/>
          <w:sz w:val="28"/>
          <w:szCs w:val="28"/>
          <w:lang w:eastAsia="pl-PL"/>
        </w:rPr>
        <w:t>posiedzenia Komisji Oświaty, Kultury i Sportu Rady Miasta Bolesławiec, odbyt</w:t>
      </w:r>
      <w:r w:rsidR="00250FB1" w:rsidRPr="00510905">
        <w:rPr>
          <w:b/>
          <w:bCs/>
          <w:sz w:val="28"/>
          <w:szCs w:val="28"/>
          <w:lang w:eastAsia="pl-PL"/>
        </w:rPr>
        <w:t>ego w dni</w:t>
      </w:r>
      <w:r w:rsidR="00F16DE2" w:rsidRPr="00510905">
        <w:rPr>
          <w:b/>
          <w:bCs/>
          <w:sz w:val="28"/>
          <w:szCs w:val="28"/>
          <w:lang w:eastAsia="pl-PL"/>
        </w:rPr>
        <w:t>u</w:t>
      </w:r>
      <w:r w:rsidRPr="00510905">
        <w:rPr>
          <w:b/>
          <w:bCs/>
          <w:sz w:val="28"/>
          <w:szCs w:val="28"/>
          <w:lang w:eastAsia="pl-PL"/>
        </w:rPr>
        <w:t xml:space="preserve"> </w:t>
      </w:r>
      <w:r w:rsidR="00081AF5" w:rsidRPr="00510905">
        <w:rPr>
          <w:b/>
          <w:bCs/>
          <w:sz w:val="28"/>
          <w:szCs w:val="28"/>
          <w:lang w:eastAsia="pl-PL"/>
        </w:rPr>
        <w:t>19</w:t>
      </w:r>
      <w:r w:rsidR="001849F6" w:rsidRPr="00510905">
        <w:rPr>
          <w:b/>
          <w:bCs/>
          <w:sz w:val="28"/>
          <w:szCs w:val="28"/>
          <w:lang w:eastAsia="pl-PL"/>
        </w:rPr>
        <w:t xml:space="preserve"> lutego 202</w:t>
      </w:r>
      <w:r w:rsidR="00081AF5" w:rsidRPr="00510905">
        <w:rPr>
          <w:b/>
          <w:bCs/>
          <w:sz w:val="28"/>
          <w:szCs w:val="28"/>
          <w:lang w:eastAsia="pl-PL"/>
        </w:rPr>
        <w:t>5</w:t>
      </w:r>
      <w:r w:rsidR="00AC540E" w:rsidRPr="00510905">
        <w:rPr>
          <w:b/>
          <w:bCs/>
          <w:sz w:val="28"/>
          <w:szCs w:val="28"/>
          <w:lang w:eastAsia="pl-PL"/>
        </w:rPr>
        <w:t xml:space="preserve"> </w:t>
      </w:r>
      <w:r w:rsidRPr="00510905">
        <w:rPr>
          <w:b/>
          <w:bCs/>
          <w:sz w:val="28"/>
          <w:szCs w:val="28"/>
          <w:lang w:eastAsia="pl-PL"/>
        </w:rPr>
        <w:t>r.</w:t>
      </w:r>
      <w:r w:rsidR="00332748" w:rsidRPr="00510905">
        <w:rPr>
          <w:b/>
          <w:bCs/>
          <w:sz w:val="28"/>
          <w:szCs w:val="28"/>
          <w:lang w:eastAsia="pl-PL"/>
        </w:rPr>
        <w:t xml:space="preserve"> </w:t>
      </w:r>
      <w:r w:rsidRPr="00510905">
        <w:rPr>
          <w:b/>
          <w:bCs/>
          <w:sz w:val="28"/>
          <w:szCs w:val="28"/>
          <w:lang w:eastAsia="pl-PL"/>
        </w:rPr>
        <w:t>pod przewodnictwem</w:t>
      </w:r>
      <w:r w:rsidR="00CC43C8" w:rsidRPr="00510905">
        <w:rPr>
          <w:b/>
          <w:bCs/>
          <w:sz w:val="28"/>
          <w:szCs w:val="28"/>
          <w:lang w:eastAsia="pl-PL"/>
        </w:rPr>
        <w:t xml:space="preserve"> </w:t>
      </w:r>
      <w:r w:rsidR="00081AF5" w:rsidRPr="00510905">
        <w:rPr>
          <w:b/>
          <w:bCs/>
          <w:sz w:val="28"/>
          <w:szCs w:val="28"/>
          <w:lang w:eastAsia="pl-PL"/>
        </w:rPr>
        <w:t xml:space="preserve">Joanny Dudyńskiej </w:t>
      </w:r>
      <w:r w:rsidR="00332748" w:rsidRPr="00510905">
        <w:rPr>
          <w:b/>
          <w:bCs/>
          <w:sz w:val="28"/>
          <w:szCs w:val="28"/>
          <w:lang w:eastAsia="pl-PL"/>
        </w:rPr>
        <w:t>–</w:t>
      </w:r>
      <w:r w:rsidR="00E906D5" w:rsidRPr="00510905">
        <w:rPr>
          <w:b/>
          <w:bCs/>
          <w:sz w:val="28"/>
          <w:szCs w:val="28"/>
          <w:lang w:eastAsia="pl-PL"/>
        </w:rPr>
        <w:t xml:space="preserve"> </w:t>
      </w:r>
      <w:r w:rsidR="008441AD" w:rsidRPr="00510905">
        <w:rPr>
          <w:b/>
          <w:bCs/>
          <w:sz w:val="28"/>
          <w:szCs w:val="28"/>
          <w:lang w:eastAsia="pl-PL"/>
        </w:rPr>
        <w:t>P</w:t>
      </w:r>
      <w:r w:rsidRPr="00510905">
        <w:rPr>
          <w:b/>
          <w:bCs/>
          <w:sz w:val="28"/>
          <w:szCs w:val="28"/>
          <w:lang w:eastAsia="pl-PL"/>
        </w:rPr>
        <w:t>rzewodnicząc</w:t>
      </w:r>
      <w:r w:rsidR="00B2091D" w:rsidRPr="00510905">
        <w:rPr>
          <w:b/>
          <w:bCs/>
          <w:sz w:val="28"/>
          <w:szCs w:val="28"/>
          <w:lang w:eastAsia="pl-PL"/>
        </w:rPr>
        <w:t>e</w:t>
      </w:r>
      <w:r w:rsidR="00081AF5" w:rsidRPr="00510905">
        <w:rPr>
          <w:b/>
          <w:bCs/>
          <w:sz w:val="28"/>
          <w:szCs w:val="28"/>
          <w:lang w:eastAsia="pl-PL"/>
        </w:rPr>
        <w:t xml:space="preserve">j </w:t>
      </w:r>
      <w:r w:rsidR="00B74381" w:rsidRPr="00510905">
        <w:rPr>
          <w:b/>
          <w:bCs/>
          <w:sz w:val="28"/>
          <w:szCs w:val="28"/>
          <w:lang w:eastAsia="pl-PL"/>
        </w:rPr>
        <w:t>Komisji</w:t>
      </w:r>
      <w:r w:rsidR="00CC43C8" w:rsidRPr="00510905">
        <w:rPr>
          <w:b/>
          <w:bCs/>
          <w:sz w:val="28"/>
          <w:szCs w:val="28"/>
          <w:lang w:eastAsia="pl-PL"/>
        </w:rPr>
        <w:t xml:space="preserve"> Oświaty, Kultury i Sportu</w:t>
      </w:r>
      <w:r w:rsidRPr="00510905">
        <w:rPr>
          <w:b/>
          <w:bCs/>
          <w:sz w:val="28"/>
          <w:szCs w:val="28"/>
          <w:lang w:eastAsia="pl-PL"/>
        </w:rPr>
        <w:t>.</w:t>
      </w:r>
    </w:p>
    <w:p w14:paraId="2C4CD52B" w14:textId="455DF560" w:rsidR="00A45D72" w:rsidRPr="00612199" w:rsidRDefault="005C4E4A" w:rsidP="00011223">
      <w:pPr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</w:t>
      </w:r>
      <w:r w:rsidR="001849F6">
        <w:rPr>
          <w:rFonts w:cs="Times New Roman"/>
          <w:szCs w:val="24"/>
          <w:lang w:eastAsia="pl-PL"/>
        </w:rPr>
        <w:t>4.2</w:t>
      </w:r>
      <w:r>
        <w:rPr>
          <w:rFonts w:cs="Times New Roman"/>
          <w:szCs w:val="24"/>
          <w:lang w:eastAsia="pl-PL"/>
        </w:rPr>
        <w:t>.</w:t>
      </w:r>
      <w:r w:rsidR="00690845">
        <w:rPr>
          <w:rFonts w:cs="Times New Roman"/>
          <w:szCs w:val="24"/>
          <w:lang w:eastAsia="pl-PL"/>
        </w:rPr>
        <w:t>202</w:t>
      </w:r>
      <w:r w:rsidR="00081AF5">
        <w:rPr>
          <w:rFonts w:cs="Times New Roman"/>
          <w:szCs w:val="24"/>
          <w:lang w:eastAsia="pl-PL"/>
        </w:rPr>
        <w:t>5</w:t>
      </w:r>
    </w:p>
    <w:p w14:paraId="1A9A98FB" w14:textId="0DD8AE62" w:rsidR="008832D5" w:rsidRPr="00EE2A5A" w:rsidRDefault="00F836E5" w:rsidP="001849F6">
      <w:pPr>
        <w:spacing w:after="0" w:line="276" w:lineRule="auto"/>
        <w:jc w:val="right"/>
        <w:rPr>
          <w:rFonts w:cs="Times New Roman"/>
          <w:szCs w:val="24"/>
          <w:lang w:eastAsia="pl-PL"/>
        </w:rPr>
      </w:pPr>
      <w:r w:rsidRPr="00EE2A5A">
        <w:rPr>
          <w:rFonts w:cs="Times New Roman"/>
          <w:szCs w:val="24"/>
          <w:lang w:eastAsia="pl-PL"/>
        </w:rPr>
        <w:t>p</w:t>
      </w:r>
      <w:r w:rsidR="00646695" w:rsidRPr="00EE2A5A">
        <w:rPr>
          <w:rFonts w:cs="Times New Roman"/>
          <w:szCs w:val="24"/>
          <w:lang w:eastAsia="pl-PL"/>
        </w:rPr>
        <w:t>osiedzeni</w:t>
      </w:r>
      <w:r w:rsidR="007C22F0" w:rsidRPr="00EE2A5A">
        <w:rPr>
          <w:rFonts w:cs="Times New Roman"/>
          <w:szCs w:val="24"/>
          <w:lang w:eastAsia="pl-PL"/>
        </w:rPr>
        <w:t>e</w:t>
      </w:r>
      <w:r w:rsidR="00250FB1" w:rsidRPr="00EE2A5A">
        <w:rPr>
          <w:rFonts w:cs="Times New Roman"/>
          <w:szCs w:val="24"/>
          <w:lang w:eastAsia="pl-PL"/>
        </w:rPr>
        <w:t xml:space="preserve"> </w:t>
      </w:r>
      <w:r w:rsidR="007C22F0" w:rsidRPr="00EE2A5A">
        <w:rPr>
          <w:rFonts w:cs="Times New Roman"/>
          <w:szCs w:val="24"/>
          <w:lang w:eastAsia="pl-PL"/>
        </w:rPr>
        <w:t xml:space="preserve">rozpoczęto </w:t>
      </w:r>
      <w:r w:rsidR="00D06CF9" w:rsidRPr="00EE2A5A">
        <w:rPr>
          <w:rFonts w:cs="Times New Roman"/>
          <w:szCs w:val="24"/>
          <w:lang w:eastAsia="pl-PL"/>
        </w:rPr>
        <w:t xml:space="preserve">o godz. </w:t>
      </w:r>
      <w:r w:rsidR="00081AF5" w:rsidRPr="00EE2A5A">
        <w:rPr>
          <w:rFonts w:cs="Times New Roman"/>
          <w:szCs w:val="24"/>
          <w:lang w:eastAsia="pl-PL"/>
        </w:rPr>
        <w:t>10</w:t>
      </w:r>
      <w:r w:rsidR="0041202F" w:rsidRPr="00EE2A5A">
        <w:rPr>
          <w:rFonts w:cs="Times New Roman"/>
          <w:szCs w:val="24"/>
          <w:lang w:eastAsia="pl-PL"/>
        </w:rPr>
        <w:t>.00</w:t>
      </w:r>
    </w:p>
    <w:p w14:paraId="713A6F1A" w14:textId="7A83742F" w:rsidR="00011223" w:rsidRPr="00EE2A5A" w:rsidRDefault="00624ED0" w:rsidP="001849F6">
      <w:pPr>
        <w:spacing w:after="0" w:line="276" w:lineRule="auto"/>
        <w:jc w:val="right"/>
        <w:rPr>
          <w:rFonts w:cs="Times New Roman"/>
          <w:color w:val="FF0000"/>
          <w:szCs w:val="24"/>
          <w:lang w:eastAsia="pl-PL"/>
        </w:rPr>
      </w:pPr>
      <w:r w:rsidRPr="00EE2A5A">
        <w:rPr>
          <w:rFonts w:cs="Times New Roman"/>
          <w:szCs w:val="24"/>
          <w:lang w:eastAsia="pl-PL"/>
        </w:rPr>
        <w:t xml:space="preserve">posiedzenie </w:t>
      </w:r>
      <w:r w:rsidR="007C22F0" w:rsidRPr="00EE2A5A">
        <w:rPr>
          <w:rFonts w:cs="Times New Roman"/>
          <w:szCs w:val="24"/>
          <w:lang w:eastAsia="pl-PL"/>
        </w:rPr>
        <w:t>zakończono</w:t>
      </w:r>
      <w:r w:rsidRPr="00EE2A5A">
        <w:rPr>
          <w:rFonts w:cs="Times New Roman"/>
          <w:szCs w:val="24"/>
          <w:lang w:eastAsia="pl-PL"/>
        </w:rPr>
        <w:t xml:space="preserve"> o godz. </w:t>
      </w:r>
      <w:r w:rsidR="00081AF5" w:rsidRPr="00EE2A5A">
        <w:rPr>
          <w:rFonts w:cs="Times New Roman"/>
          <w:szCs w:val="24"/>
          <w:lang w:eastAsia="pl-PL"/>
        </w:rPr>
        <w:t>11</w:t>
      </w:r>
      <w:r w:rsidR="0041202F" w:rsidRPr="00EE2A5A">
        <w:rPr>
          <w:rFonts w:cs="Times New Roman"/>
          <w:szCs w:val="24"/>
          <w:lang w:eastAsia="pl-PL"/>
        </w:rPr>
        <w:t>.</w:t>
      </w:r>
      <w:r w:rsidR="00081AF5" w:rsidRPr="00EE2A5A">
        <w:rPr>
          <w:rFonts w:cs="Times New Roman"/>
          <w:szCs w:val="24"/>
          <w:lang w:eastAsia="pl-PL"/>
        </w:rPr>
        <w:t>3</w:t>
      </w:r>
      <w:r w:rsidR="0041202F" w:rsidRPr="00EE2A5A">
        <w:rPr>
          <w:rFonts w:cs="Times New Roman"/>
          <w:szCs w:val="24"/>
          <w:lang w:eastAsia="pl-PL"/>
        </w:rPr>
        <w:t>0</w:t>
      </w:r>
    </w:p>
    <w:p w14:paraId="7B18301A" w14:textId="77777777" w:rsidR="001849F6" w:rsidRPr="00F7758F" w:rsidRDefault="001849F6" w:rsidP="00011223">
      <w:pPr>
        <w:pStyle w:val="Nagwek2"/>
        <w:jc w:val="left"/>
        <w:rPr>
          <w:rFonts w:eastAsia="Times New Roman" w:cs="Times New Roman"/>
          <w:szCs w:val="28"/>
          <w:lang w:eastAsia="pl-PL"/>
        </w:rPr>
      </w:pPr>
    </w:p>
    <w:p w14:paraId="05AF5530" w14:textId="77777777" w:rsidR="00287859" w:rsidRPr="00EE2A5A" w:rsidRDefault="0028785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EE2A5A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263D919" w14:textId="0E5B26DD" w:rsidR="00287859" w:rsidRPr="00EE2A5A" w:rsidRDefault="000D5883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Joanna Dudyńska</w:t>
      </w:r>
      <w:r w:rsidR="002B4B0C"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Przewodnicząc</w:t>
      </w:r>
      <w:r>
        <w:rPr>
          <w:rFonts w:cs="Times New Roman"/>
          <w:szCs w:val="24"/>
        </w:rPr>
        <w:t>a</w:t>
      </w:r>
      <w:r w:rsidR="00287859" w:rsidRPr="00EE2A5A">
        <w:rPr>
          <w:rFonts w:cs="Times New Roman"/>
          <w:szCs w:val="24"/>
        </w:rPr>
        <w:t xml:space="preserve"> Komisji</w:t>
      </w:r>
    </w:p>
    <w:p w14:paraId="3B8C5293" w14:textId="29B76BEE" w:rsidR="00287859" w:rsidRPr="00EE2A5A" w:rsidRDefault="00F7758F" w:rsidP="00011223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Dawid Sarbak</w:t>
      </w:r>
      <w:r w:rsidR="003663D5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Zastępca Przewodniczącego Komisji</w:t>
      </w:r>
    </w:p>
    <w:p w14:paraId="28ED1D15" w14:textId="42724DBB" w:rsidR="00287859" w:rsidRPr="00EE2A5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Karolina Hałka</w:t>
      </w:r>
      <w:r w:rsidR="002B4B0C"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Członek Komisji</w:t>
      </w:r>
      <w:r w:rsidR="00287859"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ab/>
      </w:r>
    </w:p>
    <w:p w14:paraId="2B816734" w14:textId="430EE135" w:rsidR="00287859" w:rsidRPr="00EE2A5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Łukasz Jaźwiec</w:t>
      </w:r>
      <w:r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ab/>
      </w:r>
      <w:r w:rsid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Członek Komisji</w:t>
      </w:r>
    </w:p>
    <w:p w14:paraId="1E60EEB0" w14:textId="141BCB6F" w:rsidR="008441AD" w:rsidRPr="00EE2A5A" w:rsidRDefault="002B4B0C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</w:t>
      </w:r>
      <w:r w:rsidR="00F7758F" w:rsidRPr="00EE2A5A">
        <w:rPr>
          <w:rFonts w:cs="Times New Roman"/>
          <w:szCs w:val="24"/>
        </w:rPr>
        <w:t>agdalena Mucha</w:t>
      </w:r>
      <w:r w:rsidRPr="00EE2A5A">
        <w:rPr>
          <w:rFonts w:cs="Times New Roman"/>
          <w:szCs w:val="24"/>
        </w:rPr>
        <w:tab/>
      </w:r>
      <w:r w:rsidRPr="00EE2A5A">
        <w:rPr>
          <w:rFonts w:cs="Times New Roman"/>
          <w:szCs w:val="24"/>
        </w:rPr>
        <w:tab/>
      </w:r>
      <w:r w:rsidR="00287859" w:rsidRPr="00EE2A5A">
        <w:rPr>
          <w:rFonts w:cs="Times New Roman"/>
          <w:szCs w:val="24"/>
        </w:rPr>
        <w:t>- Członek Komisji</w:t>
      </w:r>
      <w:r w:rsidRPr="00EE2A5A">
        <w:rPr>
          <w:rFonts w:cs="Times New Roman"/>
          <w:szCs w:val="24"/>
        </w:rPr>
        <w:tab/>
      </w:r>
    </w:p>
    <w:p w14:paraId="07B1A3A4" w14:textId="2CE27A9B" w:rsidR="00287859" w:rsidRPr="00EE2A5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Mariusz Potyszka</w:t>
      </w:r>
      <w:r w:rsidRP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ab/>
      </w:r>
      <w:r w:rsidR="00EE2A5A">
        <w:rPr>
          <w:rFonts w:cs="Times New Roman"/>
          <w:szCs w:val="24"/>
        </w:rPr>
        <w:tab/>
      </w:r>
      <w:r w:rsidR="002B4B0C" w:rsidRPr="00EE2A5A">
        <w:rPr>
          <w:rFonts w:cs="Times New Roman"/>
          <w:szCs w:val="24"/>
        </w:rPr>
        <w:t>- Członek Komisji</w:t>
      </w:r>
    </w:p>
    <w:p w14:paraId="4F0778D5" w14:textId="078669AC" w:rsidR="00B646DA" w:rsidRDefault="00F7758F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Katarzyna Rola</w:t>
      </w:r>
      <w:r w:rsidR="001849F6" w:rsidRPr="00EE2A5A">
        <w:rPr>
          <w:rFonts w:cs="Times New Roman"/>
          <w:szCs w:val="24"/>
        </w:rPr>
        <w:tab/>
      </w:r>
      <w:r w:rsidR="001849F6" w:rsidRPr="00EE2A5A">
        <w:rPr>
          <w:rFonts w:cs="Times New Roman"/>
          <w:szCs w:val="24"/>
        </w:rPr>
        <w:tab/>
      </w:r>
      <w:r w:rsidR="00EE2A5A">
        <w:rPr>
          <w:rFonts w:cs="Times New Roman"/>
          <w:szCs w:val="24"/>
        </w:rPr>
        <w:tab/>
      </w:r>
      <w:r w:rsidR="001849F6" w:rsidRPr="00EE2A5A">
        <w:rPr>
          <w:rFonts w:cs="Times New Roman"/>
          <w:szCs w:val="24"/>
        </w:rPr>
        <w:t>- Członek Komisji</w:t>
      </w:r>
    </w:p>
    <w:p w14:paraId="2B0C3F93" w14:textId="77777777" w:rsidR="00EE2A5A" w:rsidRPr="00EE2A5A" w:rsidRDefault="00EE2A5A" w:rsidP="00EE2A5A">
      <w:pPr>
        <w:pStyle w:val="Akapitzlist"/>
        <w:spacing w:after="0"/>
        <w:jc w:val="left"/>
        <w:rPr>
          <w:rFonts w:cs="Times New Roman"/>
          <w:szCs w:val="24"/>
        </w:rPr>
      </w:pPr>
    </w:p>
    <w:p w14:paraId="6CB361A3" w14:textId="77777777" w:rsidR="00531409" w:rsidRPr="00EE2A5A" w:rsidRDefault="00EC7C6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751C820D" w14:textId="0B61A326" w:rsidR="00081AF5" w:rsidRPr="00EE2A5A" w:rsidRDefault="00081AF5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EE2A5A">
        <w:rPr>
          <w:rFonts w:eastAsia="Times New Roman" w:cs="Times New Roman"/>
          <w:szCs w:val="24"/>
          <w:lang w:eastAsia="pl-PL"/>
        </w:rPr>
        <w:t>Robert Rzepnicki</w:t>
      </w:r>
      <w:r w:rsidRPr="00EE2A5A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1C4DEF7D" w14:textId="466D95E6" w:rsidR="00081AF5" w:rsidRPr="00EE2A5A" w:rsidRDefault="00081AF5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EE2A5A">
        <w:rPr>
          <w:rFonts w:eastAsia="Times New Roman" w:cs="Times New Roman"/>
          <w:szCs w:val="24"/>
          <w:lang w:eastAsia="pl-PL"/>
        </w:rPr>
        <w:t>Małgorzata Słonecka</w:t>
      </w:r>
      <w:r w:rsidRPr="00EE2A5A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5AA81966" w14:textId="43A32608" w:rsidR="001849F6" w:rsidRPr="00EE2A5A" w:rsidRDefault="00081AF5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EE2A5A">
        <w:rPr>
          <w:rFonts w:eastAsia="Times New Roman" w:cs="Times New Roman"/>
          <w:szCs w:val="24"/>
          <w:lang w:eastAsia="pl-PL"/>
        </w:rPr>
        <w:t>Mikołaj Weigt</w:t>
      </w:r>
      <w:r w:rsidR="00EC7C69" w:rsidRPr="00EE2A5A">
        <w:rPr>
          <w:rFonts w:eastAsia="Times New Roman" w:cs="Times New Roman"/>
          <w:szCs w:val="24"/>
          <w:lang w:eastAsia="pl-PL"/>
        </w:rPr>
        <w:tab/>
        <w:t xml:space="preserve">- </w:t>
      </w:r>
      <w:r w:rsidR="00F0562F" w:rsidRPr="00EE2A5A">
        <w:rPr>
          <w:rFonts w:eastAsia="Times New Roman" w:cs="Times New Roman"/>
          <w:szCs w:val="24"/>
          <w:lang w:eastAsia="pl-PL"/>
        </w:rPr>
        <w:t xml:space="preserve">Naczelnik Wydziału Rozwoju </w:t>
      </w:r>
      <w:r w:rsidR="0091294F" w:rsidRPr="00EE2A5A">
        <w:rPr>
          <w:rFonts w:eastAsia="Times New Roman" w:cs="Times New Roman"/>
          <w:szCs w:val="24"/>
          <w:lang w:eastAsia="pl-PL"/>
        </w:rPr>
        <w:br/>
        <w:t xml:space="preserve">   </w:t>
      </w:r>
      <w:r w:rsidR="00F0562F" w:rsidRPr="00EE2A5A">
        <w:rPr>
          <w:rFonts w:eastAsia="Times New Roman" w:cs="Times New Roman"/>
          <w:szCs w:val="24"/>
          <w:lang w:eastAsia="pl-PL"/>
        </w:rPr>
        <w:t>i Promocji Miasta</w:t>
      </w:r>
    </w:p>
    <w:p w14:paraId="7E7C504C" w14:textId="4D8FB728" w:rsidR="0041202F" w:rsidRPr="00EE2A5A" w:rsidRDefault="0041202F" w:rsidP="001849F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EE2A5A">
        <w:rPr>
          <w:rFonts w:eastAsia="Times New Roman" w:cs="Times New Roman"/>
          <w:szCs w:val="24"/>
          <w:lang w:eastAsia="pl-PL"/>
        </w:rPr>
        <w:t>Ma</w:t>
      </w:r>
      <w:r w:rsidR="00081AF5" w:rsidRPr="00EE2A5A">
        <w:rPr>
          <w:rFonts w:eastAsia="Times New Roman" w:cs="Times New Roman"/>
          <w:szCs w:val="24"/>
          <w:lang w:eastAsia="pl-PL"/>
        </w:rPr>
        <w:t>łgorzata Wicha</w:t>
      </w:r>
      <w:r w:rsidRPr="00EE2A5A">
        <w:rPr>
          <w:rFonts w:eastAsia="Times New Roman" w:cs="Times New Roman"/>
          <w:szCs w:val="24"/>
          <w:lang w:eastAsia="pl-PL"/>
        </w:rPr>
        <w:tab/>
        <w:t xml:space="preserve">- </w:t>
      </w:r>
      <w:r w:rsidR="00081AF5" w:rsidRPr="00EE2A5A">
        <w:rPr>
          <w:rFonts w:eastAsia="Times New Roman" w:cs="Times New Roman"/>
          <w:szCs w:val="24"/>
          <w:lang w:eastAsia="pl-PL"/>
        </w:rPr>
        <w:t>Naczelnicz</w:t>
      </w:r>
      <w:r w:rsidR="00F7758F" w:rsidRPr="00EE2A5A">
        <w:rPr>
          <w:rFonts w:eastAsia="Times New Roman" w:cs="Times New Roman"/>
          <w:szCs w:val="24"/>
          <w:lang w:eastAsia="pl-PL"/>
        </w:rPr>
        <w:t>ka Wydziału Oświaty</w:t>
      </w:r>
    </w:p>
    <w:p w14:paraId="449C44B4" w14:textId="77777777" w:rsidR="00F7758F" w:rsidRPr="00EE2A5A" w:rsidRDefault="00F7758F" w:rsidP="00F7758F">
      <w:pPr>
        <w:pStyle w:val="Akapitzlist"/>
        <w:tabs>
          <w:tab w:val="left" w:pos="284"/>
          <w:tab w:val="left" w:pos="426"/>
          <w:tab w:val="left" w:pos="709"/>
          <w:tab w:val="left" w:pos="5529"/>
        </w:tabs>
        <w:spacing w:after="0"/>
        <w:ind w:left="4253"/>
        <w:jc w:val="left"/>
        <w:rPr>
          <w:rFonts w:eastAsia="Times New Roman" w:cs="Times New Roman"/>
          <w:szCs w:val="24"/>
          <w:lang w:eastAsia="pl-PL"/>
        </w:rPr>
      </w:pPr>
    </w:p>
    <w:p w14:paraId="34728E23" w14:textId="685F59BD" w:rsidR="0091294F" w:rsidRPr="00EE2A5A" w:rsidRDefault="00D06CF9" w:rsidP="001849F6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EE2A5A">
        <w:rPr>
          <w:rFonts w:eastAsia="Times New Roman" w:cs="Times New Roman"/>
          <w:sz w:val="24"/>
          <w:szCs w:val="24"/>
          <w:lang w:eastAsia="pl-PL"/>
        </w:rPr>
        <w:t>Komisj</w:t>
      </w:r>
      <w:r w:rsidR="0091294F" w:rsidRPr="00EE2A5A">
        <w:rPr>
          <w:rFonts w:eastAsia="Times New Roman" w:cs="Times New Roman"/>
          <w:sz w:val="24"/>
          <w:szCs w:val="24"/>
          <w:lang w:eastAsia="pl-PL"/>
        </w:rPr>
        <w:t>a</w:t>
      </w:r>
      <w:r w:rsidRPr="00EE2A5A"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91294F" w:rsidRPr="00EE2A5A">
        <w:rPr>
          <w:rFonts w:eastAsia="Times New Roman" w:cs="Times New Roman"/>
          <w:sz w:val="24"/>
          <w:szCs w:val="24"/>
          <w:lang w:eastAsia="pl-PL"/>
        </w:rPr>
        <w:t>a</w:t>
      </w:r>
      <w:r w:rsidRPr="00EE2A5A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3C95E05B" w14:textId="39B3FC91" w:rsidR="00F7758F" w:rsidRPr="00EE2A5A" w:rsidRDefault="00F7758F" w:rsidP="00F7758F">
      <w:pPr>
        <w:numPr>
          <w:ilvl w:val="0"/>
          <w:numId w:val="25"/>
        </w:numPr>
        <w:tabs>
          <w:tab w:val="left" w:pos="284"/>
        </w:tabs>
        <w:spacing w:line="276" w:lineRule="auto"/>
        <w:ind w:left="284" w:hanging="284"/>
        <w:contextualSpacing/>
        <w:rPr>
          <w:szCs w:val="24"/>
        </w:rPr>
      </w:pPr>
      <w:r w:rsidRPr="00EE2A5A">
        <w:rPr>
          <w:szCs w:val="24"/>
        </w:rPr>
        <w:t xml:space="preserve"> Otwarcie posiedzenia, stwierdzenie quorum i przyjęcie porządku posiedzenia.</w:t>
      </w:r>
    </w:p>
    <w:p w14:paraId="5CCCCA8A" w14:textId="48ED0804" w:rsidR="00F7758F" w:rsidRPr="00EE2A5A" w:rsidRDefault="00F7758F" w:rsidP="00F7758F">
      <w:pPr>
        <w:numPr>
          <w:ilvl w:val="0"/>
          <w:numId w:val="25"/>
        </w:numPr>
        <w:tabs>
          <w:tab w:val="left" w:pos="284"/>
        </w:tabs>
        <w:spacing w:line="276" w:lineRule="auto"/>
        <w:ind w:left="284" w:hanging="284"/>
        <w:contextualSpacing/>
        <w:rPr>
          <w:szCs w:val="24"/>
        </w:rPr>
      </w:pPr>
      <w:r w:rsidRPr="00EE2A5A">
        <w:rPr>
          <w:szCs w:val="24"/>
        </w:rPr>
        <w:lastRenderedPageBreak/>
        <w:t xml:space="preserve"> Omówienie sprawozdania z wysokości średnich wynagrodzeń nauczycieli na poszczególnych stopniach awansu zawodowego za rok 2024.</w:t>
      </w:r>
    </w:p>
    <w:p w14:paraId="3782F4EA" w14:textId="5F0F5586" w:rsidR="00F7758F" w:rsidRPr="00EE2A5A" w:rsidRDefault="00F7758F" w:rsidP="00F7758F">
      <w:pPr>
        <w:numPr>
          <w:ilvl w:val="0"/>
          <w:numId w:val="25"/>
        </w:numPr>
        <w:tabs>
          <w:tab w:val="left" w:pos="284"/>
        </w:tabs>
        <w:spacing w:line="276" w:lineRule="auto"/>
        <w:ind w:left="284" w:hanging="284"/>
        <w:contextualSpacing/>
        <w:rPr>
          <w:szCs w:val="24"/>
        </w:rPr>
      </w:pPr>
      <w:r w:rsidRPr="00EE2A5A">
        <w:rPr>
          <w:szCs w:val="24"/>
        </w:rPr>
        <w:t xml:space="preserve"> Zaopiniowanie wniosków o przyznanie nagrody w ramach środków przeznaczonych w budżecie Miasta na promocję Miasta Bolesławiec </w:t>
      </w:r>
      <w:r w:rsidR="00EE7062">
        <w:rPr>
          <w:szCs w:val="24"/>
        </w:rPr>
        <w:br/>
      </w:r>
      <w:r w:rsidRPr="00EE2A5A">
        <w:rPr>
          <w:szCs w:val="24"/>
        </w:rPr>
        <w:t xml:space="preserve">w 2024 r. w dziedzinach nauki, kultury, sportu, działalności społecznej </w:t>
      </w:r>
      <w:r w:rsidR="00C77E66">
        <w:rPr>
          <w:szCs w:val="24"/>
        </w:rPr>
        <w:br/>
      </w:r>
      <w:r w:rsidRPr="00EE2A5A">
        <w:rPr>
          <w:szCs w:val="24"/>
        </w:rPr>
        <w:t>i innych.</w:t>
      </w:r>
    </w:p>
    <w:p w14:paraId="35FA7440" w14:textId="2547127C" w:rsidR="00F7758F" w:rsidRPr="00EE2A5A" w:rsidRDefault="00F7758F" w:rsidP="00F7758F">
      <w:pPr>
        <w:numPr>
          <w:ilvl w:val="0"/>
          <w:numId w:val="25"/>
        </w:numPr>
        <w:spacing w:after="0" w:line="276" w:lineRule="auto"/>
        <w:ind w:left="284" w:hanging="284"/>
        <w:jc w:val="left"/>
        <w:rPr>
          <w:szCs w:val="24"/>
        </w:rPr>
      </w:pPr>
      <w:r w:rsidRPr="00EE2A5A">
        <w:rPr>
          <w:bCs/>
          <w:szCs w:val="24"/>
        </w:rPr>
        <w:t xml:space="preserve"> Sprawy bieżące i organizacyjne.</w:t>
      </w:r>
    </w:p>
    <w:p w14:paraId="644A7A6A" w14:textId="329CD525" w:rsidR="00F7758F" w:rsidRPr="00EE2A5A" w:rsidRDefault="00F7758F" w:rsidP="00F7758F">
      <w:pPr>
        <w:numPr>
          <w:ilvl w:val="0"/>
          <w:numId w:val="25"/>
        </w:numPr>
        <w:tabs>
          <w:tab w:val="left" w:pos="284"/>
        </w:tabs>
        <w:spacing w:line="276" w:lineRule="auto"/>
        <w:ind w:left="284" w:hanging="284"/>
        <w:contextualSpacing/>
        <w:rPr>
          <w:szCs w:val="24"/>
        </w:rPr>
      </w:pPr>
      <w:bookmarkStart w:id="1" w:name="_Hlk191972310"/>
      <w:r w:rsidRPr="00EE2A5A">
        <w:rPr>
          <w:bCs/>
          <w:szCs w:val="24"/>
        </w:rPr>
        <w:t xml:space="preserve"> Przyjęcie protokołu poprzedniego posiedzenia Komisji. </w:t>
      </w:r>
    </w:p>
    <w:bookmarkEnd w:id="1"/>
    <w:p w14:paraId="18471312" w14:textId="45A9CBD3" w:rsidR="00F7758F" w:rsidRPr="00EE2A5A" w:rsidRDefault="00F7758F" w:rsidP="00F7758F">
      <w:pPr>
        <w:numPr>
          <w:ilvl w:val="0"/>
          <w:numId w:val="25"/>
        </w:numPr>
        <w:tabs>
          <w:tab w:val="left" w:pos="284"/>
        </w:tabs>
        <w:spacing w:line="276" w:lineRule="auto"/>
        <w:ind w:hanging="720"/>
        <w:contextualSpacing/>
        <w:rPr>
          <w:szCs w:val="24"/>
        </w:rPr>
      </w:pPr>
      <w:r w:rsidRPr="00EE2A5A">
        <w:rPr>
          <w:bCs/>
          <w:szCs w:val="24"/>
        </w:rPr>
        <w:t xml:space="preserve"> Zamknięcie posiedzenia.</w:t>
      </w:r>
    </w:p>
    <w:p w14:paraId="6C32E6E5" w14:textId="77777777" w:rsidR="00105735" w:rsidRPr="00EE2A5A" w:rsidRDefault="00105735" w:rsidP="00011223">
      <w:pPr>
        <w:jc w:val="left"/>
        <w:rPr>
          <w:rFonts w:cs="Times New Roman"/>
          <w:b/>
          <w:szCs w:val="24"/>
        </w:rPr>
      </w:pPr>
    </w:p>
    <w:p w14:paraId="77D0E2EA" w14:textId="77777777" w:rsidR="00B313AE" w:rsidRPr="00EE2A5A" w:rsidRDefault="0032367B" w:rsidP="00011223">
      <w:pPr>
        <w:jc w:val="center"/>
        <w:rPr>
          <w:rFonts w:cs="Times New Roman"/>
          <w:b/>
          <w:szCs w:val="24"/>
        </w:rPr>
      </w:pPr>
      <w:r w:rsidRPr="00EE2A5A">
        <w:rPr>
          <w:rFonts w:cs="Times New Roman"/>
          <w:b/>
          <w:szCs w:val="24"/>
        </w:rPr>
        <w:t>Przebieg posiedzenia:</w:t>
      </w:r>
    </w:p>
    <w:p w14:paraId="239E1170" w14:textId="26A4EFC7" w:rsidR="00F85F8B" w:rsidRPr="00EE2A5A" w:rsidRDefault="00B313AE" w:rsidP="00011223">
      <w:pPr>
        <w:pStyle w:val="Nagwek2"/>
        <w:ind w:left="709" w:hanging="709"/>
        <w:jc w:val="left"/>
        <w:rPr>
          <w:b w:val="0"/>
          <w:sz w:val="24"/>
          <w:szCs w:val="24"/>
        </w:rPr>
      </w:pPr>
      <w:r w:rsidRPr="00EE2A5A">
        <w:rPr>
          <w:rStyle w:val="Nagwek2Znak"/>
          <w:b/>
          <w:sz w:val="24"/>
          <w:szCs w:val="24"/>
        </w:rPr>
        <w:t xml:space="preserve">Ad 1. </w:t>
      </w:r>
      <w:r w:rsidR="00F85F8B" w:rsidRPr="00EE2A5A">
        <w:rPr>
          <w:rStyle w:val="Nagwek2Znak"/>
          <w:b/>
          <w:sz w:val="24"/>
          <w:szCs w:val="24"/>
        </w:rPr>
        <w:t xml:space="preserve">Otwarcie posiedzenia, stwierdzenie quorum </w:t>
      </w:r>
      <w:r w:rsidR="00615DD5" w:rsidRPr="00EE2A5A">
        <w:rPr>
          <w:rStyle w:val="Nagwek2Znak"/>
          <w:b/>
          <w:sz w:val="24"/>
          <w:szCs w:val="24"/>
        </w:rPr>
        <w:br/>
      </w:r>
      <w:r w:rsidR="00F85F8B" w:rsidRPr="00EE2A5A">
        <w:rPr>
          <w:rStyle w:val="Nagwek2Znak"/>
          <w:b/>
          <w:sz w:val="24"/>
          <w:szCs w:val="24"/>
        </w:rPr>
        <w:t>i przyjęcie porządku posiedzenia</w:t>
      </w:r>
      <w:r w:rsidR="00F85F8B" w:rsidRPr="00EE2A5A">
        <w:rPr>
          <w:b w:val="0"/>
          <w:sz w:val="24"/>
          <w:szCs w:val="24"/>
        </w:rPr>
        <w:t>.</w:t>
      </w:r>
    </w:p>
    <w:p w14:paraId="020FB4DB" w14:textId="77777777" w:rsidR="00F85F8B" w:rsidRPr="00EE2A5A" w:rsidRDefault="00F85F8B" w:rsidP="00011223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Cs w:val="24"/>
          <w:u w:val="single"/>
          <w:lang w:eastAsia="pl-PL"/>
        </w:rPr>
      </w:pPr>
    </w:p>
    <w:p w14:paraId="2F99EDC2" w14:textId="0A4BC457" w:rsidR="00F15EC1" w:rsidRPr="00EE2A5A" w:rsidRDefault="00F0562F" w:rsidP="00011223">
      <w:pPr>
        <w:ind w:firstLine="708"/>
        <w:jc w:val="left"/>
        <w:rPr>
          <w:szCs w:val="24"/>
          <w:lang w:eastAsia="pl-PL"/>
        </w:rPr>
      </w:pPr>
      <w:r w:rsidRPr="00EE2A5A">
        <w:rPr>
          <w:szCs w:val="24"/>
          <w:lang w:eastAsia="pl-PL"/>
        </w:rPr>
        <w:t>P</w:t>
      </w:r>
      <w:r w:rsidR="005B5E2A" w:rsidRPr="00EE2A5A">
        <w:rPr>
          <w:szCs w:val="24"/>
          <w:lang w:eastAsia="pl-PL"/>
        </w:rPr>
        <w:t>osiedzeniu przewodniczył</w:t>
      </w:r>
      <w:r w:rsidR="00F7758F" w:rsidRPr="00EE2A5A">
        <w:rPr>
          <w:szCs w:val="24"/>
          <w:lang w:eastAsia="pl-PL"/>
        </w:rPr>
        <w:t>a</w:t>
      </w:r>
      <w:r w:rsidR="00531409" w:rsidRPr="00EE2A5A">
        <w:rPr>
          <w:szCs w:val="24"/>
          <w:lang w:eastAsia="pl-PL"/>
        </w:rPr>
        <w:t xml:space="preserve"> P</w:t>
      </w:r>
      <w:r w:rsidR="008D3B4E" w:rsidRPr="00EE2A5A">
        <w:rPr>
          <w:szCs w:val="24"/>
          <w:lang w:eastAsia="pl-PL"/>
        </w:rPr>
        <w:t>rzewodnicząc</w:t>
      </w:r>
      <w:r w:rsidR="00F7758F" w:rsidRPr="00EE2A5A">
        <w:rPr>
          <w:szCs w:val="24"/>
          <w:lang w:eastAsia="pl-PL"/>
        </w:rPr>
        <w:t>a</w:t>
      </w:r>
      <w:r w:rsidR="005B5E2A" w:rsidRPr="00EE2A5A">
        <w:rPr>
          <w:szCs w:val="24"/>
          <w:lang w:eastAsia="pl-PL"/>
        </w:rPr>
        <w:t xml:space="preserve"> </w:t>
      </w:r>
      <w:r w:rsidR="00B74381" w:rsidRPr="00EE2A5A">
        <w:rPr>
          <w:szCs w:val="24"/>
          <w:lang w:eastAsia="pl-PL"/>
        </w:rPr>
        <w:t>Komisji</w:t>
      </w:r>
      <w:r w:rsidRPr="00EE2A5A">
        <w:rPr>
          <w:szCs w:val="24"/>
          <w:lang w:eastAsia="pl-PL"/>
        </w:rPr>
        <w:t xml:space="preserve"> Oświaty, Kultury i Sportu </w:t>
      </w:r>
      <w:r w:rsidR="003752BE" w:rsidRPr="00EE2A5A">
        <w:rPr>
          <w:szCs w:val="24"/>
          <w:lang w:eastAsia="pl-PL"/>
        </w:rPr>
        <w:t>Joanna Dudyńska</w:t>
      </w:r>
      <w:r w:rsidR="00114113" w:rsidRPr="00EE2A5A">
        <w:rPr>
          <w:szCs w:val="24"/>
          <w:lang w:eastAsia="pl-PL"/>
        </w:rPr>
        <w:t xml:space="preserve">, </w:t>
      </w:r>
      <w:r w:rsidR="00AF703A" w:rsidRPr="00EE2A5A">
        <w:rPr>
          <w:szCs w:val="24"/>
          <w:lang w:eastAsia="pl-PL"/>
        </w:rPr>
        <w:t>któr</w:t>
      </w:r>
      <w:r w:rsidR="003752BE" w:rsidRPr="00EE2A5A">
        <w:rPr>
          <w:szCs w:val="24"/>
          <w:lang w:eastAsia="pl-PL"/>
        </w:rPr>
        <w:t>a</w:t>
      </w:r>
      <w:r w:rsidR="00AF703A" w:rsidRPr="00EE2A5A">
        <w:rPr>
          <w:szCs w:val="24"/>
          <w:lang w:eastAsia="pl-PL"/>
        </w:rPr>
        <w:t xml:space="preserve"> </w:t>
      </w:r>
      <w:r w:rsidR="005B5E2A" w:rsidRPr="00EE2A5A">
        <w:rPr>
          <w:szCs w:val="24"/>
          <w:lang w:eastAsia="pl-PL"/>
        </w:rPr>
        <w:t>dokonał</w:t>
      </w:r>
      <w:r w:rsidR="003752BE" w:rsidRPr="00EE2A5A">
        <w:rPr>
          <w:szCs w:val="24"/>
          <w:lang w:eastAsia="pl-PL"/>
        </w:rPr>
        <w:t>a</w:t>
      </w:r>
      <w:r w:rsidR="005B5E2A" w:rsidRPr="00EE2A5A">
        <w:rPr>
          <w:szCs w:val="24"/>
          <w:lang w:eastAsia="pl-PL"/>
        </w:rPr>
        <w:t xml:space="preserve"> otwarcia posiedzenia, stwierdzając je</w:t>
      </w:r>
      <w:r w:rsidR="008832D5" w:rsidRPr="00EE2A5A">
        <w:rPr>
          <w:szCs w:val="24"/>
          <w:lang w:eastAsia="pl-PL"/>
        </w:rPr>
        <w:t>dnocześnie prawomocność obrad.</w:t>
      </w:r>
    </w:p>
    <w:p w14:paraId="3F42E7CC" w14:textId="77777777" w:rsidR="00C06135" w:rsidRPr="00EE2A5A" w:rsidRDefault="00C06135" w:rsidP="00011223">
      <w:pPr>
        <w:ind w:firstLine="708"/>
        <w:jc w:val="left"/>
        <w:rPr>
          <w:szCs w:val="24"/>
          <w:lang w:eastAsia="pl-PL"/>
        </w:rPr>
      </w:pPr>
    </w:p>
    <w:p w14:paraId="04C3500F" w14:textId="7EC36B27" w:rsidR="00F0562F" w:rsidRPr="00EE2A5A" w:rsidRDefault="00F0562F" w:rsidP="003752BE">
      <w:pPr>
        <w:pStyle w:val="Nagwek2"/>
        <w:ind w:left="851" w:hanging="851"/>
        <w:jc w:val="left"/>
        <w:rPr>
          <w:sz w:val="24"/>
          <w:szCs w:val="24"/>
        </w:rPr>
      </w:pPr>
      <w:r w:rsidRPr="00EE2A5A">
        <w:rPr>
          <w:sz w:val="24"/>
          <w:szCs w:val="24"/>
        </w:rPr>
        <w:t>A</w:t>
      </w:r>
      <w:r w:rsidR="00FF4274" w:rsidRPr="00EE2A5A">
        <w:rPr>
          <w:sz w:val="24"/>
          <w:szCs w:val="24"/>
        </w:rPr>
        <w:t>d 2</w:t>
      </w:r>
      <w:r w:rsidR="00B313AE" w:rsidRPr="00EE2A5A">
        <w:rPr>
          <w:sz w:val="24"/>
          <w:szCs w:val="24"/>
        </w:rPr>
        <w:t xml:space="preserve">. </w:t>
      </w:r>
      <w:r w:rsidR="003752BE" w:rsidRPr="00EE2A5A">
        <w:rPr>
          <w:sz w:val="24"/>
          <w:szCs w:val="24"/>
        </w:rPr>
        <w:t>Omówienie sprawozdania z wysokości średnich wynagrodzeń nauczycieli na poszczególnych stopniach awansu zawodowego za rok 2024.</w:t>
      </w:r>
    </w:p>
    <w:p w14:paraId="47642ABA" w14:textId="77777777" w:rsidR="00EC6EC3" w:rsidRPr="00EE2A5A" w:rsidRDefault="00EC6EC3" w:rsidP="00011223">
      <w:pPr>
        <w:jc w:val="left"/>
        <w:rPr>
          <w:szCs w:val="24"/>
        </w:rPr>
      </w:pPr>
    </w:p>
    <w:p w14:paraId="5040BEEF" w14:textId="442BBA66" w:rsidR="003752BE" w:rsidRPr="00EE2A5A" w:rsidRDefault="003752BE" w:rsidP="001849F6">
      <w:pPr>
        <w:spacing w:after="0"/>
        <w:ind w:firstLine="708"/>
        <w:jc w:val="left"/>
        <w:rPr>
          <w:szCs w:val="24"/>
        </w:rPr>
      </w:pPr>
      <w:r w:rsidRPr="00EE2A5A">
        <w:rPr>
          <w:szCs w:val="24"/>
        </w:rPr>
        <w:t>Głos w powyższej sprawie zabrała Naczelniczka Wydz</w:t>
      </w:r>
      <w:r w:rsidR="00D557A0">
        <w:rPr>
          <w:szCs w:val="24"/>
        </w:rPr>
        <w:t>iału</w:t>
      </w:r>
      <w:r w:rsidRPr="00EE2A5A">
        <w:rPr>
          <w:szCs w:val="24"/>
        </w:rPr>
        <w:t xml:space="preserve"> O</w:t>
      </w:r>
      <w:r w:rsidR="00EE2A5A">
        <w:rPr>
          <w:szCs w:val="24"/>
        </w:rPr>
        <w:t>światy</w:t>
      </w:r>
      <w:r w:rsidRPr="00EE2A5A">
        <w:rPr>
          <w:szCs w:val="24"/>
        </w:rPr>
        <w:t xml:space="preserve"> Małgorzata Wicha. </w:t>
      </w:r>
    </w:p>
    <w:p w14:paraId="1F34B8AE" w14:textId="77777777" w:rsidR="00004210" w:rsidRPr="00EE2A5A" w:rsidRDefault="00004210" w:rsidP="001849F6">
      <w:pPr>
        <w:spacing w:after="0"/>
        <w:ind w:firstLine="708"/>
        <w:jc w:val="left"/>
        <w:rPr>
          <w:szCs w:val="24"/>
        </w:rPr>
      </w:pPr>
    </w:p>
    <w:p w14:paraId="535FA8B0" w14:textId="4CA2DB12" w:rsidR="00C42DC5" w:rsidRPr="00EE2A5A" w:rsidRDefault="00C42DC5" w:rsidP="001849F6">
      <w:pPr>
        <w:spacing w:after="0"/>
        <w:ind w:firstLine="708"/>
        <w:jc w:val="left"/>
        <w:rPr>
          <w:szCs w:val="24"/>
        </w:rPr>
      </w:pPr>
      <w:r w:rsidRPr="00EE2A5A">
        <w:rPr>
          <w:szCs w:val="24"/>
        </w:rPr>
        <w:t xml:space="preserve">W dyskusji </w:t>
      </w:r>
      <w:r w:rsidR="00EE2A5A" w:rsidRPr="00EE2A5A">
        <w:rPr>
          <w:szCs w:val="24"/>
        </w:rPr>
        <w:t xml:space="preserve">głos zabrał radny Dawid Sarbak. Odpowiedzi udzieliła </w:t>
      </w:r>
      <w:r w:rsidR="00EE2A5A">
        <w:rPr>
          <w:szCs w:val="24"/>
        </w:rPr>
        <w:t>Naczelniczka Wydz</w:t>
      </w:r>
      <w:r w:rsidR="00B57FDF">
        <w:rPr>
          <w:szCs w:val="24"/>
        </w:rPr>
        <w:t>iału</w:t>
      </w:r>
      <w:r w:rsidR="00EE2A5A">
        <w:rPr>
          <w:szCs w:val="24"/>
        </w:rPr>
        <w:t xml:space="preserve"> Oświaty </w:t>
      </w:r>
      <w:r w:rsidR="00EE2A5A" w:rsidRPr="00EE2A5A">
        <w:rPr>
          <w:szCs w:val="24"/>
        </w:rPr>
        <w:t>Małgorzata Wicha.</w:t>
      </w:r>
    </w:p>
    <w:p w14:paraId="37DDE2A6" w14:textId="77777777" w:rsidR="00C42DC5" w:rsidRPr="00EE2A5A" w:rsidRDefault="00C42DC5" w:rsidP="001849F6">
      <w:pPr>
        <w:spacing w:after="0"/>
        <w:ind w:firstLine="708"/>
        <w:jc w:val="left"/>
        <w:rPr>
          <w:szCs w:val="24"/>
        </w:rPr>
      </w:pPr>
    </w:p>
    <w:p w14:paraId="724FE465" w14:textId="15001363" w:rsidR="00004210" w:rsidRDefault="00C42DC5" w:rsidP="001849F6">
      <w:pPr>
        <w:spacing w:after="0"/>
        <w:ind w:firstLine="708"/>
        <w:jc w:val="left"/>
        <w:rPr>
          <w:szCs w:val="24"/>
        </w:rPr>
      </w:pPr>
      <w:r w:rsidRPr="00EE2A5A">
        <w:rPr>
          <w:szCs w:val="24"/>
        </w:rPr>
        <w:t>Komisja OKiS przyjęła powyższą informację do wiadomości.</w:t>
      </w:r>
    </w:p>
    <w:p w14:paraId="21EDDD3C" w14:textId="77777777" w:rsidR="00607FF1" w:rsidRDefault="00607FF1" w:rsidP="001849F6">
      <w:pPr>
        <w:spacing w:after="0"/>
        <w:ind w:firstLine="708"/>
        <w:jc w:val="left"/>
        <w:rPr>
          <w:szCs w:val="24"/>
        </w:rPr>
      </w:pPr>
    </w:p>
    <w:p w14:paraId="4EFEAC05" w14:textId="77777777" w:rsidR="00607FF1" w:rsidRPr="00EE2A5A" w:rsidRDefault="00607FF1" w:rsidP="001849F6">
      <w:pPr>
        <w:spacing w:after="0"/>
        <w:ind w:firstLine="708"/>
        <w:jc w:val="left"/>
        <w:rPr>
          <w:szCs w:val="24"/>
        </w:rPr>
      </w:pPr>
    </w:p>
    <w:p w14:paraId="6C885964" w14:textId="4FD3109B" w:rsidR="003752BE" w:rsidRPr="00EE2A5A" w:rsidRDefault="00C42DC5" w:rsidP="00D267F0">
      <w:pPr>
        <w:spacing w:after="0"/>
        <w:ind w:left="993" w:hanging="993"/>
        <w:jc w:val="left"/>
        <w:rPr>
          <w:b/>
          <w:bCs/>
          <w:szCs w:val="24"/>
        </w:rPr>
      </w:pPr>
      <w:r w:rsidRPr="00EE2A5A">
        <w:rPr>
          <w:b/>
          <w:bCs/>
          <w:szCs w:val="24"/>
        </w:rPr>
        <w:lastRenderedPageBreak/>
        <w:t xml:space="preserve">Ad 3. </w:t>
      </w:r>
      <w:r w:rsidR="00D267F0" w:rsidRPr="00EE2A5A">
        <w:rPr>
          <w:b/>
          <w:bCs/>
          <w:szCs w:val="24"/>
        </w:rPr>
        <w:t xml:space="preserve">Zaopiniowanie wniosków o przyznanie nagrody </w:t>
      </w:r>
      <w:r w:rsidR="00D267F0" w:rsidRPr="00EE2A5A">
        <w:rPr>
          <w:b/>
          <w:bCs/>
          <w:szCs w:val="24"/>
        </w:rPr>
        <w:br/>
        <w:t>w ramach środków przeznaczonych w budżecie Miasta na promocję Miasta Bolesławiec w 2024 r. w dziedzinach nauki, kultury, sportu, działalności społecznej i innych.</w:t>
      </w:r>
    </w:p>
    <w:p w14:paraId="61B6E501" w14:textId="77777777" w:rsidR="003752BE" w:rsidRPr="00EE2A5A" w:rsidRDefault="003752BE" w:rsidP="001849F6">
      <w:pPr>
        <w:spacing w:after="0"/>
        <w:ind w:firstLine="708"/>
        <w:jc w:val="left"/>
        <w:rPr>
          <w:szCs w:val="24"/>
        </w:rPr>
      </w:pPr>
    </w:p>
    <w:p w14:paraId="68C7F3B1" w14:textId="414B9BE0" w:rsidR="009D318C" w:rsidRPr="00EE2A5A" w:rsidRDefault="009D318C" w:rsidP="001849F6">
      <w:pPr>
        <w:spacing w:after="0"/>
        <w:ind w:firstLine="708"/>
        <w:jc w:val="left"/>
        <w:rPr>
          <w:szCs w:val="24"/>
        </w:rPr>
      </w:pPr>
      <w:r w:rsidRPr="00EE2A5A">
        <w:rPr>
          <w:szCs w:val="24"/>
        </w:rPr>
        <w:t>Wykaz wnioskodawców oraz kandydatów do nagrody Prezydenta Miasta Bolesławiec za promocję miasta w 202</w:t>
      </w:r>
      <w:r w:rsidR="00D267F0" w:rsidRPr="00EE2A5A">
        <w:rPr>
          <w:szCs w:val="24"/>
        </w:rPr>
        <w:t>4</w:t>
      </w:r>
      <w:r w:rsidRPr="00EE2A5A">
        <w:rPr>
          <w:szCs w:val="24"/>
        </w:rPr>
        <w:t xml:space="preserve"> roku radni otrzymali </w:t>
      </w:r>
      <w:r w:rsidR="00615DD5" w:rsidRPr="00EE2A5A">
        <w:rPr>
          <w:szCs w:val="24"/>
        </w:rPr>
        <w:br/>
      </w:r>
      <w:r w:rsidRPr="00EE2A5A">
        <w:rPr>
          <w:szCs w:val="24"/>
        </w:rPr>
        <w:t>z odpowiednim wyprzedzeniem.</w:t>
      </w:r>
    </w:p>
    <w:p w14:paraId="59DCAA23" w14:textId="1CC412A5" w:rsidR="009D318C" w:rsidRPr="00EE2A5A" w:rsidRDefault="009D318C" w:rsidP="001849F6">
      <w:pPr>
        <w:spacing w:after="0"/>
        <w:jc w:val="right"/>
        <w:rPr>
          <w:rFonts w:eastAsia="Times New Roman"/>
          <w:bCs/>
          <w:szCs w:val="24"/>
          <w:lang w:eastAsia="pl-PL"/>
        </w:rPr>
      </w:pPr>
      <w:r w:rsidRPr="00EE2A5A">
        <w:rPr>
          <w:b/>
          <w:szCs w:val="24"/>
        </w:rPr>
        <w:t xml:space="preserve"> (wykaz – zał. nr 1)</w:t>
      </w:r>
      <w:r w:rsidRPr="00EE2A5A">
        <w:rPr>
          <w:rFonts w:eastAsia="Times New Roman"/>
          <w:bCs/>
          <w:szCs w:val="24"/>
          <w:lang w:eastAsia="pl-PL"/>
        </w:rPr>
        <w:t xml:space="preserve"> </w:t>
      </w:r>
    </w:p>
    <w:p w14:paraId="55D11871" w14:textId="77777777" w:rsidR="001936FF" w:rsidRPr="00EE2A5A" w:rsidRDefault="001936FF" w:rsidP="00011223">
      <w:pPr>
        <w:pStyle w:val="Akapitzlist"/>
        <w:ind w:left="142" w:firstLine="1132"/>
        <w:jc w:val="left"/>
        <w:rPr>
          <w:rFonts w:cs="Times New Roman"/>
          <w:b/>
          <w:szCs w:val="24"/>
        </w:rPr>
      </w:pPr>
    </w:p>
    <w:p w14:paraId="42E0ACD8" w14:textId="290A556B" w:rsidR="00EE2A5A" w:rsidRPr="00EE2A5A" w:rsidRDefault="00EE2A5A" w:rsidP="00EE7062">
      <w:pPr>
        <w:pStyle w:val="Akapitzlist"/>
        <w:ind w:left="0" w:firstLine="708"/>
        <w:jc w:val="left"/>
        <w:rPr>
          <w:rFonts w:cs="Times New Roman"/>
          <w:bCs/>
          <w:szCs w:val="24"/>
        </w:rPr>
      </w:pPr>
      <w:r w:rsidRPr="00EE2A5A">
        <w:rPr>
          <w:rFonts w:cs="Times New Roman"/>
          <w:bCs/>
          <w:szCs w:val="24"/>
        </w:rPr>
        <w:t>Naczelnik Wydz</w:t>
      </w:r>
      <w:r w:rsidR="00B57FDF">
        <w:rPr>
          <w:rFonts w:cs="Times New Roman"/>
          <w:bCs/>
          <w:szCs w:val="24"/>
        </w:rPr>
        <w:t>iału</w:t>
      </w:r>
      <w:r w:rsidRPr="00EE2A5A">
        <w:rPr>
          <w:rFonts w:cs="Times New Roman"/>
          <w:bCs/>
          <w:szCs w:val="24"/>
        </w:rPr>
        <w:t xml:space="preserve"> Rozwoju i Promocji Miasta Mikołaj Weigt </w:t>
      </w:r>
      <w:r>
        <w:rPr>
          <w:rFonts w:cs="Times New Roman"/>
          <w:bCs/>
          <w:szCs w:val="24"/>
        </w:rPr>
        <w:t xml:space="preserve">poinformował, że </w:t>
      </w:r>
      <w:r w:rsidR="005E4AE9">
        <w:rPr>
          <w:rFonts w:cs="Times New Roman"/>
          <w:bCs/>
          <w:szCs w:val="24"/>
        </w:rPr>
        <w:t xml:space="preserve">złożono 52 wnioski. </w:t>
      </w:r>
      <w:r w:rsidR="00287B1B">
        <w:rPr>
          <w:rFonts w:cs="Times New Roman"/>
          <w:bCs/>
          <w:szCs w:val="24"/>
        </w:rPr>
        <w:t xml:space="preserve">Dwa </w:t>
      </w:r>
      <w:r w:rsidR="005E4AE9">
        <w:rPr>
          <w:rFonts w:cs="Times New Roman"/>
          <w:bCs/>
          <w:szCs w:val="24"/>
        </w:rPr>
        <w:t xml:space="preserve">z nich nie podlegają rozpatrzeniu, zgodnie z </w:t>
      </w:r>
      <w:r w:rsidR="005E4AE9" w:rsidRPr="0009423E">
        <w:rPr>
          <w:rFonts w:cs="Times New Roman"/>
          <w:bCs/>
          <w:szCs w:val="24"/>
        </w:rPr>
        <w:t xml:space="preserve">§ 5 ust. 6 i 7 uchwały nr </w:t>
      </w:r>
      <w:bookmarkStart w:id="2" w:name="_Hlk191973543"/>
      <w:r w:rsidR="005E4AE9" w:rsidRPr="0009423E">
        <w:rPr>
          <w:rFonts w:cs="Times New Roman"/>
          <w:bCs/>
          <w:szCs w:val="24"/>
        </w:rPr>
        <w:t xml:space="preserve">XV/104/11 Rady Miasta Bolesławiec z dnia 26 października 2011 r. </w:t>
      </w:r>
      <w:bookmarkEnd w:id="2"/>
      <w:r w:rsidR="005E4AE9" w:rsidRPr="0009423E">
        <w:rPr>
          <w:rFonts w:cs="Times New Roman"/>
          <w:bCs/>
          <w:szCs w:val="24"/>
        </w:rPr>
        <w:t xml:space="preserve">w sprawie ustanowienia nagród Prezydenta Miasta Bolesławiec za promocję miasta oraz określenia trybu </w:t>
      </w:r>
      <w:r w:rsidR="00287B1B">
        <w:rPr>
          <w:rFonts w:cs="Times New Roman"/>
          <w:bCs/>
          <w:szCs w:val="24"/>
        </w:rPr>
        <w:br/>
      </w:r>
      <w:r w:rsidR="005E4AE9" w:rsidRPr="0009423E">
        <w:rPr>
          <w:rFonts w:cs="Times New Roman"/>
          <w:bCs/>
          <w:szCs w:val="24"/>
        </w:rPr>
        <w:t>i zasad ich przyznawania</w:t>
      </w:r>
      <w:r w:rsidR="005E4AE9">
        <w:rPr>
          <w:rFonts w:cs="Times New Roman"/>
          <w:bCs/>
          <w:szCs w:val="24"/>
        </w:rPr>
        <w:t>, tj. pozycja nr 10 (</w:t>
      </w:r>
      <w:r w:rsidR="005E4AE9" w:rsidRPr="005E4AE9">
        <w:rPr>
          <w:rFonts w:cs="Times New Roman"/>
          <w:bCs/>
          <w:szCs w:val="24"/>
        </w:rPr>
        <w:t>Szkoł</w:t>
      </w:r>
      <w:r w:rsidR="00294F64">
        <w:rPr>
          <w:rFonts w:cs="Times New Roman"/>
          <w:bCs/>
          <w:szCs w:val="24"/>
        </w:rPr>
        <w:t>y</w:t>
      </w:r>
      <w:r w:rsidR="005E4AE9" w:rsidRPr="005E4AE9">
        <w:rPr>
          <w:rFonts w:cs="Times New Roman"/>
          <w:bCs/>
          <w:szCs w:val="24"/>
        </w:rPr>
        <w:t xml:space="preserve"> Podstawow</w:t>
      </w:r>
      <w:r w:rsidR="00294F64">
        <w:rPr>
          <w:rFonts w:cs="Times New Roman"/>
          <w:bCs/>
          <w:szCs w:val="24"/>
        </w:rPr>
        <w:t>ej</w:t>
      </w:r>
      <w:r w:rsidR="005E4AE9" w:rsidRPr="005E4AE9">
        <w:rPr>
          <w:rFonts w:cs="Times New Roman"/>
          <w:bCs/>
          <w:szCs w:val="24"/>
        </w:rPr>
        <w:t xml:space="preserve"> nr 5 im. Aleksandra Janowskiego w Bolesławcu</w:t>
      </w:r>
      <w:r w:rsidR="005E4AE9">
        <w:rPr>
          <w:rFonts w:cs="Times New Roman"/>
          <w:bCs/>
          <w:szCs w:val="24"/>
        </w:rPr>
        <w:t>) oraz pozycja nr 51 (</w:t>
      </w:r>
      <w:r w:rsidR="005E4AE9" w:rsidRPr="005E4AE9">
        <w:rPr>
          <w:rFonts w:cs="Times New Roman"/>
          <w:bCs/>
          <w:szCs w:val="24"/>
        </w:rPr>
        <w:t>Soni</w:t>
      </w:r>
      <w:r w:rsidR="00294F64">
        <w:rPr>
          <w:rFonts w:cs="Times New Roman"/>
          <w:bCs/>
          <w:szCs w:val="24"/>
        </w:rPr>
        <w:t xml:space="preserve"> </w:t>
      </w:r>
      <w:r w:rsidR="005E4AE9" w:rsidRPr="005E4AE9">
        <w:rPr>
          <w:rFonts w:cs="Times New Roman"/>
          <w:bCs/>
          <w:szCs w:val="24"/>
        </w:rPr>
        <w:t>Turzynieck</w:t>
      </w:r>
      <w:r w:rsidR="00294F64">
        <w:rPr>
          <w:rFonts w:cs="Times New Roman"/>
          <w:bCs/>
          <w:szCs w:val="24"/>
        </w:rPr>
        <w:t>iej</w:t>
      </w:r>
      <w:r w:rsidR="005E4AE9">
        <w:rPr>
          <w:rFonts w:cs="Times New Roman"/>
          <w:bCs/>
          <w:szCs w:val="24"/>
        </w:rPr>
        <w:t>).</w:t>
      </w:r>
    </w:p>
    <w:p w14:paraId="64E01BE3" w14:textId="77777777" w:rsidR="00EE2A5A" w:rsidRPr="00EE2A5A" w:rsidRDefault="00EE2A5A" w:rsidP="001849F6">
      <w:pPr>
        <w:pStyle w:val="Akapitzlist"/>
        <w:ind w:left="0" w:firstLine="708"/>
        <w:jc w:val="left"/>
        <w:rPr>
          <w:rFonts w:cs="Times New Roman"/>
          <w:bCs/>
          <w:szCs w:val="24"/>
        </w:rPr>
      </w:pPr>
    </w:p>
    <w:p w14:paraId="4204E0D0" w14:textId="77777777" w:rsidR="00EE2A5A" w:rsidRDefault="00EE2A5A" w:rsidP="001849F6">
      <w:pPr>
        <w:pStyle w:val="Akapitzlist"/>
        <w:ind w:left="0" w:firstLine="708"/>
        <w:jc w:val="left"/>
        <w:rPr>
          <w:rFonts w:cs="Times New Roman"/>
          <w:b/>
          <w:szCs w:val="24"/>
        </w:rPr>
      </w:pPr>
    </w:p>
    <w:p w14:paraId="290C0D4C" w14:textId="65D0C16C" w:rsidR="001936FF" w:rsidRPr="00EE2A5A" w:rsidRDefault="001936FF" w:rsidP="001849F6">
      <w:pPr>
        <w:pStyle w:val="Akapitzlist"/>
        <w:ind w:left="0" w:firstLine="708"/>
        <w:jc w:val="left"/>
        <w:rPr>
          <w:rFonts w:cs="Times New Roman"/>
          <w:b/>
          <w:szCs w:val="24"/>
        </w:rPr>
      </w:pPr>
      <w:r w:rsidRPr="00EE2A5A">
        <w:rPr>
          <w:rFonts w:cs="Times New Roman"/>
          <w:b/>
          <w:szCs w:val="24"/>
        </w:rPr>
        <w:t xml:space="preserve">Po </w:t>
      </w:r>
      <w:r w:rsidR="00E83052" w:rsidRPr="00EE2A5A">
        <w:rPr>
          <w:rFonts w:cs="Times New Roman"/>
          <w:b/>
          <w:szCs w:val="24"/>
        </w:rPr>
        <w:t xml:space="preserve">przeprowadzonej dyskusji </w:t>
      </w:r>
      <w:r w:rsidRPr="00EE2A5A">
        <w:rPr>
          <w:rFonts w:cs="Times New Roman"/>
          <w:b/>
          <w:szCs w:val="24"/>
        </w:rPr>
        <w:t xml:space="preserve">Komisja Oświaty, Kultury </w:t>
      </w:r>
      <w:r w:rsidR="00E83052" w:rsidRPr="00EE2A5A">
        <w:rPr>
          <w:rFonts w:cs="Times New Roman"/>
          <w:b/>
          <w:szCs w:val="24"/>
        </w:rPr>
        <w:br/>
      </w:r>
      <w:r w:rsidRPr="00EE2A5A">
        <w:rPr>
          <w:rFonts w:cs="Times New Roman"/>
          <w:b/>
          <w:szCs w:val="24"/>
        </w:rPr>
        <w:t>i Sportu po</w:t>
      </w:r>
      <w:r w:rsidR="00E83052" w:rsidRPr="00EE2A5A">
        <w:rPr>
          <w:rFonts w:cs="Times New Roman"/>
          <w:b/>
          <w:szCs w:val="24"/>
        </w:rPr>
        <w:t xml:space="preserve">stanowiła </w:t>
      </w:r>
      <w:r w:rsidRPr="00EE2A5A">
        <w:rPr>
          <w:rFonts w:cs="Times New Roman"/>
          <w:b/>
          <w:szCs w:val="24"/>
        </w:rPr>
        <w:t xml:space="preserve">pozytywnie zaopiniować </w:t>
      </w:r>
      <w:r w:rsidR="00E83052" w:rsidRPr="00EE2A5A">
        <w:rPr>
          <w:rFonts w:cs="Times New Roman"/>
          <w:b/>
          <w:szCs w:val="24"/>
        </w:rPr>
        <w:t xml:space="preserve">następujące propozycje: </w:t>
      </w:r>
    </w:p>
    <w:p w14:paraId="2564291E" w14:textId="77777777" w:rsidR="001849F6" w:rsidRPr="00EE2A5A" w:rsidRDefault="001849F6" w:rsidP="001849F6">
      <w:pPr>
        <w:pStyle w:val="Akapitzlist"/>
        <w:ind w:left="0" w:firstLine="708"/>
        <w:jc w:val="left"/>
        <w:rPr>
          <w:szCs w:val="24"/>
        </w:rPr>
      </w:pPr>
    </w:p>
    <w:p w14:paraId="6E55E7C3" w14:textId="77777777" w:rsidR="009D318C" w:rsidRPr="00EE2A5A" w:rsidRDefault="009D318C" w:rsidP="00011223">
      <w:pPr>
        <w:pStyle w:val="Akapitzlist"/>
        <w:numPr>
          <w:ilvl w:val="0"/>
          <w:numId w:val="15"/>
        </w:numPr>
        <w:jc w:val="left"/>
        <w:rPr>
          <w:b/>
          <w:szCs w:val="24"/>
          <w:lang w:eastAsia="pl-PL"/>
        </w:rPr>
      </w:pPr>
      <w:r w:rsidRPr="00EE2A5A">
        <w:rPr>
          <w:b/>
          <w:szCs w:val="24"/>
          <w:lang w:eastAsia="pl-PL"/>
        </w:rPr>
        <w:t>w dziedzinie NAUKA:</w:t>
      </w:r>
    </w:p>
    <w:p w14:paraId="16F56EEB" w14:textId="629C5AA5" w:rsidR="00E5742A" w:rsidRDefault="00B57FDF" w:rsidP="00011223">
      <w:pPr>
        <w:pStyle w:val="Akapitzlist"/>
        <w:numPr>
          <w:ilvl w:val="0"/>
          <w:numId w:val="13"/>
        </w:numPr>
        <w:ind w:left="1134"/>
        <w:jc w:val="left"/>
        <w:rPr>
          <w:szCs w:val="24"/>
        </w:rPr>
      </w:pPr>
      <w:r>
        <w:rPr>
          <w:szCs w:val="24"/>
        </w:rPr>
        <w:t>Adrian Banyś</w:t>
      </w:r>
      <w:r w:rsidR="00E5742A">
        <w:rPr>
          <w:szCs w:val="24"/>
        </w:rPr>
        <w:t xml:space="preserve"> (pozycja nr 1) – 7 głosami „za”;</w:t>
      </w:r>
    </w:p>
    <w:p w14:paraId="2459F164" w14:textId="28BA87B8" w:rsidR="009D318C" w:rsidRPr="00EE2A5A" w:rsidRDefault="00A92492" w:rsidP="00011223">
      <w:pPr>
        <w:pStyle w:val="Akapitzlist"/>
        <w:numPr>
          <w:ilvl w:val="0"/>
          <w:numId w:val="13"/>
        </w:numPr>
        <w:ind w:left="1134"/>
        <w:jc w:val="left"/>
        <w:rPr>
          <w:szCs w:val="24"/>
        </w:rPr>
      </w:pPr>
      <w:r>
        <w:rPr>
          <w:szCs w:val="24"/>
        </w:rPr>
        <w:t xml:space="preserve">Jakub Korzeniewicz </w:t>
      </w:r>
      <w:r w:rsidR="001849F6" w:rsidRPr="00EE2A5A">
        <w:rPr>
          <w:szCs w:val="24"/>
        </w:rPr>
        <w:t xml:space="preserve">(pozycja nr </w:t>
      </w:r>
      <w:r>
        <w:rPr>
          <w:szCs w:val="24"/>
        </w:rPr>
        <w:t>2</w:t>
      </w:r>
      <w:r w:rsidR="009D318C" w:rsidRPr="00EE2A5A">
        <w:rPr>
          <w:szCs w:val="24"/>
        </w:rPr>
        <w:t>)</w:t>
      </w:r>
      <w:r w:rsidR="001849F6" w:rsidRPr="00EE2A5A">
        <w:rPr>
          <w:szCs w:val="24"/>
        </w:rPr>
        <w:t xml:space="preserve"> </w:t>
      </w:r>
      <w:bookmarkStart w:id="3" w:name="_Hlk191969133"/>
      <w:r w:rsidR="001849F6" w:rsidRPr="00EE2A5A">
        <w:rPr>
          <w:szCs w:val="24"/>
        </w:rPr>
        <w:t>– 7</w:t>
      </w:r>
      <w:r w:rsidR="007C01E1" w:rsidRPr="00EE2A5A">
        <w:rPr>
          <w:szCs w:val="24"/>
        </w:rPr>
        <w:t xml:space="preserve"> głosami „za”;</w:t>
      </w:r>
    </w:p>
    <w:bookmarkEnd w:id="3"/>
    <w:p w14:paraId="2282FCD6" w14:textId="4916D284" w:rsidR="007C01E1" w:rsidRPr="00EE2A5A" w:rsidRDefault="00A92492" w:rsidP="00011223">
      <w:pPr>
        <w:pStyle w:val="Akapitzlist"/>
        <w:numPr>
          <w:ilvl w:val="0"/>
          <w:numId w:val="13"/>
        </w:numPr>
        <w:ind w:left="1134"/>
        <w:jc w:val="left"/>
        <w:rPr>
          <w:szCs w:val="24"/>
        </w:rPr>
      </w:pPr>
      <w:r>
        <w:rPr>
          <w:szCs w:val="24"/>
        </w:rPr>
        <w:t>Katarzyna Matoryn</w:t>
      </w:r>
      <w:r w:rsidR="001849F6" w:rsidRPr="00EE2A5A">
        <w:rPr>
          <w:szCs w:val="24"/>
        </w:rPr>
        <w:t xml:space="preserve"> (pozycja nr </w:t>
      </w:r>
      <w:r>
        <w:rPr>
          <w:szCs w:val="24"/>
        </w:rPr>
        <w:t>4</w:t>
      </w:r>
      <w:r w:rsidR="001849F6" w:rsidRPr="00EE2A5A">
        <w:rPr>
          <w:szCs w:val="24"/>
        </w:rPr>
        <w:t>) – 7</w:t>
      </w:r>
      <w:r w:rsidR="007C01E1" w:rsidRPr="00EE2A5A">
        <w:rPr>
          <w:szCs w:val="24"/>
        </w:rPr>
        <w:t xml:space="preserve"> głosami „za”;</w:t>
      </w:r>
    </w:p>
    <w:p w14:paraId="53424309" w14:textId="3B35B1DC" w:rsidR="007C01E1" w:rsidRDefault="00A92492" w:rsidP="00011223">
      <w:pPr>
        <w:pStyle w:val="Akapitzlist"/>
        <w:numPr>
          <w:ilvl w:val="0"/>
          <w:numId w:val="13"/>
        </w:numPr>
        <w:ind w:left="1134"/>
        <w:jc w:val="left"/>
        <w:rPr>
          <w:szCs w:val="24"/>
        </w:rPr>
      </w:pPr>
      <w:r>
        <w:rPr>
          <w:szCs w:val="24"/>
        </w:rPr>
        <w:t>Dorota Stanałowska</w:t>
      </w:r>
      <w:r w:rsidR="007C01E1" w:rsidRPr="00EE2A5A">
        <w:rPr>
          <w:szCs w:val="24"/>
        </w:rPr>
        <w:t xml:space="preserve"> </w:t>
      </w:r>
      <w:r>
        <w:rPr>
          <w:szCs w:val="24"/>
        </w:rPr>
        <w:t>(</w:t>
      </w:r>
      <w:r w:rsidR="001849F6" w:rsidRPr="00EE2A5A">
        <w:rPr>
          <w:szCs w:val="24"/>
        </w:rPr>
        <w:t xml:space="preserve">pozycja nr </w:t>
      </w:r>
      <w:r>
        <w:rPr>
          <w:szCs w:val="24"/>
        </w:rPr>
        <w:t>5</w:t>
      </w:r>
      <w:r w:rsidR="001849F6" w:rsidRPr="00EE2A5A">
        <w:rPr>
          <w:szCs w:val="24"/>
        </w:rPr>
        <w:t>) – 7</w:t>
      </w:r>
      <w:r w:rsidR="00987F81" w:rsidRPr="00EE2A5A">
        <w:rPr>
          <w:szCs w:val="24"/>
        </w:rPr>
        <w:t xml:space="preserve"> głosami „za”.</w:t>
      </w:r>
    </w:p>
    <w:p w14:paraId="252B1FE8" w14:textId="77777777" w:rsidR="00EE7062" w:rsidRDefault="00EE7062" w:rsidP="00EE7062">
      <w:pPr>
        <w:jc w:val="left"/>
        <w:rPr>
          <w:szCs w:val="24"/>
        </w:rPr>
      </w:pPr>
    </w:p>
    <w:p w14:paraId="56083261" w14:textId="0E85788A" w:rsidR="00EE7062" w:rsidRDefault="00EE7062" w:rsidP="00EE7062">
      <w:pPr>
        <w:ind w:firstLine="708"/>
        <w:jc w:val="left"/>
        <w:rPr>
          <w:szCs w:val="24"/>
        </w:rPr>
      </w:pPr>
      <w:bookmarkStart w:id="4" w:name="_Hlk191977983"/>
      <w:r w:rsidRPr="00EE7062">
        <w:rPr>
          <w:szCs w:val="24"/>
        </w:rPr>
        <w:lastRenderedPageBreak/>
        <w:t>Komisja Oświaty, Kultury i Sportu zarekomendowała przyznanie Nagrody Honorowej w dziedzinie</w:t>
      </w:r>
      <w:r>
        <w:rPr>
          <w:szCs w:val="24"/>
        </w:rPr>
        <w:t xml:space="preserve"> NAUKA:</w:t>
      </w:r>
    </w:p>
    <w:bookmarkEnd w:id="4"/>
    <w:p w14:paraId="00D426B3" w14:textId="6057C21E" w:rsidR="00EE7062" w:rsidRDefault="00EE7062" w:rsidP="00EE7062">
      <w:pPr>
        <w:pStyle w:val="Akapitzlist"/>
        <w:numPr>
          <w:ilvl w:val="0"/>
          <w:numId w:val="27"/>
        </w:numPr>
        <w:jc w:val="left"/>
        <w:rPr>
          <w:szCs w:val="24"/>
        </w:rPr>
      </w:pPr>
      <w:r w:rsidRPr="00EE7062">
        <w:rPr>
          <w:szCs w:val="24"/>
        </w:rPr>
        <w:t>Szkoła Podstawowa nr 2 im. Orła Białego w Bolesławcu</w:t>
      </w:r>
      <w:r>
        <w:rPr>
          <w:szCs w:val="24"/>
        </w:rPr>
        <w:t xml:space="preserve"> (pozycja nr 7) – 7 głosami „za’;</w:t>
      </w:r>
    </w:p>
    <w:p w14:paraId="3264FA4A" w14:textId="42FC139F" w:rsidR="00EE7062" w:rsidRPr="00EE7062" w:rsidRDefault="00EE7062" w:rsidP="00EE7062">
      <w:pPr>
        <w:pStyle w:val="Akapitzlist"/>
        <w:numPr>
          <w:ilvl w:val="0"/>
          <w:numId w:val="27"/>
        </w:numPr>
        <w:jc w:val="left"/>
        <w:rPr>
          <w:szCs w:val="24"/>
        </w:rPr>
      </w:pPr>
      <w:r w:rsidRPr="00EE7062">
        <w:rPr>
          <w:szCs w:val="24"/>
        </w:rPr>
        <w:t>Powiatowy Zespół Szkół i Placówek Specjalnych w Bolesławcu</w:t>
      </w:r>
      <w:r>
        <w:rPr>
          <w:szCs w:val="24"/>
        </w:rPr>
        <w:t xml:space="preserve"> (pozycja nr 9) – 7 głosami „za”. </w:t>
      </w:r>
    </w:p>
    <w:p w14:paraId="64EC0901" w14:textId="77777777" w:rsidR="009D318C" w:rsidRPr="00EE2A5A" w:rsidRDefault="009D318C" w:rsidP="00011223">
      <w:pPr>
        <w:pStyle w:val="Akapitzlist"/>
        <w:ind w:left="810"/>
        <w:jc w:val="left"/>
        <w:rPr>
          <w:szCs w:val="24"/>
        </w:rPr>
      </w:pPr>
    </w:p>
    <w:p w14:paraId="4E225B3B" w14:textId="77777777" w:rsidR="009D318C" w:rsidRPr="00EE2A5A" w:rsidRDefault="009D318C" w:rsidP="00011223">
      <w:pPr>
        <w:pStyle w:val="Akapitzlist"/>
        <w:numPr>
          <w:ilvl w:val="0"/>
          <w:numId w:val="15"/>
        </w:numPr>
        <w:jc w:val="left"/>
        <w:rPr>
          <w:szCs w:val="24"/>
        </w:rPr>
      </w:pPr>
      <w:r w:rsidRPr="00EE2A5A">
        <w:rPr>
          <w:rFonts w:eastAsia="Times New Roman" w:cs="Times New Roman"/>
          <w:b/>
          <w:bCs/>
          <w:szCs w:val="24"/>
          <w:lang w:eastAsia="pl-PL"/>
        </w:rPr>
        <w:t>w dziedzinie KULTURA:</w:t>
      </w:r>
    </w:p>
    <w:p w14:paraId="0D614564" w14:textId="55B9EC8C" w:rsidR="0041202F" w:rsidRPr="00EE2A5A" w:rsidRDefault="001B0329" w:rsidP="0041202F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Piotr Mazur</w:t>
      </w:r>
      <w:r w:rsidR="0041202F" w:rsidRPr="00EE2A5A">
        <w:rPr>
          <w:rFonts w:eastAsia="Times New Roman" w:cs="Times New Roman"/>
          <w:bCs/>
          <w:szCs w:val="24"/>
          <w:lang w:eastAsia="pl-PL"/>
        </w:rPr>
        <w:t xml:space="preserve"> </w:t>
      </w:r>
      <w:r w:rsidR="00E5742A">
        <w:rPr>
          <w:rFonts w:eastAsia="Times New Roman" w:cs="Times New Roman"/>
          <w:bCs/>
          <w:szCs w:val="24"/>
          <w:lang w:eastAsia="pl-PL"/>
        </w:rPr>
        <w:t xml:space="preserve">i Patrycja Loraj </w:t>
      </w:r>
      <w:r w:rsidR="00E5742A" w:rsidRPr="00EE2A5A">
        <w:rPr>
          <w:rFonts w:eastAsia="Times New Roman" w:cs="Times New Roman"/>
          <w:bCs/>
          <w:szCs w:val="24"/>
          <w:lang w:eastAsia="pl-PL"/>
        </w:rPr>
        <w:t>– nagroda zespołowa (pozycja nr 1</w:t>
      </w:r>
      <w:r w:rsidR="00E5742A">
        <w:rPr>
          <w:rFonts w:eastAsia="Times New Roman" w:cs="Times New Roman"/>
          <w:bCs/>
          <w:szCs w:val="24"/>
          <w:lang w:eastAsia="pl-PL"/>
        </w:rPr>
        <w:t xml:space="preserve">4 </w:t>
      </w:r>
      <w:r w:rsidR="00F850C6">
        <w:rPr>
          <w:rFonts w:eastAsia="Times New Roman" w:cs="Times New Roman"/>
          <w:bCs/>
          <w:szCs w:val="24"/>
          <w:lang w:eastAsia="pl-PL"/>
        </w:rPr>
        <w:br/>
      </w:r>
      <w:r w:rsidR="00E5742A">
        <w:rPr>
          <w:rFonts w:eastAsia="Times New Roman" w:cs="Times New Roman"/>
          <w:bCs/>
          <w:szCs w:val="24"/>
          <w:lang w:eastAsia="pl-PL"/>
        </w:rPr>
        <w:t>i 15</w:t>
      </w:r>
      <w:r w:rsidR="00E5742A" w:rsidRPr="00EE2A5A">
        <w:rPr>
          <w:rFonts w:eastAsia="Times New Roman" w:cs="Times New Roman"/>
          <w:bCs/>
          <w:szCs w:val="24"/>
          <w:lang w:eastAsia="pl-PL"/>
        </w:rPr>
        <w:t>) – 7 głosami „za”;</w:t>
      </w:r>
      <w:r w:rsidR="00E5742A">
        <w:rPr>
          <w:rFonts w:eastAsia="Times New Roman" w:cs="Times New Roman"/>
          <w:bCs/>
          <w:szCs w:val="24"/>
          <w:lang w:eastAsia="pl-PL"/>
        </w:rPr>
        <w:t xml:space="preserve"> </w:t>
      </w:r>
    </w:p>
    <w:p w14:paraId="36AE5D53" w14:textId="4E6A4A7D" w:rsidR="00F850C6" w:rsidRDefault="00F850C6" w:rsidP="00AD0534">
      <w:pPr>
        <w:pStyle w:val="Akapitzlist"/>
        <w:numPr>
          <w:ilvl w:val="0"/>
          <w:numId w:val="16"/>
        </w:numPr>
        <w:ind w:left="993" w:hanging="284"/>
        <w:rPr>
          <w:rFonts w:eastAsia="Times New Roman" w:cs="Times New Roman"/>
          <w:bCs/>
          <w:szCs w:val="24"/>
          <w:lang w:eastAsia="pl-PL"/>
        </w:rPr>
      </w:pPr>
      <w:r w:rsidRPr="00F850C6">
        <w:rPr>
          <w:rFonts w:eastAsia="Times New Roman" w:cs="Times New Roman"/>
          <w:bCs/>
          <w:szCs w:val="24"/>
          <w:lang w:eastAsia="pl-PL"/>
        </w:rPr>
        <w:t>Wiktoria Parkita i Wojciech Szajwaj</w:t>
      </w:r>
      <w:r w:rsidR="00AC5BCF" w:rsidRPr="00F850C6">
        <w:rPr>
          <w:rFonts w:eastAsia="Times New Roman" w:cs="Times New Roman"/>
          <w:bCs/>
          <w:szCs w:val="24"/>
          <w:lang w:eastAsia="pl-PL"/>
        </w:rPr>
        <w:t xml:space="preserve"> </w:t>
      </w:r>
      <w:r w:rsidRPr="00F850C6">
        <w:rPr>
          <w:rFonts w:eastAsia="Times New Roman" w:cs="Times New Roman"/>
          <w:bCs/>
          <w:szCs w:val="24"/>
          <w:lang w:eastAsia="pl-PL"/>
        </w:rPr>
        <w:t>– nagroda zespołowa (pozycja nr 1</w:t>
      </w:r>
      <w:r>
        <w:rPr>
          <w:rFonts w:eastAsia="Times New Roman" w:cs="Times New Roman"/>
          <w:bCs/>
          <w:szCs w:val="24"/>
          <w:lang w:eastAsia="pl-PL"/>
        </w:rPr>
        <w:t>7</w:t>
      </w:r>
      <w:r w:rsidRPr="00F850C6">
        <w:rPr>
          <w:rFonts w:eastAsia="Times New Roman" w:cs="Times New Roman"/>
          <w:bCs/>
          <w:szCs w:val="24"/>
          <w:lang w:eastAsia="pl-PL"/>
        </w:rPr>
        <w:t xml:space="preserve"> i 1</w:t>
      </w:r>
      <w:r>
        <w:rPr>
          <w:rFonts w:eastAsia="Times New Roman" w:cs="Times New Roman"/>
          <w:bCs/>
          <w:szCs w:val="24"/>
          <w:lang w:eastAsia="pl-PL"/>
        </w:rPr>
        <w:t>8</w:t>
      </w:r>
      <w:r w:rsidRPr="00F850C6">
        <w:rPr>
          <w:rFonts w:eastAsia="Times New Roman" w:cs="Times New Roman"/>
          <w:bCs/>
          <w:szCs w:val="24"/>
          <w:lang w:eastAsia="pl-PL"/>
        </w:rPr>
        <w:t xml:space="preserve">) – 7 głosami „za”; </w:t>
      </w:r>
    </w:p>
    <w:p w14:paraId="7897A176" w14:textId="4C1F7A8C" w:rsidR="00AD0534" w:rsidRDefault="00AD0534" w:rsidP="00AD0534">
      <w:pPr>
        <w:pStyle w:val="Akapitzlist"/>
        <w:numPr>
          <w:ilvl w:val="0"/>
          <w:numId w:val="16"/>
        </w:numPr>
        <w:ind w:left="1134" w:hanging="425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 xml:space="preserve">Emilia Kalinowska (pozycja nr 11) - </w:t>
      </w:r>
      <w:r w:rsidRPr="00AD0534">
        <w:rPr>
          <w:rFonts w:eastAsia="Times New Roman" w:cs="Times New Roman"/>
          <w:bCs/>
          <w:szCs w:val="24"/>
          <w:lang w:eastAsia="pl-PL"/>
        </w:rPr>
        <w:t>7 głosami „za”;</w:t>
      </w:r>
    </w:p>
    <w:p w14:paraId="4BB35940" w14:textId="7100A521" w:rsidR="00AD0534" w:rsidRDefault="00AD0534" w:rsidP="00AD0534">
      <w:pPr>
        <w:pStyle w:val="Akapitzlist"/>
        <w:numPr>
          <w:ilvl w:val="0"/>
          <w:numId w:val="16"/>
        </w:numPr>
        <w:ind w:left="1134" w:hanging="425"/>
        <w:rPr>
          <w:rFonts w:eastAsia="Times New Roman" w:cs="Times New Roman"/>
          <w:bCs/>
          <w:szCs w:val="24"/>
          <w:lang w:eastAsia="pl-PL"/>
        </w:rPr>
      </w:pPr>
      <w:r w:rsidRPr="00AD0534">
        <w:rPr>
          <w:rFonts w:eastAsia="Times New Roman" w:cs="Times New Roman"/>
          <w:bCs/>
          <w:szCs w:val="24"/>
          <w:lang w:eastAsia="pl-PL"/>
        </w:rPr>
        <w:t>Milena Konieczna (pozycja nr 13) – 7 głosami „za”</w:t>
      </w:r>
    </w:p>
    <w:p w14:paraId="1AD43EF3" w14:textId="1ABD6C8B" w:rsidR="00F850C6" w:rsidRPr="00AD0534" w:rsidRDefault="00F850C6" w:rsidP="00AD0534">
      <w:pPr>
        <w:pStyle w:val="Akapitzlist"/>
        <w:numPr>
          <w:ilvl w:val="0"/>
          <w:numId w:val="16"/>
        </w:numPr>
        <w:ind w:left="1134" w:hanging="425"/>
        <w:rPr>
          <w:rFonts w:eastAsia="Times New Roman" w:cs="Times New Roman"/>
          <w:bCs/>
          <w:szCs w:val="24"/>
          <w:lang w:eastAsia="pl-PL"/>
        </w:rPr>
      </w:pPr>
      <w:r w:rsidRPr="00AD0534">
        <w:rPr>
          <w:rFonts w:eastAsia="Times New Roman" w:cs="Times New Roman"/>
          <w:bCs/>
          <w:szCs w:val="24"/>
          <w:lang w:eastAsia="pl-PL"/>
        </w:rPr>
        <w:t>Jan Leon Stasiak (pozycja nr 16) - 7 głosami „za”;</w:t>
      </w:r>
    </w:p>
    <w:p w14:paraId="29A47771" w14:textId="00B45905" w:rsidR="002B1CB2" w:rsidRDefault="00F850C6" w:rsidP="00011223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szCs w:val="24"/>
        </w:rPr>
        <w:t>Dorota Straburzyńska (pozycja 21) – 7 głosami „za”</w:t>
      </w:r>
      <w:r w:rsidR="00AD0534">
        <w:rPr>
          <w:szCs w:val="24"/>
        </w:rPr>
        <w:t>.</w:t>
      </w:r>
    </w:p>
    <w:p w14:paraId="3ABF77B6" w14:textId="77777777" w:rsidR="00EE7062" w:rsidRDefault="00EE7062" w:rsidP="00EE7062">
      <w:pPr>
        <w:pStyle w:val="Akapitzlist"/>
        <w:ind w:left="1162"/>
        <w:jc w:val="left"/>
        <w:rPr>
          <w:szCs w:val="24"/>
        </w:rPr>
      </w:pPr>
    </w:p>
    <w:p w14:paraId="2E919D14" w14:textId="530ED793" w:rsidR="00EE7062" w:rsidRPr="00EE7062" w:rsidRDefault="00EE7062" w:rsidP="00EE7062">
      <w:pPr>
        <w:pStyle w:val="Akapitzlist"/>
        <w:ind w:left="851" w:firstLine="819"/>
        <w:jc w:val="left"/>
        <w:rPr>
          <w:szCs w:val="24"/>
        </w:rPr>
      </w:pPr>
      <w:r>
        <w:rPr>
          <w:szCs w:val="24"/>
        </w:rPr>
        <w:t xml:space="preserve">Naczelnik Wydz. </w:t>
      </w:r>
      <w:r w:rsidRPr="00EE7062">
        <w:rPr>
          <w:szCs w:val="24"/>
        </w:rPr>
        <w:t>Rozwoju i Promocji Miasta</w:t>
      </w:r>
      <w:r>
        <w:rPr>
          <w:szCs w:val="24"/>
        </w:rPr>
        <w:t xml:space="preserve"> Mikołaj Weigt wniósł sprostowanie </w:t>
      </w:r>
      <w:r w:rsidR="00885ECD">
        <w:rPr>
          <w:szCs w:val="24"/>
        </w:rPr>
        <w:t xml:space="preserve">odnośnie kandydatury Mileny Koniecznej (pozycja nr 13), informując, że nie spełnia ona warunków określonych w </w:t>
      </w:r>
      <w:r w:rsidR="00331E12" w:rsidRPr="00331E12">
        <w:rPr>
          <w:szCs w:val="24"/>
        </w:rPr>
        <w:t>§</w:t>
      </w:r>
      <w:r w:rsidR="00331E12">
        <w:rPr>
          <w:szCs w:val="24"/>
        </w:rPr>
        <w:t xml:space="preserve"> 3 pkt 1 </w:t>
      </w:r>
      <w:r w:rsidR="00885ECD">
        <w:rPr>
          <w:szCs w:val="24"/>
        </w:rPr>
        <w:t>uchwa</w:t>
      </w:r>
      <w:r w:rsidR="00331E12">
        <w:rPr>
          <w:szCs w:val="24"/>
        </w:rPr>
        <w:t>ły</w:t>
      </w:r>
      <w:r w:rsidR="00885ECD">
        <w:rPr>
          <w:szCs w:val="24"/>
        </w:rPr>
        <w:t xml:space="preserve"> nr </w:t>
      </w:r>
      <w:r w:rsidR="00885ECD" w:rsidRPr="00885ECD">
        <w:rPr>
          <w:szCs w:val="24"/>
        </w:rPr>
        <w:t xml:space="preserve">XV/104/11 Rady Miasta Bolesławiec z dnia 26 października 2011 r. </w:t>
      </w:r>
      <w:r w:rsidR="00885ECD">
        <w:rPr>
          <w:szCs w:val="24"/>
        </w:rPr>
        <w:t>Wobec powyższego K</w:t>
      </w:r>
      <w:r w:rsidRPr="00EE7062">
        <w:rPr>
          <w:szCs w:val="24"/>
        </w:rPr>
        <w:t>omisja Oświaty, Kultury i Sportu</w:t>
      </w:r>
      <w:r w:rsidR="00885ECD">
        <w:rPr>
          <w:szCs w:val="24"/>
        </w:rPr>
        <w:t xml:space="preserve"> wycofała powyższą kandydaturę </w:t>
      </w:r>
      <w:r w:rsidR="00885ECD">
        <w:rPr>
          <w:szCs w:val="24"/>
        </w:rPr>
        <w:br/>
        <w:t>(5 głosami „za”, przy 2 głosach „wstrzymujących się”</w:t>
      </w:r>
      <w:r w:rsidR="006A3164">
        <w:rPr>
          <w:szCs w:val="24"/>
        </w:rPr>
        <w:t>)</w:t>
      </w:r>
      <w:r w:rsidR="00885ECD">
        <w:rPr>
          <w:szCs w:val="24"/>
        </w:rPr>
        <w:t xml:space="preserve">. </w:t>
      </w:r>
    </w:p>
    <w:p w14:paraId="68C06E4A" w14:textId="77777777" w:rsidR="00AD0534" w:rsidRDefault="00AD0534" w:rsidP="00AD0534">
      <w:pPr>
        <w:ind w:left="737"/>
        <w:jc w:val="left"/>
        <w:rPr>
          <w:szCs w:val="24"/>
        </w:rPr>
      </w:pPr>
    </w:p>
    <w:p w14:paraId="3119002A" w14:textId="3953EA52" w:rsidR="00AD0534" w:rsidRDefault="00AD0534" w:rsidP="00EE7062">
      <w:pPr>
        <w:ind w:left="737" w:firstLine="679"/>
        <w:jc w:val="left"/>
        <w:rPr>
          <w:szCs w:val="24"/>
        </w:rPr>
      </w:pPr>
      <w:r w:rsidRPr="00AD0534">
        <w:rPr>
          <w:szCs w:val="24"/>
        </w:rPr>
        <w:t>Komisja Oświaty, Kultury i Sportu zarekomendowała przyznanie Nagrody Honorowej w dziedzinie</w:t>
      </w:r>
      <w:r>
        <w:rPr>
          <w:szCs w:val="24"/>
        </w:rPr>
        <w:t xml:space="preserve"> KULTURA:</w:t>
      </w:r>
    </w:p>
    <w:p w14:paraId="1AB97774" w14:textId="22569537" w:rsidR="00AD0534" w:rsidRPr="00AD0534" w:rsidRDefault="00AD0534" w:rsidP="00EE7062">
      <w:pPr>
        <w:ind w:left="737"/>
        <w:jc w:val="left"/>
        <w:rPr>
          <w:szCs w:val="24"/>
        </w:rPr>
      </w:pPr>
      <w:r>
        <w:rPr>
          <w:szCs w:val="24"/>
        </w:rPr>
        <w:t xml:space="preserve">- </w:t>
      </w:r>
      <w:r w:rsidRPr="00AD0534">
        <w:rPr>
          <w:szCs w:val="24"/>
        </w:rPr>
        <w:t xml:space="preserve">Młodzieżowy Dom Kultury im. Stanisława Wyspiańskiego </w:t>
      </w:r>
      <w:r w:rsidR="00EE7062">
        <w:rPr>
          <w:szCs w:val="24"/>
        </w:rPr>
        <w:br/>
      </w:r>
      <w:r w:rsidRPr="00AD0534">
        <w:rPr>
          <w:szCs w:val="24"/>
        </w:rPr>
        <w:t>w Bolesławcu</w:t>
      </w:r>
      <w:r>
        <w:rPr>
          <w:szCs w:val="24"/>
        </w:rPr>
        <w:t xml:space="preserve"> </w:t>
      </w:r>
      <w:r w:rsidRPr="00AD0534">
        <w:rPr>
          <w:szCs w:val="24"/>
        </w:rPr>
        <w:t>(pozycja nr 2</w:t>
      </w:r>
      <w:r>
        <w:rPr>
          <w:szCs w:val="24"/>
        </w:rPr>
        <w:t>6</w:t>
      </w:r>
      <w:r w:rsidRPr="00AD0534">
        <w:rPr>
          <w:szCs w:val="24"/>
        </w:rPr>
        <w:t>) – 7 głosami „za”</w:t>
      </w:r>
      <w:r>
        <w:rPr>
          <w:szCs w:val="24"/>
        </w:rPr>
        <w:t>;</w:t>
      </w:r>
    </w:p>
    <w:p w14:paraId="384623E1" w14:textId="6025B9D2" w:rsidR="00AD0534" w:rsidRDefault="00AD0534" w:rsidP="00EE7062">
      <w:pPr>
        <w:ind w:left="737"/>
        <w:jc w:val="left"/>
        <w:rPr>
          <w:szCs w:val="24"/>
        </w:rPr>
      </w:pPr>
      <w:r>
        <w:rPr>
          <w:szCs w:val="24"/>
        </w:rPr>
        <w:t xml:space="preserve">- </w:t>
      </w:r>
      <w:r w:rsidRPr="00AD0534">
        <w:rPr>
          <w:szCs w:val="24"/>
        </w:rPr>
        <w:t>Muzeum Ceramiki w Bolesławcu</w:t>
      </w:r>
      <w:r>
        <w:rPr>
          <w:szCs w:val="24"/>
        </w:rPr>
        <w:t xml:space="preserve"> </w:t>
      </w:r>
      <w:r w:rsidRPr="00AD0534">
        <w:rPr>
          <w:szCs w:val="24"/>
        </w:rPr>
        <w:t>(pozycja nr 2</w:t>
      </w:r>
      <w:r>
        <w:rPr>
          <w:szCs w:val="24"/>
        </w:rPr>
        <w:t>7</w:t>
      </w:r>
      <w:r w:rsidRPr="00AD0534">
        <w:rPr>
          <w:szCs w:val="24"/>
        </w:rPr>
        <w:t>) – 7 głosami „za”</w:t>
      </w:r>
      <w:r w:rsidR="00EE7062">
        <w:rPr>
          <w:szCs w:val="24"/>
        </w:rPr>
        <w:t>.</w:t>
      </w:r>
    </w:p>
    <w:p w14:paraId="715E10A2" w14:textId="77777777" w:rsidR="009D318C" w:rsidRPr="00EE2A5A" w:rsidRDefault="009D318C" w:rsidP="00011223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 w:rsidRPr="00EE2A5A">
        <w:rPr>
          <w:b/>
          <w:szCs w:val="24"/>
        </w:rPr>
        <w:lastRenderedPageBreak/>
        <w:t>w dziedzinie SPOŁECZNE</w:t>
      </w:r>
      <w:r w:rsidR="00654976" w:rsidRPr="00EE2A5A">
        <w:rPr>
          <w:b/>
          <w:szCs w:val="24"/>
        </w:rPr>
        <w:t>:</w:t>
      </w:r>
    </w:p>
    <w:p w14:paraId="40B10CA4" w14:textId="485C7CA7" w:rsidR="00B4001F" w:rsidRDefault="00960D4A" w:rsidP="00011223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 w:rsidRPr="00960D4A">
        <w:rPr>
          <w:szCs w:val="24"/>
        </w:rPr>
        <w:t xml:space="preserve">Bolec.Info Marcin Marczewski </w:t>
      </w:r>
      <w:r w:rsidR="00B4001F" w:rsidRPr="00EE2A5A">
        <w:rPr>
          <w:szCs w:val="24"/>
        </w:rPr>
        <w:t xml:space="preserve">(pozycja nr </w:t>
      </w:r>
      <w:r>
        <w:rPr>
          <w:szCs w:val="24"/>
        </w:rPr>
        <w:t>31</w:t>
      </w:r>
      <w:r w:rsidR="00B4001F" w:rsidRPr="00EE2A5A">
        <w:rPr>
          <w:szCs w:val="24"/>
        </w:rPr>
        <w:t>)</w:t>
      </w:r>
      <w:r w:rsidR="00AC5BCF" w:rsidRPr="00EE2A5A">
        <w:rPr>
          <w:szCs w:val="24"/>
        </w:rPr>
        <w:t xml:space="preserve"> – </w:t>
      </w:r>
      <w:r>
        <w:rPr>
          <w:szCs w:val="24"/>
        </w:rPr>
        <w:t>5</w:t>
      </w:r>
      <w:r w:rsidR="00987F81" w:rsidRPr="00EE2A5A">
        <w:rPr>
          <w:szCs w:val="24"/>
        </w:rPr>
        <w:t xml:space="preserve"> głosami „za”</w:t>
      </w:r>
      <w:r>
        <w:rPr>
          <w:szCs w:val="24"/>
        </w:rPr>
        <w:t>, przy 2 głosach „wstrzymujących się”.</w:t>
      </w:r>
    </w:p>
    <w:p w14:paraId="1F36A990" w14:textId="77777777" w:rsidR="006A3164" w:rsidRDefault="006A3164" w:rsidP="006A3164">
      <w:pPr>
        <w:pStyle w:val="Akapitzlist"/>
        <w:ind w:left="1176"/>
        <w:jc w:val="left"/>
        <w:rPr>
          <w:szCs w:val="24"/>
        </w:rPr>
      </w:pPr>
    </w:p>
    <w:p w14:paraId="1F573293" w14:textId="390AFC16" w:rsidR="006A3164" w:rsidRPr="00D7104D" w:rsidRDefault="006A3164" w:rsidP="006A3164">
      <w:pPr>
        <w:ind w:left="426" w:firstLine="540"/>
        <w:jc w:val="left"/>
        <w:rPr>
          <w:szCs w:val="24"/>
        </w:rPr>
      </w:pPr>
      <w:r w:rsidRPr="00D7104D">
        <w:rPr>
          <w:szCs w:val="24"/>
        </w:rPr>
        <w:t>Komisja Oświaty, Kultury i Sportu zarekomendowała przyznanie Nagrody Honorowej w dziedzinie SPOŁECZNE dla Zesp</w:t>
      </w:r>
      <w:r w:rsidR="0072648A" w:rsidRPr="00D7104D">
        <w:rPr>
          <w:szCs w:val="24"/>
        </w:rPr>
        <w:t>ołu</w:t>
      </w:r>
      <w:r w:rsidRPr="00D7104D">
        <w:rPr>
          <w:szCs w:val="24"/>
        </w:rPr>
        <w:t xml:space="preserve"> Opieki Zdrowotnej w Bolesławcu pod marką „Szpital św. Łukasza </w:t>
      </w:r>
      <w:r w:rsidRPr="00D7104D">
        <w:rPr>
          <w:szCs w:val="24"/>
        </w:rPr>
        <w:br/>
        <w:t>w Bolesławcu”</w:t>
      </w:r>
      <w:r w:rsidR="0072648A" w:rsidRPr="00D7104D">
        <w:rPr>
          <w:szCs w:val="24"/>
        </w:rPr>
        <w:t xml:space="preserve"> (pozycja nr 30) – 7 głosami „za”. </w:t>
      </w:r>
    </w:p>
    <w:p w14:paraId="33C373E3" w14:textId="77777777" w:rsidR="00DA55E2" w:rsidRPr="00EE2A5A" w:rsidRDefault="00DA55E2" w:rsidP="00DA55E2">
      <w:pPr>
        <w:pStyle w:val="Akapitzlist"/>
        <w:ind w:left="1176"/>
        <w:jc w:val="left"/>
        <w:rPr>
          <w:szCs w:val="24"/>
        </w:rPr>
      </w:pPr>
    </w:p>
    <w:p w14:paraId="00F5B198" w14:textId="5939CD00" w:rsidR="00A47C2C" w:rsidRPr="00EE2A5A" w:rsidRDefault="00B4001F" w:rsidP="00011223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 w:rsidRPr="00EE2A5A">
        <w:rPr>
          <w:b/>
          <w:szCs w:val="24"/>
        </w:rPr>
        <w:t>w dziedzinie SPORT</w:t>
      </w:r>
      <w:r w:rsidR="00654976" w:rsidRPr="00EE2A5A">
        <w:rPr>
          <w:b/>
          <w:szCs w:val="24"/>
        </w:rPr>
        <w:t>:</w:t>
      </w:r>
    </w:p>
    <w:p w14:paraId="6909B9F4" w14:textId="2285466C" w:rsidR="00A47C2C" w:rsidRPr="00EE2A5A" w:rsidRDefault="00224536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 w:rsidRPr="00224536">
        <w:rPr>
          <w:bCs/>
          <w:szCs w:val="24"/>
        </w:rPr>
        <w:t>Dawid Barański</w:t>
      </w:r>
      <w:r w:rsidR="00A47C2C" w:rsidRPr="00EE2A5A">
        <w:rPr>
          <w:bCs/>
          <w:szCs w:val="24"/>
        </w:rPr>
        <w:t xml:space="preserve"> </w:t>
      </w:r>
      <w:r w:rsidR="00DA55E2" w:rsidRPr="00EE2A5A">
        <w:rPr>
          <w:bCs/>
          <w:szCs w:val="24"/>
        </w:rPr>
        <w:t xml:space="preserve">(pozycja nr </w:t>
      </w:r>
      <w:r>
        <w:rPr>
          <w:bCs/>
          <w:szCs w:val="24"/>
        </w:rPr>
        <w:t>32</w:t>
      </w:r>
      <w:r w:rsidR="00A47C2C" w:rsidRPr="00EE2A5A">
        <w:rPr>
          <w:bCs/>
          <w:szCs w:val="24"/>
        </w:rPr>
        <w:t xml:space="preserve">) – </w:t>
      </w:r>
      <w:r w:rsidR="00DA55E2" w:rsidRPr="00EE2A5A">
        <w:rPr>
          <w:bCs/>
          <w:szCs w:val="24"/>
        </w:rPr>
        <w:t>7 głosami „za”</w:t>
      </w:r>
      <w:r w:rsidR="00A47C2C" w:rsidRPr="00EE2A5A">
        <w:rPr>
          <w:bCs/>
          <w:szCs w:val="24"/>
        </w:rPr>
        <w:t>;</w:t>
      </w:r>
    </w:p>
    <w:p w14:paraId="34C08D4D" w14:textId="5B31609D" w:rsidR="0074495A" w:rsidRPr="00EE2A5A" w:rsidRDefault="0074495A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 w:rsidRPr="00EE2A5A">
        <w:rPr>
          <w:bCs/>
          <w:szCs w:val="24"/>
        </w:rPr>
        <w:t xml:space="preserve"> </w:t>
      </w:r>
      <w:r w:rsidR="00224536" w:rsidRPr="00224536">
        <w:rPr>
          <w:bCs/>
          <w:szCs w:val="24"/>
        </w:rPr>
        <w:t xml:space="preserve">Stanisław Strzelecki </w:t>
      </w:r>
      <w:r w:rsidRPr="00EE2A5A">
        <w:rPr>
          <w:bCs/>
          <w:szCs w:val="24"/>
        </w:rPr>
        <w:t xml:space="preserve">(pozycja nr </w:t>
      </w:r>
      <w:r w:rsidR="00224536">
        <w:rPr>
          <w:bCs/>
          <w:szCs w:val="24"/>
        </w:rPr>
        <w:t>34</w:t>
      </w:r>
      <w:r w:rsidR="00DA55E2" w:rsidRPr="00EE2A5A">
        <w:rPr>
          <w:bCs/>
          <w:szCs w:val="24"/>
        </w:rPr>
        <w:t>) – 7</w:t>
      </w:r>
      <w:r w:rsidRPr="00EE2A5A">
        <w:rPr>
          <w:bCs/>
          <w:szCs w:val="24"/>
        </w:rPr>
        <w:t xml:space="preserve"> głosami „za”;</w:t>
      </w:r>
    </w:p>
    <w:p w14:paraId="197A5278" w14:textId="5A0D288C" w:rsidR="00A47C2C" w:rsidRDefault="00224536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 w:rsidRPr="00224536">
        <w:rPr>
          <w:bCs/>
          <w:szCs w:val="24"/>
        </w:rPr>
        <w:t>Jakub Foremny</w:t>
      </w:r>
      <w:r w:rsidR="00A47C2C" w:rsidRPr="00EE2A5A">
        <w:rPr>
          <w:bCs/>
          <w:szCs w:val="24"/>
        </w:rPr>
        <w:t xml:space="preserve"> (</w:t>
      </w:r>
      <w:r w:rsidR="0074495A" w:rsidRPr="00EE2A5A">
        <w:rPr>
          <w:bCs/>
          <w:szCs w:val="24"/>
        </w:rPr>
        <w:t xml:space="preserve">pozycja nr </w:t>
      </w:r>
      <w:r>
        <w:rPr>
          <w:bCs/>
          <w:szCs w:val="24"/>
        </w:rPr>
        <w:t>35</w:t>
      </w:r>
      <w:r w:rsidR="00DA55E2" w:rsidRPr="00EE2A5A">
        <w:rPr>
          <w:bCs/>
          <w:szCs w:val="24"/>
        </w:rPr>
        <w:t>) – 7</w:t>
      </w:r>
      <w:r w:rsidR="0074495A" w:rsidRPr="00EE2A5A">
        <w:rPr>
          <w:bCs/>
          <w:szCs w:val="24"/>
        </w:rPr>
        <w:t xml:space="preserve"> głosami „za”;</w:t>
      </w:r>
    </w:p>
    <w:p w14:paraId="3D9E56F2" w14:textId="698AE3F5" w:rsidR="00224536" w:rsidRDefault="00224536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 w:rsidRPr="00224536">
        <w:rPr>
          <w:bCs/>
          <w:szCs w:val="24"/>
        </w:rPr>
        <w:t>Małgorzata Markowska</w:t>
      </w:r>
      <w:r>
        <w:rPr>
          <w:bCs/>
          <w:szCs w:val="24"/>
        </w:rPr>
        <w:t xml:space="preserve"> </w:t>
      </w:r>
      <w:r w:rsidRPr="00224536">
        <w:rPr>
          <w:bCs/>
          <w:szCs w:val="24"/>
        </w:rPr>
        <w:t>(pozycja nr 3</w:t>
      </w:r>
      <w:r>
        <w:rPr>
          <w:bCs/>
          <w:szCs w:val="24"/>
        </w:rPr>
        <w:t>6</w:t>
      </w:r>
      <w:r w:rsidRPr="00224536">
        <w:rPr>
          <w:bCs/>
          <w:szCs w:val="24"/>
        </w:rPr>
        <w:t>) – 7 głosami „za”;</w:t>
      </w:r>
    </w:p>
    <w:p w14:paraId="21CEFA7B" w14:textId="6EA73658" w:rsidR="00224536" w:rsidRPr="00224536" w:rsidRDefault="00224536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 w:rsidRPr="00224536">
        <w:rPr>
          <w:bCs/>
          <w:szCs w:val="24"/>
        </w:rPr>
        <w:t>Vanessa Michaluk</w:t>
      </w:r>
      <w:r>
        <w:rPr>
          <w:bCs/>
          <w:szCs w:val="24"/>
        </w:rPr>
        <w:t xml:space="preserve"> (pozycja nr 38) – 6 głosami „za”,</w:t>
      </w:r>
      <w:r w:rsidRPr="00224536">
        <w:rPr>
          <w:szCs w:val="24"/>
        </w:rPr>
        <w:t xml:space="preserve"> </w:t>
      </w:r>
      <w:r w:rsidRPr="00EE2A5A">
        <w:rPr>
          <w:szCs w:val="24"/>
        </w:rPr>
        <w:t xml:space="preserve">przy </w:t>
      </w:r>
      <w:r w:rsidR="00EE7062">
        <w:rPr>
          <w:szCs w:val="24"/>
        </w:rPr>
        <w:br/>
      </w:r>
      <w:r w:rsidRPr="00EE2A5A">
        <w:rPr>
          <w:szCs w:val="24"/>
        </w:rPr>
        <w:t>1 głosie „wstrzymującym się”;</w:t>
      </w:r>
    </w:p>
    <w:p w14:paraId="36CE78D8" w14:textId="77777777" w:rsidR="00AA1CC1" w:rsidRPr="00AA1CC1" w:rsidRDefault="00224536" w:rsidP="00AA1CC1">
      <w:pPr>
        <w:pStyle w:val="Akapitzlist"/>
        <w:numPr>
          <w:ilvl w:val="0"/>
          <w:numId w:val="23"/>
        </w:numPr>
        <w:ind w:left="1276" w:hanging="283"/>
        <w:rPr>
          <w:szCs w:val="24"/>
        </w:rPr>
      </w:pPr>
      <w:r w:rsidRPr="00AA1CC1">
        <w:rPr>
          <w:szCs w:val="24"/>
        </w:rPr>
        <w:t xml:space="preserve">Eliza Psiuch </w:t>
      </w:r>
      <w:r w:rsidR="00AA1CC1" w:rsidRPr="00AA1CC1">
        <w:rPr>
          <w:szCs w:val="24"/>
        </w:rPr>
        <w:t>(pozycja nr 39) - 7 głosami „za”;</w:t>
      </w:r>
    </w:p>
    <w:p w14:paraId="7962A25B" w14:textId="1FDCC63B" w:rsidR="00224536" w:rsidRDefault="00AA1CC1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 w:rsidRPr="00AA1CC1">
        <w:rPr>
          <w:bCs/>
          <w:szCs w:val="24"/>
        </w:rPr>
        <w:t>Mariusz Lickiewicz</w:t>
      </w:r>
      <w:r>
        <w:rPr>
          <w:bCs/>
          <w:szCs w:val="24"/>
        </w:rPr>
        <w:t xml:space="preserve"> (pozycja nr 42) – 5 głosami „za”, przy </w:t>
      </w:r>
      <w:r w:rsidR="00EE7062">
        <w:rPr>
          <w:bCs/>
          <w:szCs w:val="24"/>
        </w:rPr>
        <w:br/>
      </w:r>
      <w:r>
        <w:rPr>
          <w:bCs/>
          <w:szCs w:val="24"/>
        </w:rPr>
        <w:t>2 głosach „wstrzymujących się”;</w:t>
      </w:r>
    </w:p>
    <w:p w14:paraId="53ADF765" w14:textId="4DB97291" w:rsidR="00AA1CC1" w:rsidRPr="00EE2A5A" w:rsidRDefault="00AA1CC1" w:rsidP="00C008EB">
      <w:pPr>
        <w:pStyle w:val="Akapitzlist"/>
        <w:numPr>
          <w:ilvl w:val="0"/>
          <w:numId w:val="23"/>
        </w:numPr>
        <w:ind w:left="1276"/>
        <w:jc w:val="left"/>
        <w:rPr>
          <w:bCs/>
          <w:szCs w:val="24"/>
        </w:rPr>
      </w:pPr>
      <w:r w:rsidRPr="00AA1CC1">
        <w:rPr>
          <w:bCs/>
          <w:szCs w:val="24"/>
        </w:rPr>
        <w:t>Kamil Makoś</w:t>
      </w:r>
      <w:r>
        <w:rPr>
          <w:bCs/>
          <w:szCs w:val="24"/>
        </w:rPr>
        <w:t xml:space="preserve"> (pozycja nr 46) – </w:t>
      </w:r>
      <w:bookmarkStart w:id="5" w:name="_Hlk191972143"/>
      <w:r>
        <w:rPr>
          <w:bCs/>
          <w:szCs w:val="24"/>
        </w:rPr>
        <w:t>6 głosami „za”, przy 1 głosie „wstrzymującym się”.</w:t>
      </w:r>
    </w:p>
    <w:bookmarkEnd w:id="5"/>
    <w:p w14:paraId="4D724076" w14:textId="669758B5" w:rsidR="0074495A" w:rsidRPr="00EE2A5A" w:rsidRDefault="0074495A" w:rsidP="00EE7062">
      <w:pPr>
        <w:pStyle w:val="Akapitzlist"/>
        <w:ind w:left="810"/>
        <w:jc w:val="left"/>
        <w:rPr>
          <w:bCs/>
          <w:szCs w:val="24"/>
        </w:rPr>
      </w:pPr>
    </w:p>
    <w:p w14:paraId="3630BC58" w14:textId="50B33BB6" w:rsidR="008358EE" w:rsidRPr="00EE2A5A" w:rsidRDefault="008358EE" w:rsidP="00EE7062">
      <w:pPr>
        <w:pStyle w:val="Akapitzlist"/>
        <w:ind w:left="708" w:firstLine="462"/>
        <w:jc w:val="left"/>
        <w:rPr>
          <w:szCs w:val="24"/>
        </w:rPr>
      </w:pPr>
      <w:bookmarkStart w:id="6" w:name="_Hlk191972888"/>
      <w:r w:rsidRPr="00EE2A5A">
        <w:rPr>
          <w:szCs w:val="24"/>
        </w:rPr>
        <w:t>Komisja Oświaty, Kultury i Sportu zarekomendowała przyznanie Nagrody Honorowej</w:t>
      </w:r>
      <w:r w:rsidR="00C008EB" w:rsidRPr="00EE2A5A">
        <w:rPr>
          <w:b/>
          <w:szCs w:val="24"/>
        </w:rPr>
        <w:t xml:space="preserve"> </w:t>
      </w:r>
      <w:r w:rsidR="00C008EB" w:rsidRPr="00EE2A5A">
        <w:rPr>
          <w:szCs w:val="24"/>
        </w:rPr>
        <w:t xml:space="preserve">w dziedzinie </w:t>
      </w:r>
      <w:bookmarkEnd w:id="6"/>
      <w:r w:rsidR="00C008EB" w:rsidRPr="00EE2A5A">
        <w:rPr>
          <w:szCs w:val="24"/>
        </w:rPr>
        <w:t>SPORT</w:t>
      </w:r>
      <w:r w:rsidRPr="00EE2A5A">
        <w:rPr>
          <w:szCs w:val="24"/>
        </w:rPr>
        <w:t>:</w:t>
      </w:r>
    </w:p>
    <w:p w14:paraId="239C69BD" w14:textId="52BB50B2" w:rsidR="00937671" w:rsidRPr="00937671" w:rsidRDefault="00937671" w:rsidP="00EE7062">
      <w:pPr>
        <w:pStyle w:val="Akapitzlist"/>
        <w:numPr>
          <w:ilvl w:val="0"/>
          <w:numId w:val="26"/>
        </w:numPr>
        <w:jc w:val="left"/>
        <w:rPr>
          <w:szCs w:val="24"/>
        </w:rPr>
      </w:pPr>
      <w:r w:rsidRPr="00937671">
        <w:rPr>
          <w:szCs w:val="24"/>
        </w:rPr>
        <w:t>Międzyszkolny Klub Sportowy Bolesłavia – 6 głosami „za”, przy 1 głosie „wstrzymującym się”</w:t>
      </w:r>
      <w:r>
        <w:rPr>
          <w:szCs w:val="24"/>
        </w:rPr>
        <w:t>;</w:t>
      </w:r>
    </w:p>
    <w:p w14:paraId="6387618A" w14:textId="766E807A" w:rsidR="00937671" w:rsidRPr="00937671" w:rsidRDefault="00937671" w:rsidP="00EE7062">
      <w:pPr>
        <w:pStyle w:val="Akapitzlist"/>
        <w:numPr>
          <w:ilvl w:val="0"/>
          <w:numId w:val="26"/>
        </w:numPr>
        <w:jc w:val="left"/>
        <w:rPr>
          <w:szCs w:val="24"/>
        </w:rPr>
      </w:pPr>
      <w:r w:rsidRPr="00937671">
        <w:rPr>
          <w:szCs w:val="24"/>
        </w:rPr>
        <w:t>Klub Sportowy SQUASHWIL – 6 głosami „za”, przy 1 głosie „wstrzymującym się”</w:t>
      </w:r>
      <w:r>
        <w:rPr>
          <w:szCs w:val="24"/>
        </w:rPr>
        <w:t>;</w:t>
      </w:r>
    </w:p>
    <w:p w14:paraId="4043F3FA" w14:textId="77777777" w:rsidR="00937671" w:rsidRPr="00937671" w:rsidRDefault="00937671" w:rsidP="00EE7062">
      <w:pPr>
        <w:pStyle w:val="Akapitzlist"/>
        <w:numPr>
          <w:ilvl w:val="0"/>
          <w:numId w:val="26"/>
        </w:numPr>
        <w:jc w:val="left"/>
        <w:rPr>
          <w:szCs w:val="24"/>
        </w:rPr>
      </w:pPr>
      <w:r w:rsidRPr="00937671">
        <w:rPr>
          <w:szCs w:val="24"/>
        </w:rPr>
        <w:t>Klaudia Petters - 6 głosami „za”, przy 1 głosie „wstrzymującym się”.</w:t>
      </w:r>
    </w:p>
    <w:p w14:paraId="3AF0569B" w14:textId="09F3A227" w:rsidR="00937671" w:rsidRDefault="00937671" w:rsidP="00EE7062">
      <w:pPr>
        <w:pStyle w:val="Akapitzlist"/>
        <w:ind w:left="1530"/>
        <w:jc w:val="left"/>
        <w:rPr>
          <w:szCs w:val="24"/>
        </w:rPr>
      </w:pPr>
    </w:p>
    <w:p w14:paraId="4BCB6448" w14:textId="1B898557" w:rsidR="00536445" w:rsidRPr="00EE2A5A" w:rsidRDefault="00B97FC3" w:rsidP="008358EE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 w:rsidRPr="00EE2A5A">
        <w:rPr>
          <w:b/>
          <w:szCs w:val="24"/>
        </w:rPr>
        <w:lastRenderedPageBreak/>
        <w:t>w</w:t>
      </w:r>
      <w:r w:rsidR="00DF7F79" w:rsidRPr="00EE2A5A">
        <w:rPr>
          <w:b/>
          <w:szCs w:val="24"/>
        </w:rPr>
        <w:t xml:space="preserve"> dziedzinie INNE</w:t>
      </w:r>
      <w:r w:rsidR="00654976" w:rsidRPr="00EE2A5A">
        <w:rPr>
          <w:b/>
          <w:szCs w:val="24"/>
        </w:rPr>
        <w:t>:</w:t>
      </w:r>
    </w:p>
    <w:p w14:paraId="05CD15A7" w14:textId="6818186D" w:rsidR="008358EE" w:rsidRPr="00EE2A5A" w:rsidRDefault="008358EE" w:rsidP="00EE7062">
      <w:pPr>
        <w:ind w:left="450" w:firstLine="516"/>
        <w:jc w:val="left"/>
        <w:rPr>
          <w:szCs w:val="24"/>
        </w:rPr>
      </w:pPr>
      <w:r w:rsidRPr="00EE2A5A">
        <w:rPr>
          <w:szCs w:val="24"/>
        </w:rPr>
        <w:t xml:space="preserve">Komisja Oświaty, Kultury i Sportu zarekomendowała przyznanie Nagrody Honorowej dla </w:t>
      </w:r>
      <w:r w:rsidR="00960D4A" w:rsidRPr="00960D4A">
        <w:rPr>
          <w:szCs w:val="24"/>
        </w:rPr>
        <w:t>Lidia Giske</w:t>
      </w:r>
      <w:r w:rsidR="00960D4A">
        <w:rPr>
          <w:szCs w:val="24"/>
        </w:rPr>
        <w:t xml:space="preserve"> „</w:t>
      </w:r>
      <w:r w:rsidR="00960D4A" w:rsidRPr="00960D4A">
        <w:rPr>
          <w:szCs w:val="24"/>
        </w:rPr>
        <w:t>Lidia’s Polish Pottery</w:t>
      </w:r>
      <w:r w:rsidR="00960D4A">
        <w:rPr>
          <w:szCs w:val="24"/>
        </w:rPr>
        <w:t>”</w:t>
      </w:r>
      <w:r w:rsidR="00960D4A" w:rsidRPr="00960D4A">
        <w:rPr>
          <w:szCs w:val="24"/>
        </w:rPr>
        <w:t xml:space="preserve"> </w:t>
      </w:r>
      <w:r w:rsidRPr="00EE2A5A">
        <w:rPr>
          <w:szCs w:val="24"/>
        </w:rPr>
        <w:t xml:space="preserve">(pozycja nr </w:t>
      </w:r>
      <w:r w:rsidR="00960D4A">
        <w:rPr>
          <w:szCs w:val="24"/>
        </w:rPr>
        <w:t>52</w:t>
      </w:r>
      <w:r w:rsidRPr="00EE2A5A">
        <w:rPr>
          <w:szCs w:val="24"/>
        </w:rPr>
        <w:t>) – 7 głosami „za”.</w:t>
      </w:r>
    </w:p>
    <w:p w14:paraId="2BA44BC5" w14:textId="77777777" w:rsidR="00DF2F98" w:rsidRPr="00EE2A5A" w:rsidRDefault="00DF2F98" w:rsidP="00011223">
      <w:pPr>
        <w:pStyle w:val="Akapitzlist"/>
        <w:ind w:left="1530"/>
        <w:jc w:val="left"/>
        <w:rPr>
          <w:b/>
          <w:szCs w:val="24"/>
        </w:rPr>
      </w:pPr>
    </w:p>
    <w:p w14:paraId="7113E833" w14:textId="23BFE5FD" w:rsidR="00AC4451" w:rsidRDefault="00536445" w:rsidP="00AC4451">
      <w:pPr>
        <w:pStyle w:val="Nagwek2"/>
        <w:jc w:val="left"/>
        <w:rPr>
          <w:sz w:val="24"/>
          <w:szCs w:val="24"/>
        </w:rPr>
      </w:pPr>
      <w:r w:rsidRPr="00EE2A5A">
        <w:rPr>
          <w:sz w:val="24"/>
          <w:szCs w:val="24"/>
        </w:rPr>
        <w:t>Ad 3. Sprawy bieżące i organizacyjne.</w:t>
      </w:r>
    </w:p>
    <w:p w14:paraId="4195840F" w14:textId="77777777" w:rsidR="00960D4A" w:rsidRDefault="00960D4A" w:rsidP="00960D4A"/>
    <w:p w14:paraId="0B7B920A" w14:textId="73AD8D70" w:rsidR="00960D4A" w:rsidRPr="00960D4A" w:rsidRDefault="00960D4A" w:rsidP="00EE7062">
      <w:pPr>
        <w:ind w:firstLine="708"/>
        <w:jc w:val="left"/>
      </w:pPr>
      <w:r>
        <w:t xml:space="preserve">Przewodnicząca </w:t>
      </w:r>
      <w:r w:rsidRPr="00960D4A">
        <w:t>Komisji OKiS Joanna Dudyńska</w:t>
      </w:r>
      <w:r>
        <w:t xml:space="preserve"> poinformowała, że zgodnie z planem pracy Komisji tematem zaplanowanym na kwiecień </w:t>
      </w:r>
      <w:r w:rsidR="00EE7062">
        <w:br/>
      </w:r>
      <w:r>
        <w:t xml:space="preserve">2025 r. jest „Informacja o stanie technicznym placów zabaw - wykonanych przeglądach i modernizacjach przed sezonem – wizyta na wybranych obiektach.” Komisja postanowiła zrealizować </w:t>
      </w:r>
      <w:r w:rsidR="00EE7062">
        <w:t xml:space="preserve">temat przy pomocy </w:t>
      </w:r>
      <w:r>
        <w:t xml:space="preserve"> </w:t>
      </w:r>
      <w:r w:rsidR="00EE7062">
        <w:t xml:space="preserve">przygotowanej informacji i </w:t>
      </w:r>
      <w:r>
        <w:t>prezentacji</w:t>
      </w:r>
      <w:r w:rsidR="00EE7062">
        <w:t xml:space="preserve">, </w:t>
      </w:r>
      <w:r>
        <w:t xml:space="preserve">bez wizytacji </w:t>
      </w:r>
      <w:r w:rsidR="00EE7062">
        <w:t xml:space="preserve">na placach zabaw. </w:t>
      </w:r>
    </w:p>
    <w:p w14:paraId="24E8B92C" w14:textId="77777777" w:rsidR="00C008EB" w:rsidRPr="00EE2A5A" w:rsidRDefault="00C008EB" w:rsidP="00EE7062">
      <w:pPr>
        <w:ind w:firstLine="708"/>
        <w:jc w:val="left"/>
        <w:rPr>
          <w:szCs w:val="24"/>
        </w:rPr>
      </w:pPr>
    </w:p>
    <w:p w14:paraId="43A14F9A" w14:textId="7B8138A9" w:rsidR="00960D4A" w:rsidRDefault="00F0562F" w:rsidP="00EE7062">
      <w:pPr>
        <w:pStyle w:val="Nagwek2"/>
        <w:ind w:left="709" w:hanging="709"/>
        <w:jc w:val="left"/>
        <w:rPr>
          <w:sz w:val="24"/>
          <w:szCs w:val="24"/>
        </w:rPr>
      </w:pPr>
      <w:r w:rsidRPr="00EE2A5A">
        <w:rPr>
          <w:sz w:val="24"/>
          <w:szCs w:val="24"/>
        </w:rPr>
        <w:t>Ad 4</w:t>
      </w:r>
      <w:r w:rsidR="006C5724" w:rsidRPr="00EE2A5A">
        <w:rPr>
          <w:sz w:val="24"/>
          <w:szCs w:val="24"/>
        </w:rPr>
        <w:t xml:space="preserve">. </w:t>
      </w:r>
      <w:r w:rsidR="00960D4A" w:rsidRPr="00960D4A">
        <w:rPr>
          <w:sz w:val="24"/>
          <w:szCs w:val="24"/>
        </w:rPr>
        <w:t>Przyjęcie protokołu poprzedniego posiedzenia Komisji.</w:t>
      </w:r>
    </w:p>
    <w:p w14:paraId="6E09D492" w14:textId="540B4AD1" w:rsidR="00960D4A" w:rsidRDefault="00960D4A" w:rsidP="00EE7062">
      <w:pPr>
        <w:pStyle w:val="Nagwek2"/>
        <w:ind w:left="709" w:hanging="1"/>
        <w:jc w:val="left"/>
        <w:rPr>
          <w:b w:val="0"/>
          <w:bCs w:val="0"/>
          <w:sz w:val="24"/>
          <w:szCs w:val="24"/>
        </w:rPr>
      </w:pPr>
      <w:r w:rsidRPr="00960D4A">
        <w:rPr>
          <w:b w:val="0"/>
          <w:bCs w:val="0"/>
          <w:sz w:val="24"/>
          <w:szCs w:val="24"/>
        </w:rPr>
        <w:t>Komisja OKiS przyjęła protokół nr 1/2025 z 29 stycznia 2025 r.</w:t>
      </w:r>
    </w:p>
    <w:p w14:paraId="106791C4" w14:textId="77777777" w:rsidR="00960D4A" w:rsidRPr="00960D4A" w:rsidRDefault="00960D4A" w:rsidP="00EE7062">
      <w:pPr>
        <w:jc w:val="left"/>
      </w:pPr>
    </w:p>
    <w:p w14:paraId="15489800" w14:textId="41A7F138" w:rsidR="007A6428" w:rsidRDefault="00960D4A" w:rsidP="00EE7062">
      <w:pPr>
        <w:pStyle w:val="Nagwek2"/>
        <w:ind w:left="709" w:hanging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Ad 5. </w:t>
      </w:r>
      <w:r w:rsidR="00996F72" w:rsidRPr="00EE2A5A">
        <w:rPr>
          <w:sz w:val="24"/>
          <w:szCs w:val="24"/>
        </w:rPr>
        <w:t>Zamknięcie posiedzenia.</w:t>
      </w:r>
    </w:p>
    <w:p w14:paraId="72E52EF1" w14:textId="77777777" w:rsidR="00960D4A" w:rsidRPr="00960D4A" w:rsidRDefault="00960D4A" w:rsidP="00EE7062">
      <w:pPr>
        <w:jc w:val="left"/>
      </w:pPr>
    </w:p>
    <w:p w14:paraId="1CFC0448" w14:textId="3C7CE2AD" w:rsidR="00841199" w:rsidRPr="00EE2A5A" w:rsidRDefault="00E906D5" w:rsidP="00EE7062">
      <w:pPr>
        <w:spacing w:after="0"/>
        <w:ind w:firstLine="708"/>
        <w:jc w:val="left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 xml:space="preserve">Wobec wyczerpania porządku obrad </w:t>
      </w:r>
      <w:r w:rsidR="00577099" w:rsidRPr="00EE2A5A">
        <w:rPr>
          <w:rFonts w:cs="Times New Roman"/>
          <w:szCs w:val="24"/>
        </w:rPr>
        <w:t>P</w:t>
      </w:r>
      <w:r w:rsidRPr="00EE2A5A">
        <w:rPr>
          <w:rFonts w:cs="Times New Roman"/>
          <w:szCs w:val="24"/>
        </w:rPr>
        <w:t>rzewodnicząc</w:t>
      </w:r>
      <w:r w:rsidR="000A4CA6" w:rsidRPr="00EE2A5A">
        <w:rPr>
          <w:rFonts w:cs="Times New Roman"/>
          <w:szCs w:val="24"/>
        </w:rPr>
        <w:t>a</w:t>
      </w:r>
      <w:r w:rsidRPr="00EE2A5A">
        <w:rPr>
          <w:rFonts w:cs="Times New Roman"/>
          <w:szCs w:val="24"/>
        </w:rPr>
        <w:t xml:space="preserve"> </w:t>
      </w:r>
      <w:r w:rsidR="00B74381" w:rsidRPr="00EE2A5A">
        <w:rPr>
          <w:rFonts w:cs="Times New Roman"/>
          <w:szCs w:val="24"/>
        </w:rPr>
        <w:t xml:space="preserve">Komisji </w:t>
      </w:r>
      <w:r w:rsidR="00F0562F" w:rsidRPr="00EE2A5A">
        <w:rPr>
          <w:rFonts w:cs="Times New Roman"/>
          <w:szCs w:val="24"/>
        </w:rPr>
        <w:t>OKiS</w:t>
      </w:r>
      <w:r w:rsidRPr="00EE2A5A">
        <w:rPr>
          <w:rFonts w:cs="Times New Roman"/>
          <w:szCs w:val="24"/>
        </w:rPr>
        <w:t xml:space="preserve"> </w:t>
      </w:r>
      <w:r w:rsidR="000A4CA6" w:rsidRPr="00EE2A5A">
        <w:rPr>
          <w:rFonts w:cs="Times New Roman"/>
          <w:szCs w:val="24"/>
        </w:rPr>
        <w:t>Joanna Dudyńska</w:t>
      </w:r>
      <w:r w:rsidR="0004586D" w:rsidRPr="00EE2A5A">
        <w:rPr>
          <w:rFonts w:cs="Times New Roman"/>
          <w:szCs w:val="24"/>
        </w:rPr>
        <w:t xml:space="preserve"> zamkn</w:t>
      </w:r>
      <w:r w:rsidR="000A4CA6" w:rsidRPr="00EE2A5A">
        <w:rPr>
          <w:rFonts w:cs="Times New Roman"/>
          <w:szCs w:val="24"/>
        </w:rPr>
        <w:t>ę</w:t>
      </w:r>
      <w:r w:rsidR="00AF703A" w:rsidRPr="00EE2A5A">
        <w:rPr>
          <w:rFonts w:cs="Times New Roman"/>
          <w:szCs w:val="24"/>
        </w:rPr>
        <w:t>ł</w:t>
      </w:r>
      <w:r w:rsidR="000A4CA6" w:rsidRPr="00EE2A5A">
        <w:rPr>
          <w:rFonts w:cs="Times New Roman"/>
          <w:szCs w:val="24"/>
        </w:rPr>
        <w:t>a</w:t>
      </w:r>
      <w:r w:rsidR="00B74381" w:rsidRPr="00EE2A5A">
        <w:rPr>
          <w:rFonts w:cs="Times New Roman"/>
          <w:szCs w:val="24"/>
        </w:rPr>
        <w:t xml:space="preserve"> posiedzenie k</w:t>
      </w:r>
      <w:r w:rsidR="00654976" w:rsidRPr="00EE2A5A">
        <w:rPr>
          <w:rFonts w:cs="Times New Roman"/>
          <w:szCs w:val="24"/>
        </w:rPr>
        <w:t>omisji</w:t>
      </w:r>
      <w:r w:rsidRPr="00EE2A5A">
        <w:rPr>
          <w:rFonts w:cs="Times New Roman"/>
          <w:szCs w:val="24"/>
        </w:rPr>
        <w:t>.</w:t>
      </w:r>
      <w:r w:rsidR="00612199" w:rsidRPr="00EE2A5A">
        <w:rPr>
          <w:rFonts w:cs="Times New Roman"/>
          <w:szCs w:val="24"/>
        </w:rPr>
        <w:t xml:space="preserve"> </w:t>
      </w:r>
    </w:p>
    <w:p w14:paraId="39961FDB" w14:textId="77777777" w:rsidR="00960D4A" w:rsidRDefault="00960D4A" w:rsidP="00DF2F98">
      <w:pPr>
        <w:spacing w:after="0" w:line="240" w:lineRule="auto"/>
        <w:rPr>
          <w:rFonts w:cs="Times New Roman"/>
          <w:szCs w:val="24"/>
        </w:rPr>
      </w:pPr>
    </w:p>
    <w:p w14:paraId="4E0942A2" w14:textId="77777777" w:rsidR="00960D4A" w:rsidRDefault="00960D4A" w:rsidP="00DF2F98">
      <w:pPr>
        <w:spacing w:after="0" w:line="240" w:lineRule="auto"/>
        <w:rPr>
          <w:rFonts w:cs="Times New Roman"/>
          <w:szCs w:val="24"/>
        </w:rPr>
      </w:pPr>
    </w:p>
    <w:p w14:paraId="10287D28" w14:textId="77777777" w:rsidR="006752C4" w:rsidRDefault="00334AE0" w:rsidP="006752C4">
      <w:pPr>
        <w:spacing w:after="0" w:line="240" w:lineRule="auto"/>
        <w:rPr>
          <w:rFonts w:cs="Times New Roman"/>
          <w:szCs w:val="24"/>
        </w:rPr>
      </w:pPr>
      <w:r w:rsidRPr="00EE2A5A">
        <w:rPr>
          <w:rFonts w:cs="Times New Roman"/>
          <w:szCs w:val="24"/>
        </w:rPr>
        <w:t>Protokołowała:</w:t>
      </w:r>
      <w:r w:rsidR="006752C4" w:rsidRPr="006752C4">
        <w:rPr>
          <w:rFonts w:cs="Times New Roman"/>
          <w:szCs w:val="24"/>
        </w:rPr>
        <w:t xml:space="preserve"> </w:t>
      </w:r>
    </w:p>
    <w:p w14:paraId="0B497A10" w14:textId="12F65BB2" w:rsidR="006752C4" w:rsidRPr="00EE2A5A" w:rsidRDefault="006752C4" w:rsidP="006752C4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Małgorzata Zadora</w:t>
      </w:r>
    </w:p>
    <w:p w14:paraId="7F16E0AE" w14:textId="0CECBDB2" w:rsidR="006752C4" w:rsidRDefault="006752C4" w:rsidP="006752C4">
      <w:pPr>
        <w:spacing w:after="0" w:line="276" w:lineRule="auto"/>
        <w:rPr>
          <w:rFonts w:cs="Times New Roman"/>
          <w:b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D4405A">
        <w:rPr>
          <w:rFonts w:cs="Times New Roman"/>
          <w:b/>
          <w:szCs w:val="24"/>
        </w:rPr>
        <w:t xml:space="preserve">Przewodnicząca Komisji </w:t>
      </w:r>
    </w:p>
    <w:p w14:paraId="2BB67E48" w14:textId="440BD917" w:rsidR="006752C4" w:rsidRPr="00D4405A" w:rsidRDefault="006752C4" w:rsidP="006752C4">
      <w:pPr>
        <w:spacing w:after="0" w:line="276" w:lineRule="auto"/>
        <w:ind w:left="6372" w:hanging="2832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 </w:t>
      </w:r>
      <w:r w:rsidRPr="00D4405A">
        <w:rPr>
          <w:rFonts w:cs="Times New Roman"/>
          <w:b/>
          <w:szCs w:val="24"/>
        </w:rPr>
        <w:t>Oświaty, Kultury i Sportu</w:t>
      </w:r>
    </w:p>
    <w:p w14:paraId="1317486E" w14:textId="34B1872C" w:rsidR="006752C4" w:rsidRPr="00D4405A" w:rsidRDefault="006752C4" w:rsidP="006752C4">
      <w:pPr>
        <w:spacing w:after="0" w:line="276" w:lineRule="auto"/>
        <w:ind w:left="4248" w:firstLine="708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</w:t>
      </w:r>
      <w:r w:rsidRPr="00D4405A">
        <w:rPr>
          <w:rFonts w:cs="Times New Roman"/>
          <w:b/>
          <w:szCs w:val="24"/>
        </w:rPr>
        <w:t>/-/ Joanna Dudyńska</w:t>
      </w:r>
    </w:p>
    <w:p w14:paraId="06C109D4" w14:textId="508DB848" w:rsidR="00DF2F98" w:rsidRPr="00EE2A5A" w:rsidRDefault="00DF2F98" w:rsidP="00AC4451">
      <w:pPr>
        <w:spacing w:after="0" w:line="240" w:lineRule="auto"/>
        <w:rPr>
          <w:rFonts w:cs="Times New Roman"/>
          <w:szCs w:val="24"/>
        </w:rPr>
      </w:pP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  <w:r w:rsidRPr="00EE2A5A">
        <w:rPr>
          <w:szCs w:val="24"/>
        </w:rPr>
        <w:tab/>
      </w:r>
    </w:p>
    <w:sectPr w:rsidR="00DF2F98" w:rsidRPr="00EE2A5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C91DAA" w14:textId="77777777" w:rsidR="00CC3C94" w:rsidRDefault="00CC3C94" w:rsidP="00B87F12">
      <w:pPr>
        <w:spacing w:after="0" w:line="240" w:lineRule="auto"/>
      </w:pPr>
      <w:r>
        <w:separator/>
      </w:r>
    </w:p>
  </w:endnote>
  <w:endnote w:type="continuationSeparator" w:id="0">
    <w:p w14:paraId="24ED593D" w14:textId="77777777" w:rsidR="00CC3C94" w:rsidRDefault="00CC3C9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3321C060" w14:textId="14FDC3E7"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E8C">
          <w:rPr>
            <w:noProof/>
          </w:rPr>
          <w:t>6</w:t>
        </w:r>
        <w:r>
          <w:fldChar w:fldCharType="end"/>
        </w:r>
      </w:p>
    </w:sdtContent>
  </w:sdt>
  <w:p w14:paraId="30DDF67F" w14:textId="77777777"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90EFE" w14:textId="77777777" w:rsidR="00CC3C94" w:rsidRDefault="00CC3C94" w:rsidP="00B87F12">
      <w:pPr>
        <w:spacing w:after="0" w:line="240" w:lineRule="auto"/>
      </w:pPr>
      <w:r>
        <w:separator/>
      </w:r>
    </w:p>
  </w:footnote>
  <w:footnote w:type="continuationSeparator" w:id="0">
    <w:p w14:paraId="175F1891" w14:textId="77777777" w:rsidR="00CC3C94" w:rsidRDefault="00CC3C9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3B4715"/>
    <w:multiLevelType w:val="hybridMultilevel"/>
    <w:tmpl w:val="5CC2DD0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84E2A"/>
    <w:multiLevelType w:val="hybridMultilevel"/>
    <w:tmpl w:val="4BB4BAB2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0E1456FB"/>
    <w:multiLevelType w:val="hybridMultilevel"/>
    <w:tmpl w:val="671C12BE"/>
    <w:lvl w:ilvl="0" w:tplc="8A008E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65F6C"/>
    <w:multiLevelType w:val="hybridMultilevel"/>
    <w:tmpl w:val="1784A850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 w15:restartNumberingAfterBreak="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153BE"/>
    <w:multiLevelType w:val="hybridMultilevel"/>
    <w:tmpl w:val="EC701C5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2" w15:restartNumberingAfterBreak="0">
    <w:nsid w:val="449A7C80"/>
    <w:multiLevelType w:val="hybridMultilevel"/>
    <w:tmpl w:val="35F8E1A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8FD671E"/>
    <w:multiLevelType w:val="hybridMultilevel"/>
    <w:tmpl w:val="49F49C90"/>
    <w:lvl w:ilvl="0" w:tplc="8A008EF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4F3441F0"/>
    <w:multiLevelType w:val="hybridMultilevel"/>
    <w:tmpl w:val="FFFAC792"/>
    <w:lvl w:ilvl="0" w:tplc="6090FC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800CD9"/>
    <w:multiLevelType w:val="hybridMultilevel"/>
    <w:tmpl w:val="2094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7850E3"/>
    <w:multiLevelType w:val="hybridMultilevel"/>
    <w:tmpl w:val="65500576"/>
    <w:lvl w:ilvl="0" w:tplc="C86A474E">
      <w:start w:val="1"/>
      <w:numFmt w:val="decimal"/>
      <w:lvlText w:val="%1)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5FA171EA"/>
    <w:multiLevelType w:val="hybridMultilevel"/>
    <w:tmpl w:val="F7448634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1" w15:restartNumberingAfterBreak="0">
    <w:nsid w:val="627B4F3E"/>
    <w:multiLevelType w:val="hybridMultilevel"/>
    <w:tmpl w:val="A49A3986"/>
    <w:lvl w:ilvl="0" w:tplc="8A008EF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6C6937F1"/>
    <w:multiLevelType w:val="hybridMultilevel"/>
    <w:tmpl w:val="C8029DB4"/>
    <w:lvl w:ilvl="0" w:tplc="8A008EF0">
      <w:start w:val="1"/>
      <w:numFmt w:val="bullet"/>
      <w:lvlText w:val=""/>
      <w:lvlJc w:val="left"/>
      <w:pPr>
        <w:ind w:left="22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3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3918D2"/>
    <w:multiLevelType w:val="hybridMultilevel"/>
    <w:tmpl w:val="E19E18C8"/>
    <w:lvl w:ilvl="0" w:tplc="8A008E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78F067EF"/>
    <w:multiLevelType w:val="hybridMultilevel"/>
    <w:tmpl w:val="EE3AF04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3"/>
  </w:num>
  <w:num w:numId="4">
    <w:abstractNumId w:val="16"/>
  </w:num>
  <w:num w:numId="5">
    <w:abstractNumId w:val="7"/>
  </w:num>
  <w:num w:numId="6">
    <w:abstractNumId w:val="2"/>
  </w:num>
  <w:num w:numId="7">
    <w:abstractNumId w:val="5"/>
  </w:num>
  <w:num w:numId="8">
    <w:abstractNumId w:val="13"/>
  </w:num>
  <w:num w:numId="9">
    <w:abstractNumId w:val="0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14"/>
  </w:num>
  <w:num w:numId="14">
    <w:abstractNumId w:val="15"/>
  </w:num>
  <w:num w:numId="15">
    <w:abstractNumId w:val="19"/>
  </w:num>
  <w:num w:numId="16">
    <w:abstractNumId w:val="20"/>
  </w:num>
  <w:num w:numId="17">
    <w:abstractNumId w:val="24"/>
  </w:num>
  <w:num w:numId="18">
    <w:abstractNumId w:val="21"/>
  </w:num>
  <w:num w:numId="19">
    <w:abstractNumId w:val="3"/>
  </w:num>
  <w:num w:numId="20">
    <w:abstractNumId w:val="12"/>
  </w:num>
  <w:num w:numId="21">
    <w:abstractNumId w:val="11"/>
  </w:num>
  <w:num w:numId="22">
    <w:abstractNumId w:val="1"/>
  </w:num>
  <w:num w:numId="23">
    <w:abstractNumId w:val="9"/>
  </w:num>
  <w:num w:numId="24">
    <w:abstractNumId w:val="2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20D0"/>
    <w:rsid w:val="00004210"/>
    <w:rsid w:val="00006429"/>
    <w:rsid w:val="00007019"/>
    <w:rsid w:val="00010949"/>
    <w:rsid w:val="00011223"/>
    <w:rsid w:val="00020C24"/>
    <w:rsid w:val="00025570"/>
    <w:rsid w:val="000273BE"/>
    <w:rsid w:val="000274B6"/>
    <w:rsid w:val="00033D9F"/>
    <w:rsid w:val="00035E32"/>
    <w:rsid w:val="000404D3"/>
    <w:rsid w:val="00040810"/>
    <w:rsid w:val="0004098E"/>
    <w:rsid w:val="00040F7A"/>
    <w:rsid w:val="00041B5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347"/>
    <w:rsid w:val="00073ECF"/>
    <w:rsid w:val="0007527B"/>
    <w:rsid w:val="00075A1E"/>
    <w:rsid w:val="00081AF5"/>
    <w:rsid w:val="000844D8"/>
    <w:rsid w:val="0009237B"/>
    <w:rsid w:val="0009423E"/>
    <w:rsid w:val="00095D49"/>
    <w:rsid w:val="000A4CA6"/>
    <w:rsid w:val="000A7369"/>
    <w:rsid w:val="000C2D81"/>
    <w:rsid w:val="000C3041"/>
    <w:rsid w:val="000D02C7"/>
    <w:rsid w:val="000D0707"/>
    <w:rsid w:val="000D0E9A"/>
    <w:rsid w:val="000D5883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1525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849F6"/>
    <w:rsid w:val="001936FF"/>
    <w:rsid w:val="00196173"/>
    <w:rsid w:val="001967E4"/>
    <w:rsid w:val="001970C6"/>
    <w:rsid w:val="001A1D95"/>
    <w:rsid w:val="001A4934"/>
    <w:rsid w:val="001A6E8C"/>
    <w:rsid w:val="001A7975"/>
    <w:rsid w:val="001B0329"/>
    <w:rsid w:val="001B3AF1"/>
    <w:rsid w:val="001B3EFF"/>
    <w:rsid w:val="001B70FB"/>
    <w:rsid w:val="001C3EE9"/>
    <w:rsid w:val="001C45D1"/>
    <w:rsid w:val="001C5ABD"/>
    <w:rsid w:val="001C5FD6"/>
    <w:rsid w:val="001D1A4B"/>
    <w:rsid w:val="001D3D9C"/>
    <w:rsid w:val="001D6694"/>
    <w:rsid w:val="001D7C07"/>
    <w:rsid w:val="001E0596"/>
    <w:rsid w:val="001E2FDE"/>
    <w:rsid w:val="001E4292"/>
    <w:rsid w:val="001E58CB"/>
    <w:rsid w:val="001F473F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D3C"/>
    <w:rsid w:val="00222873"/>
    <w:rsid w:val="00224536"/>
    <w:rsid w:val="0022679E"/>
    <w:rsid w:val="002303B3"/>
    <w:rsid w:val="00230BFA"/>
    <w:rsid w:val="002368E9"/>
    <w:rsid w:val="00237C04"/>
    <w:rsid w:val="00241B7E"/>
    <w:rsid w:val="00241D5B"/>
    <w:rsid w:val="002501D6"/>
    <w:rsid w:val="00250C1B"/>
    <w:rsid w:val="00250FB1"/>
    <w:rsid w:val="002522E5"/>
    <w:rsid w:val="0025359A"/>
    <w:rsid w:val="002549CF"/>
    <w:rsid w:val="002550DA"/>
    <w:rsid w:val="002554C4"/>
    <w:rsid w:val="00256D51"/>
    <w:rsid w:val="0026341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B1B"/>
    <w:rsid w:val="00287FAA"/>
    <w:rsid w:val="00291BB6"/>
    <w:rsid w:val="00294F64"/>
    <w:rsid w:val="002A0C5A"/>
    <w:rsid w:val="002A4ABE"/>
    <w:rsid w:val="002A67B0"/>
    <w:rsid w:val="002A6AE3"/>
    <w:rsid w:val="002B0FED"/>
    <w:rsid w:val="002B1CB2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748"/>
    <w:rsid w:val="00301C4C"/>
    <w:rsid w:val="00311CA8"/>
    <w:rsid w:val="00314711"/>
    <w:rsid w:val="003154C6"/>
    <w:rsid w:val="00322576"/>
    <w:rsid w:val="0032367B"/>
    <w:rsid w:val="00323975"/>
    <w:rsid w:val="00323B02"/>
    <w:rsid w:val="00331E12"/>
    <w:rsid w:val="003325E3"/>
    <w:rsid w:val="00332748"/>
    <w:rsid w:val="003338AA"/>
    <w:rsid w:val="00334AE0"/>
    <w:rsid w:val="00340AC1"/>
    <w:rsid w:val="00340B4F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2BE"/>
    <w:rsid w:val="00376E14"/>
    <w:rsid w:val="003808F4"/>
    <w:rsid w:val="00380C41"/>
    <w:rsid w:val="00381431"/>
    <w:rsid w:val="003819D6"/>
    <w:rsid w:val="00385113"/>
    <w:rsid w:val="00387C5B"/>
    <w:rsid w:val="003908D1"/>
    <w:rsid w:val="00390EC9"/>
    <w:rsid w:val="00391561"/>
    <w:rsid w:val="003954D9"/>
    <w:rsid w:val="003A13BC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02F"/>
    <w:rsid w:val="00412605"/>
    <w:rsid w:val="00412997"/>
    <w:rsid w:val="00422C20"/>
    <w:rsid w:val="0043293E"/>
    <w:rsid w:val="0043434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1D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10905"/>
    <w:rsid w:val="0052064C"/>
    <w:rsid w:val="005206C8"/>
    <w:rsid w:val="00520B50"/>
    <w:rsid w:val="00521827"/>
    <w:rsid w:val="005256A6"/>
    <w:rsid w:val="005272F9"/>
    <w:rsid w:val="00531409"/>
    <w:rsid w:val="00534AED"/>
    <w:rsid w:val="005351C5"/>
    <w:rsid w:val="00536445"/>
    <w:rsid w:val="00540D70"/>
    <w:rsid w:val="005423C0"/>
    <w:rsid w:val="00550D0C"/>
    <w:rsid w:val="00554438"/>
    <w:rsid w:val="00557841"/>
    <w:rsid w:val="00557A7A"/>
    <w:rsid w:val="00561148"/>
    <w:rsid w:val="00565B18"/>
    <w:rsid w:val="005702C1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B6CE0"/>
    <w:rsid w:val="005C27A0"/>
    <w:rsid w:val="005C4E4A"/>
    <w:rsid w:val="005C742B"/>
    <w:rsid w:val="005D49DB"/>
    <w:rsid w:val="005D6548"/>
    <w:rsid w:val="005E15DE"/>
    <w:rsid w:val="005E1A47"/>
    <w:rsid w:val="005E1F36"/>
    <w:rsid w:val="005E24AF"/>
    <w:rsid w:val="005E4AE9"/>
    <w:rsid w:val="005E5636"/>
    <w:rsid w:val="005E71D9"/>
    <w:rsid w:val="005F286D"/>
    <w:rsid w:val="005F46EB"/>
    <w:rsid w:val="005F520D"/>
    <w:rsid w:val="00602168"/>
    <w:rsid w:val="00607FF1"/>
    <w:rsid w:val="00611AFD"/>
    <w:rsid w:val="00612199"/>
    <w:rsid w:val="00612AED"/>
    <w:rsid w:val="00614B93"/>
    <w:rsid w:val="00615DD5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54976"/>
    <w:rsid w:val="00664588"/>
    <w:rsid w:val="00671DB2"/>
    <w:rsid w:val="006724E4"/>
    <w:rsid w:val="006752C4"/>
    <w:rsid w:val="00680331"/>
    <w:rsid w:val="00690845"/>
    <w:rsid w:val="00691FDC"/>
    <w:rsid w:val="0069279C"/>
    <w:rsid w:val="00694855"/>
    <w:rsid w:val="0069763D"/>
    <w:rsid w:val="006A020B"/>
    <w:rsid w:val="006A1579"/>
    <w:rsid w:val="006A3164"/>
    <w:rsid w:val="006A6158"/>
    <w:rsid w:val="006B1F2D"/>
    <w:rsid w:val="006B260A"/>
    <w:rsid w:val="006B2B1F"/>
    <w:rsid w:val="006B48BC"/>
    <w:rsid w:val="006B7C27"/>
    <w:rsid w:val="006C0AD4"/>
    <w:rsid w:val="006C38A5"/>
    <w:rsid w:val="006C572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2648A"/>
    <w:rsid w:val="007330C9"/>
    <w:rsid w:val="007350F3"/>
    <w:rsid w:val="00736C49"/>
    <w:rsid w:val="0073770D"/>
    <w:rsid w:val="0074495A"/>
    <w:rsid w:val="00746E72"/>
    <w:rsid w:val="00747586"/>
    <w:rsid w:val="00747D7E"/>
    <w:rsid w:val="00751C9B"/>
    <w:rsid w:val="0076107E"/>
    <w:rsid w:val="007620A0"/>
    <w:rsid w:val="0077194B"/>
    <w:rsid w:val="00776972"/>
    <w:rsid w:val="00776B2F"/>
    <w:rsid w:val="007846C0"/>
    <w:rsid w:val="00785020"/>
    <w:rsid w:val="00790777"/>
    <w:rsid w:val="0079227B"/>
    <w:rsid w:val="0079338B"/>
    <w:rsid w:val="00796068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01E1"/>
    <w:rsid w:val="007C22F0"/>
    <w:rsid w:val="007C5FB1"/>
    <w:rsid w:val="007D2580"/>
    <w:rsid w:val="007D4F83"/>
    <w:rsid w:val="007E3C10"/>
    <w:rsid w:val="007F35E2"/>
    <w:rsid w:val="007F75BE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58EE"/>
    <w:rsid w:val="00841199"/>
    <w:rsid w:val="008441AD"/>
    <w:rsid w:val="0084517F"/>
    <w:rsid w:val="00845A08"/>
    <w:rsid w:val="00853BBD"/>
    <w:rsid w:val="008546C4"/>
    <w:rsid w:val="0086647E"/>
    <w:rsid w:val="00867C5A"/>
    <w:rsid w:val="00870F2B"/>
    <w:rsid w:val="00872AC3"/>
    <w:rsid w:val="00876A5F"/>
    <w:rsid w:val="00882B16"/>
    <w:rsid w:val="008832D5"/>
    <w:rsid w:val="00885ECD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B64F1"/>
    <w:rsid w:val="008C0A8F"/>
    <w:rsid w:val="008C4C07"/>
    <w:rsid w:val="008C737F"/>
    <w:rsid w:val="008C7C77"/>
    <w:rsid w:val="008D26FD"/>
    <w:rsid w:val="008D3B4E"/>
    <w:rsid w:val="008E25CC"/>
    <w:rsid w:val="008E4246"/>
    <w:rsid w:val="008E45C6"/>
    <w:rsid w:val="008F2865"/>
    <w:rsid w:val="008F4E79"/>
    <w:rsid w:val="008F5B68"/>
    <w:rsid w:val="008F7972"/>
    <w:rsid w:val="00901804"/>
    <w:rsid w:val="00902843"/>
    <w:rsid w:val="0091063C"/>
    <w:rsid w:val="00910A37"/>
    <w:rsid w:val="0091294F"/>
    <w:rsid w:val="009165F5"/>
    <w:rsid w:val="009205B9"/>
    <w:rsid w:val="00933719"/>
    <w:rsid w:val="00937671"/>
    <w:rsid w:val="009377B1"/>
    <w:rsid w:val="00942FEA"/>
    <w:rsid w:val="009434C9"/>
    <w:rsid w:val="0094503F"/>
    <w:rsid w:val="009502BB"/>
    <w:rsid w:val="00950533"/>
    <w:rsid w:val="00951A84"/>
    <w:rsid w:val="00952F7C"/>
    <w:rsid w:val="00953125"/>
    <w:rsid w:val="00954020"/>
    <w:rsid w:val="009545B5"/>
    <w:rsid w:val="00960D4A"/>
    <w:rsid w:val="00963B7E"/>
    <w:rsid w:val="00964B09"/>
    <w:rsid w:val="00970C2D"/>
    <w:rsid w:val="00972030"/>
    <w:rsid w:val="009751FD"/>
    <w:rsid w:val="009754E2"/>
    <w:rsid w:val="009767AD"/>
    <w:rsid w:val="009805A7"/>
    <w:rsid w:val="0098129D"/>
    <w:rsid w:val="0098306C"/>
    <w:rsid w:val="00987F81"/>
    <w:rsid w:val="00991376"/>
    <w:rsid w:val="0099684B"/>
    <w:rsid w:val="00996F72"/>
    <w:rsid w:val="009A0955"/>
    <w:rsid w:val="009A1C16"/>
    <w:rsid w:val="009A1F57"/>
    <w:rsid w:val="009A309B"/>
    <w:rsid w:val="009A4420"/>
    <w:rsid w:val="009A5169"/>
    <w:rsid w:val="009B04C3"/>
    <w:rsid w:val="009B2D74"/>
    <w:rsid w:val="009B30C5"/>
    <w:rsid w:val="009B384D"/>
    <w:rsid w:val="009B4F01"/>
    <w:rsid w:val="009D0F59"/>
    <w:rsid w:val="009D23AB"/>
    <w:rsid w:val="009D318C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0AA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47C2C"/>
    <w:rsid w:val="00A506F2"/>
    <w:rsid w:val="00A52D58"/>
    <w:rsid w:val="00A54617"/>
    <w:rsid w:val="00A60CB4"/>
    <w:rsid w:val="00A66E37"/>
    <w:rsid w:val="00A67445"/>
    <w:rsid w:val="00A70148"/>
    <w:rsid w:val="00A70732"/>
    <w:rsid w:val="00A73E86"/>
    <w:rsid w:val="00A7493D"/>
    <w:rsid w:val="00A75686"/>
    <w:rsid w:val="00A76E06"/>
    <w:rsid w:val="00A82463"/>
    <w:rsid w:val="00A92492"/>
    <w:rsid w:val="00A92C99"/>
    <w:rsid w:val="00A974FC"/>
    <w:rsid w:val="00AA1CC1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451"/>
    <w:rsid w:val="00AC540E"/>
    <w:rsid w:val="00AC5BCF"/>
    <w:rsid w:val="00AD0534"/>
    <w:rsid w:val="00AD10A5"/>
    <w:rsid w:val="00AD3E70"/>
    <w:rsid w:val="00AD5FA8"/>
    <w:rsid w:val="00AD7F66"/>
    <w:rsid w:val="00AE1C75"/>
    <w:rsid w:val="00AE372C"/>
    <w:rsid w:val="00AE41E4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582C"/>
    <w:rsid w:val="00B27D3B"/>
    <w:rsid w:val="00B313AE"/>
    <w:rsid w:val="00B32E8D"/>
    <w:rsid w:val="00B3317F"/>
    <w:rsid w:val="00B358E1"/>
    <w:rsid w:val="00B35E9B"/>
    <w:rsid w:val="00B36793"/>
    <w:rsid w:val="00B4001F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57FDF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97FC3"/>
    <w:rsid w:val="00BA0733"/>
    <w:rsid w:val="00BA107D"/>
    <w:rsid w:val="00BA69E3"/>
    <w:rsid w:val="00BB0C69"/>
    <w:rsid w:val="00BB3CB2"/>
    <w:rsid w:val="00BB5CA6"/>
    <w:rsid w:val="00BB6DDB"/>
    <w:rsid w:val="00BC4B56"/>
    <w:rsid w:val="00BE03A6"/>
    <w:rsid w:val="00BE25C3"/>
    <w:rsid w:val="00BE47FB"/>
    <w:rsid w:val="00BE628D"/>
    <w:rsid w:val="00C008EB"/>
    <w:rsid w:val="00C01F88"/>
    <w:rsid w:val="00C05AC2"/>
    <w:rsid w:val="00C06135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2DC5"/>
    <w:rsid w:val="00C4510A"/>
    <w:rsid w:val="00C45172"/>
    <w:rsid w:val="00C52E73"/>
    <w:rsid w:val="00C52F9F"/>
    <w:rsid w:val="00C63404"/>
    <w:rsid w:val="00C701D2"/>
    <w:rsid w:val="00C72AA4"/>
    <w:rsid w:val="00C74917"/>
    <w:rsid w:val="00C74982"/>
    <w:rsid w:val="00C77E66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3C94"/>
    <w:rsid w:val="00CC43C8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267F0"/>
    <w:rsid w:val="00D33C8B"/>
    <w:rsid w:val="00D4219B"/>
    <w:rsid w:val="00D42758"/>
    <w:rsid w:val="00D43616"/>
    <w:rsid w:val="00D44591"/>
    <w:rsid w:val="00D50B71"/>
    <w:rsid w:val="00D53FD9"/>
    <w:rsid w:val="00D54D7A"/>
    <w:rsid w:val="00D553EB"/>
    <w:rsid w:val="00D557A0"/>
    <w:rsid w:val="00D56D6E"/>
    <w:rsid w:val="00D56D70"/>
    <w:rsid w:val="00D637C4"/>
    <w:rsid w:val="00D7104D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A55E2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E6A08"/>
    <w:rsid w:val="00DF13D0"/>
    <w:rsid w:val="00DF2F98"/>
    <w:rsid w:val="00DF5146"/>
    <w:rsid w:val="00DF6C48"/>
    <w:rsid w:val="00DF7F79"/>
    <w:rsid w:val="00E024FA"/>
    <w:rsid w:val="00E07EE6"/>
    <w:rsid w:val="00E1054C"/>
    <w:rsid w:val="00E11428"/>
    <w:rsid w:val="00E12445"/>
    <w:rsid w:val="00E1296F"/>
    <w:rsid w:val="00E15578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478BE"/>
    <w:rsid w:val="00E52B14"/>
    <w:rsid w:val="00E54DEC"/>
    <w:rsid w:val="00E5742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052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E2A5A"/>
    <w:rsid w:val="00EE4502"/>
    <w:rsid w:val="00EE5007"/>
    <w:rsid w:val="00EE7062"/>
    <w:rsid w:val="00EE77D0"/>
    <w:rsid w:val="00EF73C2"/>
    <w:rsid w:val="00EF7963"/>
    <w:rsid w:val="00F038A6"/>
    <w:rsid w:val="00F03E23"/>
    <w:rsid w:val="00F0562F"/>
    <w:rsid w:val="00F112FD"/>
    <w:rsid w:val="00F14E5D"/>
    <w:rsid w:val="00F15EC1"/>
    <w:rsid w:val="00F16DE2"/>
    <w:rsid w:val="00F21EA8"/>
    <w:rsid w:val="00F23040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759B8"/>
    <w:rsid w:val="00F7758F"/>
    <w:rsid w:val="00F83089"/>
    <w:rsid w:val="00F836E5"/>
    <w:rsid w:val="00F8487D"/>
    <w:rsid w:val="00F850C6"/>
    <w:rsid w:val="00F85F8B"/>
    <w:rsid w:val="00F869DD"/>
    <w:rsid w:val="00F86D1B"/>
    <w:rsid w:val="00F90E99"/>
    <w:rsid w:val="00F918C0"/>
    <w:rsid w:val="00F93EB9"/>
    <w:rsid w:val="00F9598B"/>
    <w:rsid w:val="00FA761A"/>
    <w:rsid w:val="00FB4269"/>
    <w:rsid w:val="00FB53FC"/>
    <w:rsid w:val="00FC1B53"/>
    <w:rsid w:val="00FC35AA"/>
    <w:rsid w:val="00FC535C"/>
    <w:rsid w:val="00FD43F4"/>
    <w:rsid w:val="00FE3DF1"/>
    <w:rsid w:val="00FE4476"/>
    <w:rsid w:val="00FF0376"/>
    <w:rsid w:val="00FF065E"/>
    <w:rsid w:val="00FF0FBF"/>
    <w:rsid w:val="00FF1D37"/>
    <w:rsid w:val="00FF2150"/>
    <w:rsid w:val="00FF4274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6D8C"/>
  <w15:docId w15:val="{000DE336-87FF-4697-BF03-22A36623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96068"/>
    <w:pPr>
      <w:keepNext/>
      <w:keepLines/>
      <w:spacing w:before="480" w:after="0"/>
      <w:jc w:val="center"/>
      <w:outlineLvl w:val="0"/>
    </w:pPr>
    <w:rPr>
      <w:rFonts w:eastAsia="Times New Roman" w:cstheme="majorBidi"/>
      <w:b/>
      <w:bCs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96068"/>
    <w:rPr>
      <w:rFonts w:ascii="Verdana" w:eastAsia="Times New Roman" w:hAnsi="Verdana" w:cstheme="majorBidi"/>
      <w:b/>
      <w:bCs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9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5557E-DD0D-4C86-9DAE-2629183F3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996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2025-03-05T07:57:00Z</cp:lastPrinted>
  <dcterms:created xsi:type="dcterms:W3CDTF">2025-04-04T07:10:00Z</dcterms:created>
  <dcterms:modified xsi:type="dcterms:W3CDTF">2025-04-04T07:10:00Z</dcterms:modified>
</cp:coreProperties>
</file>