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2FDD055E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804B0D">
        <w:rPr>
          <w:rFonts w:eastAsia="Times New Roman"/>
          <w:b/>
          <w:lang w:eastAsia="pl-PL"/>
        </w:rPr>
        <w:t>PROTOKÓŁ Nr</w:t>
      </w:r>
      <w:r w:rsidR="00521489">
        <w:rPr>
          <w:rFonts w:eastAsia="Times New Roman"/>
          <w:b/>
          <w:lang w:eastAsia="pl-PL"/>
        </w:rPr>
        <w:t xml:space="preserve"> 2</w:t>
      </w:r>
      <w:r w:rsidR="00045428" w:rsidRPr="00804B0D">
        <w:rPr>
          <w:rFonts w:eastAsia="Times New Roman"/>
          <w:b/>
          <w:lang w:eastAsia="pl-PL"/>
        </w:rPr>
        <w:t>/202</w:t>
      </w:r>
      <w:r w:rsidR="00AA224F">
        <w:rPr>
          <w:rFonts w:eastAsia="Times New Roman"/>
          <w:b/>
          <w:lang w:eastAsia="pl-PL"/>
        </w:rPr>
        <w:t>5</w:t>
      </w:r>
    </w:p>
    <w:p w14:paraId="3A88B1F1" w14:textId="066B3EC7" w:rsidR="00AC540E" w:rsidRPr="00804B0D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wspólnego posiedzenia </w:t>
      </w:r>
      <w:r w:rsidRPr="006F2673">
        <w:rPr>
          <w:bCs/>
          <w:sz w:val="28"/>
          <w:szCs w:val="28"/>
          <w:lang w:eastAsia="pl-PL"/>
        </w:rPr>
        <w:t>Komisji R</w:t>
      </w:r>
      <w:r w:rsidR="005F46EB" w:rsidRPr="006F2673">
        <w:rPr>
          <w:bCs/>
          <w:sz w:val="28"/>
          <w:szCs w:val="28"/>
          <w:lang w:eastAsia="pl-PL"/>
        </w:rPr>
        <w:t xml:space="preserve">ozwoju Gospodarczego </w:t>
      </w:r>
      <w:r w:rsidR="00E7510E" w:rsidRPr="006F2673">
        <w:rPr>
          <w:bCs/>
          <w:sz w:val="28"/>
          <w:szCs w:val="28"/>
          <w:lang w:eastAsia="pl-PL"/>
        </w:rPr>
        <w:br/>
      </w:r>
      <w:r w:rsidR="005F46EB" w:rsidRPr="006F2673">
        <w:rPr>
          <w:bCs/>
          <w:sz w:val="28"/>
          <w:szCs w:val="28"/>
          <w:lang w:eastAsia="pl-PL"/>
        </w:rPr>
        <w:t>i Finansów;</w:t>
      </w:r>
      <w:r w:rsidRPr="00521489">
        <w:rPr>
          <w:b/>
          <w:sz w:val="28"/>
          <w:szCs w:val="28"/>
          <w:lang w:eastAsia="pl-PL"/>
        </w:rPr>
        <w:t xml:space="preserve"> </w:t>
      </w:r>
      <w:r w:rsidRPr="00DB389D">
        <w:rPr>
          <w:bCs/>
          <w:sz w:val="28"/>
          <w:szCs w:val="28"/>
          <w:lang w:eastAsia="pl-PL"/>
        </w:rPr>
        <w:t>Komisji Infrastruktury, Gospoda</w:t>
      </w:r>
      <w:r w:rsidR="005F46EB" w:rsidRPr="00DB389D">
        <w:rPr>
          <w:bCs/>
          <w:sz w:val="28"/>
          <w:szCs w:val="28"/>
          <w:lang w:eastAsia="pl-PL"/>
        </w:rPr>
        <w:t>rki Przestrzennej i Budownictwa;</w:t>
      </w:r>
      <w:r w:rsidRPr="00804B0D">
        <w:rPr>
          <w:sz w:val="28"/>
          <w:szCs w:val="28"/>
          <w:lang w:eastAsia="pl-PL"/>
        </w:rPr>
        <w:t xml:space="preserve"> </w:t>
      </w:r>
      <w:r w:rsidRPr="00055321">
        <w:rPr>
          <w:sz w:val="28"/>
          <w:szCs w:val="28"/>
          <w:lang w:eastAsia="pl-PL"/>
        </w:rPr>
        <w:t>Komisj</w:t>
      </w:r>
      <w:r w:rsidR="003A3580" w:rsidRPr="00055321">
        <w:rPr>
          <w:sz w:val="28"/>
          <w:szCs w:val="28"/>
          <w:lang w:eastAsia="pl-PL"/>
        </w:rPr>
        <w:t>i Oświaty, Kultury i Sportu</w:t>
      </w:r>
      <w:r w:rsidR="00561FCA">
        <w:rPr>
          <w:sz w:val="28"/>
          <w:szCs w:val="28"/>
          <w:lang w:eastAsia="pl-PL"/>
        </w:rPr>
        <w:t xml:space="preserve"> oraz</w:t>
      </w:r>
      <w:r w:rsidR="00857CF3">
        <w:rPr>
          <w:sz w:val="28"/>
          <w:szCs w:val="28"/>
          <w:lang w:eastAsia="pl-PL"/>
        </w:rPr>
        <w:t xml:space="preserve"> </w:t>
      </w:r>
      <w:r w:rsidRPr="006F2673">
        <w:rPr>
          <w:b/>
          <w:bCs/>
          <w:sz w:val="28"/>
          <w:szCs w:val="28"/>
          <w:lang w:eastAsia="pl-PL"/>
        </w:rPr>
        <w:t>Komisji Zdrowia, Rodziny i Spraw Społecznych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DB389D">
        <w:rPr>
          <w:b/>
          <w:bCs/>
          <w:sz w:val="28"/>
          <w:szCs w:val="28"/>
          <w:lang w:eastAsia="pl-PL"/>
        </w:rPr>
        <w:t>2</w:t>
      </w:r>
      <w:r w:rsidR="00055321">
        <w:rPr>
          <w:b/>
          <w:bCs/>
          <w:sz w:val="28"/>
          <w:szCs w:val="28"/>
          <w:lang w:eastAsia="pl-PL"/>
        </w:rPr>
        <w:t xml:space="preserve">6 lutego </w:t>
      </w:r>
      <w:r w:rsidR="00DB389D">
        <w:rPr>
          <w:b/>
          <w:bCs/>
          <w:sz w:val="28"/>
          <w:szCs w:val="28"/>
          <w:lang w:eastAsia="pl-PL"/>
        </w:rPr>
        <w:t>2025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od przewodnictwem</w:t>
      </w:r>
      <w:r w:rsidR="00892C56">
        <w:rPr>
          <w:sz w:val="28"/>
          <w:szCs w:val="28"/>
          <w:lang w:eastAsia="pl-PL"/>
        </w:rPr>
        <w:t xml:space="preserve"> </w:t>
      </w:r>
      <w:r w:rsidR="00DE7230">
        <w:rPr>
          <w:sz w:val="28"/>
          <w:szCs w:val="28"/>
          <w:lang w:eastAsia="pl-PL"/>
        </w:rPr>
        <w:t>Łukasza Jaźwca</w:t>
      </w:r>
      <w:r w:rsidR="00892C56">
        <w:rPr>
          <w:sz w:val="28"/>
          <w:szCs w:val="28"/>
          <w:lang w:eastAsia="pl-PL"/>
        </w:rPr>
        <w:t xml:space="preserve"> </w:t>
      </w:r>
      <w:r w:rsidR="00332748" w:rsidRPr="00804B0D">
        <w:rPr>
          <w:sz w:val="28"/>
          <w:szCs w:val="28"/>
          <w:lang w:eastAsia="pl-PL"/>
        </w:rPr>
        <w:t>–</w:t>
      </w:r>
      <w:r w:rsidR="00E906D5" w:rsidRPr="00804B0D">
        <w:rPr>
          <w:sz w:val="28"/>
          <w:szCs w:val="28"/>
          <w:lang w:eastAsia="pl-PL"/>
        </w:rPr>
        <w:t xml:space="preserve"> </w:t>
      </w:r>
      <w:r w:rsidR="007C784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rzewodnicząc</w:t>
      </w:r>
      <w:r w:rsidR="00B2091D" w:rsidRPr="00804B0D">
        <w:rPr>
          <w:sz w:val="28"/>
          <w:szCs w:val="28"/>
          <w:lang w:eastAsia="pl-PL"/>
        </w:rPr>
        <w:t>e</w:t>
      </w:r>
      <w:r w:rsidR="007C784D">
        <w:rPr>
          <w:sz w:val="28"/>
          <w:szCs w:val="28"/>
          <w:lang w:eastAsia="pl-PL"/>
        </w:rPr>
        <w:t>go</w:t>
      </w:r>
      <w:r w:rsidRPr="00804B0D">
        <w:rPr>
          <w:sz w:val="28"/>
          <w:szCs w:val="28"/>
          <w:lang w:eastAsia="pl-PL"/>
        </w:rPr>
        <w:t xml:space="preserve"> </w:t>
      </w:r>
      <w:r w:rsidR="00F870D5">
        <w:rPr>
          <w:sz w:val="28"/>
          <w:szCs w:val="28"/>
          <w:lang w:eastAsia="pl-PL"/>
        </w:rPr>
        <w:t>Rady Miasta</w:t>
      </w:r>
      <w:r w:rsidRPr="00804B0D">
        <w:rPr>
          <w:sz w:val="28"/>
          <w:szCs w:val="28"/>
          <w:lang w:eastAsia="pl-PL"/>
        </w:rPr>
        <w:t>.</w:t>
      </w:r>
    </w:p>
    <w:p w14:paraId="10A577C9" w14:textId="425CF5DA" w:rsidR="00DE7230" w:rsidRDefault="00DE7230" w:rsidP="00DE7230">
      <w:pPr>
        <w:spacing w:line="276" w:lineRule="auto"/>
      </w:pPr>
      <w:r w:rsidRPr="00FB2BB8">
        <w:t>ROGM.0012.2.</w:t>
      </w:r>
      <w:r w:rsidR="00055321">
        <w:t>2</w:t>
      </w:r>
      <w:r w:rsidRPr="00FB2BB8">
        <w:t>.202</w:t>
      </w:r>
      <w:r w:rsidR="00DB389D">
        <w:t>5</w:t>
      </w:r>
    </w:p>
    <w:p w14:paraId="291F3076" w14:textId="41474F0E" w:rsidR="0063048F" w:rsidRPr="00FB2BB8" w:rsidRDefault="003B0101" w:rsidP="005D5285">
      <w:pPr>
        <w:spacing w:line="240" w:lineRule="auto"/>
      </w:pPr>
      <w:r w:rsidRPr="00FB2BB8">
        <w:t>ROGM.0012.3</w:t>
      </w:r>
      <w:r w:rsidR="00DE7230">
        <w:t>.</w:t>
      </w:r>
      <w:r w:rsidR="00055321">
        <w:t>3</w:t>
      </w:r>
      <w:r w:rsidR="00730F88" w:rsidRPr="00FB2BB8">
        <w:t>.202</w:t>
      </w:r>
      <w:r w:rsidR="00DB389D">
        <w:t>5</w:t>
      </w:r>
    </w:p>
    <w:p w14:paraId="7F62F5CD" w14:textId="384D6BC9" w:rsidR="00DE7230" w:rsidRPr="00FB2BB8" w:rsidRDefault="00DE7230" w:rsidP="00DE7230">
      <w:pPr>
        <w:spacing w:line="276" w:lineRule="auto"/>
      </w:pPr>
      <w:r w:rsidRPr="00FB2BB8">
        <w:t>ROGM.0012.4.</w:t>
      </w:r>
      <w:r w:rsidR="00AF0535">
        <w:t>3</w:t>
      </w:r>
      <w:r w:rsidRPr="00FB2BB8">
        <w:t>.202</w:t>
      </w:r>
      <w:r w:rsidR="00DB389D">
        <w:t>5</w:t>
      </w:r>
    </w:p>
    <w:p w14:paraId="2C92E467" w14:textId="5696F2C5" w:rsidR="0063048F" w:rsidRPr="00FB2BB8" w:rsidRDefault="003A3580" w:rsidP="005D5285">
      <w:pPr>
        <w:spacing w:line="240" w:lineRule="auto"/>
      </w:pPr>
      <w:r w:rsidRPr="00FB2BB8">
        <w:t>ROGM.0012.5.</w:t>
      </w:r>
      <w:r w:rsidR="00055321">
        <w:t>2</w:t>
      </w:r>
      <w:r w:rsidR="00730F88" w:rsidRPr="00FB2BB8">
        <w:t>.202</w:t>
      </w:r>
      <w:r w:rsidR="00DB389D">
        <w:t>5</w:t>
      </w:r>
    </w:p>
    <w:p w14:paraId="77B47E64" w14:textId="77777777" w:rsidR="00830302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0826F82A" w:rsidR="008832D5" w:rsidRPr="00856ED4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856ED4" w:rsidRPr="00856ED4">
        <w:rPr>
          <w:rFonts w:cs="Times New Roman"/>
          <w:szCs w:val="24"/>
          <w:lang w:eastAsia="pl-PL"/>
        </w:rPr>
        <w:t>1</w:t>
      </w:r>
      <w:r w:rsidR="00055321">
        <w:rPr>
          <w:rFonts w:cs="Times New Roman"/>
          <w:szCs w:val="24"/>
          <w:lang w:eastAsia="pl-PL"/>
        </w:rPr>
        <w:t>2</w:t>
      </w:r>
      <w:r w:rsidR="00DE7230" w:rsidRPr="00856ED4">
        <w:rPr>
          <w:rFonts w:cs="Times New Roman"/>
          <w:szCs w:val="24"/>
          <w:lang w:eastAsia="pl-PL"/>
        </w:rPr>
        <w:t>.</w:t>
      </w:r>
      <w:r w:rsidR="00055321">
        <w:rPr>
          <w:rFonts w:cs="Times New Roman"/>
          <w:szCs w:val="24"/>
          <w:lang w:eastAsia="pl-PL"/>
        </w:rPr>
        <w:t>3</w:t>
      </w:r>
      <w:r w:rsidR="00DB389D">
        <w:rPr>
          <w:rFonts w:cs="Times New Roman"/>
          <w:szCs w:val="24"/>
          <w:lang w:eastAsia="pl-PL"/>
        </w:rPr>
        <w:t>5</w:t>
      </w:r>
    </w:p>
    <w:p w14:paraId="6BD64CED" w14:textId="705400AB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DB389D">
        <w:rPr>
          <w:rFonts w:cs="Times New Roman"/>
          <w:szCs w:val="24"/>
          <w:lang w:eastAsia="pl-PL"/>
        </w:rPr>
        <w:t>1</w:t>
      </w:r>
      <w:r w:rsidR="00055321">
        <w:rPr>
          <w:rFonts w:cs="Times New Roman"/>
          <w:szCs w:val="24"/>
          <w:lang w:eastAsia="pl-PL"/>
        </w:rPr>
        <w:t>3</w:t>
      </w:r>
      <w:r w:rsidR="00DB389D">
        <w:rPr>
          <w:rFonts w:cs="Times New Roman"/>
          <w:szCs w:val="24"/>
          <w:lang w:eastAsia="pl-PL"/>
        </w:rPr>
        <w:t>.</w:t>
      </w:r>
      <w:r w:rsidR="00055321">
        <w:rPr>
          <w:rFonts w:cs="Times New Roman"/>
          <w:szCs w:val="24"/>
          <w:lang w:eastAsia="pl-PL"/>
        </w:rPr>
        <w:t>05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6A42464" w14:textId="70EB3129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Rafał Więcewicz – Przewodniczący</w:t>
      </w:r>
      <w:r>
        <w:rPr>
          <w:rFonts w:cs="Times New Roman"/>
          <w:szCs w:val="24"/>
        </w:rPr>
        <w:t xml:space="preserve"> Komisji</w:t>
      </w:r>
      <w:r w:rsidRPr="00B6312A">
        <w:rPr>
          <w:rFonts w:cs="Times New Roman"/>
          <w:szCs w:val="24"/>
        </w:rPr>
        <w:t>,</w:t>
      </w:r>
    </w:p>
    <w:p w14:paraId="5AD641E1" w14:textId="77777777" w:rsidR="009F1B40" w:rsidRPr="00B6312A" w:rsidRDefault="009F1B40" w:rsidP="009F1B40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Mariusz Potyszka – Z-ca Przew</w:t>
      </w:r>
      <w:r>
        <w:rPr>
          <w:rFonts w:cs="Times New Roman"/>
          <w:szCs w:val="24"/>
        </w:rPr>
        <w:t>odniczącego Komisji</w:t>
      </w:r>
      <w:r w:rsidRPr="00B6312A">
        <w:rPr>
          <w:rFonts w:cs="Times New Roman"/>
          <w:szCs w:val="24"/>
        </w:rPr>
        <w:t>,</w:t>
      </w:r>
    </w:p>
    <w:p w14:paraId="62BF5AF6" w14:textId="241FD1D5" w:rsid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3AEAFD67" w14:textId="77777777" w:rsidR="00055321" w:rsidRDefault="00055321" w:rsidP="00055321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Karolina Hałka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698D8534" w14:textId="7F1C914D" w:rsidR="00055321" w:rsidRPr="00B6312A" w:rsidRDefault="00055321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Violetta Kurcio</w:t>
      </w:r>
      <w:r>
        <w:rPr>
          <w:rFonts w:cs="Times New Roman"/>
          <w:szCs w:val="24"/>
        </w:rPr>
        <w:t xml:space="preserve"> – członek Komisji,</w:t>
      </w:r>
    </w:p>
    <w:p w14:paraId="1BA03EBF" w14:textId="78CE8F49" w:rsidR="00E200B6" w:rsidRPr="00E200B6" w:rsidRDefault="00E200B6" w:rsidP="00E200B6">
      <w:pPr>
        <w:pStyle w:val="Akapitzlist"/>
        <w:numPr>
          <w:ilvl w:val="0"/>
          <w:numId w:val="10"/>
        </w:numPr>
        <w:rPr>
          <w:rFonts w:cs="Times New Roman"/>
          <w:szCs w:val="24"/>
        </w:rPr>
      </w:pPr>
      <w:r w:rsidRPr="00E200B6">
        <w:rPr>
          <w:rFonts w:cs="Times New Roman"/>
          <w:szCs w:val="24"/>
        </w:rPr>
        <w:t>Magdalena Mucha – członek Komisji</w:t>
      </w:r>
      <w:r>
        <w:rPr>
          <w:rFonts w:cs="Times New Roman"/>
          <w:szCs w:val="24"/>
        </w:rPr>
        <w:t>,</w:t>
      </w:r>
    </w:p>
    <w:p w14:paraId="5A39C0E5" w14:textId="65E63831" w:rsidR="00F0085C" w:rsidRDefault="00B6312A" w:rsidP="00055321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Stanisław Wiącek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 xml:space="preserve">. </w:t>
      </w:r>
    </w:p>
    <w:p w14:paraId="32738366" w14:textId="77777777" w:rsidR="00055321" w:rsidRPr="00055321" w:rsidRDefault="00055321" w:rsidP="00055321">
      <w:pPr>
        <w:pStyle w:val="Akapitzlist"/>
        <w:tabs>
          <w:tab w:val="left" w:pos="4253"/>
        </w:tabs>
        <w:rPr>
          <w:rFonts w:cs="Times New Roman"/>
          <w:szCs w:val="24"/>
        </w:rPr>
      </w:pPr>
    </w:p>
    <w:bookmarkEnd w:id="1"/>
    <w:p w14:paraId="0AC1933B" w14:textId="77777777" w:rsidR="00287859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0C6918B3" w14:textId="77777777" w:rsidR="009F1B40" w:rsidRPr="00B6312A" w:rsidRDefault="009F1B40" w:rsidP="009F1B40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Joanna Dudyńska – Przewodnicząca</w:t>
      </w:r>
      <w:r>
        <w:rPr>
          <w:lang w:eastAsia="pl-PL"/>
        </w:rPr>
        <w:t xml:space="preserve"> Komisji</w:t>
      </w:r>
      <w:r w:rsidRPr="00B6312A">
        <w:rPr>
          <w:lang w:eastAsia="pl-PL"/>
        </w:rPr>
        <w:t>,</w:t>
      </w:r>
    </w:p>
    <w:p w14:paraId="71319248" w14:textId="453CAC5B" w:rsidR="00B6312A" w:rsidRDefault="00B6312A" w:rsidP="00E200B6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Dawid Sarbak – Z-ca Przew</w:t>
      </w:r>
      <w:r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4CB29798" w14:textId="77777777" w:rsidR="00055321" w:rsidRPr="00B6312A" w:rsidRDefault="00055321" w:rsidP="00055321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lastRenderedPageBreak/>
        <w:t>Karolina Hałka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60654B45" w14:textId="43ACE592" w:rsidR="00B6312A" w:rsidRDefault="00B6312A" w:rsidP="00055321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Łukasz Jaźwiec</w:t>
      </w:r>
      <w:r>
        <w:rPr>
          <w:lang w:eastAsia="pl-PL"/>
        </w:rPr>
        <w:t xml:space="preserve"> </w:t>
      </w:r>
      <w:r w:rsidRPr="00055321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6E80387E" w14:textId="1365E0BF" w:rsidR="00E200B6" w:rsidRPr="00E200B6" w:rsidRDefault="00E200B6" w:rsidP="00E200B6">
      <w:pPr>
        <w:pStyle w:val="Akapitzlist"/>
        <w:numPr>
          <w:ilvl w:val="0"/>
          <w:numId w:val="12"/>
        </w:numPr>
        <w:spacing w:line="276" w:lineRule="auto"/>
        <w:rPr>
          <w:lang w:eastAsia="pl-PL"/>
        </w:rPr>
      </w:pPr>
      <w:r w:rsidRPr="00E200B6">
        <w:rPr>
          <w:lang w:eastAsia="pl-PL"/>
        </w:rPr>
        <w:t>Magdalena Mucha – członek Komisji</w:t>
      </w:r>
      <w:r>
        <w:rPr>
          <w:lang w:eastAsia="pl-PL"/>
        </w:rPr>
        <w:t>,</w:t>
      </w:r>
    </w:p>
    <w:p w14:paraId="705CFC34" w14:textId="681C2480" w:rsidR="009F1B40" w:rsidRPr="00B6312A" w:rsidRDefault="009F1B40" w:rsidP="00E200B6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Mariusz Potyszka</w:t>
      </w:r>
      <w:r>
        <w:rPr>
          <w:lang w:eastAsia="pl-PL"/>
        </w:rPr>
        <w:t xml:space="preserve"> </w:t>
      </w:r>
      <w:r w:rsidRPr="00E200B6"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54F3035A" w14:textId="727B642D" w:rsidR="00DB389D" w:rsidRPr="00DB389D" w:rsidRDefault="00B6312A" w:rsidP="00DB389D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Katarzyna Rola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.</w:t>
      </w:r>
    </w:p>
    <w:p w14:paraId="5C010D06" w14:textId="77777777" w:rsidR="00055321" w:rsidRDefault="00055321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14:paraId="7C6F2582" w14:textId="5A5723B0" w:rsidR="002B4B0C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2" w:name="_Hlk15396011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3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00AAACA3" w14:textId="196E225B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Stanisław Wiącek – Przewodniczący</w:t>
      </w:r>
      <w:r>
        <w:rPr>
          <w:lang w:eastAsia="pl-PL"/>
        </w:rPr>
        <w:t xml:space="preserve"> K</w:t>
      </w:r>
      <w:r w:rsidR="00007912">
        <w:rPr>
          <w:lang w:eastAsia="pl-PL"/>
        </w:rPr>
        <w:t>omis</w:t>
      </w:r>
      <w:r>
        <w:rPr>
          <w:lang w:eastAsia="pl-PL"/>
        </w:rPr>
        <w:t>ji</w:t>
      </w:r>
      <w:r w:rsidRPr="00B6312A">
        <w:rPr>
          <w:lang w:eastAsia="pl-PL"/>
        </w:rPr>
        <w:t>,</w:t>
      </w:r>
    </w:p>
    <w:p w14:paraId="2EADA53C" w14:textId="3128CB2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Piotr Klasa – Z-ca Przew</w:t>
      </w:r>
      <w:r w:rsidR="00007912"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56A8B53B" w14:textId="0505BB89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Leszek Chudzik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8EA1EA0" w14:textId="48CACB2E" w:rsidR="009F1B40" w:rsidRPr="00B6312A" w:rsidRDefault="009F1B40" w:rsidP="009F1B40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Tomasz Ogrodnik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5587DA2A" w14:textId="77777777" w:rsidR="000904A7" w:rsidRPr="00B6312A" w:rsidRDefault="000904A7" w:rsidP="000904A7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Grzegorz Przybylski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F96486C" w14:textId="15A1EE4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Damian Sawczak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33651846" w14:textId="2F559597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Teresa Szyjkowska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="000904A7">
        <w:rPr>
          <w:lang w:eastAsia="pl-PL"/>
        </w:rPr>
        <w:t>.</w:t>
      </w:r>
    </w:p>
    <w:p w14:paraId="57080EF9" w14:textId="77777777" w:rsidR="00B6312A" w:rsidRPr="00B6312A" w:rsidRDefault="00B6312A" w:rsidP="00B6312A">
      <w:pPr>
        <w:rPr>
          <w:lang w:eastAsia="pl-PL"/>
        </w:rPr>
      </w:pPr>
    </w:p>
    <w:bookmarkEnd w:id="2"/>
    <w:bookmarkEnd w:id="3"/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4" w:name="_Hlk155262023"/>
      <w:r w:rsidRPr="00612199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4"/>
    <w:p w14:paraId="4028C7ED" w14:textId="192F0C76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1) Damian Sawczak – Przewodniczący</w:t>
      </w:r>
      <w:r w:rsidR="00F870D5">
        <w:rPr>
          <w:rFonts w:cs="Times New Roman"/>
          <w:szCs w:val="24"/>
        </w:rPr>
        <w:t xml:space="preserve"> Komisji</w:t>
      </w:r>
      <w:r w:rsidRPr="00007912">
        <w:rPr>
          <w:rFonts w:cs="Times New Roman"/>
          <w:szCs w:val="24"/>
        </w:rPr>
        <w:t>,</w:t>
      </w:r>
    </w:p>
    <w:p w14:paraId="778A98E6" w14:textId="3CFDC9BC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2) Renata Fredyk – Z-ca Przew</w:t>
      </w:r>
      <w:r w:rsidR="00F870D5">
        <w:rPr>
          <w:rFonts w:cs="Times New Roman"/>
          <w:szCs w:val="24"/>
        </w:rPr>
        <w:t>odniczącego Komisji</w:t>
      </w:r>
      <w:r w:rsidRPr="00007912">
        <w:rPr>
          <w:rFonts w:cs="Times New Roman"/>
          <w:szCs w:val="24"/>
        </w:rPr>
        <w:t>,</w:t>
      </w:r>
    </w:p>
    <w:p w14:paraId="1B18AC8A" w14:textId="6F30F3FB" w:rsid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3) Łukasz Jaźwiec</w:t>
      </w:r>
      <w:r w:rsidR="00F870D5">
        <w:rPr>
          <w:rFonts w:cs="Times New Roman"/>
          <w:szCs w:val="24"/>
        </w:rPr>
        <w:t xml:space="preserve"> – </w:t>
      </w:r>
      <w:bookmarkStart w:id="5" w:name="_Hlk187232902"/>
      <w:r w:rsidR="00F870D5">
        <w:rPr>
          <w:rFonts w:cs="Times New Roman"/>
          <w:szCs w:val="24"/>
        </w:rPr>
        <w:t>członek Komisji</w:t>
      </w:r>
      <w:r w:rsidRPr="00007912">
        <w:rPr>
          <w:rFonts w:cs="Times New Roman"/>
          <w:szCs w:val="24"/>
        </w:rPr>
        <w:t>,</w:t>
      </w:r>
    </w:p>
    <w:bookmarkEnd w:id="5"/>
    <w:p w14:paraId="2DA54F5B" w14:textId="05E77DB2" w:rsidR="00E200B6" w:rsidRPr="00007912" w:rsidRDefault="00E200B6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4) Sylwester Łasocha - </w:t>
      </w:r>
      <w:r w:rsidRPr="00E200B6">
        <w:rPr>
          <w:rFonts w:cs="Times New Roman"/>
          <w:szCs w:val="24"/>
        </w:rPr>
        <w:t>członek Komisji,</w:t>
      </w:r>
    </w:p>
    <w:p w14:paraId="79626CC7" w14:textId="1BEF8FAB" w:rsidR="009F1B40" w:rsidRDefault="00E200B6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5</w:t>
      </w:r>
      <w:r w:rsidR="00007912" w:rsidRPr="00007912">
        <w:rPr>
          <w:rFonts w:cs="Times New Roman"/>
          <w:szCs w:val="24"/>
        </w:rPr>
        <w:t xml:space="preserve">) </w:t>
      </w:r>
      <w:r w:rsidR="009F1B40" w:rsidRPr="00007912">
        <w:rPr>
          <w:rFonts w:cs="Times New Roman"/>
          <w:szCs w:val="24"/>
        </w:rPr>
        <w:t>Tomasz Ogrodnik</w:t>
      </w:r>
      <w:r w:rsidR="009F1B40">
        <w:rPr>
          <w:rFonts w:cs="Times New Roman"/>
          <w:szCs w:val="24"/>
        </w:rPr>
        <w:t xml:space="preserve"> – członek Komisji.</w:t>
      </w:r>
    </w:p>
    <w:p w14:paraId="692BD318" w14:textId="281A0A14" w:rsidR="000904A7" w:rsidRDefault="00E200B6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6</w:t>
      </w:r>
      <w:r w:rsidR="009F1B40">
        <w:rPr>
          <w:rFonts w:cs="Times New Roman"/>
          <w:szCs w:val="24"/>
        </w:rPr>
        <w:t xml:space="preserve">) </w:t>
      </w:r>
      <w:r w:rsidR="000904A7" w:rsidRPr="000904A7">
        <w:rPr>
          <w:rFonts w:cs="Times New Roman"/>
          <w:szCs w:val="24"/>
        </w:rPr>
        <w:t>Grzegorz Przybylski – członek Komisji</w:t>
      </w:r>
      <w:r w:rsidR="000904A7">
        <w:rPr>
          <w:rFonts w:cs="Times New Roman"/>
          <w:szCs w:val="24"/>
        </w:rPr>
        <w:t>,</w:t>
      </w:r>
    </w:p>
    <w:p w14:paraId="317DF435" w14:textId="7E6EFAB2" w:rsidR="009F1B40" w:rsidRDefault="00E200B6" w:rsidP="00DB389D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7</w:t>
      </w:r>
      <w:r w:rsidR="000904A7">
        <w:rPr>
          <w:rFonts w:cs="Times New Roman"/>
          <w:szCs w:val="24"/>
        </w:rPr>
        <w:t xml:space="preserve">) </w:t>
      </w:r>
      <w:r w:rsidR="00007912" w:rsidRPr="000904A7">
        <w:rPr>
          <w:rFonts w:cs="Times New Roman"/>
          <w:szCs w:val="24"/>
        </w:rPr>
        <w:t>Rafał Więcewicz</w:t>
      </w:r>
      <w:r w:rsidR="00F870D5" w:rsidRPr="000904A7">
        <w:rPr>
          <w:rFonts w:cs="Times New Roman"/>
          <w:szCs w:val="24"/>
        </w:rPr>
        <w:t xml:space="preserve"> – członek Komisji</w:t>
      </w:r>
      <w:r w:rsidR="00007912" w:rsidRPr="000904A7">
        <w:rPr>
          <w:rFonts w:cs="Times New Roman"/>
          <w:szCs w:val="24"/>
        </w:rPr>
        <w:t>.</w:t>
      </w:r>
    </w:p>
    <w:p w14:paraId="006318E5" w14:textId="77777777" w:rsidR="00055321" w:rsidRPr="00DB389D" w:rsidRDefault="00055321" w:rsidP="00DB389D">
      <w:pPr>
        <w:pStyle w:val="Akapitzlist"/>
        <w:spacing w:after="0"/>
        <w:ind w:left="426"/>
        <w:jc w:val="left"/>
        <w:rPr>
          <w:rFonts w:cs="Times New Roman"/>
          <w:szCs w:val="24"/>
        </w:rPr>
      </w:pPr>
    </w:p>
    <w:p w14:paraId="118E5F3B" w14:textId="140F1329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udział wzięli:</w:t>
      </w:r>
    </w:p>
    <w:p w14:paraId="7A0A1683" w14:textId="410E60EB" w:rsidR="00857CF3" w:rsidRDefault="000904A7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 w:rsidR="00857CF3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6" w:name="_Hlk153804632"/>
      <w:r w:rsidR="00857CF3">
        <w:rPr>
          <w:rFonts w:eastAsia="Times New Roman" w:cs="Times New Roman"/>
          <w:szCs w:val="24"/>
          <w:lang w:eastAsia="pl-PL"/>
        </w:rPr>
        <w:t xml:space="preserve">Prezydent Miasta </w:t>
      </w:r>
      <w:bookmarkEnd w:id="6"/>
    </w:p>
    <w:p w14:paraId="2A8384A8" w14:textId="54109426" w:rsidR="006F0E81" w:rsidRDefault="006F0E81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>
        <w:rPr>
          <w:rFonts w:eastAsia="Times New Roman" w:cs="Times New Roman"/>
          <w:szCs w:val="24"/>
          <w:lang w:eastAsia="pl-PL"/>
        </w:rPr>
        <w:tab/>
        <w:t>- II Z-ca Prezydenta Miasta</w:t>
      </w:r>
    </w:p>
    <w:p w14:paraId="5B7A470F" w14:textId="1DA83D63" w:rsidR="00832BA2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lastRenderedPageBreak/>
        <w:t xml:space="preserve">Małgorzata Słonecka </w:t>
      </w:r>
      <w:r>
        <w:rPr>
          <w:rFonts w:eastAsia="Times New Roman" w:cs="Times New Roman"/>
          <w:szCs w:val="24"/>
          <w:lang w:eastAsia="pl-PL"/>
        </w:rPr>
        <w:tab/>
      </w:r>
      <w:r w:rsidR="00832BA2">
        <w:rPr>
          <w:rFonts w:eastAsia="Times New Roman" w:cs="Times New Roman"/>
          <w:szCs w:val="24"/>
          <w:lang w:eastAsia="pl-PL"/>
        </w:rPr>
        <w:t>- Sekretarz Miasta</w:t>
      </w:r>
    </w:p>
    <w:p w14:paraId="7D04EE7A" w14:textId="77777777" w:rsidR="008B7A2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52DB05FC" w14:textId="7715D210" w:rsidR="000904A7" w:rsidRDefault="00055321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Grzegorz Korczak</w:t>
      </w:r>
      <w:r w:rsidR="000904A7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7" w:name="_Hlk179274764"/>
      <w:r w:rsidR="000904A7">
        <w:rPr>
          <w:rFonts w:eastAsia="Times New Roman" w:cs="Times New Roman"/>
          <w:szCs w:val="24"/>
          <w:lang w:eastAsia="pl-PL"/>
        </w:rPr>
        <w:t>Radca Prawny</w:t>
      </w:r>
    </w:p>
    <w:bookmarkEnd w:id="7"/>
    <w:p w14:paraId="53CA01A5" w14:textId="0FEB538D" w:rsidR="000904A7" w:rsidRDefault="000904A7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</w:t>
      </w:r>
      <w:r w:rsidR="00055321">
        <w:rPr>
          <w:rFonts w:eastAsia="Times New Roman" w:cs="Times New Roman"/>
          <w:szCs w:val="24"/>
          <w:lang w:eastAsia="pl-PL"/>
        </w:rPr>
        <w:t>łgorzata Wicha</w:t>
      </w:r>
      <w:r w:rsidR="00DB389D">
        <w:rPr>
          <w:rFonts w:eastAsia="Times New Roman" w:cs="Times New Roman"/>
          <w:szCs w:val="24"/>
          <w:lang w:eastAsia="pl-PL"/>
        </w:rPr>
        <w:t xml:space="preserve"> </w:t>
      </w:r>
      <w:r>
        <w:rPr>
          <w:rFonts w:eastAsia="Times New Roman" w:cs="Times New Roman"/>
          <w:szCs w:val="24"/>
          <w:lang w:eastAsia="pl-PL"/>
        </w:rPr>
        <w:tab/>
        <w:t xml:space="preserve">- Nacz. Wydz. </w:t>
      </w:r>
      <w:r w:rsidR="00055321">
        <w:rPr>
          <w:rFonts w:eastAsia="Times New Roman" w:cs="Times New Roman"/>
          <w:szCs w:val="24"/>
          <w:lang w:eastAsia="pl-PL"/>
        </w:rPr>
        <w:t>OW</w:t>
      </w:r>
    </w:p>
    <w:p w14:paraId="4DE40428" w14:textId="0972D2B0" w:rsidR="000904A7" w:rsidRDefault="00DB389D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Urszula Bober</w:t>
      </w:r>
      <w:r w:rsidR="000904A7">
        <w:rPr>
          <w:rFonts w:eastAsia="Times New Roman" w:cs="Times New Roman"/>
          <w:szCs w:val="24"/>
          <w:lang w:eastAsia="pl-PL"/>
        </w:rPr>
        <w:tab/>
        <w:t xml:space="preserve">- Nacz. Wydz. </w:t>
      </w:r>
      <w:r>
        <w:rPr>
          <w:rFonts w:eastAsia="Times New Roman" w:cs="Times New Roman"/>
          <w:szCs w:val="24"/>
          <w:lang w:eastAsia="pl-PL"/>
        </w:rPr>
        <w:t>ZI</w:t>
      </w:r>
    </w:p>
    <w:p w14:paraId="23C1418A" w14:textId="7BB33E68" w:rsidR="00055321" w:rsidRPr="00055321" w:rsidRDefault="00055321" w:rsidP="0005532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055321">
        <w:rPr>
          <w:rFonts w:eastAsia="Times New Roman" w:cs="Times New Roman"/>
          <w:szCs w:val="24"/>
          <w:lang w:eastAsia="pl-PL"/>
        </w:rPr>
        <w:t>Krzysztof Hewak</w:t>
      </w:r>
      <w:r w:rsidRPr="00055321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8" w:name="_Hlk191633589"/>
      <w:r w:rsidRPr="00055321">
        <w:rPr>
          <w:rFonts w:eastAsia="Times New Roman" w:cs="Times New Roman"/>
          <w:szCs w:val="24"/>
          <w:lang w:eastAsia="pl-PL"/>
        </w:rPr>
        <w:t>Pełnomocnik Prezydenta Miasta ds. kontaktów zagranicznych i obsługi inwestorów</w:t>
      </w:r>
      <w:bookmarkEnd w:id="8"/>
    </w:p>
    <w:p w14:paraId="15095E64" w14:textId="1FA8D752" w:rsidR="00DB389D" w:rsidRPr="00DB389D" w:rsidRDefault="00DB389D" w:rsidP="00DB389D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DB389D">
        <w:rPr>
          <w:rFonts w:eastAsia="Times New Roman" w:cs="Times New Roman"/>
          <w:szCs w:val="24"/>
          <w:lang w:eastAsia="pl-PL"/>
        </w:rPr>
        <w:t>Karolina Prosół</w:t>
      </w:r>
      <w:r>
        <w:rPr>
          <w:rFonts w:eastAsia="Times New Roman" w:cs="Times New Roman"/>
          <w:szCs w:val="24"/>
          <w:lang w:eastAsia="pl-PL"/>
        </w:rPr>
        <w:tab/>
      </w:r>
      <w:r w:rsidRPr="00DB389D">
        <w:rPr>
          <w:rFonts w:eastAsia="Times New Roman" w:cs="Times New Roman"/>
          <w:szCs w:val="24"/>
          <w:lang w:eastAsia="pl-PL"/>
        </w:rPr>
        <w:t>- Dyr.</w:t>
      </w:r>
      <w:r>
        <w:rPr>
          <w:rFonts w:eastAsia="Times New Roman" w:cs="Times New Roman"/>
          <w:szCs w:val="24"/>
          <w:lang w:eastAsia="pl-PL"/>
        </w:rPr>
        <w:t xml:space="preserve"> </w:t>
      </w:r>
      <w:r w:rsidRPr="00DB389D">
        <w:rPr>
          <w:rFonts w:eastAsia="Times New Roman" w:cs="Times New Roman"/>
          <w:szCs w:val="24"/>
          <w:lang w:eastAsia="pl-PL"/>
        </w:rPr>
        <w:t>MOPS</w:t>
      </w:r>
    </w:p>
    <w:p w14:paraId="2760EC70" w14:textId="77777777" w:rsidR="00B90028" w:rsidRPr="00BB3A82" w:rsidRDefault="00B90028" w:rsidP="00B90028">
      <w:pPr>
        <w:pStyle w:val="Akapitzlist"/>
        <w:tabs>
          <w:tab w:val="left" w:pos="284"/>
          <w:tab w:val="left" w:pos="426"/>
          <w:tab w:val="left" w:pos="851"/>
          <w:tab w:val="left" w:pos="5103"/>
        </w:tabs>
        <w:spacing w:after="0"/>
        <w:ind w:left="5103"/>
        <w:jc w:val="left"/>
        <w:rPr>
          <w:rFonts w:eastAsia="Times New Roman" w:cs="Times New Roman"/>
          <w:szCs w:val="24"/>
          <w:lang w:eastAsia="pl-PL"/>
        </w:rPr>
      </w:pPr>
    </w:p>
    <w:p w14:paraId="604945D0" w14:textId="7864214F" w:rsidR="00B90028" w:rsidRPr="007D7E41" w:rsidRDefault="00561FCA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Komisje przyjęły następujący </w:t>
      </w:r>
      <w:r w:rsidR="0067140C" w:rsidRPr="0067140C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504D6AD6" w14:textId="77777777" w:rsidR="00C63B2A" w:rsidRPr="002F67D4" w:rsidRDefault="00C63B2A" w:rsidP="000904A7">
      <w:pPr>
        <w:spacing w:after="0" w:line="240" w:lineRule="auto"/>
        <w:rPr>
          <w:rFonts w:eastAsia="Times New Roman"/>
          <w:sz w:val="22"/>
          <w:lang w:eastAsia="pl-PL"/>
        </w:rPr>
      </w:pPr>
    </w:p>
    <w:p w14:paraId="74855C12" w14:textId="797FE86F" w:rsidR="00DB389D" w:rsidRPr="00DB389D" w:rsidRDefault="00DB389D" w:rsidP="00DB389D">
      <w:pPr>
        <w:numPr>
          <w:ilvl w:val="0"/>
          <w:numId w:val="21"/>
        </w:numPr>
        <w:spacing w:after="0"/>
        <w:jc w:val="left"/>
        <w:rPr>
          <w:rFonts w:eastAsia="Times New Roman"/>
          <w:szCs w:val="32"/>
          <w:lang w:eastAsia="pl-PL"/>
        </w:rPr>
      </w:pPr>
      <w:r w:rsidRPr="00DB389D">
        <w:rPr>
          <w:rFonts w:eastAsia="Times New Roman"/>
          <w:szCs w:val="32"/>
          <w:lang w:eastAsia="pl-PL"/>
        </w:rPr>
        <w:t>Otwarcie posiedzenia, stwierdzenie quorum i przyjęcie porządku posiedzenia.</w:t>
      </w:r>
    </w:p>
    <w:p w14:paraId="3B2A0A5D" w14:textId="77777777" w:rsidR="00DB389D" w:rsidRPr="00DB389D" w:rsidRDefault="00DB389D" w:rsidP="00DB389D">
      <w:pPr>
        <w:numPr>
          <w:ilvl w:val="0"/>
          <w:numId w:val="21"/>
        </w:numPr>
        <w:spacing w:after="0"/>
        <w:jc w:val="left"/>
        <w:rPr>
          <w:rFonts w:eastAsia="Times New Roman"/>
          <w:szCs w:val="32"/>
          <w:lang w:eastAsia="pl-PL"/>
        </w:rPr>
      </w:pPr>
      <w:r w:rsidRPr="00DB389D">
        <w:rPr>
          <w:rFonts w:eastAsia="Times New Roman"/>
          <w:szCs w:val="32"/>
          <w:lang w:eastAsia="pl-PL"/>
        </w:rPr>
        <w:t>Zaopiniowanie projektów uchwał Rady Miasta Bolesławiec:</w:t>
      </w:r>
    </w:p>
    <w:p w14:paraId="09FC32F4" w14:textId="77777777" w:rsidR="00055321" w:rsidRPr="00055321" w:rsidRDefault="00DB389D" w:rsidP="00055321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  <w:r w:rsidRPr="00DB389D">
        <w:rPr>
          <w:rFonts w:eastAsia="Times New Roman"/>
          <w:szCs w:val="32"/>
          <w:lang w:eastAsia="pl-PL"/>
        </w:rPr>
        <w:t xml:space="preserve">2.1) </w:t>
      </w:r>
      <w:r w:rsidR="00055321" w:rsidRPr="00055321">
        <w:rPr>
          <w:rFonts w:eastAsia="Times New Roman"/>
          <w:szCs w:val="32"/>
          <w:lang w:eastAsia="pl-PL"/>
        </w:rPr>
        <w:t xml:space="preserve">w sprawie </w:t>
      </w:r>
      <w:bookmarkStart w:id="9" w:name="_Hlk191633411"/>
      <w:r w:rsidR="00055321" w:rsidRPr="00055321">
        <w:rPr>
          <w:rFonts w:eastAsia="Times New Roman"/>
          <w:szCs w:val="32"/>
          <w:lang w:eastAsia="pl-PL"/>
        </w:rPr>
        <w:t>przystąpienia do opracowania projektu strategii rozwoju Gminy Miejskiej Bolesławiec - „Bolesławiec 2035 – Strategia Rozwoju Miasta Bolesławiec” oraz określenia szczegółowego trybu i harmonogramu opracowania projektu strategii, w tym trybu konsultacji,</w:t>
      </w:r>
    </w:p>
    <w:bookmarkEnd w:id="9"/>
    <w:p w14:paraId="2B3B650D" w14:textId="77777777" w:rsidR="00055321" w:rsidRPr="00055321" w:rsidRDefault="00055321" w:rsidP="00055321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  <w:r w:rsidRPr="00055321">
        <w:rPr>
          <w:rFonts w:eastAsia="Times New Roman"/>
          <w:szCs w:val="32"/>
          <w:lang w:eastAsia="pl-PL"/>
        </w:rPr>
        <w:t>2.2) w sprawie Programu opieki nad zwierzętami bezdomnymi oraz zapobiegania bezdomności zwierząt na terenie Gminy Miejskiej Bolesławiec w 2025 roku,</w:t>
      </w:r>
    </w:p>
    <w:p w14:paraId="3805E9A7" w14:textId="4E14DD66" w:rsidR="00055321" w:rsidRPr="00055321" w:rsidRDefault="00055321" w:rsidP="00055321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  <w:r w:rsidRPr="00055321">
        <w:rPr>
          <w:rFonts w:eastAsia="Times New Roman"/>
          <w:szCs w:val="32"/>
          <w:lang w:eastAsia="pl-PL"/>
        </w:rPr>
        <w:t xml:space="preserve">2.3) zmieniająca uchwałę nr XXIV/282/2020 Rady Miasta Bolesławiec </w:t>
      </w:r>
      <w:r>
        <w:rPr>
          <w:rFonts w:eastAsia="Times New Roman"/>
          <w:szCs w:val="32"/>
          <w:lang w:eastAsia="pl-PL"/>
        </w:rPr>
        <w:br/>
      </w:r>
      <w:r w:rsidRPr="00055321">
        <w:rPr>
          <w:rFonts w:eastAsia="Times New Roman"/>
          <w:szCs w:val="32"/>
          <w:lang w:eastAsia="pl-PL"/>
        </w:rPr>
        <w:t>z dnia 25 listopada 2020 r. w sprawie trybu udzielania i rozliczania dotacji dla publicznych i niepublicznych przedszkoli oraz szkół prowadzonych przez osoby prawne niebędące jednostkami samorządu terytorialnego i osoby fizyczne oraz trybu przeprowadzania kontroli prawidłowości ich pobrania i wykorzystywania,</w:t>
      </w:r>
    </w:p>
    <w:p w14:paraId="55E17B8A" w14:textId="77777777" w:rsidR="00055321" w:rsidRPr="00055321" w:rsidRDefault="00055321" w:rsidP="00055321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  <w:r w:rsidRPr="00055321">
        <w:rPr>
          <w:rFonts w:eastAsia="Times New Roman"/>
          <w:szCs w:val="32"/>
          <w:lang w:eastAsia="pl-PL"/>
        </w:rPr>
        <w:t xml:space="preserve">2.4) </w:t>
      </w:r>
      <w:bookmarkStart w:id="10" w:name="_Hlk191634277"/>
      <w:r w:rsidRPr="00055321">
        <w:rPr>
          <w:rFonts w:eastAsia="Times New Roman"/>
          <w:szCs w:val="32"/>
          <w:lang w:eastAsia="pl-PL"/>
        </w:rPr>
        <w:t>w sprawie przystąpienia Gminy Miejskiej Bolesławiec do realizacji Programu osłonowego pn. „Korpus Wsparcia Seniorów” na rok 2025,</w:t>
      </w:r>
    </w:p>
    <w:bookmarkEnd w:id="10"/>
    <w:p w14:paraId="464D4F19" w14:textId="77777777" w:rsidR="00055321" w:rsidRPr="00055321" w:rsidRDefault="00055321" w:rsidP="00055321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  <w:r w:rsidRPr="00055321">
        <w:rPr>
          <w:rFonts w:eastAsia="Times New Roman"/>
          <w:szCs w:val="32"/>
          <w:lang w:eastAsia="pl-PL"/>
        </w:rPr>
        <w:t xml:space="preserve">2.5) </w:t>
      </w:r>
      <w:bookmarkStart w:id="11" w:name="_Hlk191636205"/>
      <w:r w:rsidRPr="00055321">
        <w:rPr>
          <w:rFonts w:eastAsia="Times New Roman"/>
          <w:szCs w:val="32"/>
          <w:lang w:eastAsia="pl-PL"/>
        </w:rPr>
        <w:t>w sprawie określenia zakresu pomocy obywatelom Ukrainy.</w:t>
      </w:r>
    </w:p>
    <w:bookmarkEnd w:id="11"/>
    <w:p w14:paraId="1EE0567D" w14:textId="77777777" w:rsidR="00055321" w:rsidRPr="00055321" w:rsidRDefault="00055321" w:rsidP="00055321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  <w:r w:rsidRPr="00055321">
        <w:rPr>
          <w:rFonts w:eastAsia="Times New Roman"/>
          <w:szCs w:val="32"/>
          <w:lang w:eastAsia="pl-PL"/>
        </w:rPr>
        <w:lastRenderedPageBreak/>
        <w:t>3.</w:t>
      </w:r>
      <w:r w:rsidRPr="00055321">
        <w:rPr>
          <w:rFonts w:eastAsia="Times New Roman"/>
          <w:szCs w:val="32"/>
          <w:lang w:eastAsia="pl-PL"/>
        </w:rPr>
        <w:tab/>
        <w:t>Przyjęcie protokołów poprzednich posiedzeń komisji stałych Rady Miasta.</w:t>
      </w:r>
    </w:p>
    <w:p w14:paraId="62ED235D" w14:textId="1F62BC2C" w:rsidR="00055321" w:rsidRDefault="00055321" w:rsidP="00055321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  <w:r w:rsidRPr="00055321">
        <w:rPr>
          <w:rFonts w:eastAsia="Times New Roman"/>
          <w:szCs w:val="32"/>
          <w:lang w:eastAsia="pl-PL"/>
        </w:rPr>
        <w:t>4.</w:t>
      </w:r>
      <w:r w:rsidRPr="00055321">
        <w:rPr>
          <w:rFonts w:eastAsia="Times New Roman"/>
          <w:szCs w:val="32"/>
          <w:lang w:eastAsia="pl-PL"/>
        </w:rPr>
        <w:tab/>
        <w:t>Zamknięcie wspólnego posiedzenia komisji stałych Rady Miasta.</w:t>
      </w:r>
    </w:p>
    <w:p w14:paraId="3BBD8544" w14:textId="77777777" w:rsidR="006F2673" w:rsidRDefault="006F2673" w:rsidP="00055321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</w:p>
    <w:p w14:paraId="3285C091" w14:textId="38178617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27EBAF48" w14:textId="2B0F22CA" w:rsidR="005A43D4" w:rsidRDefault="00E36EC2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  <w:r w:rsidRPr="004F73FD">
        <w:rPr>
          <w:rStyle w:val="Nagwek2Znak"/>
          <w:sz w:val="24"/>
          <w:szCs w:val="28"/>
        </w:rPr>
        <w:t>Ad 1. Otwarcie posiedzenia, stwierdzenie quorum i przyjęcie porządku posiedzenia</w:t>
      </w:r>
      <w:r w:rsidRPr="004F73FD">
        <w:rPr>
          <w:szCs w:val="28"/>
        </w:rPr>
        <w:t>.</w:t>
      </w:r>
    </w:p>
    <w:p w14:paraId="7EB6722D" w14:textId="77777777" w:rsidR="004F73FD" w:rsidRPr="004F73FD" w:rsidRDefault="004F73FD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</w:p>
    <w:p w14:paraId="50235AFB" w14:textId="3A6148C6" w:rsidR="0019226C" w:rsidRDefault="00E36EC2" w:rsidP="004F73FD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2E53F8">
        <w:rPr>
          <w:rFonts w:eastAsia="Times New Roman" w:cs="Times New Roman"/>
          <w:szCs w:val="24"/>
          <w:lang w:eastAsia="pl-PL"/>
        </w:rPr>
        <w:t xml:space="preserve"> P</w:t>
      </w:r>
      <w:r w:rsidRPr="003C319F">
        <w:rPr>
          <w:rFonts w:eastAsia="Times New Roman" w:cs="Times New Roman"/>
          <w:szCs w:val="24"/>
          <w:lang w:eastAsia="pl-PL"/>
        </w:rPr>
        <w:t>rzewodnicząc</w:t>
      </w:r>
      <w:r w:rsidR="002E53F8">
        <w:rPr>
          <w:rFonts w:eastAsia="Times New Roman" w:cs="Times New Roman"/>
          <w:szCs w:val="24"/>
          <w:lang w:eastAsia="pl-PL"/>
        </w:rPr>
        <w:t xml:space="preserve">y </w:t>
      </w:r>
      <w:r w:rsidR="00646825">
        <w:rPr>
          <w:rFonts w:eastAsia="Times New Roman" w:cs="Times New Roman"/>
          <w:szCs w:val="24"/>
          <w:lang w:eastAsia="pl-PL"/>
        </w:rPr>
        <w:t xml:space="preserve">Rady </w:t>
      </w:r>
      <w:r w:rsidR="005773D0">
        <w:rPr>
          <w:rFonts w:eastAsia="Times New Roman" w:cs="Times New Roman"/>
          <w:szCs w:val="24"/>
          <w:lang w:eastAsia="pl-PL"/>
        </w:rPr>
        <w:t>Łukasz Jaźwiec</w:t>
      </w:r>
      <w:r w:rsidR="0019226C">
        <w:rPr>
          <w:rFonts w:eastAsia="Times New Roman" w:cs="Times New Roman"/>
          <w:szCs w:val="24"/>
          <w:lang w:eastAsia="pl-PL"/>
        </w:rPr>
        <w:t xml:space="preserve">, </w:t>
      </w:r>
      <w:r w:rsidRPr="003C319F">
        <w:rPr>
          <w:rFonts w:eastAsia="Times New Roman" w:cs="Times New Roman"/>
          <w:szCs w:val="24"/>
          <w:lang w:eastAsia="pl-PL"/>
        </w:rPr>
        <w:t>któr</w:t>
      </w:r>
      <w:r w:rsidR="002E53F8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37860293" w14:textId="7B5D03A2" w:rsidR="002E53F8" w:rsidRPr="002E53F8" w:rsidRDefault="00876C60" w:rsidP="004F73FD">
      <w:pPr>
        <w:pStyle w:val="Nagwek1"/>
      </w:pPr>
      <w:r w:rsidRPr="004F73FD">
        <w:t xml:space="preserve">Ad </w:t>
      </w:r>
      <w:r w:rsidR="000C00CE" w:rsidRPr="004F73FD">
        <w:t>2</w:t>
      </w:r>
      <w:r w:rsidRPr="004F73FD">
        <w:t xml:space="preserve">. </w:t>
      </w:r>
      <w:r w:rsidR="00E51968" w:rsidRPr="004F73FD">
        <w:t>Z</w:t>
      </w:r>
      <w:r w:rsidR="005F7713" w:rsidRPr="004F73FD">
        <w:t>aopiniowanie projektów uchwał Rady Miasta Bolesławiec</w:t>
      </w:r>
      <w:r w:rsidR="00E36EC2" w:rsidRPr="004F73FD">
        <w:t>:</w:t>
      </w:r>
    </w:p>
    <w:p w14:paraId="4D289FAC" w14:textId="35C52159" w:rsidR="00455D46" w:rsidRPr="00455D46" w:rsidRDefault="000C00CE" w:rsidP="00424768">
      <w:pPr>
        <w:ind w:left="709" w:hanging="709"/>
        <w:jc w:val="left"/>
        <w:rPr>
          <w:b/>
          <w:bCs/>
        </w:rPr>
      </w:pPr>
      <w:r>
        <w:rPr>
          <w:b/>
          <w:bCs/>
        </w:rPr>
        <w:t>2</w:t>
      </w:r>
      <w:r w:rsidR="00876C60" w:rsidRPr="00876C60">
        <w:rPr>
          <w:b/>
          <w:bCs/>
        </w:rPr>
        <w:t xml:space="preserve">.1) </w:t>
      </w:r>
      <w:r w:rsidR="00DB389D" w:rsidRPr="00DB389D">
        <w:rPr>
          <w:b/>
          <w:bCs/>
        </w:rPr>
        <w:t xml:space="preserve">w sprawie </w:t>
      </w:r>
      <w:r w:rsidR="00055321" w:rsidRPr="00055321">
        <w:rPr>
          <w:b/>
          <w:bCs/>
        </w:rPr>
        <w:t>przystąpienia do opracowania projektu strategii rozwoju Gminy Miejskiej Bolesławiec - „Bolesławiec 2035 – Strategia Rozwoju Miasta Bolesławiec” oraz określenia szczegółowego trybu i harmonogramu opracowania projektu strategii, w tym trybu konsultacji,</w:t>
      </w: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bookmarkStart w:id="12" w:name="_Hlk158978196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BBB33C0" w14:textId="77777777" w:rsidR="00542E84" w:rsidRDefault="00B36D8A" w:rsidP="00DB389D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7D7E41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</w:p>
    <w:p w14:paraId="60D9F4C1" w14:textId="47BD17AE" w:rsidR="00B36D8A" w:rsidRPr="00DB389D" w:rsidRDefault="00B36D8A" w:rsidP="00DB389D">
      <w:pPr>
        <w:spacing w:after="0"/>
        <w:ind w:left="851" w:hanging="851"/>
        <w:jc w:val="right"/>
        <w:rPr>
          <w:rFonts w:cs="Times New Roman"/>
          <w:b/>
          <w:bCs/>
          <w:szCs w:val="24"/>
        </w:rPr>
      </w:pPr>
      <w:r w:rsidRPr="00612199">
        <w:rPr>
          <w:rFonts w:cs="Times New Roman"/>
          <w:szCs w:val="24"/>
        </w:rPr>
        <w:tab/>
      </w:r>
    </w:p>
    <w:p w14:paraId="2DD1FC73" w14:textId="3F4E106D" w:rsidR="007D5651" w:rsidRDefault="007D5651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A43D4">
        <w:rPr>
          <w:rFonts w:eastAsia="Calibri" w:cs="Times New Roman"/>
          <w:szCs w:val="24"/>
        </w:rPr>
        <w:t>zreferował</w:t>
      </w:r>
      <w:r w:rsidR="00055321">
        <w:rPr>
          <w:rFonts w:eastAsia="Calibri" w:cs="Times New Roman"/>
          <w:szCs w:val="24"/>
        </w:rPr>
        <w:t xml:space="preserve"> </w:t>
      </w:r>
      <w:r w:rsidR="00586C2E" w:rsidRPr="00586C2E">
        <w:rPr>
          <w:rFonts w:eastAsia="Calibri" w:cs="Times New Roman"/>
          <w:szCs w:val="24"/>
        </w:rPr>
        <w:t xml:space="preserve">Pełnomocnik Prezydenta Miasta ds. kontaktów zagranicznych i obsługi inwestorów </w:t>
      </w:r>
      <w:r w:rsidR="00586C2E">
        <w:rPr>
          <w:rFonts w:eastAsia="Calibri" w:cs="Times New Roman"/>
          <w:szCs w:val="24"/>
        </w:rPr>
        <w:t xml:space="preserve">Krzysztof Hewak. </w:t>
      </w:r>
      <w:bookmarkStart w:id="13" w:name="_Hlk172811268"/>
    </w:p>
    <w:p w14:paraId="28AFCC7C" w14:textId="77777777" w:rsidR="00586C2E" w:rsidRDefault="00586C2E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FC36B72" w14:textId="79B8028F" w:rsidR="00586C2E" w:rsidRDefault="00586C2E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wzięli: radna Urszula Magryś, Przewodniczący Rady Miasta Łukasz Jaźwiec oraz </w:t>
      </w:r>
      <w:r w:rsidRPr="00586C2E">
        <w:rPr>
          <w:rFonts w:eastAsia="Calibri" w:cs="Times New Roman"/>
          <w:szCs w:val="24"/>
        </w:rPr>
        <w:t>Pełnomocnik Prezydenta Miasta ds. kontaktów zagranicznych i obsługi inwestorów</w:t>
      </w:r>
      <w:r>
        <w:rPr>
          <w:rFonts w:eastAsia="Calibri" w:cs="Times New Roman"/>
          <w:szCs w:val="24"/>
        </w:rPr>
        <w:t xml:space="preserve"> Krzysztof Hewak </w:t>
      </w:r>
      <w:r>
        <w:rPr>
          <w:rFonts w:eastAsia="Calibri" w:cs="Times New Roman"/>
          <w:szCs w:val="24"/>
        </w:rPr>
        <w:br/>
        <w:t xml:space="preserve">i Sekretarz Miasta Małgorzata Słonecka. </w:t>
      </w:r>
    </w:p>
    <w:p w14:paraId="692655C2" w14:textId="77777777" w:rsidR="006F2673" w:rsidRDefault="006F2673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bookmarkEnd w:id="13"/>
    <w:p w14:paraId="40B3CBF5" w14:textId="77777777" w:rsidR="00455D46" w:rsidRDefault="00455D46" w:rsidP="00863430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70E73E65" w14:textId="6942DC82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4" w:name="_Hlk153886604"/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14:paraId="7251A5E5" w14:textId="11646B00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F1154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86C2E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6F9E3594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F11545">
        <w:rPr>
          <w:rFonts w:cs="Times New Roman"/>
          <w:b/>
          <w:szCs w:val="24"/>
        </w:rPr>
        <w:t>jednogłośnie (</w:t>
      </w:r>
      <w:r w:rsidR="00586C2E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5AED6825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F1154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54EDD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248DB98A" w14:textId="376D68DF" w:rsidR="0040406C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F11545" w:rsidRPr="00F11545">
        <w:rPr>
          <w:rFonts w:cs="Times New Roman"/>
          <w:b/>
          <w:szCs w:val="24"/>
        </w:rPr>
        <w:t>jednogłośnie (</w:t>
      </w:r>
      <w:r w:rsidR="005E6FFC">
        <w:rPr>
          <w:rFonts w:cs="Times New Roman"/>
          <w:b/>
          <w:szCs w:val="24"/>
        </w:rPr>
        <w:t>7</w:t>
      </w:r>
      <w:r w:rsidR="00F11545" w:rsidRPr="00F11545">
        <w:rPr>
          <w:rFonts w:cs="Times New Roman"/>
          <w:b/>
          <w:szCs w:val="24"/>
        </w:rPr>
        <w:t xml:space="preserve"> głosami „za”)</w:t>
      </w:r>
      <w:r w:rsidR="00F11545">
        <w:rPr>
          <w:rFonts w:cs="Times New Roman"/>
          <w:b/>
          <w:szCs w:val="24"/>
        </w:rPr>
        <w:t>.</w:t>
      </w:r>
      <w:bookmarkEnd w:id="12"/>
    </w:p>
    <w:p w14:paraId="6BD62449" w14:textId="77777777" w:rsidR="006F2673" w:rsidRDefault="006F2673" w:rsidP="00725B90">
      <w:pPr>
        <w:spacing w:after="0"/>
        <w:jc w:val="left"/>
        <w:rPr>
          <w:rFonts w:cs="Times New Roman"/>
          <w:b/>
          <w:szCs w:val="24"/>
        </w:rPr>
      </w:pPr>
    </w:p>
    <w:bookmarkEnd w:id="14"/>
    <w:p w14:paraId="55963052" w14:textId="53869F85" w:rsidR="00667533" w:rsidRPr="005A43D4" w:rsidRDefault="000C00CE" w:rsidP="000D1AC8">
      <w:pPr>
        <w:tabs>
          <w:tab w:val="left" w:pos="1560"/>
        </w:tabs>
        <w:spacing w:after="0"/>
        <w:ind w:left="709" w:hanging="709"/>
        <w:jc w:val="left"/>
        <w:rPr>
          <w:b/>
          <w:szCs w:val="28"/>
        </w:rPr>
      </w:pPr>
      <w:r>
        <w:rPr>
          <w:b/>
          <w:szCs w:val="28"/>
        </w:rPr>
        <w:t>2</w:t>
      </w:r>
      <w:r w:rsidR="005A43D4" w:rsidRPr="005A43D4">
        <w:rPr>
          <w:b/>
          <w:szCs w:val="28"/>
        </w:rPr>
        <w:t>.2)</w:t>
      </w:r>
      <w:r w:rsidR="00FD3F74" w:rsidRPr="005A43D4">
        <w:rPr>
          <w:b/>
          <w:szCs w:val="28"/>
        </w:rPr>
        <w:t xml:space="preserve"> </w:t>
      </w:r>
      <w:r w:rsidR="00863430" w:rsidRPr="00863430">
        <w:rPr>
          <w:b/>
          <w:szCs w:val="28"/>
        </w:rPr>
        <w:t xml:space="preserve">w sprawie </w:t>
      </w:r>
      <w:r w:rsidR="00457720" w:rsidRPr="00457720">
        <w:rPr>
          <w:b/>
          <w:szCs w:val="28"/>
        </w:rPr>
        <w:t>Programu opieki nad zwierzętami bezdomnymi oraz zapobiegania bezdomności zwierząt na terenie Gminy Miejskiej Bolesławiec w 2025 roku,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2D4DF176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  <w:r w:rsidR="00457720">
        <w:rPr>
          <w:rFonts w:cs="Times New Roman"/>
          <w:szCs w:val="24"/>
        </w:rPr>
        <w:t xml:space="preserve">Radni otrzymali także autopoprawkę do projektu uchwały. </w:t>
      </w:r>
    </w:p>
    <w:p w14:paraId="2FF723F0" w14:textId="6A124C19" w:rsidR="00667533" w:rsidRDefault="00667533" w:rsidP="005A43D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4854B0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D53E84F" w14:textId="77777777" w:rsidR="00B9413E" w:rsidRDefault="00B9413E" w:rsidP="005A43D4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7C5CCF68" w14:textId="2235006E" w:rsidR="00465C73" w:rsidRDefault="00E36EC2" w:rsidP="0040406C">
      <w:pPr>
        <w:tabs>
          <w:tab w:val="left" w:pos="284"/>
        </w:tabs>
        <w:spacing w:after="0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5A43D4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 w:rsidR="004854B0">
        <w:rPr>
          <w:rFonts w:eastAsia="Calibri" w:cs="Times New Roman"/>
          <w:szCs w:val="24"/>
        </w:rPr>
        <w:t>towy projekt uchwały</w:t>
      </w:r>
      <w:r w:rsidR="00170D32">
        <w:rPr>
          <w:rFonts w:eastAsia="Calibri" w:cs="Times New Roman"/>
          <w:szCs w:val="24"/>
        </w:rPr>
        <w:t xml:space="preserve"> zreferował</w:t>
      </w:r>
      <w:r w:rsidR="004854B0">
        <w:rPr>
          <w:rFonts w:eastAsia="Calibri" w:cs="Times New Roman"/>
          <w:szCs w:val="24"/>
        </w:rPr>
        <w:t>a</w:t>
      </w:r>
      <w:r w:rsidR="0040406C" w:rsidRPr="0040406C">
        <w:rPr>
          <w:rFonts w:eastAsia="Calibri" w:cs="Times New Roman"/>
          <w:szCs w:val="24"/>
        </w:rPr>
        <w:t xml:space="preserve"> </w:t>
      </w:r>
      <w:r w:rsidR="005E6FFC" w:rsidRPr="005E6FFC">
        <w:rPr>
          <w:rFonts w:eastAsia="Calibri" w:cs="Times New Roman"/>
          <w:szCs w:val="24"/>
        </w:rPr>
        <w:t>Naczelni</w:t>
      </w:r>
      <w:r w:rsidR="00863430">
        <w:rPr>
          <w:rFonts w:eastAsia="Calibri" w:cs="Times New Roman"/>
          <w:szCs w:val="24"/>
        </w:rPr>
        <w:t>cz</w:t>
      </w:r>
      <w:r w:rsidR="005E6FFC" w:rsidRPr="005E6FFC">
        <w:rPr>
          <w:rFonts w:eastAsia="Calibri" w:cs="Times New Roman"/>
          <w:szCs w:val="24"/>
        </w:rPr>
        <w:t xml:space="preserve">ka Wydziału </w:t>
      </w:r>
      <w:r w:rsidR="00863430">
        <w:rPr>
          <w:rFonts w:eastAsia="Calibri" w:cs="Times New Roman"/>
          <w:szCs w:val="24"/>
        </w:rPr>
        <w:t>Zamówień Publicznych i Inwestycji Miejskich Urszula Bober</w:t>
      </w:r>
      <w:r w:rsidR="005E6FFC" w:rsidRPr="005E6FFC">
        <w:rPr>
          <w:rFonts w:eastAsia="Calibri" w:cs="Times New Roman"/>
          <w:szCs w:val="24"/>
        </w:rPr>
        <w:t>.</w:t>
      </w:r>
      <w:r w:rsidR="00AC7438">
        <w:rPr>
          <w:rFonts w:eastAsia="Calibri" w:cs="Times New Roman"/>
          <w:szCs w:val="24"/>
        </w:rPr>
        <w:t xml:space="preserve"> </w:t>
      </w:r>
    </w:p>
    <w:p w14:paraId="43FB2728" w14:textId="77777777" w:rsidR="000C00CE" w:rsidRDefault="000C00CE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6A9C9444" w14:textId="1285467D" w:rsidR="00AC7438" w:rsidRPr="00AC7438" w:rsidRDefault="00AC7438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>
        <w:rPr>
          <w:rFonts w:eastAsia="Times New Roman" w:cs="Times New Roman"/>
          <w:b/>
          <w:szCs w:val="24"/>
          <w:lang w:eastAsia="pl-PL"/>
        </w:rPr>
        <w:tab/>
      </w:r>
      <w:r w:rsidRPr="00AC7438">
        <w:rPr>
          <w:rFonts w:eastAsia="Times New Roman" w:cs="Times New Roman"/>
          <w:szCs w:val="24"/>
          <w:lang w:eastAsia="pl-PL"/>
        </w:rPr>
        <w:t xml:space="preserve">W dyskusji </w:t>
      </w:r>
      <w:r w:rsidR="00457720">
        <w:rPr>
          <w:rFonts w:eastAsia="Times New Roman" w:cs="Times New Roman"/>
          <w:szCs w:val="24"/>
          <w:lang w:eastAsia="pl-PL"/>
        </w:rPr>
        <w:t xml:space="preserve">głos zabrała radna </w:t>
      </w:r>
      <w:r w:rsidRPr="00AC7438">
        <w:rPr>
          <w:rFonts w:eastAsia="Times New Roman" w:cs="Times New Roman"/>
          <w:szCs w:val="24"/>
          <w:lang w:eastAsia="pl-PL"/>
        </w:rPr>
        <w:t>Urszula Magryś. Wyjaśnień udzieli</w:t>
      </w:r>
      <w:r w:rsidR="00457720">
        <w:rPr>
          <w:rFonts w:eastAsia="Times New Roman" w:cs="Times New Roman"/>
          <w:szCs w:val="24"/>
          <w:lang w:eastAsia="pl-PL"/>
        </w:rPr>
        <w:t xml:space="preserve">li </w:t>
      </w:r>
      <w:r w:rsidR="00457720" w:rsidRPr="00457720">
        <w:rPr>
          <w:rFonts w:eastAsia="Times New Roman" w:cs="Times New Roman"/>
          <w:szCs w:val="24"/>
          <w:lang w:eastAsia="pl-PL"/>
        </w:rPr>
        <w:t>Naczelniczka Wydziału Zamówień Publicznych i Inwestycji Miejskich Urszula Bober</w:t>
      </w:r>
      <w:r w:rsidR="00457720">
        <w:rPr>
          <w:rFonts w:eastAsia="Times New Roman" w:cs="Times New Roman"/>
          <w:szCs w:val="24"/>
          <w:lang w:eastAsia="pl-PL"/>
        </w:rPr>
        <w:t xml:space="preserve"> oraz II Z-ca </w:t>
      </w:r>
      <w:r w:rsidRPr="00AC7438">
        <w:rPr>
          <w:rFonts w:eastAsia="Times New Roman" w:cs="Times New Roman"/>
          <w:szCs w:val="24"/>
          <w:lang w:eastAsia="pl-PL"/>
        </w:rPr>
        <w:t>Prezydent</w:t>
      </w:r>
      <w:r w:rsidR="00457720">
        <w:rPr>
          <w:rFonts w:eastAsia="Times New Roman" w:cs="Times New Roman"/>
          <w:szCs w:val="24"/>
          <w:lang w:eastAsia="pl-PL"/>
        </w:rPr>
        <w:t>a</w:t>
      </w:r>
      <w:r w:rsidRPr="00AC7438">
        <w:rPr>
          <w:rFonts w:eastAsia="Times New Roman" w:cs="Times New Roman"/>
          <w:szCs w:val="24"/>
          <w:lang w:eastAsia="pl-PL"/>
        </w:rPr>
        <w:t xml:space="preserve"> Miasta </w:t>
      </w:r>
      <w:r w:rsidR="00457720">
        <w:rPr>
          <w:rFonts w:eastAsia="Times New Roman" w:cs="Times New Roman"/>
          <w:szCs w:val="24"/>
          <w:lang w:eastAsia="pl-PL"/>
        </w:rPr>
        <w:t xml:space="preserve">Robert Rzepnicki. </w:t>
      </w:r>
    </w:p>
    <w:p w14:paraId="73E0F2D7" w14:textId="77777777" w:rsidR="00AC7438" w:rsidRDefault="00AC7438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78CD4165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przedmiotowy projekt </w:t>
      </w:r>
      <w:r w:rsidR="00457720" w:rsidRPr="00612199">
        <w:rPr>
          <w:rFonts w:eastAsia="Times New Roman" w:cs="Times New Roman"/>
          <w:b/>
          <w:szCs w:val="24"/>
          <w:lang w:eastAsia="pl-PL"/>
        </w:rPr>
        <w:t>uchwały</w:t>
      </w:r>
      <w:r w:rsidR="00457720">
        <w:rPr>
          <w:rFonts w:eastAsia="Times New Roman" w:cs="Times New Roman"/>
          <w:b/>
          <w:szCs w:val="24"/>
          <w:lang w:eastAsia="pl-PL"/>
        </w:rPr>
        <w:t xml:space="preserve"> wraz </w:t>
      </w:r>
      <w:r w:rsidR="00457720">
        <w:rPr>
          <w:rFonts w:eastAsia="Times New Roman" w:cs="Times New Roman"/>
          <w:b/>
          <w:szCs w:val="24"/>
          <w:lang w:eastAsia="pl-PL"/>
        </w:rPr>
        <w:br/>
        <w:t xml:space="preserve">z autopoprawką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4338C874" w14:textId="25FADDCE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01AC6">
        <w:rPr>
          <w:rFonts w:cs="Times New Roman"/>
          <w:b/>
          <w:color w:val="000000" w:themeColor="text1"/>
          <w:szCs w:val="24"/>
        </w:rPr>
        <w:t>7</w:t>
      </w:r>
      <w:r w:rsid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746EDC8F" w14:textId="61763BA6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 w:rsidR="006B6D96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01AC6">
        <w:rPr>
          <w:rFonts w:cs="Times New Roman"/>
          <w:b/>
          <w:color w:val="000000" w:themeColor="text1"/>
          <w:szCs w:val="24"/>
        </w:rPr>
        <w:t>7</w:t>
      </w:r>
      <w:r w:rsid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C1052A8" w14:textId="0422CF0E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RGiF pozytywnie</w:t>
      </w:r>
      <w:r w:rsidR="00CE7478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D1AC8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3C00D82" w14:textId="5E6EB167" w:rsidR="0040406C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E6FFC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3F58E6" w:rsidRPr="00A875E2">
        <w:rPr>
          <w:rFonts w:cs="Times New Roman"/>
          <w:b/>
          <w:color w:val="000000" w:themeColor="text1"/>
          <w:szCs w:val="24"/>
        </w:rPr>
        <w:t>).</w:t>
      </w:r>
    </w:p>
    <w:p w14:paraId="26FEBAEA" w14:textId="77777777" w:rsidR="00BB3A82" w:rsidRDefault="00BB3A82" w:rsidP="004F73F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16D8CBD" w14:textId="205CB7AE" w:rsidR="0040406C" w:rsidRDefault="00AC7438" w:rsidP="00001AC6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>2.3</w:t>
      </w:r>
      <w:r w:rsidR="0040406C">
        <w:rPr>
          <w:rFonts w:cs="Times New Roman"/>
          <w:b/>
          <w:color w:val="000000" w:themeColor="text1"/>
          <w:szCs w:val="24"/>
        </w:rPr>
        <w:t xml:space="preserve">) </w:t>
      </w:r>
      <w:r w:rsidR="00001AC6" w:rsidRPr="00001AC6">
        <w:rPr>
          <w:rFonts w:cs="Times New Roman"/>
          <w:b/>
          <w:color w:val="000000" w:themeColor="text1"/>
          <w:szCs w:val="24"/>
        </w:rPr>
        <w:t xml:space="preserve">zmieniająca uchwałę nr XXIV/282/2020 Rady Miasta Bolesławiec z dnia 25 listopada 2020 r. w sprawie trybu udzielania i rozliczania dotacji dla publicznych </w:t>
      </w:r>
      <w:r w:rsidR="00001AC6">
        <w:rPr>
          <w:rFonts w:cs="Times New Roman"/>
          <w:b/>
          <w:color w:val="000000" w:themeColor="text1"/>
          <w:szCs w:val="24"/>
        </w:rPr>
        <w:br/>
      </w:r>
      <w:r w:rsidR="00001AC6" w:rsidRPr="00001AC6">
        <w:rPr>
          <w:rFonts w:cs="Times New Roman"/>
          <w:b/>
          <w:color w:val="000000" w:themeColor="text1"/>
          <w:szCs w:val="24"/>
        </w:rPr>
        <w:lastRenderedPageBreak/>
        <w:t>i niepublicznych przedszkoli oraz szkół prowadzonych przez osoby prawne niebędące jednostkami samorządu terytorialnego i osoby fizyczne oraz trybu przeprowadzania kontroli prawidłowości ich pobrania i wykorzystywania,</w:t>
      </w:r>
    </w:p>
    <w:p w14:paraId="759A3101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21B736C" w14:textId="7A2BC471" w:rsidR="00F479A7" w:rsidRDefault="00F479A7" w:rsidP="00F479A7">
      <w:pPr>
        <w:spacing w:after="0"/>
        <w:ind w:firstLine="708"/>
        <w:jc w:val="left"/>
        <w:rPr>
          <w:rFonts w:eastAsia="Calibri" w:cs="Times New Roman"/>
          <w:szCs w:val="24"/>
        </w:rPr>
      </w:pPr>
      <w:bookmarkStart w:id="15" w:name="_Hlk158978257"/>
      <w:r>
        <w:rPr>
          <w:rFonts w:eastAsia="Calibri" w:cs="Times New Roman"/>
          <w:szCs w:val="24"/>
        </w:rPr>
        <w:t xml:space="preserve">Projekt uchwały </w:t>
      </w:r>
      <w:r w:rsidR="00AC7438">
        <w:rPr>
          <w:rFonts w:eastAsia="Calibri" w:cs="Times New Roman"/>
          <w:szCs w:val="24"/>
        </w:rPr>
        <w:t>członkowie Komisji otrzymali</w:t>
      </w:r>
      <w:r w:rsidR="00001AC6">
        <w:rPr>
          <w:rFonts w:eastAsia="Calibri" w:cs="Times New Roman"/>
          <w:szCs w:val="24"/>
        </w:rPr>
        <w:t xml:space="preserve"> z odpowiednim wyprzedzeniem. </w:t>
      </w:r>
    </w:p>
    <w:p w14:paraId="6BA0268B" w14:textId="77777777" w:rsidR="00542E84" w:rsidRPr="00EE43CD" w:rsidRDefault="00542E84" w:rsidP="00F479A7">
      <w:pPr>
        <w:spacing w:after="0"/>
        <w:ind w:firstLine="708"/>
        <w:jc w:val="left"/>
        <w:rPr>
          <w:rFonts w:cs="Times New Roman"/>
          <w:szCs w:val="24"/>
        </w:rPr>
      </w:pPr>
    </w:p>
    <w:p w14:paraId="6227B76C" w14:textId="1BA68EE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B48520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53CDE48" w14:textId="09220A1A" w:rsidR="001775A2" w:rsidRDefault="00F479A7" w:rsidP="00AC743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661437">
        <w:rPr>
          <w:rFonts w:eastAsia="Calibri" w:cs="Times New Roman"/>
          <w:szCs w:val="24"/>
        </w:rPr>
        <w:t>projekt uchwały zreferowała</w:t>
      </w:r>
      <w:r>
        <w:rPr>
          <w:rFonts w:eastAsia="Calibri" w:cs="Times New Roman"/>
          <w:szCs w:val="24"/>
        </w:rPr>
        <w:t xml:space="preserve"> </w:t>
      </w:r>
      <w:r w:rsidR="00001AC6">
        <w:rPr>
          <w:rFonts w:eastAsia="Calibri" w:cs="Times New Roman"/>
          <w:szCs w:val="24"/>
        </w:rPr>
        <w:t xml:space="preserve">Naczelniczka Wydziału Oświaty Małgorzata Wicha. </w:t>
      </w:r>
    </w:p>
    <w:p w14:paraId="58E65194" w14:textId="77777777" w:rsidR="006B6D96" w:rsidRDefault="006B6D96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B5764AA" w14:textId="77777777" w:rsidR="00F11545" w:rsidRPr="00612199" w:rsidRDefault="00F11545" w:rsidP="00F1154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6" w:name="_Hlk172811769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12BDCF89" w14:textId="27ACFAE3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001AC6">
        <w:rPr>
          <w:rFonts w:cs="Times New Roman"/>
          <w:b/>
          <w:color w:val="000000" w:themeColor="text1"/>
          <w:szCs w:val="24"/>
        </w:rPr>
        <w:t>7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16CF8553" w14:textId="4C95EA22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01AC6">
        <w:rPr>
          <w:rFonts w:cs="Times New Roman"/>
          <w:b/>
          <w:color w:val="000000" w:themeColor="text1"/>
          <w:szCs w:val="24"/>
        </w:rPr>
        <w:t>7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323A90BA" w14:textId="3843270F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1775A2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0BCF05AB" w14:textId="387ED341" w:rsidR="00F11545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E6FFC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5582ABC8" w14:textId="77777777" w:rsidR="00AC7438" w:rsidRDefault="00AC7438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bookmarkEnd w:id="15"/>
    <w:bookmarkEnd w:id="16"/>
    <w:p w14:paraId="14F464ED" w14:textId="77777777" w:rsidR="006E792E" w:rsidRDefault="006E792E" w:rsidP="00AC7438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2B7679BE" w14:textId="38D9C201" w:rsidR="00AC7438" w:rsidRPr="00AC7438" w:rsidRDefault="00F479A7" w:rsidP="00AC7438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2.4) </w:t>
      </w:r>
      <w:bookmarkStart w:id="17" w:name="_Hlk159249477"/>
      <w:r w:rsidR="00001AC6" w:rsidRPr="00001AC6">
        <w:rPr>
          <w:rFonts w:cs="Times New Roman"/>
          <w:b/>
          <w:color w:val="000000" w:themeColor="text1"/>
          <w:szCs w:val="24"/>
        </w:rPr>
        <w:t>w sprawie przystąpienia Gminy Miejskiej Bolesławiec do realizacji Programu osłonowego pn. „Korpus Wsparcia Seniorów” na rok 2025,</w:t>
      </w:r>
    </w:p>
    <w:p w14:paraId="720815DB" w14:textId="77777777" w:rsidR="00761C9A" w:rsidRDefault="00761C9A" w:rsidP="00AC7438">
      <w:pPr>
        <w:spacing w:after="0"/>
        <w:jc w:val="left"/>
        <w:rPr>
          <w:rFonts w:eastAsia="Calibri" w:cs="Times New Roman"/>
          <w:szCs w:val="24"/>
        </w:rPr>
      </w:pPr>
    </w:p>
    <w:p w14:paraId="047CF7AC" w14:textId="326EA159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 xml:space="preserve">członkowie Komisji otrzymali </w:t>
      </w:r>
      <w:r w:rsidR="00001AC6" w:rsidRPr="00001AC6">
        <w:rPr>
          <w:rFonts w:eastAsia="Calibri" w:cs="Times New Roman"/>
          <w:szCs w:val="24"/>
        </w:rPr>
        <w:t xml:space="preserve">z odpowiednim wyprzedzeniem. </w:t>
      </w:r>
    </w:p>
    <w:p w14:paraId="493636FC" w14:textId="3282AFB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FE82F8C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4D1C329" w14:textId="2AD78F49" w:rsidR="0019226C" w:rsidRDefault="00F479A7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727651">
        <w:rPr>
          <w:rFonts w:eastAsia="Calibri" w:cs="Times New Roman"/>
          <w:szCs w:val="24"/>
        </w:rPr>
        <w:t>projekt uchwały zreferował</w:t>
      </w:r>
      <w:r w:rsidR="00B3463C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001AC6" w:rsidRPr="00001AC6">
        <w:rPr>
          <w:rFonts w:eastAsia="Calibri" w:cs="Times New Roman"/>
          <w:szCs w:val="24"/>
        </w:rPr>
        <w:t>Dyrektorka Miejskiego Ośrodka Pomocy Społecznej Karolina Prosół.</w:t>
      </w:r>
    </w:p>
    <w:p w14:paraId="40485BBC" w14:textId="77777777" w:rsidR="006E792E" w:rsidRDefault="006E792E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A993D57" w14:textId="1A3AAB4D" w:rsidR="006E792E" w:rsidRDefault="006E792E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W dyskusji nad projektem uchwały głos zabrała radna Urszula Magryś. </w:t>
      </w:r>
      <w:r w:rsidR="00981837">
        <w:rPr>
          <w:rFonts w:eastAsia="Calibri" w:cs="Times New Roman"/>
          <w:szCs w:val="24"/>
        </w:rPr>
        <w:t xml:space="preserve">Odpowiedzi udzieliła Dyrektorka </w:t>
      </w:r>
      <w:r w:rsidR="00981837" w:rsidRPr="00981837">
        <w:rPr>
          <w:rFonts w:eastAsia="Calibri" w:cs="Times New Roman"/>
          <w:szCs w:val="24"/>
        </w:rPr>
        <w:t>Miejskiego Ośrodka Pomocy Społecznej Karolina Prosół.</w:t>
      </w:r>
    </w:p>
    <w:p w14:paraId="640984E9" w14:textId="77777777" w:rsidR="00AC7438" w:rsidRDefault="00AC7438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55E3537" w14:textId="2497D395" w:rsidR="00B3463C" w:rsidRPr="00612199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A2C372E" w14:textId="22AF6AC1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6E792E">
        <w:rPr>
          <w:rFonts w:cs="Times New Roman"/>
          <w:b/>
          <w:color w:val="000000" w:themeColor="text1"/>
          <w:szCs w:val="24"/>
        </w:rPr>
        <w:t>7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D4D9C07" w14:textId="7F2AF239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6E792E">
        <w:rPr>
          <w:rFonts w:cs="Times New Roman"/>
          <w:b/>
          <w:color w:val="000000" w:themeColor="text1"/>
          <w:szCs w:val="24"/>
        </w:rPr>
        <w:t>7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05679ADA" w14:textId="4123C50F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761C9A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A374957" w14:textId="4260C364" w:rsidR="00727651" w:rsidRPr="004F73FD" w:rsidRDefault="00B3463C" w:rsidP="004F73F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E6FFC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bookmarkEnd w:id="17"/>
    <w:p w14:paraId="5FA9D1E8" w14:textId="77777777" w:rsidR="00565BF3" w:rsidRPr="00727651" w:rsidRDefault="00565BF3" w:rsidP="00727651">
      <w:pPr>
        <w:spacing w:after="0"/>
        <w:jc w:val="left"/>
        <w:rPr>
          <w:rFonts w:cs="Times New Roman"/>
          <w:b/>
          <w:szCs w:val="24"/>
        </w:rPr>
      </w:pPr>
    </w:p>
    <w:p w14:paraId="274B2D89" w14:textId="775B0770" w:rsidR="00F479A7" w:rsidRDefault="00571D8B" w:rsidP="00AF45AD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 w:rsidRPr="00571D8B">
        <w:rPr>
          <w:rFonts w:cs="Times New Roman"/>
          <w:b/>
          <w:color w:val="000000" w:themeColor="text1"/>
          <w:szCs w:val="24"/>
        </w:rPr>
        <w:t>2.5</w:t>
      </w:r>
      <w:r>
        <w:rPr>
          <w:rFonts w:cs="Times New Roman"/>
          <w:b/>
          <w:color w:val="000000" w:themeColor="text1"/>
          <w:szCs w:val="24"/>
        </w:rPr>
        <w:t>)</w:t>
      </w:r>
      <w:r w:rsidR="00AF45AD" w:rsidRPr="00AF45AD">
        <w:t xml:space="preserve"> </w:t>
      </w:r>
      <w:r w:rsidR="00AF45AD" w:rsidRPr="00AF45AD">
        <w:rPr>
          <w:rFonts w:cs="Times New Roman"/>
          <w:b/>
          <w:color w:val="000000" w:themeColor="text1"/>
          <w:szCs w:val="24"/>
        </w:rPr>
        <w:t>w sprawie</w:t>
      </w:r>
      <w:r w:rsidR="00EC411F" w:rsidRPr="00EC411F">
        <w:rPr>
          <w:rFonts w:cs="Times New Roman"/>
          <w:b/>
          <w:color w:val="000000" w:themeColor="text1"/>
          <w:szCs w:val="24"/>
        </w:rPr>
        <w:t xml:space="preserve"> określenia zakresu pomocy obywatelom Ukrainy.</w:t>
      </w:r>
    </w:p>
    <w:p w14:paraId="557DBBF4" w14:textId="77777777" w:rsidR="00A90064" w:rsidRDefault="00A90064" w:rsidP="00AF45AD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1EB4E429" w14:textId="77777777" w:rsidR="008C4BE1" w:rsidRDefault="006819A5" w:rsidP="006819A5">
      <w:pPr>
        <w:spacing w:after="0"/>
        <w:ind w:firstLine="708"/>
        <w:jc w:val="left"/>
        <w:rPr>
          <w:rFonts w:cs="Times New Roman"/>
          <w:szCs w:val="24"/>
        </w:rPr>
      </w:pPr>
      <w:bookmarkStart w:id="18" w:name="_Hlk15925142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  <w:r w:rsidR="008C4BE1">
        <w:rPr>
          <w:rFonts w:cs="Times New Roman"/>
          <w:szCs w:val="24"/>
        </w:rPr>
        <w:t>Przed posiedzeniem Komisji radni otrzymali nową, rozszerzoną treść uzasadnienia do projektu uchwały.</w:t>
      </w:r>
    </w:p>
    <w:p w14:paraId="42E9AF78" w14:textId="7DC58CBB" w:rsidR="006819A5" w:rsidRPr="00EE43CD" w:rsidRDefault="008C4BE1" w:rsidP="006819A5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</w:t>
      </w:r>
    </w:p>
    <w:p w14:paraId="19FD6A9C" w14:textId="5B6D928A" w:rsidR="006819A5" w:rsidRPr="00612199" w:rsidRDefault="006819A5" w:rsidP="006819A5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9EF983F" w14:textId="77777777" w:rsidR="006819A5" w:rsidRPr="00612199" w:rsidRDefault="006819A5" w:rsidP="006819A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C31E59B" w14:textId="67B7C09E" w:rsidR="009E7F66" w:rsidRDefault="006819A5" w:rsidP="00AF45A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AF45AD" w:rsidRPr="00AF45AD">
        <w:rPr>
          <w:rFonts w:eastAsia="Calibri" w:cs="Times New Roman"/>
          <w:szCs w:val="24"/>
        </w:rPr>
        <w:t xml:space="preserve">zreferowała </w:t>
      </w:r>
      <w:r w:rsidR="00EC411F">
        <w:rPr>
          <w:rFonts w:eastAsia="Calibri" w:cs="Times New Roman"/>
          <w:szCs w:val="24"/>
        </w:rPr>
        <w:t>Sekretarz Miasta Małgorzata Słonecka</w:t>
      </w:r>
      <w:r w:rsidR="008C4BE1">
        <w:rPr>
          <w:rFonts w:eastAsia="Calibri" w:cs="Times New Roman"/>
          <w:szCs w:val="24"/>
        </w:rPr>
        <w:t xml:space="preserve">. </w:t>
      </w:r>
    </w:p>
    <w:p w14:paraId="0E2B2176" w14:textId="77777777" w:rsidR="00B3463C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608C09D1" w14:textId="080DA2CC" w:rsidR="00B3463C" w:rsidRPr="00612199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761739C" w14:textId="13A86884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8C4BE1">
        <w:rPr>
          <w:rFonts w:cs="Times New Roman"/>
          <w:b/>
          <w:color w:val="000000" w:themeColor="text1"/>
          <w:szCs w:val="24"/>
        </w:rPr>
        <w:t>7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709D1BF5" w14:textId="27C57B40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C4BE1">
        <w:rPr>
          <w:rFonts w:cs="Times New Roman"/>
          <w:b/>
          <w:color w:val="000000" w:themeColor="text1"/>
          <w:szCs w:val="24"/>
        </w:rPr>
        <w:t>7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646829C" w14:textId="2B16AB86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9E7F66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6A0D7735" w14:textId="487D8CE8" w:rsid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B67BE">
        <w:rPr>
          <w:rFonts w:cs="Times New Roman"/>
          <w:b/>
          <w:color w:val="000000" w:themeColor="text1"/>
          <w:szCs w:val="24"/>
        </w:rPr>
        <w:t xml:space="preserve">7 </w:t>
      </w:r>
      <w:r w:rsidRPr="00A875E2">
        <w:rPr>
          <w:rFonts w:cs="Times New Roman"/>
          <w:b/>
          <w:color w:val="000000" w:themeColor="text1"/>
          <w:szCs w:val="24"/>
        </w:rPr>
        <w:t>głosami „za”).</w:t>
      </w:r>
    </w:p>
    <w:p w14:paraId="5BB36297" w14:textId="77777777" w:rsidR="00565BF3" w:rsidRDefault="00565BF3" w:rsidP="004F73FD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bookmarkEnd w:id="18"/>
    <w:p w14:paraId="1586362F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4216AD76" w14:textId="77777777" w:rsidR="00AF45AD" w:rsidRPr="00AF45AD" w:rsidRDefault="00AF45AD" w:rsidP="00AF45AD">
      <w:pPr>
        <w:tabs>
          <w:tab w:val="left" w:pos="709"/>
        </w:tabs>
        <w:spacing w:after="0"/>
        <w:ind w:left="567" w:right="-2" w:hanging="567"/>
        <w:jc w:val="left"/>
        <w:rPr>
          <w:rFonts w:eastAsia="Calibri" w:cs="Times New Roman"/>
          <w:b/>
          <w:szCs w:val="28"/>
        </w:rPr>
      </w:pPr>
      <w:r w:rsidRPr="00AF45AD">
        <w:rPr>
          <w:rFonts w:eastAsia="Calibri" w:cs="Times New Roman"/>
          <w:b/>
          <w:szCs w:val="28"/>
        </w:rPr>
        <w:t>Ad 3.</w:t>
      </w:r>
      <w:r w:rsidRPr="00AF45AD">
        <w:rPr>
          <w:rFonts w:eastAsia="Calibri" w:cs="Times New Roman"/>
        </w:rPr>
        <w:t xml:space="preserve"> </w:t>
      </w:r>
      <w:r w:rsidRPr="00AF45AD">
        <w:rPr>
          <w:rFonts w:eastAsia="Calibri" w:cs="Times New Roman"/>
          <w:b/>
          <w:szCs w:val="28"/>
        </w:rPr>
        <w:t xml:space="preserve">Przyjęcie protokołów poprzednich posiedzeń komisji stałych Rady Miasta. </w:t>
      </w:r>
    </w:p>
    <w:p w14:paraId="7B096B25" w14:textId="77777777" w:rsidR="00AF45AD" w:rsidRPr="00AF45AD" w:rsidRDefault="00AF45AD" w:rsidP="00AF45AD">
      <w:pPr>
        <w:tabs>
          <w:tab w:val="left" w:pos="709"/>
        </w:tabs>
        <w:spacing w:after="0"/>
        <w:ind w:left="567" w:right="-2" w:hanging="567"/>
        <w:rPr>
          <w:rFonts w:eastAsia="Calibri" w:cs="Times New Roman"/>
          <w:b/>
          <w:szCs w:val="28"/>
          <w:u w:val="single"/>
        </w:rPr>
      </w:pPr>
    </w:p>
    <w:p w14:paraId="33605E22" w14:textId="26E2977D" w:rsidR="00AF45AD" w:rsidRPr="00AF45AD" w:rsidRDefault="00AF45AD" w:rsidP="00AF45AD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 w:rsidRPr="00AF45AD">
        <w:rPr>
          <w:rFonts w:eastAsia="Calibri" w:cs="Times New Roman"/>
          <w:szCs w:val="28"/>
        </w:rPr>
        <w:lastRenderedPageBreak/>
        <w:tab/>
      </w:r>
      <w:r>
        <w:rPr>
          <w:rFonts w:eastAsia="Calibri" w:cs="Times New Roman"/>
          <w:szCs w:val="28"/>
        </w:rPr>
        <w:tab/>
      </w:r>
      <w:r w:rsidRPr="00AF45AD">
        <w:rPr>
          <w:rFonts w:eastAsia="Calibri" w:cs="Times New Roman"/>
          <w:szCs w:val="28"/>
        </w:rPr>
        <w:t>Protokoły z poprzednich posiedzeń poszczególnych komisji zostały przesłane radnym na skrzynki e-mail, celem zapoznania się.</w:t>
      </w:r>
    </w:p>
    <w:p w14:paraId="292743C9" w14:textId="77777777" w:rsidR="00AF45AD" w:rsidRDefault="00AF45AD" w:rsidP="006E0122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</w:p>
    <w:p w14:paraId="2E52D5B1" w14:textId="4E3D5C84" w:rsidR="006E0122" w:rsidRDefault="00076F95" w:rsidP="006E0122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  <w:t>Komisja Zdrowia, Rodziny i Spraw Społecznych przyjęła protok</w:t>
      </w:r>
      <w:r w:rsidR="008C4BE1">
        <w:rPr>
          <w:rFonts w:eastAsia="Calibri" w:cs="Times New Roman"/>
          <w:szCs w:val="28"/>
        </w:rPr>
        <w:t>ół</w:t>
      </w:r>
      <w:r>
        <w:rPr>
          <w:rFonts w:eastAsia="Calibri" w:cs="Times New Roman"/>
          <w:szCs w:val="28"/>
        </w:rPr>
        <w:t xml:space="preserve"> </w:t>
      </w:r>
      <w:r w:rsidR="006E0122">
        <w:rPr>
          <w:rFonts w:eastAsia="Calibri" w:cs="Times New Roman"/>
          <w:szCs w:val="28"/>
        </w:rPr>
        <w:br/>
      </w:r>
      <w:bookmarkStart w:id="19" w:name="_Hlk191637400"/>
      <w:r>
        <w:rPr>
          <w:rFonts w:eastAsia="Calibri" w:cs="Times New Roman"/>
          <w:szCs w:val="28"/>
        </w:rPr>
        <w:t xml:space="preserve">nr </w:t>
      </w:r>
      <w:r w:rsidR="008C4BE1">
        <w:rPr>
          <w:rFonts w:eastAsia="Calibri" w:cs="Times New Roman"/>
          <w:szCs w:val="28"/>
        </w:rPr>
        <w:t>1</w:t>
      </w:r>
      <w:r w:rsidR="006E0122">
        <w:rPr>
          <w:rFonts w:eastAsia="Calibri" w:cs="Times New Roman"/>
          <w:szCs w:val="28"/>
        </w:rPr>
        <w:t>/202</w:t>
      </w:r>
      <w:r w:rsidR="008C4BE1">
        <w:rPr>
          <w:rFonts w:eastAsia="Calibri" w:cs="Times New Roman"/>
          <w:szCs w:val="28"/>
        </w:rPr>
        <w:t>5</w:t>
      </w:r>
      <w:r w:rsidR="006E0122">
        <w:rPr>
          <w:rFonts w:eastAsia="Calibri" w:cs="Times New Roman"/>
          <w:szCs w:val="28"/>
        </w:rPr>
        <w:t xml:space="preserve"> z 2</w:t>
      </w:r>
      <w:r w:rsidR="008C4BE1">
        <w:rPr>
          <w:rFonts w:eastAsia="Calibri" w:cs="Times New Roman"/>
          <w:szCs w:val="28"/>
        </w:rPr>
        <w:t>9</w:t>
      </w:r>
      <w:r w:rsidR="006E0122">
        <w:rPr>
          <w:rFonts w:eastAsia="Calibri" w:cs="Times New Roman"/>
          <w:szCs w:val="28"/>
        </w:rPr>
        <w:t>.</w:t>
      </w:r>
      <w:r w:rsidR="008C4BE1">
        <w:rPr>
          <w:rFonts w:eastAsia="Calibri" w:cs="Times New Roman"/>
          <w:szCs w:val="28"/>
        </w:rPr>
        <w:t>01</w:t>
      </w:r>
      <w:r w:rsidR="006E0122">
        <w:rPr>
          <w:rFonts w:eastAsia="Calibri" w:cs="Times New Roman"/>
          <w:szCs w:val="28"/>
        </w:rPr>
        <w:t>.202</w:t>
      </w:r>
      <w:r w:rsidR="008C4BE1">
        <w:rPr>
          <w:rFonts w:eastAsia="Calibri" w:cs="Times New Roman"/>
          <w:szCs w:val="28"/>
        </w:rPr>
        <w:t>5</w:t>
      </w:r>
      <w:r w:rsidR="006E0122">
        <w:rPr>
          <w:rFonts w:eastAsia="Calibri" w:cs="Times New Roman"/>
          <w:szCs w:val="28"/>
        </w:rPr>
        <w:t xml:space="preserve"> r. </w:t>
      </w:r>
    </w:p>
    <w:bookmarkEnd w:id="19"/>
    <w:p w14:paraId="243CD264" w14:textId="4CDAA060" w:rsidR="006E0122" w:rsidRDefault="00076F95" w:rsidP="006E0122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  <w:t>Komisja Rozwoju Gospodarczego i Finansów przyjęła protok</w:t>
      </w:r>
      <w:r w:rsidR="008C4BE1">
        <w:rPr>
          <w:rFonts w:eastAsia="Calibri" w:cs="Times New Roman"/>
          <w:szCs w:val="28"/>
        </w:rPr>
        <w:t xml:space="preserve">ół </w:t>
      </w:r>
      <w:r w:rsidR="008C4BE1" w:rsidRPr="008C4BE1">
        <w:rPr>
          <w:rFonts w:eastAsia="Calibri" w:cs="Times New Roman"/>
          <w:szCs w:val="28"/>
        </w:rPr>
        <w:t>nr 1/2025 z 29.01.2025 r.</w:t>
      </w:r>
    </w:p>
    <w:p w14:paraId="7E3A70BF" w14:textId="6530D6EB" w:rsidR="00076F95" w:rsidRDefault="00076F95" w:rsidP="00521489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  <w:t>Komisja Infrastruktury, Gospodarki Przestrzennej i Budownictwa przyjęła protok</w:t>
      </w:r>
      <w:r w:rsidR="00AE3002">
        <w:rPr>
          <w:rFonts w:eastAsia="Calibri" w:cs="Times New Roman"/>
          <w:szCs w:val="28"/>
        </w:rPr>
        <w:t>oły</w:t>
      </w:r>
      <w:r>
        <w:rPr>
          <w:rFonts w:eastAsia="Calibri" w:cs="Times New Roman"/>
          <w:szCs w:val="28"/>
        </w:rPr>
        <w:t xml:space="preserve"> nr </w:t>
      </w:r>
      <w:r w:rsidR="00AE3002">
        <w:rPr>
          <w:rFonts w:eastAsia="Calibri" w:cs="Times New Roman"/>
          <w:szCs w:val="28"/>
        </w:rPr>
        <w:t xml:space="preserve">1/2025 i </w:t>
      </w:r>
      <w:r w:rsidR="00521489">
        <w:rPr>
          <w:rFonts w:eastAsia="Calibri" w:cs="Times New Roman"/>
          <w:szCs w:val="28"/>
        </w:rPr>
        <w:t>2</w:t>
      </w:r>
      <w:r w:rsidR="00521489" w:rsidRPr="00521489">
        <w:rPr>
          <w:rFonts w:eastAsia="Calibri" w:cs="Times New Roman"/>
          <w:szCs w:val="28"/>
        </w:rPr>
        <w:t>/2025 z 29.01.2025 r.</w:t>
      </w:r>
    </w:p>
    <w:p w14:paraId="49A98013" w14:textId="77777777" w:rsidR="00076F95" w:rsidRPr="00076F95" w:rsidRDefault="00076F95" w:rsidP="00076F95">
      <w:pPr>
        <w:tabs>
          <w:tab w:val="left" w:pos="284"/>
          <w:tab w:val="left" w:pos="851"/>
        </w:tabs>
        <w:spacing w:after="0"/>
        <w:ind w:right="-288"/>
        <w:rPr>
          <w:rFonts w:eastAsia="Calibri" w:cs="Times New Roman"/>
          <w:szCs w:val="28"/>
        </w:rPr>
      </w:pPr>
    </w:p>
    <w:p w14:paraId="07F4BBED" w14:textId="1DAFB457" w:rsidR="000F11DC" w:rsidRPr="00AF45AD" w:rsidRDefault="00BB3A82" w:rsidP="00AF45AD">
      <w:pPr>
        <w:ind w:left="709" w:hanging="709"/>
        <w:jc w:val="left"/>
        <w:rPr>
          <w:b/>
          <w:bCs/>
          <w:szCs w:val="28"/>
        </w:rPr>
      </w:pPr>
      <w:r w:rsidRPr="00AF45AD">
        <w:rPr>
          <w:b/>
          <w:bCs/>
          <w:szCs w:val="28"/>
        </w:rPr>
        <w:t xml:space="preserve">Ad </w:t>
      </w:r>
      <w:r w:rsidR="00AF45AD" w:rsidRPr="00AF45AD">
        <w:rPr>
          <w:b/>
          <w:bCs/>
          <w:szCs w:val="28"/>
        </w:rPr>
        <w:t>4</w:t>
      </w:r>
      <w:r w:rsidRPr="00AF45AD">
        <w:rPr>
          <w:b/>
          <w:bCs/>
          <w:szCs w:val="28"/>
        </w:rPr>
        <w:t xml:space="preserve">. </w:t>
      </w:r>
      <w:r w:rsidR="00105FF4" w:rsidRPr="00AF45AD">
        <w:rPr>
          <w:b/>
          <w:bCs/>
          <w:szCs w:val="28"/>
        </w:rPr>
        <w:t>Zakończenie wspólnego posiedzenia komisji stałych Rady Miasta.</w:t>
      </w:r>
    </w:p>
    <w:p w14:paraId="37C8FFE8" w14:textId="2EF6A036" w:rsidR="00F263E8" w:rsidRPr="0080371E" w:rsidRDefault="00143D2D" w:rsidP="00EB77DA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</w:t>
      </w:r>
      <w:r w:rsidR="00EB77DA">
        <w:rPr>
          <w:rFonts w:cs="Times New Roman"/>
          <w:szCs w:val="24"/>
        </w:rPr>
        <w:t>obec wyczerpania porządku obrad P</w:t>
      </w:r>
      <w:r w:rsidR="00F263E8" w:rsidRPr="00612199">
        <w:rPr>
          <w:rFonts w:cs="Times New Roman"/>
          <w:szCs w:val="24"/>
        </w:rPr>
        <w:t>rzewodnicząc</w:t>
      </w:r>
      <w:r w:rsidR="00EB77DA">
        <w:rPr>
          <w:rFonts w:cs="Times New Roman"/>
          <w:szCs w:val="24"/>
        </w:rPr>
        <w:t>y</w:t>
      </w:r>
      <w:r w:rsidR="00F263E8" w:rsidRPr="00612199">
        <w:rPr>
          <w:rFonts w:cs="Times New Roman"/>
          <w:szCs w:val="24"/>
        </w:rPr>
        <w:t xml:space="preserve"> </w:t>
      </w:r>
      <w:r w:rsidR="00A34C10">
        <w:rPr>
          <w:rFonts w:cs="Times New Roman"/>
          <w:szCs w:val="24"/>
        </w:rPr>
        <w:t>Rady Łukasz Jaźwiec</w:t>
      </w:r>
      <w:r w:rsidR="007010A6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zamkn</w:t>
      </w:r>
      <w:r w:rsidR="00EB77DA">
        <w:rPr>
          <w:rFonts w:cs="Times New Roman"/>
          <w:szCs w:val="24"/>
        </w:rPr>
        <w:t>ął</w:t>
      </w:r>
      <w:r w:rsidR="00CF59D1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440A5AE3" w14:textId="77777777" w:rsidR="00E005EF" w:rsidRDefault="00E005EF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p w14:paraId="688C7A91" w14:textId="77777777" w:rsidR="00BE27BD" w:rsidRDefault="00BE27BD" w:rsidP="00BE27BD">
      <w:pPr>
        <w:spacing w:after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Protokołowała: </w:t>
      </w:r>
    </w:p>
    <w:p w14:paraId="704702D6" w14:textId="77777777" w:rsidR="00BE27BD" w:rsidRDefault="00BE27BD" w:rsidP="00BE27BD">
      <w:pPr>
        <w:spacing w:after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>Małgorzata Zadora</w:t>
      </w:r>
    </w:p>
    <w:p w14:paraId="6F44B6BD" w14:textId="7B3DBD8F" w:rsidR="00BE27BD" w:rsidRDefault="00BE27BD" w:rsidP="00BE27BD">
      <w:pPr>
        <w:spacing w:after="0" w:line="276" w:lineRule="auto"/>
        <w:rPr>
          <w:rFonts w:cs="Times New Roman"/>
          <w:b/>
          <w:szCs w:val="24"/>
        </w:rPr>
      </w:pP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b/>
          <w:szCs w:val="24"/>
        </w:rPr>
        <w:t>Przewodnicząc</w:t>
      </w:r>
      <w:r w:rsidR="00DF1AEB">
        <w:rPr>
          <w:rFonts w:cs="Times New Roman"/>
          <w:b/>
          <w:szCs w:val="24"/>
        </w:rPr>
        <w:t>y</w:t>
      </w:r>
      <w:r>
        <w:rPr>
          <w:rFonts w:cs="Times New Roman"/>
          <w:b/>
          <w:szCs w:val="24"/>
        </w:rPr>
        <w:t xml:space="preserve"> Komisji </w:t>
      </w:r>
    </w:p>
    <w:p w14:paraId="3A235930" w14:textId="70527556" w:rsidR="00BE27BD" w:rsidRDefault="00BE27BD" w:rsidP="00BE27BD">
      <w:pPr>
        <w:spacing w:after="0" w:line="276" w:lineRule="auto"/>
        <w:ind w:left="6372" w:hanging="2832"/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                 </w:t>
      </w:r>
      <w:r w:rsidR="00DF1AEB">
        <w:rPr>
          <w:rFonts w:cs="Times New Roman"/>
          <w:b/>
          <w:szCs w:val="24"/>
        </w:rPr>
        <w:t xml:space="preserve">        Zdrowia, Rodziny i Spraw Społecznych </w:t>
      </w:r>
    </w:p>
    <w:p w14:paraId="792148E5" w14:textId="5D0FE33A" w:rsidR="00BE27BD" w:rsidRDefault="00BE27BD" w:rsidP="00BE27BD">
      <w:pPr>
        <w:spacing w:after="0" w:line="276" w:lineRule="auto"/>
        <w:ind w:left="4248" w:firstLine="708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        </w:t>
      </w:r>
      <w:r w:rsidR="00DF1AEB">
        <w:rPr>
          <w:rFonts w:cs="Times New Roman"/>
          <w:b/>
          <w:szCs w:val="24"/>
        </w:rPr>
        <w:t xml:space="preserve">        </w:t>
      </w:r>
      <w:r>
        <w:rPr>
          <w:rFonts w:cs="Times New Roman"/>
          <w:b/>
          <w:szCs w:val="24"/>
        </w:rPr>
        <w:t xml:space="preserve">/-/ </w:t>
      </w:r>
      <w:r w:rsidR="00DF1AEB">
        <w:rPr>
          <w:rFonts w:cs="Times New Roman"/>
          <w:b/>
          <w:szCs w:val="24"/>
        </w:rPr>
        <w:t>Rafał Więcewicz</w:t>
      </w:r>
    </w:p>
    <w:p w14:paraId="31CF2E20" w14:textId="77777777" w:rsidR="00BE27BD" w:rsidRDefault="00BE27BD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sectPr w:rsidR="00BE27BD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136E4F" w14:textId="77777777" w:rsidR="00B313E6" w:rsidRDefault="00B313E6" w:rsidP="00B87F12">
      <w:pPr>
        <w:spacing w:after="0" w:line="240" w:lineRule="auto"/>
      </w:pPr>
      <w:r>
        <w:separator/>
      </w:r>
    </w:p>
  </w:endnote>
  <w:endnote w:type="continuationSeparator" w:id="0">
    <w:p w14:paraId="6A9A25DB" w14:textId="77777777" w:rsidR="00B313E6" w:rsidRDefault="00B313E6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7164799E" w:rsidR="00A3753A" w:rsidRDefault="00A375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0C0A">
          <w:rPr>
            <w:noProof/>
          </w:rPr>
          <w:t>8</w:t>
        </w:r>
        <w:r>
          <w:fldChar w:fldCharType="end"/>
        </w:r>
      </w:p>
    </w:sdtContent>
  </w:sdt>
  <w:p w14:paraId="3A7B9E1D" w14:textId="77777777" w:rsidR="00A3753A" w:rsidRDefault="00A37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E8E734" w14:textId="77777777" w:rsidR="00B313E6" w:rsidRDefault="00B313E6" w:rsidP="00B87F12">
      <w:pPr>
        <w:spacing w:after="0" w:line="240" w:lineRule="auto"/>
      </w:pPr>
      <w:r>
        <w:separator/>
      </w:r>
    </w:p>
  </w:footnote>
  <w:footnote w:type="continuationSeparator" w:id="0">
    <w:p w14:paraId="1FC2C026" w14:textId="77777777" w:rsidR="00B313E6" w:rsidRDefault="00B313E6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E6307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207E4D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6996D42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CB0F68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4B01C0"/>
    <w:multiLevelType w:val="hybridMultilevel"/>
    <w:tmpl w:val="BAC47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4" w15:restartNumberingAfterBreak="0">
    <w:nsid w:val="51591340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EE7E58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6B3BC0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21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"/>
  </w:num>
  <w:num w:numId="3">
    <w:abstractNumId w:val="19"/>
  </w:num>
  <w:num w:numId="4">
    <w:abstractNumId w:val="12"/>
  </w:num>
  <w:num w:numId="5">
    <w:abstractNumId w:val="1"/>
  </w:num>
  <w:num w:numId="6">
    <w:abstractNumId w:val="11"/>
  </w:num>
  <w:num w:numId="7">
    <w:abstractNumId w:val="13"/>
  </w:num>
  <w:num w:numId="8">
    <w:abstractNumId w:val="17"/>
  </w:num>
  <w:num w:numId="9">
    <w:abstractNumId w:val="20"/>
  </w:num>
  <w:num w:numId="10">
    <w:abstractNumId w:val="9"/>
  </w:num>
  <w:num w:numId="11">
    <w:abstractNumId w:val="0"/>
  </w:num>
  <w:num w:numId="12">
    <w:abstractNumId w:val="6"/>
  </w:num>
  <w:num w:numId="13">
    <w:abstractNumId w:val="14"/>
  </w:num>
  <w:num w:numId="14">
    <w:abstractNumId w:val="21"/>
  </w:num>
  <w:num w:numId="15">
    <w:abstractNumId w:val="15"/>
  </w:num>
  <w:num w:numId="16">
    <w:abstractNumId w:val="4"/>
  </w:num>
  <w:num w:numId="17">
    <w:abstractNumId w:val="8"/>
  </w:num>
  <w:num w:numId="18">
    <w:abstractNumId w:val="10"/>
  </w:num>
  <w:num w:numId="19">
    <w:abstractNumId w:val="7"/>
  </w:num>
  <w:num w:numId="20">
    <w:abstractNumId w:val="18"/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</w:num>
  <w:num w:numId="23">
    <w:abstractNumId w:val="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0E22"/>
    <w:rsid w:val="00001999"/>
    <w:rsid w:val="00001AC6"/>
    <w:rsid w:val="00001B21"/>
    <w:rsid w:val="00001CD7"/>
    <w:rsid w:val="00003AB2"/>
    <w:rsid w:val="000043B6"/>
    <w:rsid w:val="00006429"/>
    <w:rsid w:val="00007019"/>
    <w:rsid w:val="000071B3"/>
    <w:rsid w:val="00007912"/>
    <w:rsid w:val="00010949"/>
    <w:rsid w:val="00013FE5"/>
    <w:rsid w:val="0001515A"/>
    <w:rsid w:val="00020C24"/>
    <w:rsid w:val="000215C9"/>
    <w:rsid w:val="00023BB2"/>
    <w:rsid w:val="00025570"/>
    <w:rsid w:val="000273BE"/>
    <w:rsid w:val="00031A9B"/>
    <w:rsid w:val="0003216E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5321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2D5B"/>
    <w:rsid w:val="000731CD"/>
    <w:rsid w:val="0007527B"/>
    <w:rsid w:val="00075A1E"/>
    <w:rsid w:val="00076153"/>
    <w:rsid w:val="00076F95"/>
    <w:rsid w:val="0008058F"/>
    <w:rsid w:val="00081F14"/>
    <w:rsid w:val="00082084"/>
    <w:rsid w:val="000820EE"/>
    <w:rsid w:val="00084574"/>
    <w:rsid w:val="000900DC"/>
    <w:rsid w:val="000904A7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5BF0"/>
    <w:rsid w:val="000C7C4E"/>
    <w:rsid w:val="000D02C7"/>
    <w:rsid w:val="000D0707"/>
    <w:rsid w:val="000D0E9A"/>
    <w:rsid w:val="000D174D"/>
    <w:rsid w:val="000D1AC8"/>
    <w:rsid w:val="000D3D31"/>
    <w:rsid w:val="000E0EA3"/>
    <w:rsid w:val="000E4316"/>
    <w:rsid w:val="000F06BE"/>
    <w:rsid w:val="000F11DC"/>
    <w:rsid w:val="000F3A38"/>
    <w:rsid w:val="000F504D"/>
    <w:rsid w:val="000F7D2C"/>
    <w:rsid w:val="001027D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37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8E3"/>
    <w:rsid w:val="001504A0"/>
    <w:rsid w:val="001539B3"/>
    <w:rsid w:val="00154FC5"/>
    <w:rsid w:val="001551BC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11CB"/>
    <w:rsid w:val="00172572"/>
    <w:rsid w:val="00172A05"/>
    <w:rsid w:val="00174C82"/>
    <w:rsid w:val="001753EC"/>
    <w:rsid w:val="001775A2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32B"/>
    <w:rsid w:val="001E58CB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51A"/>
    <w:rsid w:val="0021396F"/>
    <w:rsid w:val="00213EE1"/>
    <w:rsid w:val="00214260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479"/>
    <w:rsid w:val="002A0C5A"/>
    <w:rsid w:val="002A2B62"/>
    <w:rsid w:val="002A4ABE"/>
    <w:rsid w:val="002A67B0"/>
    <w:rsid w:val="002B0FED"/>
    <w:rsid w:val="002B11FB"/>
    <w:rsid w:val="002B3053"/>
    <w:rsid w:val="002B321A"/>
    <w:rsid w:val="002B455E"/>
    <w:rsid w:val="002B4B0C"/>
    <w:rsid w:val="002B53D7"/>
    <w:rsid w:val="002B6612"/>
    <w:rsid w:val="002B78BD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2561"/>
    <w:rsid w:val="002E53F8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3D18"/>
    <w:rsid w:val="00314711"/>
    <w:rsid w:val="0031773C"/>
    <w:rsid w:val="00317E4F"/>
    <w:rsid w:val="00317F6C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68E"/>
    <w:rsid w:val="00351A1F"/>
    <w:rsid w:val="00352AAB"/>
    <w:rsid w:val="00352D4B"/>
    <w:rsid w:val="00354EDD"/>
    <w:rsid w:val="003556FC"/>
    <w:rsid w:val="00361418"/>
    <w:rsid w:val="00361441"/>
    <w:rsid w:val="003621B4"/>
    <w:rsid w:val="00365E2D"/>
    <w:rsid w:val="00366189"/>
    <w:rsid w:val="003663D5"/>
    <w:rsid w:val="0036649D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3F12"/>
    <w:rsid w:val="00384A01"/>
    <w:rsid w:val="00387C5B"/>
    <w:rsid w:val="0039032F"/>
    <w:rsid w:val="003908D1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09C7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30B"/>
    <w:rsid w:val="00421839"/>
    <w:rsid w:val="00421886"/>
    <w:rsid w:val="00422C20"/>
    <w:rsid w:val="00424768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5D46"/>
    <w:rsid w:val="004566CE"/>
    <w:rsid w:val="00457720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460C"/>
    <w:rsid w:val="0047558E"/>
    <w:rsid w:val="00476375"/>
    <w:rsid w:val="00476F45"/>
    <w:rsid w:val="0047703A"/>
    <w:rsid w:val="004776FA"/>
    <w:rsid w:val="00477D3E"/>
    <w:rsid w:val="00480218"/>
    <w:rsid w:val="00480372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569E"/>
    <w:rsid w:val="004B64BE"/>
    <w:rsid w:val="004B683A"/>
    <w:rsid w:val="004B6C9F"/>
    <w:rsid w:val="004B6F54"/>
    <w:rsid w:val="004B7274"/>
    <w:rsid w:val="004C2EA1"/>
    <w:rsid w:val="004C36C1"/>
    <w:rsid w:val="004C6B17"/>
    <w:rsid w:val="004C72B4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3FD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2064C"/>
    <w:rsid w:val="005206C8"/>
    <w:rsid w:val="00520B50"/>
    <w:rsid w:val="00521489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1409"/>
    <w:rsid w:val="005321D4"/>
    <w:rsid w:val="00532BE1"/>
    <w:rsid w:val="00532F1A"/>
    <w:rsid w:val="00534099"/>
    <w:rsid w:val="00534AED"/>
    <w:rsid w:val="00536E90"/>
    <w:rsid w:val="00540D70"/>
    <w:rsid w:val="005423C0"/>
    <w:rsid w:val="00542E84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65BF3"/>
    <w:rsid w:val="005706BE"/>
    <w:rsid w:val="00570CC9"/>
    <w:rsid w:val="00571D8B"/>
    <w:rsid w:val="0057291E"/>
    <w:rsid w:val="00572B3B"/>
    <w:rsid w:val="00572B53"/>
    <w:rsid w:val="00572C9B"/>
    <w:rsid w:val="00574BC6"/>
    <w:rsid w:val="00575D25"/>
    <w:rsid w:val="00575E63"/>
    <w:rsid w:val="00576062"/>
    <w:rsid w:val="00576EDD"/>
    <w:rsid w:val="00577099"/>
    <w:rsid w:val="005773D0"/>
    <w:rsid w:val="005774AA"/>
    <w:rsid w:val="00577FCB"/>
    <w:rsid w:val="00580E78"/>
    <w:rsid w:val="0058365E"/>
    <w:rsid w:val="00585016"/>
    <w:rsid w:val="00585674"/>
    <w:rsid w:val="00586C2E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5B2D"/>
    <w:rsid w:val="005C742B"/>
    <w:rsid w:val="005D1501"/>
    <w:rsid w:val="005D1ED2"/>
    <w:rsid w:val="005D286C"/>
    <w:rsid w:val="005D3F6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6FFC"/>
    <w:rsid w:val="005E71D9"/>
    <w:rsid w:val="005F286D"/>
    <w:rsid w:val="005F374C"/>
    <w:rsid w:val="005F46EB"/>
    <w:rsid w:val="005F473C"/>
    <w:rsid w:val="005F520D"/>
    <w:rsid w:val="005F7713"/>
    <w:rsid w:val="005F7B0B"/>
    <w:rsid w:val="006007DC"/>
    <w:rsid w:val="00602168"/>
    <w:rsid w:val="00605AF5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61437"/>
    <w:rsid w:val="006628D7"/>
    <w:rsid w:val="00662D35"/>
    <w:rsid w:val="00664588"/>
    <w:rsid w:val="00665CEC"/>
    <w:rsid w:val="006664ED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557F"/>
    <w:rsid w:val="006B6CBB"/>
    <w:rsid w:val="006B6D96"/>
    <w:rsid w:val="006C0AD4"/>
    <w:rsid w:val="006C3688"/>
    <w:rsid w:val="006D08C1"/>
    <w:rsid w:val="006D19C3"/>
    <w:rsid w:val="006D1F1D"/>
    <w:rsid w:val="006D2187"/>
    <w:rsid w:val="006D442F"/>
    <w:rsid w:val="006D496F"/>
    <w:rsid w:val="006D65D1"/>
    <w:rsid w:val="006D7DA9"/>
    <w:rsid w:val="006D7FE2"/>
    <w:rsid w:val="006E0122"/>
    <w:rsid w:val="006E409A"/>
    <w:rsid w:val="006E53FF"/>
    <w:rsid w:val="006E6193"/>
    <w:rsid w:val="006E792E"/>
    <w:rsid w:val="006F01AE"/>
    <w:rsid w:val="006F0E81"/>
    <w:rsid w:val="006F2298"/>
    <w:rsid w:val="006F2673"/>
    <w:rsid w:val="006F5EA9"/>
    <w:rsid w:val="0070036C"/>
    <w:rsid w:val="00700423"/>
    <w:rsid w:val="007010A6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20B5C"/>
    <w:rsid w:val="00723223"/>
    <w:rsid w:val="0072354E"/>
    <w:rsid w:val="00723802"/>
    <w:rsid w:val="0072475A"/>
    <w:rsid w:val="00724DBE"/>
    <w:rsid w:val="00725485"/>
    <w:rsid w:val="00725B90"/>
    <w:rsid w:val="00725E23"/>
    <w:rsid w:val="00727651"/>
    <w:rsid w:val="00727963"/>
    <w:rsid w:val="007305E9"/>
    <w:rsid w:val="00730F88"/>
    <w:rsid w:val="007330C9"/>
    <w:rsid w:val="007350F3"/>
    <w:rsid w:val="007352A9"/>
    <w:rsid w:val="00736C49"/>
    <w:rsid w:val="00736DC5"/>
    <w:rsid w:val="0073770D"/>
    <w:rsid w:val="00742A7E"/>
    <w:rsid w:val="00745474"/>
    <w:rsid w:val="00746E72"/>
    <w:rsid w:val="00747586"/>
    <w:rsid w:val="00750452"/>
    <w:rsid w:val="00751C9B"/>
    <w:rsid w:val="00754E1E"/>
    <w:rsid w:val="0076107E"/>
    <w:rsid w:val="00761C9A"/>
    <w:rsid w:val="007620A0"/>
    <w:rsid w:val="00767A66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568"/>
    <w:rsid w:val="007B1D54"/>
    <w:rsid w:val="007B25C0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C784D"/>
    <w:rsid w:val="007D2580"/>
    <w:rsid w:val="007D4F83"/>
    <w:rsid w:val="007D5651"/>
    <w:rsid w:val="007D7DB2"/>
    <w:rsid w:val="007D7E41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19E0"/>
    <w:rsid w:val="0081267E"/>
    <w:rsid w:val="00812939"/>
    <w:rsid w:val="0081310F"/>
    <w:rsid w:val="0081349A"/>
    <w:rsid w:val="008137AE"/>
    <w:rsid w:val="00815F68"/>
    <w:rsid w:val="00823618"/>
    <w:rsid w:val="0082702E"/>
    <w:rsid w:val="00827369"/>
    <w:rsid w:val="00830302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0C0A"/>
    <w:rsid w:val="00853BBD"/>
    <w:rsid w:val="008546C4"/>
    <w:rsid w:val="00854964"/>
    <w:rsid w:val="0085536D"/>
    <w:rsid w:val="00856ED4"/>
    <w:rsid w:val="00857CF3"/>
    <w:rsid w:val="008610EE"/>
    <w:rsid w:val="00863430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A2232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67BE"/>
    <w:rsid w:val="008B7A26"/>
    <w:rsid w:val="008C0A8F"/>
    <w:rsid w:val="008C244F"/>
    <w:rsid w:val="008C2A85"/>
    <w:rsid w:val="008C425F"/>
    <w:rsid w:val="008C4BE1"/>
    <w:rsid w:val="008C4C07"/>
    <w:rsid w:val="008C58E3"/>
    <w:rsid w:val="008C737F"/>
    <w:rsid w:val="008C7C77"/>
    <w:rsid w:val="008D195D"/>
    <w:rsid w:val="008D26FD"/>
    <w:rsid w:val="008D3B4E"/>
    <w:rsid w:val="008D4057"/>
    <w:rsid w:val="008D49F7"/>
    <w:rsid w:val="008D5FA0"/>
    <w:rsid w:val="008D7930"/>
    <w:rsid w:val="008E0141"/>
    <w:rsid w:val="008E25CC"/>
    <w:rsid w:val="008E3050"/>
    <w:rsid w:val="008E45C6"/>
    <w:rsid w:val="008E706F"/>
    <w:rsid w:val="008F09B4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4EF"/>
    <w:rsid w:val="00903E17"/>
    <w:rsid w:val="0091030C"/>
    <w:rsid w:val="0091063C"/>
    <w:rsid w:val="00915843"/>
    <w:rsid w:val="00915E41"/>
    <w:rsid w:val="009165F5"/>
    <w:rsid w:val="009205B9"/>
    <w:rsid w:val="00922E82"/>
    <w:rsid w:val="00922F11"/>
    <w:rsid w:val="009231B6"/>
    <w:rsid w:val="00930320"/>
    <w:rsid w:val="00932130"/>
    <w:rsid w:val="00933719"/>
    <w:rsid w:val="00935577"/>
    <w:rsid w:val="00936367"/>
    <w:rsid w:val="009377B1"/>
    <w:rsid w:val="009420E9"/>
    <w:rsid w:val="009421E5"/>
    <w:rsid w:val="00942FEA"/>
    <w:rsid w:val="009434C9"/>
    <w:rsid w:val="0094453C"/>
    <w:rsid w:val="0094503F"/>
    <w:rsid w:val="00945E2E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784C"/>
    <w:rsid w:val="009805A7"/>
    <w:rsid w:val="0098129D"/>
    <w:rsid w:val="00981837"/>
    <w:rsid w:val="0098306C"/>
    <w:rsid w:val="00983ABE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3DE8"/>
    <w:rsid w:val="009A4420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B6AB8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4F70"/>
    <w:rsid w:val="009D52B4"/>
    <w:rsid w:val="009D5F48"/>
    <w:rsid w:val="009D76DD"/>
    <w:rsid w:val="009D772D"/>
    <w:rsid w:val="009D7C62"/>
    <w:rsid w:val="009E0FE8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7ECA"/>
    <w:rsid w:val="009E7F66"/>
    <w:rsid w:val="009F07E0"/>
    <w:rsid w:val="009F0E31"/>
    <w:rsid w:val="009F14D1"/>
    <w:rsid w:val="009F1B40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0CA5"/>
    <w:rsid w:val="00A12425"/>
    <w:rsid w:val="00A12E49"/>
    <w:rsid w:val="00A154C3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3F0A"/>
    <w:rsid w:val="00A34865"/>
    <w:rsid w:val="00A34C10"/>
    <w:rsid w:val="00A35459"/>
    <w:rsid w:val="00A3753A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8B7"/>
    <w:rsid w:val="00A55CE1"/>
    <w:rsid w:val="00A60CB4"/>
    <w:rsid w:val="00A61255"/>
    <w:rsid w:val="00A613E9"/>
    <w:rsid w:val="00A6674A"/>
    <w:rsid w:val="00A66E37"/>
    <w:rsid w:val="00A70148"/>
    <w:rsid w:val="00A70732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064"/>
    <w:rsid w:val="00A90730"/>
    <w:rsid w:val="00A92C6B"/>
    <w:rsid w:val="00A92C99"/>
    <w:rsid w:val="00A974FC"/>
    <w:rsid w:val="00AA0C8F"/>
    <w:rsid w:val="00AA224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B6DE1"/>
    <w:rsid w:val="00AC0413"/>
    <w:rsid w:val="00AC192B"/>
    <w:rsid w:val="00AC3BE9"/>
    <w:rsid w:val="00AC41E5"/>
    <w:rsid w:val="00AC540E"/>
    <w:rsid w:val="00AC6C91"/>
    <w:rsid w:val="00AC7438"/>
    <w:rsid w:val="00AD0121"/>
    <w:rsid w:val="00AD10A5"/>
    <w:rsid w:val="00AD1DB3"/>
    <w:rsid w:val="00AD3E70"/>
    <w:rsid w:val="00AD5FA8"/>
    <w:rsid w:val="00AD60F3"/>
    <w:rsid w:val="00AD66A0"/>
    <w:rsid w:val="00AE1A80"/>
    <w:rsid w:val="00AE1C75"/>
    <w:rsid w:val="00AE3002"/>
    <w:rsid w:val="00AE372C"/>
    <w:rsid w:val="00AE5635"/>
    <w:rsid w:val="00AE68DC"/>
    <w:rsid w:val="00AE7105"/>
    <w:rsid w:val="00AE7B10"/>
    <w:rsid w:val="00AF0535"/>
    <w:rsid w:val="00AF0A66"/>
    <w:rsid w:val="00AF16B9"/>
    <w:rsid w:val="00AF1832"/>
    <w:rsid w:val="00AF3AB3"/>
    <w:rsid w:val="00AF45AD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6EF9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13E6"/>
    <w:rsid w:val="00B32E8D"/>
    <w:rsid w:val="00B32F59"/>
    <w:rsid w:val="00B3317F"/>
    <w:rsid w:val="00B3463C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2A"/>
    <w:rsid w:val="00B631BD"/>
    <w:rsid w:val="00B63792"/>
    <w:rsid w:val="00B63E81"/>
    <w:rsid w:val="00B646DA"/>
    <w:rsid w:val="00B66DF2"/>
    <w:rsid w:val="00B67444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13E"/>
    <w:rsid w:val="00B947DD"/>
    <w:rsid w:val="00B9648A"/>
    <w:rsid w:val="00B96878"/>
    <w:rsid w:val="00BA0733"/>
    <w:rsid w:val="00BA48E7"/>
    <w:rsid w:val="00BA69E3"/>
    <w:rsid w:val="00BB0C4F"/>
    <w:rsid w:val="00BB0C69"/>
    <w:rsid w:val="00BB220E"/>
    <w:rsid w:val="00BB3A82"/>
    <w:rsid w:val="00BB3CB2"/>
    <w:rsid w:val="00BB4D46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27BD"/>
    <w:rsid w:val="00BE47FB"/>
    <w:rsid w:val="00BE52BF"/>
    <w:rsid w:val="00BE628D"/>
    <w:rsid w:val="00BE6C57"/>
    <w:rsid w:val="00BF5EC2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3C42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716B"/>
    <w:rsid w:val="00C61CB3"/>
    <w:rsid w:val="00C63404"/>
    <w:rsid w:val="00C63B2A"/>
    <w:rsid w:val="00C6403D"/>
    <w:rsid w:val="00C71694"/>
    <w:rsid w:val="00C7189A"/>
    <w:rsid w:val="00C72AA4"/>
    <w:rsid w:val="00C74917"/>
    <w:rsid w:val="00C7512B"/>
    <w:rsid w:val="00C820BB"/>
    <w:rsid w:val="00C82CC9"/>
    <w:rsid w:val="00C85768"/>
    <w:rsid w:val="00C85BBB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3D65"/>
    <w:rsid w:val="00CC5356"/>
    <w:rsid w:val="00CD07A8"/>
    <w:rsid w:val="00CD1355"/>
    <w:rsid w:val="00CD48F6"/>
    <w:rsid w:val="00CD5B66"/>
    <w:rsid w:val="00CD5C9A"/>
    <w:rsid w:val="00CD5F46"/>
    <w:rsid w:val="00CD6C7F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8BD"/>
    <w:rsid w:val="00D176D8"/>
    <w:rsid w:val="00D2016A"/>
    <w:rsid w:val="00D26681"/>
    <w:rsid w:val="00D27F47"/>
    <w:rsid w:val="00D30A6E"/>
    <w:rsid w:val="00D31B48"/>
    <w:rsid w:val="00D3386B"/>
    <w:rsid w:val="00D33C8B"/>
    <w:rsid w:val="00D3461E"/>
    <w:rsid w:val="00D357EB"/>
    <w:rsid w:val="00D40934"/>
    <w:rsid w:val="00D41F90"/>
    <w:rsid w:val="00D4219B"/>
    <w:rsid w:val="00D42758"/>
    <w:rsid w:val="00D43616"/>
    <w:rsid w:val="00D44283"/>
    <w:rsid w:val="00D44591"/>
    <w:rsid w:val="00D445E1"/>
    <w:rsid w:val="00D508FC"/>
    <w:rsid w:val="00D50B71"/>
    <w:rsid w:val="00D51805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389D"/>
    <w:rsid w:val="00DB4139"/>
    <w:rsid w:val="00DC19E1"/>
    <w:rsid w:val="00DC1D00"/>
    <w:rsid w:val="00DC3225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E7230"/>
    <w:rsid w:val="00DF13D0"/>
    <w:rsid w:val="00DF1AEB"/>
    <w:rsid w:val="00DF4928"/>
    <w:rsid w:val="00DF6C48"/>
    <w:rsid w:val="00E005EF"/>
    <w:rsid w:val="00E024FA"/>
    <w:rsid w:val="00E02DDF"/>
    <w:rsid w:val="00E032FE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0B6"/>
    <w:rsid w:val="00E20624"/>
    <w:rsid w:val="00E22A18"/>
    <w:rsid w:val="00E22D1D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294D"/>
    <w:rsid w:val="00E4384B"/>
    <w:rsid w:val="00E45546"/>
    <w:rsid w:val="00E464B8"/>
    <w:rsid w:val="00E46BB5"/>
    <w:rsid w:val="00E4706E"/>
    <w:rsid w:val="00E4780B"/>
    <w:rsid w:val="00E50349"/>
    <w:rsid w:val="00E51968"/>
    <w:rsid w:val="00E52615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86A82"/>
    <w:rsid w:val="00E900E0"/>
    <w:rsid w:val="00E906D5"/>
    <w:rsid w:val="00E90928"/>
    <w:rsid w:val="00E90FFB"/>
    <w:rsid w:val="00E95981"/>
    <w:rsid w:val="00E95D60"/>
    <w:rsid w:val="00EA1806"/>
    <w:rsid w:val="00EA5FBE"/>
    <w:rsid w:val="00EA6812"/>
    <w:rsid w:val="00EB03CE"/>
    <w:rsid w:val="00EB1A9D"/>
    <w:rsid w:val="00EB464C"/>
    <w:rsid w:val="00EB77DA"/>
    <w:rsid w:val="00EC2156"/>
    <w:rsid w:val="00EC411F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17B6"/>
    <w:rsid w:val="00EE27DB"/>
    <w:rsid w:val="00EE43CD"/>
    <w:rsid w:val="00EE4502"/>
    <w:rsid w:val="00EE5007"/>
    <w:rsid w:val="00EE6473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112FD"/>
    <w:rsid w:val="00F11517"/>
    <w:rsid w:val="00F11545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49D8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4268D"/>
    <w:rsid w:val="00F43100"/>
    <w:rsid w:val="00F434CF"/>
    <w:rsid w:val="00F4404E"/>
    <w:rsid w:val="00F45B4B"/>
    <w:rsid w:val="00F45CE7"/>
    <w:rsid w:val="00F479A7"/>
    <w:rsid w:val="00F50EBB"/>
    <w:rsid w:val="00F51A3F"/>
    <w:rsid w:val="00F52AC2"/>
    <w:rsid w:val="00F52D0D"/>
    <w:rsid w:val="00F539A1"/>
    <w:rsid w:val="00F54686"/>
    <w:rsid w:val="00F54BA3"/>
    <w:rsid w:val="00F55A9D"/>
    <w:rsid w:val="00F55F6E"/>
    <w:rsid w:val="00F60F1E"/>
    <w:rsid w:val="00F64BEF"/>
    <w:rsid w:val="00F66BA8"/>
    <w:rsid w:val="00F7024D"/>
    <w:rsid w:val="00F7067B"/>
    <w:rsid w:val="00F71D21"/>
    <w:rsid w:val="00F74775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0D5"/>
    <w:rsid w:val="00F87937"/>
    <w:rsid w:val="00F9070E"/>
    <w:rsid w:val="00F90A8E"/>
    <w:rsid w:val="00F90E99"/>
    <w:rsid w:val="00F918C0"/>
    <w:rsid w:val="00F93E64"/>
    <w:rsid w:val="00F93EB9"/>
    <w:rsid w:val="00F9598B"/>
    <w:rsid w:val="00F95DE5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5AA"/>
    <w:rsid w:val="00FC535C"/>
    <w:rsid w:val="00FC623A"/>
    <w:rsid w:val="00FC68B5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BE38883D-FE56-4950-8970-D87006444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52BF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4F73FD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4F73FD"/>
    <w:rPr>
      <w:rFonts w:ascii="Verdana" w:eastAsia="Calibri" w:hAnsi="Verdana" w:cstheme="majorBidi"/>
      <w:b/>
      <w:bCs/>
      <w:sz w:val="24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61FCBA-185D-49BB-8995-04DA16D929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1303</Words>
  <Characters>7821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2025-02-04T12:15:00Z</cp:lastPrinted>
  <dcterms:created xsi:type="dcterms:W3CDTF">2025-04-04T07:11:00Z</dcterms:created>
  <dcterms:modified xsi:type="dcterms:W3CDTF">2025-04-04T07:11:00Z</dcterms:modified>
</cp:coreProperties>
</file>