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13FB2E29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521489">
        <w:rPr>
          <w:rFonts w:eastAsia="Times New Roman"/>
          <w:b/>
          <w:lang w:eastAsia="pl-PL"/>
        </w:rPr>
        <w:t xml:space="preserve"> </w:t>
      </w:r>
      <w:r w:rsidR="005177B0">
        <w:rPr>
          <w:rFonts w:eastAsia="Times New Roman"/>
          <w:b/>
          <w:lang w:eastAsia="pl-PL"/>
        </w:rPr>
        <w:t>3</w:t>
      </w:r>
      <w:r w:rsidR="00045428" w:rsidRPr="00804B0D">
        <w:rPr>
          <w:rFonts w:eastAsia="Times New Roman"/>
          <w:b/>
          <w:lang w:eastAsia="pl-PL"/>
        </w:rPr>
        <w:t>/202</w:t>
      </w:r>
      <w:r w:rsidR="00AA224F">
        <w:rPr>
          <w:rFonts w:eastAsia="Times New Roman"/>
          <w:b/>
          <w:lang w:eastAsia="pl-PL"/>
        </w:rPr>
        <w:t>5</w:t>
      </w:r>
    </w:p>
    <w:p w14:paraId="3A88B1F1" w14:textId="545AC44E" w:rsidR="00AC540E" w:rsidRPr="00804B0D" w:rsidRDefault="005177B0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>P</w:t>
      </w:r>
      <w:r w:rsidR="00D06CF9" w:rsidRPr="00804B0D">
        <w:rPr>
          <w:sz w:val="28"/>
          <w:szCs w:val="28"/>
          <w:lang w:eastAsia="pl-PL"/>
        </w:rPr>
        <w:t>osiedzenia</w:t>
      </w:r>
      <w:r>
        <w:rPr>
          <w:sz w:val="28"/>
          <w:szCs w:val="28"/>
          <w:lang w:eastAsia="pl-PL"/>
        </w:rPr>
        <w:t xml:space="preserve"> </w:t>
      </w:r>
      <w:r w:rsidR="00D06CF9" w:rsidRPr="006F2673">
        <w:rPr>
          <w:b/>
          <w:bCs/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="00D06CF9"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="00D06CF9" w:rsidRPr="00804B0D">
        <w:rPr>
          <w:sz w:val="28"/>
          <w:szCs w:val="28"/>
          <w:lang w:eastAsia="pl-PL"/>
        </w:rPr>
        <w:t xml:space="preserve"> </w:t>
      </w:r>
      <w:r w:rsidRPr="005177B0">
        <w:rPr>
          <w:b/>
          <w:bCs/>
          <w:sz w:val="28"/>
          <w:szCs w:val="28"/>
          <w:lang w:eastAsia="pl-PL"/>
        </w:rPr>
        <w:t>17 marca</w:t>
      </w:r>
      <w:r>
        <w:rPr>
          <w:sz w:val="28"/>
          <w:szCs w:val="28"/>
          <w:lang w:eastAsia="pl-PL"/>
        </w:rPr>
        <w:t xml:space="preserve"> </w:t>
      </w:r>
      <w:r w:rsidR="00DB389D">
        <w:rPr>
          <w:b/>
          <w:bCs/>
          <w:sz w:val="28"/>
          <w:szCs w:val="28"/>
          <w:lang w:eastAsia="pl-PL"/>
        </w:rPr>
        <w:t>2025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="00D06CF9"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="00D06CF9"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Pr="005177B0">
        <w:rPr>
          <w:sz w:val="28"/>
          <w:szCs w:val="28"/>
          <w:lang w:eastAsia="pl-PL"/>
        </w:rPr>
        <w:t xml:space="preserve">Rafała Więcewicza – Przewodniczącego Komisji Zdrowia, Rodziny i Spraw Społecznych. </w:t>
      </w:r>
    </w:p>
    <w:p w14:paraId="2C92E467" w14:textId="153D2A4F" w:rsidR="0063048F" w:rsidRPr="00FB2BB8" w:rsidRDefault="003A3580" w:rsidP="005D5285">
      <w:pPr>
        <w:spacing w:line="240" w:lineRule="auto"/>
      </w:pPr>
      <w:r w:rsidRPr="00FB2BB8">
        <w:t>ROGM.0012.5.</w:t>
      </w:r>
      <w:r w:rsidR="005177B0">
        <w:t>3</w:t>
      </w:r>
      <w:r w:rsidR="00730F88" w:rsidRPr="00FB2BB8">
        <w:t>.202</w:t>
      </w:r>
      <w:r w:rsidR="00DB389D">
        <w:t>5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5C3F431A" w:rsidR="008832D5" w:rsidRPr="00856ED4" w:rsidRDefault="00F836E5" w:rsidP="005177B0">
      <w:pPr>
        <w:spacing w:after="0"/>
        <w:ind w:left="2124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</w:t>
      </w:r>
      <w:r w:rsidR="005177B0">
        <w:rPr>
          <w:rFonts w:cs="Times New Roman"/>
          <w:szCs w:val="24"/>
          <w:lang w:eastAsia="pl-PL"/>
        </w:rPr>
        <w:t>5</w:t>
      </w:r>
      <w:r w:rsidR="00DE7230" w:rsidRPr="00856ED4">
        <w:rPr>
          <w:rFonts w:cs="Times New Roman"/>
          <w:szCs w:val="24"/>
          <w:lang w:eastAsia="pl-PL"/>
        </w:rPr>
        <w:t>.</w:t>
      </w:r>
      <w:r w:rsidR="005177B0">
        <w:rPr>
          <w:rFonts w:cs="Times New Roman"/>
          <w:szCs w:val="24"/>
          <w:lang w:eastAsia="pl-PL"/>
        </w:rPr>
        <w:t>00</w:t>
      </w:r>
    </w:p>
    <w:p w14:paraId="6BD64CED" w14:textId="0E7D9BFA" w:rsidR="00E35D3A" w:rsidRDefault="00624ED0" w:rsidP="005177B0">
      <w:pPr>
        <w:spacing w:after="0"/>
        <w:ind w:left="2124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 xml:space="preserve">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Pr="00612199">
        <w:rPr>
          <w:rFonts w:cs="Times New Roman"/>
          <w:szCs w:val="24"/>
          <w:lang w:eastAsia="pl-PL"/>
        </w:rPr>
        <w:t xml:space="preserve"> o godz</w:t>
      </w:r>
      <w:r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5177B0">
        <w:rPr>
          <w:rFonts w:cs="Times New Roman"/>
          <w:szCs w:val="24"/>
          <w:lang w:eastAsia="pl-PL"/>
        </w:rPr>
        <w:t>6</w:t>
      </w:r>
      <w:r w:rsidR="00DB389D">
        <w:rPr>
          <w:rFonts w:cs="Times New Roman"/>
          <w:szCs w:val="24"/>
          <w:lang w:eastAsia="pl-PL"/>
        </w:rPr>
        <w:t>.</w:t>
      </w:r>
      <w:r w:rsidR="005177B0">
        <w:rPr>
          <w:rFonts w:cs="Times New Roman"/>
          <w:szCs w:val="24"/>
          <w:lang w:eastAsia="pl-PL"/>
        </w:rPr>
        <w:t>4</w:t>
      </w:r>
      <w:r w:rsidR="00055321">
        <w:rPr>
          <w:rFonts w:cs="Times New Roman"/>
          <w:szCs w:val="24"/>
          <w:lang w:eastAsia="pl-PL"/>
        </w:rPr>
        <w:t>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3AEAFD67" w14:textId="77777777" w:rsidR="00055321" w:rsidRDefault="00055321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698D8534" w14:textId="7F1C914D" w:rsidR="00055321" w:rsidRPr="00B6312A" w:rsidRDefault="00055321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Komisji,</w:t>
      </w:r>
    </w:p>
    <w:p w14:paraId="1BA03EBF" w14:textId="78CE8F49" w:rsidR="00E200B6" w:rsidRPr="00E200B6" w:rsidRDefault="00E200B6" w:rsidP="00E200B6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5A39C0E5" w14:textId="65E63831" w:rsidR="00F0085C" w:rsidRDefault="00B6312A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32738366" w14:textId="77777777" w:rsidR="00055321" w:rsidRPr="00055321" w:rsidRDefault="00055321" w:rsidP="00055321">
      <w:pPr>
        <w:pStyle w:val="Akapitzlist"/>
        <w:tabs>
          <w:tab w:val="left" w:pos="4253"/>
        </w:tabs>
        <w:rPr>
          <w:rFonts w:cs="Times New Roman"/>
          <w:szCs w:val="24"/>
        </w:rPr>
      </w:pPr>
    </w:p>
    <w:bookmarkEnd w:id="1"/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7A0A1683" w14:textId="640E3E8C" w:rsidR="00857CF3" w:rsidRDefault="005177B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 w:rsidR="00857CF3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2" w:name="_Hlk153804632"/>
      <w:r>
        <w:rPr>
          <w:rFonts w:eastAsia="Times New Roman" w:cs="Times New Roman"/>
          <w:szCs w:val="24"/>
          <w:lang w:eastAsia="pl-PL"/>
        </w:rPr>
        <w:t xml:space="preserve">I Z-ca </w:t>
      </w:r>
      <w:r w:rsidR="00857CF3">
        <w:rPr>
          <w:rFonts w:eastAsia="Times New Roman" w:cs="Times New Roman"/>
          <w:szCs w:val="24"/>
          <w:lang w:eastAsia="pl-PL"/>
        </w:rPr>
        <w:t>Prezydent</w:t>
      </w:r>
      <w:r>
        <w:rPr>
          <w:rFonts w:eastAsia="Times New Roman" w:cs="Times New Roman"/>
          <w:szCs w:val="24"/>
          <w:lang w:eastAsia="pl-PL"/>
        </w:rPr>
        <w:t>a</w:t>
      </w:r>
      <w:r w:rsidR="00857CF3">
        <w:rPr>
          <w:rFonts w:eastAsia="Times New Roman" w:cs="Times New Roman"/>
          <w:szCs w:val="24"/>
          <w:lang w:eastAsia="pl-PL"/>
        </w:rPr>
        <w:t xml:space="preserve"> Miasta </w:t>
      </w:r>
      <w:bookmarkEnd w:id="2"/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15095E64" w14:textId="23C971C8" w:rsidR="00DB389D" w:rsidRDefault="00DB389D" w:rsidP="00DB389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DB389D">
        <w:rPr>
          <w:rFonts w:eastAsia="Times New Roman" w:cs="Times New Roman"/>
          <w:szCs w:val="24"/>
          <w:lang w:eastAsia="pl-PL"/>
        </w:rPr>
        <w:t>Ka</w:t>
      </w:r>
      <w:r w:rsidR="005177B0">
        <w:rPr>
          <w:rFonts w:eastAsia="Times New Roman" w:cs="Times New Roman"/>
          <w:szCs w:val="24"/>
          <w:lang w:eastAsia="pl-PL"/>
        </w:rPr>
        <w:t>mil Barczyk</w:t>
      </w:r>
      <w:r>
        <w:rPr>
          <w:rFonts w:eastAsia="Times New Roman" w:cs="Times New Roman"/>
          <w:szCs w:val="24"/>
          <w:lang w:eastAsia="pl-PL"/>
        </w:rPr>
        <w:tab/>
      </w:r>
      <w:r w:rsidRPr="00DB389D">
        <w:rPr>
          <w:rFonts w:eastAsia="Times New Roman" w:cs="Times New Roman"/>
          <w:szCs w:val="24"/>
          <w:lang w:eastAsia="pl-PL"/>
        </w:rPr>
        <w:t>- Dyr.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="005177B0">
        <w:rPr>
          <w:rFonts w:eastAsia="Times New Roman" w:cs="Times New Roman"/>
          <w:szCs w:val="24"/>
          <w:lang w:eastAsia="pl-PL"/>
        </w:rPr>
        <w:t>Szpitala św. Łukasza</w:t>
      </w:r>
    </w:p>
    <w:p w14:paraId="74EF82A0" w14:textId="2F713402" w:rsidR="005177B0" w:rsidRPr="00DB389D" w:rsidRDefault="005177B0" w:rsidP="00DB389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Jarosław Karbowski</w:t>
      </w:r>
      <w:r>
        <w:rPr>
          <w:rFonts w:eastAsia="Times New Roman" w:cs="Times New Roman"/>
          <w:szCs w:val="24"/>
          <w:lang w:eastAsia="pl-PL"/>
        </w:rPr>
        <w:tab/>
        <w:t xml:space="preserve">- Dyr. Wojewódzkiego Szpitala dla Nerwowo i Psychicznie Chorych 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0DC731FC" w:rsidR="00B90028" w:rsidRPr="007D7E41" w:rsidRDefault="00561FCA" w:rsidP="00643C5C">
      <w:pPr>
        <w:pStyle w:val="Nagwek2"/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Komisj</w:t>
      </w:r>
      <w:r w:rsidR="005177B0">
        <w:rPr>
          <w:rFonts w:eastAsia="Times New Roman" w:cs="Times New Roman"/>
          <w:sz w:val="24"/>
          <w:szCs w:val="24"/>
          <w:lang w:eastAsia="pl-PL"/>
        </w:rPr>
        <w:t>a</w:t>
      </w:r>
      <w:r>
        <w:rPr>
          <w:rFonts w:eastAsia="Times New Roman" w:cs="Times New Roman"/>
          <w:sz w:val="24"/>
          <w:szCs w:val="24"/>
          <w:lang w:eastAsia="pl-PL"/>
        </w:rPr>
        <w:t xml:space="preserve"> przyjęł</w:t>
      </w:r>
      <w:r w:rsidR="005177B0">
        <w:rPr>
          <w:rFonts w:eastAsia="Times New Roman" w:cs="Times New Roman"/>
          <w:sz w:val="24"/>
          <w:szCs w:val="24"/>
          <w:lang w:eastAsia="pl-PL"/>
        </w:rPr>
        <w:t>a</w:t>
      </w:r>
      <w:r>
        <w:rPr>
          <w:rFonts w:eastAsia="Times New Roman" w:cs="Times New Roman"/>
          <w:sz w:val="24"/>
          <w:szCs w:val="24"/>
          <w:lang w:eastAsia="pl-PL"/>
        </w:rPr>
        <w:t xml:space="preserve">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2A0B0144" w14:textId="77777777" w:rsidR="007A7BDE" w:rsidRDefault="007A7BDE" w:rsidP="007A7BDE">
      <w:pPr>
        <w:numPr>
          <w:ilvl w:val="0"/>
          <w:numId w:val="24"/>
        </w:numPr>
        <w:tabs>
          <w:tab w:val="left" w:pos="284"/>
        </w:tabs>
        <w:ind w:left="284" w:hanging="284"/>
        <w:contextualSpacing/>
        <w:jc w:val="left"/>
      </w:pPr>
      <w:r w:rsidRPr="0017756D">
        <w:lastRenderedPageBreak/>
        <w:t>Otwarcie posiedzenia, stwierdzenie quorum i przyjęcie porządku</w:t>
      </w:r>
      <w:r>
        <w:t xml:space="preserve"> </w:t>
      </w:r>
      <w:r w:rsidRPr="0017756D">
        <w:t>posiedzenia.</w:t>
      </w:r>
    </w:p>
    <w:p w14:paraId="033C6440" w14:textId="77777777" w:rsidR="007A7BDE" w:rsidRDefault="007A7BDE" w:rsidP="007A7BDE">
      <w:pPr>
        <w:numPr>
          <w:ilvl w:val="0"/>
          <w:numId w:val="24"/>
        </w:numPr>
        <w:tabs>
          <w:tab w:val="left" w:pos="284"/>
        </w:tabs>
        <w:ind w:left="284" w:hanging="284"/>
        <w:contextualSpacing/>
        <w:jc w:val="left"/>
      </w:pPr>
      <w:r w:rsidRPr="00727FC2">
        <w:t>Aktualne funkcjonowanie Szpitala św.</w:t>
      </w:r>
      <w:r>
        <w:t xml:space="preserve"> </w:t>
      </w:r>
      <w:r w:rsidRPr="00727FC2">
        <w:t>Łukasza w świetle zawartych kontraktów.</w:t>
      </w:r>
      <w:r>
        <w:t xml:space="preserve"> </w:t>
      </w:r>
      <w:r w:rsidRPr="00727FC2">
        <w:t>Omówienie programów profilaktycznych</w:t>
      </w:r>
      <w:r>
        <w:t xml:space="preserve"> </w:t>
      </w:r>
      <w:r w:rsidRPr="00727FC2">
        <w:t>dostępnych dla mieszkańców Bolesławca.</w:t>
      </w:r>
    </w:p>
    <w:p w14:paraId="3EDE96DC" w14:textId="78F05F9B" w:rsidR="007A7BDE" w:rsidRPr="00727FC2" w:rsidRDefault="007A7BDE" w:rsidP="007A7BDE">
      <w:pPr>
        <w:numPr>
          <w:ilvl w:val="0"/>
          <w:numId w:val="24"/>
        </w:numPr>
        <w:tabs>
          <w:tab w:val="left" w:pos="284"/>
        </w:tabs>
        <w:ind w:left="284" w:hanging="284"/>
        <w:contextualSpacing/>
        <w:jc w:val="left"/>
      </w:pPr>
      <w:bookmarkStart w:id="3" w:name="_Hlk193786587"/>
      <w:r w:rsidRPr="00727FC2">
        <w:t>Aktualne funkcjonowanie Wojewódzkiego</w:t>
      </w:r>
      <w:r>
        <w:t xml:space="preserve"> </w:t>
      </w:r>
      <w:r w:rsidRPr="00727FC2">
        <w:t xml:space="preserve">Szpitala dla Nerwowo </w:t>
      </w:r>
      <w:r>
        <w:br/>
      </w:r>
      <w:r w:rsidRPr="00727FC2">
        <w:t>i Psychicznie Chorych</w:t>
      </w:r>
      <w:r>
        <w:t xml:space="preserve"> </w:t>
      </w:r>
      <w:r w:rsidRPr="00727FC2">
        <w:t>w świetle zawartych kontraktów.</w:t>
      </w:r>
      <w:r>
        <w:t xml:space="preserve"> </w:t>
      </w:r>
      <w:r w:rsidRPr="00727FC2">
        <w:t>Przedstawienie statystyki chorób o podłożu</w:t>
      </w:r>
      <w:r>
        <w:t xml:space="preserve"> </w:t>
      </w:r>
      <w:r w:rsidRPr="00727FC2">
        <w:t>depresyjnym, leczonych na przestrzeni</w:t>
      </w:r>
      <w:r>
        <w:t xml:space="preserve"> </w:t>
      </w:r>
      <w:r w:rsidRPr="00727FC2">
        <w:t>ostatnich 5 lat w szpitalu wojewódzkim.</w:t>
      </w:r>
      <w:r>
        <w:t xml:space="preserve"> </w:t>
      </w:r>
      <w:r w:rsidRPr="00727FC2">
        <w:t>Omówienie programów leczenia i profilaktyki</w:t>
      </w:r>
      <w:r>
        <w:t xml:space="preserve"> </w:t>
      </w:r>
      <w:r w:rsidRPr="00727FC2">
        <w:t>realizowanych dla mieszkańców gminy</w:t>
      </w:r>
      <w:r>
        <w:t xml:space="preserve"> </w:t>
      </w:r>
      <w:r w:rsidRPr="00727FC2">
        <w:t>miejskiej Bolesławiec. Wizja lokalna</w:t>
      </w:r>
      <w:r>
        <w:t xml:space="preserve"> </w:t>
      </w:r>
      <w:r w:rsidRPr="00727FC2">
        <w:t>w szpitalu</w:t>
      </w:r>
      <w:r>
        <w:t>.</w:t>
      </w:r>
    </w:p>
    <w:bookmarkEnd w:id="3"/>
    <w:p w14:paraId="7C4E44D2" w14:textId="77777777" w:rsidR="007A7BDE" w:rsidRPr="00882434" w:rsidRDefault="007A7BDE" w:rsidP="007A7BDE">
      <w:pPr>
        <w:numPr>
          <w:ilvl w:val="0"/>
          <w:numId w:val="24"/>
        </w:numPr>
        <w:spacing w:after="0"/>
        <w:ind w:left="284" w:hanging="284"/>
        <w:jc w:val="left"/>
      </w:pPr>
      <w:r w:rsidRPr="00882434">
        <w:rPr>
          <w:bCs/>
        </w:rPr>
        <w:t>Sprawy bieżące i organizacyjne.</w:t>
      </w:r>
    </w:p>
    <w:p w14:paraId="61B32765" w14:textId="77777777" w:rsidR="007A7BDE" w:rsidRPr="0017756D" w:rsidRDefault="007A7BDE" w:rsidP="007A7BDE">
      <w:pPr>
        <w:numPr>
          <w:ilvl w:val="0"/>
          <w:numId w:val="24"/>
        </w:numPr>
        <w:tabs>
          <w:tab w:val="left" w:pos="284"/>
        </w:tabs>
        <w:ind w:hanging="720"/>
        <w:contextualSpacing/>
        <w:jc w:val="left"/>
      </w:pPr>
      <w:r w:rsidRPr="0017756D">
        <w:rPr>
          <w:bCs/>
        </w:rPr>
        <w:t>Przyjęcie protokoł</w:t>
      </w:r>
      <w:r>
        <w:rPr>
          <w:bCs/>
        </w:rPr>
        <w:t>u</w:t>
      </w:r>
      <w:r w:rsidRPr="0017756D">
        <w:rPr>
          <w:bCs/>
        </w:rPr>
        <w:t xml:space="preserve"> poprzedni</w:t>
      </w:r>
      <w:r>
        <w:rPr>
          <w:bCs/>
        </w:rPr>
        <w:t>ego</w:t>
      </w:r>
      <w:r w:rsidRPr="0017756D">
        <w:rPr>
          <w:bCs/>
        </w:rPr>
        <w:t xml:space="preserve"> posiedze</w:t>
      </w:r>
      <w:r>
        <w:rPr>
          <w:bCs/>
        </w:rPr>
        <w:t>nia</w:t>
      </w:r>
      <w:r w:rsidRPr="0017756D">
        <w:rPr>
          <w:bCs/>
        </w:rPr>
        <w:t xml:space="preserve"> Komisji. </w:t>
      </w:r>
    </w:p>
    <w:p w14:paraId="30FB3851" w14:textId="77777777" w:rsidR="007A7BDE" w:rsidRPr="00516B7A" w:rsidRDefault="007A7BDE" w:rsidP="007A7BDE">
      <w:pPr>
        <w:numPr>
          <w:ilvl w:val="0"/>
          <w:numId w:val="24"/>
        </w:numPr>
        <w:tabs>
          <w:tab w:val="left" w:pos="284"/>
        </w:tabs>
        <w:ind w:left="0" w:firstLine="0"/>
        <w:contextualSpacing/>
        <w:jc w:val="left"/>
      </w:pPr>
      <w:r w:rsidRPr="0017756D">
        <w:rPr>
          <w:bCs/>
        </w:rPr>
        <w:t>Zamknięcie posiedzenia.</w:t>
      </w:r>
    </w:p>
    <w:p w14:paraId="3BBD8544" w14:textId="77777777" w:rsidR="006F2673" w:rsidRDefault="006F2673" w:rsidP="0005532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</w:p>
    <w:p w14:paraId="3285C091" w14:textId="38178617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9CEACE7" w14:textId="77777777" w:rsidR="007A7BDE" w:rsidRDefault="007A7BDE" w:rsidP="007A7BDE">
      <w:pPr>
        <w:spacing w:after="0"/>
        <w:ind w:firstLine="708"/>
        <w:rPr>
          <w:rFonts w:eastAsia="Times New Roman" w:cs="Times New Roman"/>
          <w:szCs w:val="24"/>
          <w:lang w:eastAsia="pl-PL"/>
        </w:rPr>
      </w:pPr>
    </w:p>
    <w:p w14:paraId="259F0E16" w14:textId="6E276EB3" w:rsidR="007A7BDE" w:rsidRPr="007A7BDE" w:rsidRDefault="007A7BDE" w:rsidP="007A7BDE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7A7BDE">
        <w:rPr>
          <w:rFonts w:eastAsia="Times New Roman" w:cs="Times New Roman"/>
          <w:szCs w:val="24"/>
          <w:lang w:eastAsia="pl-PL"/>
        </w:rPr>
        <w:t xml:space="preserve">Posiedzeniu przewodniczył Przewodniczący Komisji Zdrowia, Rodziny </w:t>
      </w:r>
      <w:r w:rsidRPr="007A7BDE">
        <w:rPr>
          <w:rFonts w:eastAsia="Times New Roman" w:cs="Times New Roman"/>
          <w:szCs w:val="24"/>
          <w:lang w:eastAsia="pl-PL"/>
        </w:rPr>
        <w:br/>
        <w:t xml:space="preserve">i Spraw Społecznych Rafał Więcewicz, który dokonał otwarcia posiedzenia, stwierdzając jednocześnie prawomocność obrad. </w:t>
      </w:r>
    </w:p>
    <w:p w14:paraId="61EC35E9" w14:textId="77777777" w:rsidR="007A7BDE" w:rsidRPr="007A7BDE" w:rsidRDefault="007A7BDE" w:rsidP="007A7BDE">
      <w:pPr>
        <w:spacing w:after="0" w:line="276" w:lineRule="auto"/>
        <w:rPr>
          <w:rFonts w:eastAsia="Times New Roman" w:cs="Times New Roman"/>
          <w:szCs w:val="24"/>
          <w:lang w:eastAsia="pl-PL"/>
        </w:rPr>
      </w:pPr>
    </w:p>
    <w:p w14:paraId="37860293" w14:textId="66116CC6" w:rsidR="007A7BDE" w:rsidRDefault="00876C60" w:rsidP="007A7BDE">
      <w:pPr>
        <w:pStyle w:val="Nagwek1"/>
        <w:rPr>
          <w:rFonts w:cs="Times New Roman"/>
          <w:color w:val="000000" w:themeColor="text1"/>
          <w:szCs w:val="24"/>
        </w:rPr>
      </w:pPr>
      <w:r w:rsidRPr="004F73FD">
        <w:t xml:space="preserve">Ad </w:t>
      </w:r>
      <w:r w:rsidR="000C00CE" w:rsidRPr="004F73FD">
        <w:t>2</w:t>
      </w:r>
      <w:r w:rsidRPr="004F73FD">
        <w:t xml:space="preserve">. </w:t>
      </w:r>
      <w:bookmarkStart w:id="4" w:name="_Hlk159251427"/>
      <w:r w:rsidR="007A7BDE" w:rsidRPr="007A7BDE">
        <w:t>Aktualne funkcjonowanie Szpitala św. Łukasza w świetle zawartych kontraktów. Omówienie programów profilaktycznych dostępnych dla mieszkańców Bolesławca.</w:t>
      </w:r>
    </w:p>
    <w:p w14:paraId="6A0D7735" w14:textId="08CC1F12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E87EB89" w14:textId="5696915F" w:rsidR="007A7BDE" w:rsidRDefault="007A7BDE" w:rsidP="007A7BDE">
      <w:pPr>
        <w:spacing w:after="0" w:line="480" w:lineRule="auto"/>
        <w:ind w:firstLine="708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 xml:space="preserve">Informację na powyższy temat przedstawił w formie prezentacji Dyrektor Szpitala św. Łukasza Kamil Barczyk. </w:t>
      </w:r>
    </w:p>
    <w:p w14:paraId="4EC1D6A0" w14:textId="77777777" w:rsidR="007A7BDE" w:rsidRDefault="007A7BDE" w:rsidP="007A7BDE">
      <w:pPr>
        <w:spacing w:after="0" w:line="480" w:lineRule="auto"/>
        <w:ind w:firstLine="708"/>
        <w:rPr>
          <w:rFonts w:eastAsia="Times New Roman"/>
          <w:szCs w:val="32"/>
          <w:lang w:eastAsia="pl-PL"/>
        </w:rPr>
      </w:pPr>
    </w:p>
    <w:p w14:paraId="0898137A" w14:textId="7726992C" w:rsidR="007A7BDE" w:rsidRPr="007F34D7" w:rsidRDefault="007A7BDE" w:rsidP="007F34D7">
      <w:pPr>
        <w:spacing w:after="0" w:line="480" w:lineRule="auto"/>
        <w:ind w:left="4956" w:firstLine="708"/>
        <w:rPr>
          <w:rFonts w:eastAsia="Times New Roman"/>
          <w:b/>
          <w:bCs/>
          <w:szCs w:val="32"/>
          <w:lang w:eastAsia="pl-PL"/>
        </w:rPr>
      </w:pPr>
      <w:r w:rsidRPr="007F34D7">
        <w:rPr>
          <w:rFonts w:eastAsia="Times New Roman"/>
          <w:b/>
          <w:bCs/>
          <w:szCs w:val="32"/>
          <w:lang w:eastAsia="pl-PL"/>
        </w:rPr>
        <w:lastRenderedPageBreak/>
        <w:t>prezentacja – zał. nr 1</w:t>
      </w:r>
    </w:p>
    <w:p w14:paraId="5BB36297" w14:textId="77777777" w:rsidR="00565BF3" w:rsidRDefault="00565BF3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27DAECB6" w14:textId="2BEB6444" w:rsidR="007A7BDE" w:rsidRDefault="007F34D7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bookmarkStart w:id="5" w:name="_Hlk193786714"/>
      <w:r>
        <w:rPr>
          <w:rFonts w:eastAsia="Calibri" w:cs="Times New Roman"/>
          <w:szCs w:val="24"/>
        </w:rPr>
        <w:t xml:space="preserve">W dyskusji udział wzięli radni: Renata Fredyk, Magdalena Mucha, Violetta Kurcio, Rafał Więcewicz i Mariusz Potyszka </w:t>
      </w:r>
      <w:r w:rsidR="00643C5C">
        <w:rPr>
          <w:rFonts w:eastAsia="Calibri" w:cs="Times New Roman"/>
          <w:szCs w:val="24"/>
        </w:rPr>
        <w:t xml:space="preserve">oraz I Z-ca Prezydenta Miasta Renata Szewczyk. </w:t>
      </w:r>
      <w:r>
        <w:rPr>
          <w:rFonts w:eastAsia="Calibri" w:cs="Times New Roman"/>
          <w:szCs w:val="24"/>
        </w:rPr>
        <w:t xml:space="preserve">Odpowiedzi udzielił </w:t>
      </w:r>
      <w:r w:rsidRPr="007F34D7">
        <w:rPr>
          <w:rFonts w:eastAsia="Calibri" w:cs="Times New Roman"/>
          <w:szCs w:val="24"/>
        </w:rPr>
        <w:t>Dyrektor Szpitala</w:t>
      </w:r>
      <w:bookmarkEnd w:id="5"/>
      <w:r w:rsidRPr="007F34D7">
        <w:rPr>
          <w:rFonts w:eastAsia="Calibri" w:cs="Times New Roman"/>
          <w:szCs w:val="24"/>
        </w:rPr>
        <w:t xml:space="preserve"> św. Łukasza Kamil Barczyk</w:t>
      </w:r>
      <w:r w:rsidR="00643C5C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14:paraId="7D51649E" w14:textId="77777777" w:rsidR="007A7BDE" w:rsidRDefault="007A7BDE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0BAD86D1" w14:textId="77777777" w:rsidR="007F34D7" w:rsidRPr="007F34D7" w:rsidRDefault="007F34D7" w:rsidP="007F34D7">
      <w:pPr>
        <w:tabs>
          <w:tab w:val="left" w:pos="284"/>
        </w:tabs>
        <w:spacing w:after="0" w:line="276" w:lineRule="auto"/>
        <w:rPr>
          <w:rFonts w:eastAsia="Times New Roman" w:cs="Times New Roman"/>
          <w:b/>
          <w:szCs w:val="24"/>
          <w:lang w:eastAsia="pl-PL"/>
        </w:rPr>
      </w:pPr>
      <w:r w:rsidRPr="007F34D7">
        <w:rPr>
          <w:rFonts w:eastAsia="Times New Roman" w:cs="Times New Roman"/>
          <w:b/>
          <w:szCs w:val="24"/>
          <w:lang w:eastAsia="pl-PL"/>
        </w:rPr>
        <w:t xml:space="preserve">Komisja ZRiSS przyjęła informację do wiadomości.  </w:t>
      </w:r>
    </w:p>
    <w:p w14:paraId="0D0541FB" w14:textId="77777777" w:rsidR="007A7BDE" w:rsidRDefault="007A7BDE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bookmarkEnd w:id="4"/>
    <w:p w14:paraId="1586362F" w14:textId="77777777" w:rsidR="00BB4D46" w:rsidRDefault="00BB4D46" w:rsidP="007F34D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ED7692" w14:textId="0AD98A4E" w:rsidR="007F34D7" w:rsidRPr="007F34D7" w:rsidRDefault="00AF45AD" w:rsidP="007F34D7">
      <w:pPr>
        <w:tabs>
          <w:tab w:val="left" w:pos="709"/>
        </w:tabs>
        <w:spacing w:after="0"/>
        <w:ind w:left="851" w:right="-2" w:hanging="851"/>
        <w:jc w:val="left"/>
        <w:rPr>
          <w:rFonts w:eastAsia="Calibri" w:cs="Times New Roman"/>
          <w:b/>
        </w:rPr>
      </w:pPr>
      <w:r w:rsidRPr="007F34D7">
        <w:rPr>
          <w:rFonts w:eastAsia="Calibri" w:cs="Times New Roman"/>
          <w:b/>
          <w:szCs w:val="28"/>
        </w:rPr>
        <w:t>Ad 3.</w:t>
      </w:r>
      <w:r w:rsidRPr="007F34D7">
        <w:rPr>
          <w:rFonts w:eastAsia="Calibri" w:cs="Times New Roman"/>
          <w:b/>
        </w:rPr>
        <w:t xml:space="preserve"> </w:t>
      </w:r>
      <w:r w:rsidR="007F34D7" w:rsidRPr="007F34D7">
        <w:rPr>
          <w:rFonts w:eastAsia="Calibri" w:cs="Times New Roman"/>
          <w:b/>
        </w:rPr>
        <w:t xml:space="preserve">Aktualne funkcjonowanie </w:t>
      </w:r>
      <w:bookmarkStart w:id="6" w:name="_Hlk193787161"/>
      <w:r w:rsidR="007F34D7" w:rsidRPr="007F34D7">
        <w:rPr>
          <w:rFonts w:eastAsia="Calibri" w:cs="Times New Roman"/>
          <w:b/>
        </w:rPr>
        <w:t xml:space="preserve">Wojewódzkiego Szpitala dla Nerwowo i Psychicznie Chorych </w:t>
      </w:r>
      <w:bookmarkEnd w:id="6"/>
      <w:r w:rsidR="007F34D7" w:rsidRPr="007F34D7">
        <w:rPr>
          <w:rFonts w:eastAsia="Calibri" w:cs="Times New Roman"/>
          <w:b/>
        </w:rPr>
        <w:t xml:space="preserve">w świetle zawartych kontraktów. Przedstawienie statystyki chorób o podłożu depresyjnym, leczonych na przestrzeni ostatnich 5 lat </w:t>
      </w:r>
      <w:r w:rsidR="007F34D7">
        <w:rPr>
          <w:rFonts w:eastAsia="Calibri" w:cs="Times New Roman"/>
          <w:b/>
        </w:rPr>
        <w:br/>
      </w:r>
      <w:r w:rsidR="007F34D7" w:rsidRPr="007F34D7">
        <w:rPr>
          <w:rFonts w:eastAsia="Calibri" w:cs="Times New Roman"/>
          <w:b/>
        </w:rPr>
        <w:t xml:space="preserve">w szpitalu wojewódzkim. Omówienie programów leczenia </w:t>
      </w:r>
      <w:r w:rsidR="007F34D7">
        <w:rPr>
          <w:rFonts w:eastAsia="Calibri" w:cs="Times New Roman"/>
          <w:b/>
        </w:rPr>
        <w:br/>
      </w:r>
      <w:r w:rsidR="007F34D7" w:rsidRPr="007F34D7">
        <w:rPr>
          <w:rFonts w:eastAsia="Calibri" w:cs="Times New Roman"/>
          <w:b/>
        </w:rPr>
        <w:t>i profilaktyki realizowanych dla mieszkańców gminy miejskiej Bolesławiec. Wizja lokalna w szpitalu.</w:t>
      </w:r>
    </w:p>
    <w:p w14:paraId="77B6526D" w14:textId="77777777" w:rsidR="007F34D7" w:rsidRDefault="007F34D7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</w:rPr>
      </w:pPr>
    </w:p>
    <w:p w14:paraId="0CD5F88F" w14:textId="1166C040" w:rsidR="007F34D7" w:rsidRDefault="007F34D7" w:rsidP="007F34D7">
      <w:pPr>
        <w:spacing w:after="0"/>
        <w:ind w:firstLine="708"/>
        <w:rPr>
          <w:rFonts w:eastAsia="Times New Roman"/>
          <w:szCs w:val="32"/>
          <w:lang w:eastAsia="pl-PL"/>
        </w:rPr>
      </w:pPr>
      <w:r w:rsidRPr="007F34D7">
        <w:rPr>
          <w:rFonts w:eastAsia="Times New Roman"/>
          <w:szCs w:val="32"/>
          <w:lang w:eastAsia="pl-PL"/>
        </w:rPr>
        <w:t xml:space="preserve">Informację na powyższy temat przedstawił w formie prezentacji </w:t>
      </w:r>
      <w:r>
        <w:rPr>
          <w:rFonts w:eastAsia="Times New Roman"/>
          <w:szCs w:val="32"/>
          <w:lang w:eastAsia="pl-PL"/>
        </w:rPr>
        <w:t>Dyrektor</w:t>
      </w:r>
      <w:r w:rsidRPr="003D07EC">
        <w:t xml:space="preserve"> </w:t>
      </w:r>
      <w:r w:rsidRPr="003D07EC">
        <w:rPr>
          <w:rFonts w:eastAsia="Times New Roman"/>
          <w:szCs w:val="32"/>
          <w:lang w:eastAsia="pl-PL"/>
        </w:rPr>
        <w:t xml:space="preserve">Wojewódzkiego Szpitala dla Nerwowo i Psychicznie Chorych </w:t>
      </w:r>
      <w:r>
        <w:rPr>
          <w:rFonts w:eastAsia="Times New Roman"/>
          <w:szCs w:val="32"/>
          <w:lang w:eastAsia="pl-PL"/>
        </w:rPr>
        <w:t>Jarosław Karbowski.</w:t>
      </w:r>
    </w:p>
    <w:p w14:paraId="0E35BBC7" w14:textId="227F70E5" w:rsidR="007F34D7" w:rsidRPr="007F34D7" w:rsidRDefault="007F34D7" w:rsidP="007F34D7">
      <w:pPr>
        <w:spacing w:after="0" w:line="480" w:lineRule="auto"/>
        <w:ind w:left="4956" w:firstLine="708"/>
        <w:rPr>
          <w:rFonts w:eastAsia="Times New Roman"/>
          <w:b/>
          <w:bCs/>
          <w:szCs w:val="32"/>
          <w:lang w:eastAsia="pl-PL"/>
        </w:rPr>
      </w:pPr>
      <w:r w:rsidRPr="007F34D7">
        <w:rPr>
          <w:rFonts w:eastAsia="Times New Roman"/>
          <w:b/>
          <w:bCs/>
          <w:szCs w:val="32"/>
          <w:lang w:eastAsia="pl-PL"/>
        </w:rPr>
        <w:t xml:space="preserve">prezentacja – zał. nr </w:t>
      </w:r>
      <w:r>
        <w:rPr>
          <w:rFonts w:eastAsia="Times New Roman"/>
          <w:b/>
          <w:bCs/>
          <w:szCs w:val="32"/>
          <w:lang w:eastAsia="pl-PL"/>
        </w:rPr>
        <w:t>2</w:t>
      </w:r>
    </w:p>
    <w:p w14:paraId="452443E8" w14:textId="77777777" w:rsidR="007F34D7" w:rsidRDefault="007F34D7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</w:rPr>
      </w:pPr>
    </w:p>
    <w:p w14:paraId="15ED1887" w14:textId="00725422" w:rsidR="007F34D7" w:rsidRDefault="007F34D7" w:rsidP="007F34D7">
      <w:pPr>
        <w:tabs>
          <w:tab w:val="left" w:pos="709"/>
        </w:tabs>
        <w:spacing w:after="0"/>
        <w:ind w:right="-2" w:hanging="567"/>
        <w:jc w:val="left"/>
        <w:rPr>
          <w:rFonts w:eastAsia="Calibri" w:cs="Times New Roman"/>
        </w:rPr>
      </w:pP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 w:rsidRPr="007F34D7">
        <w:rPr>
          <w:rFonts w:eastAsia="Calibri" w:cs="Times New Roman"/>
        </w:rPr>
        <w:t>W dyskusji udział wzięli radni: Renata Fredyk, Magdalena Mucha, Rafał Więcewicz i Mariusz Potyszka</w:t>
      </w:r>
      <w:r>
        <w:rPr>
          <w:rFonts w:eastAsia="Calibri" w:cs="Times New Roman"/>
        </w:rPr>
        <w:t xml:space="preserve"> oraz </w:t>
      </w:r>
      <w:r w:rsidRPr="007F34D7">
        <w:rPr>
          <w:rFonts w:eastAsia="Calibri" w:cs="Times New Roman"/>
        </w:rPr>
        <w:t xml:space="preserve">I Z-ca Prezydenta Miasta Renata Szewczyk. </w:t>
      </w:r>
      <w:r>
        <w:rPr>
          <w:rFonts w:eastAsia="Calibri" w:cs="Times New Roman"/>
        </w:rPr>
        <w:t xml:space="preserve">Wyjaśnień </w:t>
      </w:r>
      <w:r w:rsidRPr="007F34D7">
        <w:rPr>
          <w:rFonts w:eastAsia="Calibri" w:cs="Times New Roman"/>
        </w:rPr>
        <w:t>udzielił</w:t>
      </w:r>
      <w:r>
        <w:rPr>
          <w:rFonts w:eastAsia="Calibri" w:cs="Times New Roman"/>
        </w:rPr>
        <w:t xml:space="preserve"> </w:t>
      </w:r>
      <w:r w:rsidRPr="007F34D7">
        <w:rPr>
          <w:rFonts w:eastAsia="Calibri" w:cs="Times New Roman"/>
        </w:rPr>
        <w:t>Dyrektor Wojewódzkiego Szpitala dla Nerwowo i Psychicznie Chorych Jarosław Karbowski.</w:t>
      </w:r>
    </w:p>
    <w:p w14:paraId="03A14A1D" w14:textId="77777777" w:rsidR="007F34D7" w:rsidRDefault="007F34D7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</w:rPr>
      </w:pPr>
    </w:p>
    <w:p w14:paraId="19F2CA49" w14:textId="581AFFE4" w:rsidR="007F34D7" w:rsidRDefault="007F34D7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bCs/>
        </w:rPr>
      </w:pPr>
      <w:r w:rsidRPr="007F34D7">
        <w:rPr>
          <w:rFonts w:eastAsia="Calibri" w:cs="Times New Roman"/>
          <w:b/>
          <w:bCs/>
        </w:rPr>
        <w:t>Ad 4. Sprawy bieżące i organizacyjne.</w:t>
      </w:r>
    </w:p>
    <w:p w14:paraId="53D1EB13" w14:textId="77777777" w:rsidR="007F34D7" w:rsidRDefault="007F34D7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bCs/>
        </w:rPr>
      </w:pPr>
    </w:p>
    <w:p w14:paraId="652905B8" w14:textId="6356FE87" w:rsidR="007F34D7" w:rsidRPr="007F34D7" w:rsidRDefault="007F34D7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</w:rPr>
      </w:pPr>
      <w:r>
        <w:rPr>
          <w:rFonts w:eastAsia="Calibri" w:cs="Times New Roman"/>
        </w:rPr>
        <w:tab/>
      </w:r>
      <w:r w:rsidRPr="007F34D7">
        <w:rPr>
          <w:rFonts w:eastAsia="Calibri" w:cs="Times New Roman"/>
        </w:rPr>
        <w:t xml:space="preserve">W tym punkcie obrad Komisja nie poruszyła żadnych spraw. </w:t>
      </w:r>
    </w:p>
    <w:p w14:paraId="4216AD76" w14:textId="1073C330" w:rsidR="00AF45AD" w:rsidRPr="00AF45AD" w:rsidRDefault="007F34D7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szCs w:val="28"/>
        </w:rPr>
      </w:pPr>
      <w:r>
        <w:rPr>
          <w:rFonts w:eastAsia="Calibri" w:cs="Times New Roman"/>
          <w:b/>
          <w:bCs/>
        </w:rPr>
        <w:lastRenderedPageBreak/>
        <w:t>Ad 5. P</w:t>
      </w:r>
      <w:r w:rsidR="00AF45AD" w:rsidRPr="00AF45AD">
        <w:rPr>
          <w:rFonts w:eastAsia="Calibri" w:cs="Times New Roman"/>
          <w:b/>
          <w:szCs w:val="28"/>
        </w:rPr>
        <w:t>rzyjęcie protokoł</w:t>
      </w:r>
      <w:r>
        <w:rPr>
          <w:rFonts w:eastAsia="Calibri" w:cs="Times New Roman"/>
          <w:b/>
          <w:szCs w:val="28"/>
        </w:rPr>
        <w:t>u</w:t>
      </w:r>
      <w:r w:rsidR="00AF45AD" w:rsidRPr="00AF45AD">
        <w:rPr>
          <w:rFonts w:eastAsia="Calibri" w:cs="Times New Roman"/>
          <w:b/>
          <w:szCs w:val="28"/>
        </w:rPr>
        <w:t xml:space="preserve"> poprzedni</w:t>
      </w:r>
      <w:r>
        <w:rPr>
          <w:rFonts w:eastAsia="Calibri" w:cs="Times New Roman"/>
          <w:b/>
          <w:szCs w:val="28"/>
        </w:rPr>
        <w:t>ego</w:t>
      </w:r>
      <w:r w:rsidR="00AF45AD" w:rsidRPr="00AF45AD">
        <w:rPr>
          <w:rFonts w:eastAsia="Calibri" w:cs="Times New Roman"/>
          <w:b/>
          <w:szCs w:val="28"/>
        </w:rPr>
        <w:t xml:space="preserve"> posiedze</w:t>
      </w:r>
      <w:r>
        <w:rPr>
          <w:rFonts w:eastAsia="Calibri" w:cs="Times New Roman"/>
          <w:b/>
          <w:szCs w:val="28"/>
        </w:rPr>
        <w:t>nia</w:t>
      </w:r>
      <w:r w:rsidR="00AF45AD" w:rsidRPr="00AF45AD">
        <w:rPr>
          <w:rFonts w:eastAsia="Calibri" w:cs="Times New Roman"/>
          <w:b/>
          <w:szCs w:val="28"/>
        </w:rPr>
        <w:t xml:space="preserve"> </w:t>
      </w:r>
      <w:r>
        <w:rPr>
          <w:rFonts w:eastAsia="Calibri" w:cs="Times New Roman"/>
          <w:b/>
          <w:szCs w:val="28"/>
        </w:rPr>
        <w:t>K</w:t>
      </w:r>
      <w:r w:rsidR="00AF45AD" w:rsidRPr="00AF45AD">
        <w:rPr>
          <w:rFonts w:eastAsia="Calibri" w:cs="Times New Roman"/>
          <w:b/>
          <w:szCs w:val="28"/>
        </w:rPr>
        <w:t>omisji</w:t>
      </w:r>
      <w:r>
        <w:rPr>
          <w:rFonts w:eastAsia="Calibri" w:cs="Times New Roman"/>
          <w:b/>
          <w:szCs w:val="28"/>
        </w:rPr>
        <w:t>.</w:t>
      </w:r>
      <w:r w:rsidR="00AF45AD" w:rsidRPr="00AF45AD">
        <w:rPr>
          <w:rFonts w:eastAsia="Calibri" w:cs="Times New Roman"/>
          <w:b/>
          <w:szCs w:val="28"/>
        </w:rPr>
        <w:t xml:space="preserve"> </w:t>
      </w:r>
    </w:p>
    <w:p w14:paraId="7B096B25" w14:textId="77777777" w:rsidR="00AF45AD" w:rsidRPr="00AF45AD" w:rsidRDefault="00AF45AD" w:rsidP="00C95B4A">
      <w:pPr>
        <w:tabs>
          <w:tab w:val="left" w:pos="709"/>
        </w:tabs>
        <w:spacing w:after="0"/>
        <w:ind w:left="567" w:right="-2" w:hanging="567"/>
        <w:rPr>
          <w:rFonts w:eastAsia="Calibri" w:cs="Times New Roman"/>
          <w:b/>
          <w:szCs w:val="28"/>
          <w:u w:val="single"/>
        </w:rPr>
      </w:pPr>
    </w:p>
    <w:p w14:paraId="7B2A8D65" w14:textId="7CE60B95" w:rsidR="007F34D7" w:rsidRPr="00D32E8D" w:rsidRDefault="007F34D7" w:rsidP="00C95B4A">
      <w:pPr>
        <w:ind w:right="-288" w:firstLine="567"/>
        <w:jc w:val="left"/>
        <w:rPr>
          <w:bCs/>
          <w:szCs w:val="32"/>
          <w:lang w:eastAsia="pl-PL"/>
        </w:rPr>
      </w:pPr>
      <w:r w:rsidRPr="00D32E8D">
        <w:rPr>
          <w:bCs/>
          <w:szCs w:val="32"/>
          <w:lang w:eastAsia="pl-PL"/>
        </w:rPr>
        <w:t>Protok</w:t>
      </w:r>
      <w:r>
        <w:rPr>
          <w:bCs/>
          <w:szCs w:val="32"/>
          <w:lang w:eastAsia="pl-PL"/>
        </w:rPr>
        <w:t>ół</w:t>
      </w:r>
      <w:r w:rsidRPr="00D32E8D">
        <w:rPr>
          <w:bCs/>
          <w:szCs w:val="32"/>
          <w:lang w:eastAsia="pl-PL"/>
        </w:rPr>
        <w:t xml:space="preserve"> </w:t>
      </w:r>
      <w:r w:rsidRPr="00D32E8D">
        <w:rPr>
          <w:bCs/>
          <w:szCs w:val="32"/>
        </w:rPr>
        <w:t xml:space="preserve">nr </w:t>
      </w:r>
      <w:r>
        <w:rPr>
          <w:bCs/>
          <w:szCs w:val="32"/>
        </w:rPr>
        <w:t>2</w:t>
      </w:r>
      <w:r w:rsidRPr="00D32E8D">
        <w:rPr>
          <w:bCs/>
          <w:szCs w:val="32"/>
        </w:rPr>
        <w:t>/202</w:t>
      </w:r>
      <w:r>
        <w:rPr>
          <w:bCs/>
          <w:szCs w:val="32"/>
        </w:rPr>
        <w:t>5</w:t>
      </w:r>
      <w:r w:rsidRPr="00D32E8D">
        <w:rPr>
          <w:bCs/>
          <w:szCs w:val="32"/>
        </w:rPr>
        <w:t xml:space="preserve"> z </w:t>
      </w:r>
      <w:r w:rsidR="00C95B4A">
        <w:rPr>
          <w:bCs/>
          <w:szCs w:val="32"/>
        </w:rPr>
        <w:t xml:space="preserve">26 lutego </w:t>
      </w:r>
      <w:r w:rsidR="00C95B4A" w:rsidRPr="00D32E8D">
        <w:rPr>
          <w:bCs/>
          <w:szCs w:val="32"/>
        </w:rPr>
        <w:t>202</w:t>
      </w:r>
      <w:r w:rsidR="00C95B4A">
        <w:rPr>
          <w:bCs/>
          <w:szCs w:val="32"/>
        </w:rPr>
        <w:t>5</w:t>
      </w:r>
      <w:r w:rsidR="00C95B4A" w:rsidRPr="00D32E8D">
        <w:rPr>
          <w:bCs/>
          <w:szCs w:val="32"/>
        </w:rPr>
        <w:t xml:space="preserve"> r.</w:t>
      </w:r>
      <w:r w:rsidR="00C95B4A">
        <w:rPr>
          <w:bCs/>
          <w:szCs w:val="32"/>
        </w:rPr>
        <w:t xml:space="preserve"> </w:t>
      </w:r>
      <w:r w:rsidRPr="00D32E8D">
        <w:rPr>
          <w:bCs/>
          <w:szCs w:val="32"/>
          <w:lang w:eastAsia="pl-PL"/>
        </w:rPr>
        <w:t>został przesłan</w:t>
      </w:r>
      <w:r>
        <w:rPr>
          <w:bCs/>
          <w:szCs w:val="32"/>
          <w:lang w:eastAsia="pl-PL"/>
        </w:rPr>
        <w:t>y</w:t>
      </w:r>
      <w:r w:rsidRPr="00D32E8D">
        <w:rPr>
          <w:bCs/>
          <w:szCs w:val="32"/>
          <w:lang w:eastAsia="pl-PL"/>
        </w:rPr>
        <w:t xml:space="preserve"> radnym na skrzynki e-mail, celem zapoznania się.</w:t>
      </w:r>
    </w:p>
    <w:p w14:paraId="2E52D5B1" w14:textId="22DD22AB" w:rsidR="006E0122" w:rsidRDefault="00076F95" w:rsidP="00C95B4A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 xml:space="preserve">Komisja Zdrowia, Rodziny i Spraw Społecznych przyjęła </w:t>
      </w:r>
      <w:r w:rsidR="00C95B4A">
        <w:rPr>
          <w:rFonts w:eastAsia="Calibri" w:cs="Times New Roman"/>
          <w:szCs w:val="28"/>
        </w:rPr>
        <w:t xml:space="preserve">w/w </w:t>
      </w:r>
      <w:r>
        <w:rPr>
          <w:rFonts w:eastAsia="Calibri" w:cs="Times New Roman"/>
          <w:szCs w:val="28"/>
        </w:rPr>
        <w:t>protok</w:t>
      </w:r>
      <w:r w:rsidR="008C4BE1">
        <w:rPr>
          <w:rFonts w:eastAsia="Calibri" w:cs="Times New Roman"/>
          <w:szCs w:val="28"/>
        </w:rPr>
        <w:t>ół</w:t>
      </w:r>
      <w:bookmarkStart w:id="7" w:name="_Hlk191637400"/>
      <w:r w:rsidR="00C95B4A">
        <w:rPr>
          <w:rFonts w:eastAsia="Calibri" w:cs="Times New Roman"/>
          <w:szCs w:val="28"/>
        </w:rPr>
        <w:t xml:space="preserve">. </w:t>
      </w:r>
    </w:p>
    <w:bookmarkEnd w:id="7"/>
    <w:p w14:paraId="7E3A70BF" w14:textId="3D429D7E" w:rsidR="00076F95" w:rsidRDefault="00076F95" w:rsidP="007F34D7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</w:p>
    <w:p w14:paraId="07F4BBED" w14:textId="2F23920D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C95B4A">
        <w:rPr>
          <w:b/>
          <w:bCs/>
          <w:szCs w:val="28"/>
        </w:rPr>
        <w:t>6</w:t>
      </w:r>
      <w:r w:rsidRPr="00AF45AD">
        <w:rPr>
          <w:b/>
          <w:bCs/>
          <w:szCs w:val="28"/>
        </w:rPr>
        <w:t xml:space="preserve">. </w:t>
      </w:r>
      <w:r w:rsidR="007F34D7" w:rsidRPr="007F34D7">
        <w:rPr>
          <w:b/>
          <w:bCs/>
          <w:szCs w:val="28"/>
        </w:rPr>
        <w:t>Zamknięcie posiedzenia.</w:t>
      </w:r>
    </w:p>
    <w:p w14:paraId="5A95FA8D" w14:textId="7EFFB380" w:rsidR="00C95B4A" w:rsidRPr="00C95B4A" w:rsidRDefault="00143D2D" w:rsidP="00C95B4A">
      <w:pPr>
        <w:jc w:val="left"/>
        <w:rPr>
          <w:rFonts w:cs="Times New Roman"/>
          <w:szCs w:val="24"/>
        </w:rPr>
      </w:pPr>
      <w:r>
        <w:tab/>
      </w:r>
      <w:r w:rsidR="00C95B4A" w:rsidRPr="00C95B4A">
        <w:rPr>
          <w:rFonts w:cs="Times New Roman"/>
          <w:szCs w:val="24"/>
        </w:rPr>
        <w:t xml:space="preserve">Wobec wyczerpania porządku obrad Przewodniczący Komisji Zdrowia, Rodziny i Spraw Społecznych Rafał Więcewicz zamknął posiedzenie Komisji.    </w:t>
      </w:r>
    </w:p>
    <w:p w14:paraId="3CE7BE96" w14:textId="77777777" w:rsidR="00CE3C9A" w:rsidRDefault="00CE3C9A" w:rsidP="00CE3C9A">
      <w:pPr>
        <w:ind w:firstLine="708"/>
        <w:jc w:val="left"/>
        <w:rPr>
          <w:rFonts w:cs="Times New Roman"/>
          <w:szCs w:val="24"/>
        </w:rPr>
      </w:pPr>
    </w:p>
    <w:p w14:paraId="46B9D095" w14:textId="3FA87E5B" w:rsidR="00C95B4A" w:rsidRPr="00C95B4A" w:rsidRDefault="00CE3C9A" w:rsidP="00CE3C9A">
      <w:pPr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Po zakończeniu posiedzenia </w:t>
      </w:r>
      <w:r w:rsidRPr="00CE3C9A">
        <w:rPr>
          <w:rFonts w:cs="Times New Roman"/>
          <w:szCs w:val="24"/>
        </w:rPr>
        <w:t>Komisja Zdrowia, Rodziny i Spraw Społecznych</w:t>
      </w:r>
      <w:r>
        <w:rPr>
          <w:rFonts w:cs="Times New Roman"/>
          <w:szCs w:val="24"/>
        </w:rPr>
        <w:t xml:space="preserve"> udała się na wizję lokalną do </w:t>
      </w:r>
      <w:r w:rsidRPr="00CE3C9A">
        <w:rPr>
          <w:rFonts w:cs="Times New Roman"/>
          <w:szCs w:val="24"/>
        </w:rPr>
        <w:t>Wojewódzkiego Szpitala dla Nerwowo i Psychicznie Chorych</w:t>
      </w:r>
      <w:r>
        <w:rPr>
          <w:rFonts w:cs="Times New Roman"/>
          <w:szCs w:val="24"/>
        </w:rPr>
        <w:t xml:space="preserve"> w Bolesławcu. </w:t>
      </w:r>
    </w:p>
    <w:p w14:paraId="2CF6E7E9" w14:textId="77777777" w:rsidR="00F466F6" w:rsidRDefault="00F466F6" w:rsidP="00F466F6">
      <w:pPr>
        <w:spacing w:after="0" w:line="240" w:lineRule="auto"/>
        <w:rPr>
          <w:rFonts w:cs="Times New Roman"/>
          <w:szCs w:val="24"/>
        </w:rPr>
      </w:pPr>
    </w:p>
    <w:p w14:paraId="5F546DC3" w14:textId="0D1D0289" w:rsidR="00F466F6" w:rsidRDefault="00F466F6" w:rsidP="00F466F6">
      <w:p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Protokołowała: </w:t>
      </w:r>
    </w:p>
    <w:p w14:paraId="4503B425" w14:textId="77777777" w:rsidR="00F466F6" w:rsidRDefault="00F466F6" w:rsidP="00F466F6">
      <w:p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Małgorzata Zadora</w:t>
      </w:r>
    </w:p>
    <w:p w14:paraId="3A22D545" w14:textId="7ED5FDCC" w:rsidR="00F466F6" w:rsidRDefault="00F466F6" w:rsidP="00F466F6">
      <w:pPr>
        <w:spacing w:after="0" w:line="276" w:lineRule="auto"/>
        <w:rPr>
          <w:rFonts w:cs="Times New Roman"/>
          <w:b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b/>
          <w:szCs w:val="24"/>
        </w:rPr>
        <w:t xml:space="preserve">Przewodniczący Komisji </w:t>
      </w:r>
    </w:p>
    <w:p w14:paraId="655C8C22" w14:textId="466689DD" w:rsidR="00F466F6" w:rsidRDefault="00F466F6" w:rsidP="00F466F6">
      <w:pPr>
        <w:spacing w:after="0" w:line="276" w:lineRule="auto"/>
        <w:ind w:left="6372" w:hanging="2832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                      Zdrowia, Rodziny i Spraw Społecznych </w:t>
      </w:r>
    </w:p>
    <w:p w14:paraId="6183CA68" w14:textId="5B2018A1" w:rsidR="00C95B4A" w:rsidRPr="00C95B4A" w:rsidRDefault="00F466F6" w:rsidP="00F466F6">
      <w:pPr>
        <w:spacing w:after="0" w:line="276" w:lineRule="auto"/>
        <w:ind w:left="4248" w:firstLine="708"/>
        <w:rPr>
          <w:rFonts w:cs="Times New Roman"/>
          <w:szCs w:val="24"/>
        </w:rPr>
      </w:pPr>
      <w:r>
        <w:rPr>
          <w:rFonts w:cs="Times New Roman"/>
          <w:b/>
          <w:szCs w:val="24"/>
        </w:rPr>
        <w:t xml:space="preserve">              /-/ Rafał Więcewicz</w:t>
      </w:r>
    </w:p>
    <w:sectPr w:rsidR="00C95B4A" w:rsidRPr="00C95B4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6DC139" w14:textId="77777777" w:rsidR="007526D3" w:rsidRDefault="007526D3" w:rsidP="00B87F12">
      <w:pPr>
        <w:spacing w:after="0" w:line="240" w:lineRule="auto"/>
      </w:pPr>
      <w:r>
        <w:separator/>
      </w:r>
    </w:p>
  </w:endnote>
  <w:endnote w:type="continuationSeparator" w:id="0">
    <w:p w14:paraId="5EB9D3F3" w14:textId="77777777" w:rsidR="007526D3" w:rsidRDefault="007526D3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58CC78D5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7928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815703" w14:textId="77777777" w:rsidR="007526D3" w:rsidRDefault="007526D3" w:rsidP="00B87F12">
      <w:pPr>
        <w:spacing w:after="0" w:line="240" w:lineRule="auto"/>
      </w:pPr>
      <w:r>
        <w:separator/>
      </w:r>
    </w:p>
  </w:footnote>
  <w:footnote w:type="continuationSeparator" w:id="0">
    <w:p w14:paraId="1A6F312B" w14:textId="77777777" w:rsidR="007526D3" w:rsidRDefault="007526D3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5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2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3"/>
  </w:num>
  <w:num w:numId="3">
    <w:abstractNumId w:val="20"/>
  </w:num>
  <w:num w:numId="4">
    <w:abstractNumId w:val="13"/>
  </w:num>
  <w:num w:numId="5">
    <w:abstractNumId w:val="2"/>
  </w:num>
  <w:num w:numId="6">
    <w:abstractNumId w:val="12"/>
  </w:num>
  <w:num w:numId="7">
    <w:abstractNumId w:val="14"/>
  </w:num>
  <w:num w:numId="8">
    <w:abstractNumId w:val="18"/>
  </w:num>
  <w:num w:numId="9">
    <w:abstractNumId w:val="21"/>
  </w:num>
  <w:num w:numId="10">
    <w:abstractNumId w:val="10"/>
  </w:num>
  <w:num w:numId="11">
    <w:abstractNumId w:val="0"/>
  </w:num>
  <w:num w:numId="12">
    <w:abstractNumId w:val="7"/>
  </w:num>
  <w:num w:numId="13">
    <w:abstractNumId w:val="15"/>
  </w:num>
  <w:num w:numId="14">
    <w:abstractNumId w:val="22"/>
  </w:num>
  <w:num w:numId="15">
    <w:abstractNumId w:val="16"/>
  </w:num>
  <w:num w:numId="16">
    <w:abstractNumId w:val="5"/>
  </w:num>
  <w:num w:numId="17">
    <w:abstractNumId w:val="9"/>
  </w:num>
  <w:num w:numId="18">
    <w:abstractNumId w:val="11"/>
  </w:num>
  <w:num w:numId="19">
    <w:abstractNumId w:val="8"/>
  </w:num>
  <w:num w:numId="20">
    <w:abstractNumId w:val="19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</w:num>
  <w:num w:numId="23">
    <w:abstractNumId w:val="4"/>
  </w:num>
  <w:num w:numId="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346C"/>
    <w:rsid w:val="000A4C71"/>
    <w:rsid w:val="000A690E"/>
    <w:rsid w:val="000A7369"/>
    <w:rsid w:val="000A744B"/>
    <w:rsid w:val="000B08CA"/>
    <w:rsid w:val="000B25FA"/>
    <w:rsid w:val="000B7928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32B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1B75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47FF7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1D0D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177B0"/>
    <w:rsid w:val="0052064C"/>
    <w:rsid w:val="005206C8"/>
    <w:rsid w:val="00520B50"/>
    <w:rsid w:val="00521489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104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C5C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26D3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A7BDE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4D7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09EF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425F"/>
    <w:rsid w:val="008C4BE1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A66"/>
    <w:rsid w:val="00AF16B9"/>
    <w:rsid w:val="00AF1832"/>
    <w:rsid w:val="00AF3AB3"/>
    <w:rsid w:val="00AF45AD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444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B4A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3C9A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4780B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268D"/>
    <w:rsid w:val="00F43100"/>
    <w:rsid w:val="00F434CF"/>
    <w:rsid w:val="00F4404E"/>
    <w:rsid w:val="00F45B4B"/>
    <w:rsid w:val="00F45CE7"/>
    <w:rsid w:val="00F466F6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BE38883D-FE56-4950-8970-D87006444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7A7BDE"/>
    <w:pPr>
      <w:keepNext/>
      <w:keepLines/>
      <w:spacing w:before="480" w:after="0"/>
      <w:ind w:left="709" w:hanging="709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7A7BDE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138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DB534-5029-40E3-8380-832D61EE4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606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2025-03-25T08:24:00Z</cp:lastPrinted>
  <dcterms:created xsi:type="dcterms:W3CDTF">2025-04-04T07:13:00Z</dcterms:created>
  <dcterms:modified xsi:type="dcterms:W3CDTF">2025-04-04T07:13:00Z</dcterms:modified>
</cp:coreProperties>
</file>