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814B7" w14:textId="66AE8F94" w:rsidR="00C6623C" w:rsidRPr="00151CF2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bookmarkStart w:id="0" w:name="_GoBack"/>
      <w:bookmarkEnd w:id="0"/>
      <w:r w:rsidRPr="00151CF2">
        <w:rPr>
          <w:rFonts w:ascii="Verdana" w:eastAsia="Calibri" w:hAnsi="Verdana" w:cs="Times New Roman"/>
          <w:b/>
          <w:sz w:val="24"/>
          <w:szCs w:val="24"/>
        </w:rPr>
        <w:t>Informacja Prezydenta Miasta</w:t>
      </w:r>
    </w:p>
    <w:p w14:paraId="361F74BE" w14:textId="77777777" w:rsidR="00C6623C" w:rsidRPr="00151CF2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151CF2">
        <w:rPr>
          <w:rFonts w:ascii="Verdana" w:eastAsia="Calibri" w:hAnsi="Verdana" w:cs="Times New Roman"/>
          <w:b/>
          <w:sz w:val="24"/>
          <w:szCs w:val="24"/>
        </w:rPr>
        <w:t>o ważniejszych działaniach podjętych w okresie międzysesyjnym,</w:t>
      </w:r>
    </w:p>
    <w:p w14:paraId="6FCE62B4" w14:textId="51996F26" w:rsidR="00C6623C" w:rsidRPr="00151CF2" w:rsidRDefault="0082482C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151CF2">
        <w:rPr>
          <w:rFonts w:ascii="Verdana" w:eastAsia="Calibri" w:hAnsi="Verdana" w:cs="Times New Roman"/>
          <w:b/>
          <w:sz w:val="24"/>
          <w:szCs w:val="24"/>
        </w:rPr>
        <w:t xml:space="preserve">przedstawiona na </w:t>
      </w:r>
      <w:r w:rsidR="0051259E">
        <w:rPr>
          <w:rFonts w:ascii="Verdana" w:eastAsia="Calibri" w:hAnsi="Verdana" w:cs="Times New Roman"/>
          <w:b/>
          <w:sz w:val="24"/>
          <w:szCs w:val="24"/>
        </w:rPr>
        <w:t>X</w:t>
      </w:r>
      <w:r w:rsidR="00BA23A9">
        <w:rPr>
          <w:rFonts w:ascii="Verdana" w:eastAsia="Calibri" w:hAnsi="Verdana" w:cs="Times New Roman"/>
          <w:b/>
          <w:sz w:val="24"/>
          <w:szCs w:val="24"/>
        </w:rPr>
        <w:t>I</w:t>
      </w:r>
      <w:r w:rsidR="00536D9D">
        <w:rPr>
          <w:rFonts w:ascii="Verdana" w:eastAsia="Calibri" w:hAnsi="Verdana" w:cs="Times New Roman"/>
          <w:b/>
          <w:sz w:val="24"/>
          <w:szCs w:val="24"/>
        </w:rPr>
        <w:t>V</w:t>
      </w:r>
      <w:r w:rsidR="00350EFF" w:rsidRPr="00151CF2">
        <w:rPr>
          <w:rFonts w:ascii="Verdana" w:eastAsia="Calibri" w:hAnsi="Verdana" w:cs="Times New Roman"/>
          <w:b/>
          <w:sz w:val="24"/>
          <w:szCs w:val="24"/>
        </w:rPr>
        <w:t xml:space="preserve"> </w:t>
      </w:r>
      <w:r w:rsidR="00714CAE" w:rsidRPr="00151CF2">
        <w:rPr>
          <w:rFonts w:ascii="Verdana" w:eastAsia="Calibri" w:hAnsi="Verdana" w:cs="Times New Roman"/>
          <w:b/>
          <w:sz w:val="24"/>
          <w:szCs w:val="24"/>
        </w:rPr>
        <w:t>sesji Rady Miasta</w:t>
      </w:r>
      <w:r w:rsidR="00D275D5" w:rsidRPr="00151CF2">
        <w:rPr>
          <w:rFonts w:ascii="Verdana" w:eastAsia="Calibri" w:hAnsi="Verdana" w:cs="Times New Roman"/>
          <w:b/>
          <w:sz w:val="24"/>
          <w:szCs w:val="24"/>
        </w:rPr>
        <w:t xml:space="preserve"> IX kadencji</w:t>
      </w:r>
    </w:p>
    <w:p w14:paraId="5BAD90BF" w14:textId="20557A2E" w:rsidR="00C6623C" w:rsidRPr="00151CF2" w:rsidRDefault="00456F59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151CF2">
        <w:rPr>
          <w:rFonts w:ascii="Verdana" w:eastAsia="Calibri" w:hAnsi="Verdana" w:cs="Times New Roman"/>
          <w:b/>
          <w:sz w:val="24"/>
          <w:szCs w:val="24"/>
        </w:rPr>
        <w:t xml:space="preserve">w dniu </w:t>
      </w:r>
      <w:r w:rsidR="00536D9D">
        <w:rPr>
          <w:rFonts w:ascii="Verdana" w:eastAsia="Calibri" w:hAnsi="Verdana" w:cs="Times New Roman"/>
          <w:b/>
          <w:sz w:val="24"/>
          <w:szCs w:val="24"/>
        </w:rPr>
        <w:t xml:space="preserve">30 kwietnia </w:t>
      </w:r>
      <w:r w:rsidR="00714CAE" w:rsidRPr="00151CF2">
        <w:rPr>
          <w:rFonts w:ascii="Verdana" w:eastAsia="Calibri" w:hAnsi="Verdana" w:cs="Times New Roman"/>
          <w:b/>
          <w:sz w:val="24"/>
          <w:szCs w:val="24"/>
        </w:rPr>
        <w:t>20</w:t>
      </w:r>
      <w:r w:rsidRPr="00151CF2">
        <w:rPr>
          <w:rFonts w:ascii="Verdana" w:eastAsia="Calibri" w:hAnsi="Verdana" w:cs="Times New Roman"/>
          <w:b/>
          <w:sz w:val="24"/>
          <w:szCs w:val="24"/>
        </w:rPr>
        <w:t>2</w:t>
      </w:r>
      <w:r w:rsidR="00386FA6">
        <w:rPr>
          <w:rFonts w:ascii="Verdana" w:eastAsia="Calibri" w:hAnsi="Verdana" w:cs="Times New Roman"/>
          <w:b/>
          <w:sz w:val="24"/>
          <w:szCs w:val="24"/>
        </w:rPr>
        <w:t>5</w:t>
      </w:r>
      <w:r w:rsidR="00714CAE" w:rsidRPr="00151CF2">
        <w:rPr>
          <w:rFonts w:ascii="Verdana" w:eastAsia="Calibri" w:hAnsi="Verdana" w:cs="Times New Roman"/>
          <w:b/>
          <w:sz w:val="24"/>
          <w:szCs w:val="24"/>
        </w:rPr>
        <w:t xml:space="preserve"> r.</w:t>
      </w:r>
    </w:p>
    <w:p w14:paraId="4E090234" w14:textId="77777777" w:rsidR="00894BD3" w:rsidRPr="00151CF2" w:rsidRDefault="00894BD3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1" w:name="_Hlk107221391"/>
    </w:p>
    <w:p w14:paraId="2FEF2DB2" w14:textId="77777777" w:rsidR="00AC7C71" w:rsidRDefault="00AC7C71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F0BCF3F" w14:textId="599E7B5B" w:rsidR="00C6623C" w:rsidRPr="00151CF2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51CF2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6AC828DC" w14:textId="655EB3E6" w:rsidR="00894BD3" w:rsidRPr="00151CF2" w:rsidRDefault="00714CAE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51CF2">
        <w:rPr>
          <w:rFonts w:ascii="Verdana" w:eastAsia="Calibri" w:hAnsi="Verdana" w:cs="Times New Roman"/>
          <w:b/>
          <w:sz w:val="24"/>
          <w:szCs w:val="24"/>
        </w:rPr>
        <w:t>Wysoka Rado!</w:t>
      </w:r>
      <w:bookmarkEnd w:id="1"/>
    </w:p>
    <w:p w14:paraId="330EB7A5" w14:textId="77777777" w:rsidR="0075796F" w:rsidRPr="00151CF2" w:rsidRDefault="0075796F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4A4ECC33" w14:textId="77777777" w:rsidR="003C29A5" w:rsidRDefault="003C29A5" w:rsidP="00990319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</w:p>
    <w:p w14:paraId="663421CC" w14:textId="1A85C186" w:rsidR="00C6623C" w:rsidRPr="00151CF2" w:rsidRDefault="00714CAE" w:rsidP="009E1CB5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  <w:r w:rsidRPr="00151CF2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C64A66">
        <w:rPr>
          <w:rFonts w:ascii="Verdana" w:eastAsia="Calibri" w:hAnsi="Verdana" w:cs="Times New Roman"/>
          <w:sz w:val="24"/>
          <w:szCs w:val="24"/>
        </w:rPr>
        <w:t>X</w:t>
      </w:r>
      <w:r w:rsidR="00074521">
        <w:rPr>
          <w:rFonts w:ascii="Verdana" w:eastAsia="Calibri" w:hAnsi="Verdana" w:cs="Times New Roman"/>
          <w:sz w:val="24"/>
          <w:szCs w:val="24"/>
        </w:rPr>
        <w:t>I</w:t>
      </w:r>
      <w:r w:rsidR="00950A78">
        <w:rPr>
          <w:rFonts w:ascii="Verdana" w:eastAsia="Calibri" w:hAnsi="Verdana" w:cs="Times New Roman"/>
          <w:sz w:val="24"/>
          <w:szCs w:val="24"/>
        </w:rPr>
        <w:t>I</w:t>
      </w:r>
      <w:r w:rsidR="00536D9D">
        <w:rPr>
          <w:rFonts w:ascii="Verdana" w:eastAsia="Calibri" w:hAnsi="Verdana" w:cs="Times New Roman"/>
          <w:sz w:val="24"/>
          <w:szCs w:val="24"/>
        </w:rPr>
        <w:t>I</w:t>
      </w:r>
      <w:r w:rsidR="00990319">
        <w:rPr>
          <w:rFonts w:ascii="Verdana" w:eastAsia="Calibri" w:hAnsi="Verdana" w:cs="Times New Roman"/>
          <w:sz w:val="24"/>
          <w:szCs w:val="24"/>
        </w:rPr>
        <w:t xml:space="preserve"> </w:t>
      </w:r>
      <w:r w:rsidRPr="00151CF2">
        <w:rPr>
          <w:rFonts w:ascii="Verdana" w:eastAsia="Calibri" w:hAnsi="Verdana" w:cs="Times New Roman"/>
          <w:sz w:val="24"/>
          <w:szCs w:val="24"/>
        </w:rPr>
        <w:t>sesji Rady Miasta Bolesławiec odbytej w dniu</w:t>
      </w:r>
      <w:r w:rsidR="00350EFF" w:rsidRPr="00151CF2">
        <w:rPr>
          <w:rFonts w:ascii="Verdana" w:eastAsia="Calibri" w:hAnsi="Verdana" w:cs="Times New Roman"/>
          <w:sz w:val="24"/>
          <w:szCs w:val="24"/>
        </w:rPr>
        <w:t xml:space="preserve"> </w:t>
      </w:r>
      <w:r w:rsidR="00A90348">
        <w:rPr>
          <w:rFonts w:ascii="Verdana" w:eastAsia="Calibri" w:hAnsi="Verdana" w:cs="Times New Roman"/>
          <w:sz w:val="24"/>
          <w:szCs w:val="24"/>
        </w:rPr>
        <w:br/>
      </w:r>
      <w:r w:rsidR="00074521">
        <w:rPr>
          <w:rFonts w:ascii="Verdana" w:eastAsia="Calibri" w:hAnsi="Verdana" w:cs="Times New Roman"/>
          <w:sz w:val="24"/>
          <w:szCs w:val="24"/>
        </w:rPr>
        <w:t>2</w:t>
      </w:r>
      <w:r w:rsidR="00950A78">
        <w:rPr>
          <w:rFonts w:ascii="Verdana" w:eastAsia="Calibri" w:hAnsi="Verdana" w:cs="Times New Roman"/>
          <w:sz w:val="24"/>
          <w:szCs w:val="24"/>
        </w:rPr>
        <w:t xml:space="preserve">6 </w:t>
      </w:r>
      <w:r w:rsidR="00536D9D">
        <w:rPr>
          <w:rFonts w:ascii="Verdana" w:eastAsia="Calibri" w:hAnsi="Verdana" w:cs="Times New Roman"/>
          <w:sz w:val="24"/>
          <w:szCs w:val="24"/>
        </w:rPr>
        <w:t xml:space="preserve">marca </w:t>
      </w:r>
      <w:r w:rsidR="0075796F" w:rsidRPr="00151CF2">
        <w:rPr>
          <w:rFonts w:ascii="Verdana" w:eastAsia="Calibri" w:hAnsi="Verdana" w:cs="Times New Roman"/>
          <w:sz w:val="24"/>
          <w:szCs w:val="24"/>
        </w:rPr>
        <w:t>202</w:t>
      </w:r>
      <w:r w:rsidR="00D05044">
        <w:rPr>
          <w:rFonts w:ascii="Verdana" w:eastAsia="Calibri" w:hAnsi="Verdana" w:cs="Times New Roman"/>
          <w:sz w:val="24"/>
          <w:szCs w:val="24"/>
        </w:rPr>
        <w:t>5</w:t>
      </w:r>
      <w:r w:rsidR="00130542" w:rsidRPr="00151CF2">
        <w:rPr>
          <w:rFonts w:ascii="Verdana" w:eastAsia="Calibri" w:hAnsi="Verdana" w:cs="Times New Roman"/>
          <w:sz w:val="24"/>
          <w:szCs w:val="24"/>
        </w:rPr>
        <w:t xml:space="preserve"> r.</w:t>
      </w:r>
      <w:r w:rsidRPr="00151CF2">
        <w:rPr>
          <w:rFonts w:ascii="Verdana" w:eastAsia="Calibri" w:hAnsi="Verdana" w:cs="Times New Roman"/>
          <w:sz w:val="24"/>
          <w:szCs w:val="24"/>
        </w:rPr>
        <w:t xml:space="preserve"> rozpatrzył</w:t>
      </w:r>
      <w:r w:rsidR="009F4C8A" w:rsidRPr="00151CF2">
        <w:rPr>
          <w:rFonts w:ascii="Verdana" w:eastAsia="Calibri" w:hAnsi="Verdana" w:cs="Times New Roman"/>
          <w:sz w:val="24"/>
          <w:szCs w:val="24"/>
        </w:rPr>
        <w:t>em</w:t>
      </w:r>
      <w:r w:rsidRPr="00151CF2">
        <w:rPr>
          <w:rFonts w:ascii="Verdana" w:eastAsia="Calibri" w:hAnsi="Verdana" w:cs="Times New Roman"/>
          <w:sz w:val="24"/>
          <w:szCs w:val="24"/>
        </w:rPr>
        <w:t xml:space="preserve"> i skierował</w:t>
      </w:r>
      <w:r w:rsidR="009F4C8A" w:rsidRPr="00151CF2">
        <w:rPr>
          <w:rFonts w:ascii="Verdana" w:eastAsia="Calibri" w:hAnsi="Verdana" w:cs="Times New Roman"/>
          <w:sz w:val="24"/>
          <w:szCs w:val="24"/>
        </w:rPr>
        <w:t>em</w:t>
      </w:r>
      <w:r w:rsidRPr="00151CF2">
        <w:rPr>
          <w:rFonts w:ascii="Verdana" w:eastAsia="Calibri" w:hAnsi="Verdana" w:cs="Times New Roman"/>
          <w:sz w:val="24"/>
          <w:szCs w:val="24"/>
        </w:rPr>
        <w:t xml:space="preserve"> pod obrady Wysokiej Rady następujące projekty uchwał:</w:t>
      </w:r>
    </w:p>
    <w:p w14:paraId="79016EDD" w14:textId="77777777" w:rsidR="0082482C" w:rsidRPr="00151CF2" w:rsidRDefault="0082482C" w:rsidP="009E1CB5">
      <w:pPr>
        <w:spacing w:after="0"/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2C6FD3FF" w14:textId="001056BE" w:rsidR="004830FF" w:rsidRPr="005E6B6F" w:rsidRDefault="004830FF" w:rsidP="00EE7906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5E6B6F">
        <w:rPr>
          <w:rFonts w:ascii="Verdana" w:hAnsi="Verdana" w:cs="Times New Roman"/>
          <w:sz w:val="24"/>
          <w:szCs w:val="24"/>
        </w:rPr>
        <w:t xml:space="preserve">na </w:t>
      </w:r>
      <w:r w:rsidR="0051259E" w:rsidRPr="005E6B6F">
        <w:rPr>
          <w:rFonts w:ascii="Verdana" w:hAnsi="Verdana" w:cs="Times New Roman"/>
          <w:sz w:val="24"/>
          <w:szCs w:val="24"/>
        </w:rPr>
        <w:t>X</w:t>
      </w:r>
      <w:r w:rsidR="00BA23A9" w:rsidRPr="005E6B6F">
        <w:rPr>
          <w:rFonts w:ascii="Verdana" w:hAnsi="Verdana" w:cs="Times New Roman"/>
          <w:sz w:val="24"/>
          <w:szCs w:val="24"/>
        </w:rPr>
        <w:t>I</w:t>
      </w:r>
      <w:r w:rsidR="0021686B">
        <w:rPr>
          <w:rFonts w:ascii="Verdana" w:hAnsi="Verdana" w:cs="Times New Roman"/>
          <w:sz w:val="24"/>
          <w:szCs w:val="24"/>
        </w:rPr>
        <w:t>V</w:t>
      </w:r>
      <w:r w:rsidRPr="005E6B6F">
        <w:rPr>
          <w:rFonts w:ascii="Verdana" w:hAnsi="Verdana" w:cs="Times New Roman"/>
          <w:sz w:val="24"/>
          <w:szCs w:val="24"/>
        </w:rPr>
        <w:t xml:space="preserve"> sesję Rady Miasta </w:t>
      </w:r>
      <w:r w:rsidRPr="005E6B6F">
        <w:rPr>
          <w:rFonts w:ascii="Verdana" w:eastAsia="Calibri" w:hAnsi="Verdana" w:cs="Times New Roman"/>
          <w:sz w:val="24"/>
          <w:szCs w:val="24"/>
        </w:rPr>
        <w:t xml:space="preserve">Bolesławiec: </w:t>
      </w:r>
    </w:p>
    <w:p w14:paraId="2F95B835" w14:textId="53962728" w:rsidR="00A129E0" w:rsidRPr="00A129E0" w:rsidRDefault="0051259E" w:rsidP="00A129E0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C64A66">
        <w:rPr>
          <w:rFonts w:ascii="Verdana" w:eastAsia="Calibri" w:hAnsi="Verdana" w:cs="Times New Roman"/>
          <w:bCs/>
          <w:color w:val="auto"/>
          <w:sz w:val="24"/>
          <w:szCs w:val="24"/>
        </w:rPr>
        <w:t>w sprawie</w:t>
      </w:r>
      <w:r w:rsidR="00DC1FAA" w:rsidRPr="00DC1FAA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  <w:r w:rsidR="00A129E0" w:rsidRPr="00A129E0">
        <w:rPr>
          <w:rFonts w:ascii="Verdana" w:eastAsia="Calibri" w:hAnsi="Verdana" w:cs="Times New Roman"/>
          <w:bCs/>
          <w:color w:val="auto"/>
          <w:sz w:val="24"/>
          <w:szCs w:val="24"/>
        </w:rPr>
        <w:t>określenia zasad, sposobu i trybu umarzania, odraczania, rozkładania na raty, niedochodzenia należności pieniężnych, mających charakter cywilnoprawny, przypadających Gminie Miejskiej Bolesławiec lub jej jednostkom organizacyjnym,</w:t>
      </w:r>
    </w:p>
    <w:p w14:paraId="1DC89768" w14:textId="10BD9288" w:rsidR="00A129E0" w:rsidRPr="00A129E0" w:rsidRDefault="00A129E0" w:rsidP="00A129E0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A129E0">
        <w:rPr>
          <w:rFonts w:ascii="Verdana" w:eastAsia="Calibri" w:hAnsi="Verdana" w:cs="Times New Roman"/>
          <w:bCs/>
          <w:color w:val="auto"/>
          <w:sz w:val="24"/>
          <w:szCs w:val="24"/>
        </w:rPr>
        <w:t>w sprawie Regulaminu korzystania z Bolesławieckiego Rowerowego Parku Umiejętności zlokalizowanego na terenie Gminy Miejskiej Bolesławiec,</w:t>
      </w:r>
    </w:p>
    <w:p w14:paraId="33653591" w14:textId="20006AFC" w:rsidR="00A129E0" w:rsidRPr="00A129E0" w:rsidRDefault="00A129E0" w:rsidP="00A129E0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A129E0">
        <w:rPr>
          <w:rFonts w:ascii="Verdana" w:eastAsia="Calibri" w:hAnsi="Verdana" w:cs="Times New Roman"/>
          <w:bCs/>
          <w:color w:val="auto"/>
          <w:sz w:val="24"/>
          <w:szCs w:val="24"/>
        </w:rPr>
        <w:t>w sprawie uzgodnienia przeprowadzenia zabiegów pielęgnacyjnych pomnika przyrody żywej,</w:t>
      </w:r>
    </w:p>
    <w:p w14:paraId="70320A19" w14:textId="71C48103" w:rsidR="00950A78" w:rsidRDefault="00A129E0" w:rsidP="00A129E0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A129E0">
        <w:rPr>
          <w:rFonts w:ascii="Verdana" w:eastAsia="Calibri" w:hAnsi="Verdana" w:cs="Times New Roman"/>
          <w:bCs/>
          <w:color w:val="auto"/>
          <w:sz w:val="24"/>
          <w:szCs w:val="24"/>
        </w:rPr>
        <w:t>w sprawie powołania Rady Muzeum, działającej przy Muzeum Ceramiki w Bolesławcu,</w:t>
      </w:r>
    </w:p>
    <w:p w14:paraId="4524C365" w14:textId="77777777" w:rsidR="00950A78" w:rsidRPr="00950A78" w:rsidRDefault="00950A78" w:rsidP="00EE7906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950A78">
        <w:rPr>
          <w:rFonts w:ascii="Verdana" w:eastAsia="Calibri" w:hAnsi="Verdana" w:cs="Times New Roman"/>
          <w:bCs/>
          <w:color w:val="auto"/>
          <w:sz w:val="24"/>
          <w:szCs w:val="24"/>
        </w:rPr>
        <w:t>w sprawie zmiany Wieloletniej Prognozy Finansowej Gminy Miejskiej Bolesławiec,</w:t>
      </w:r>
    </w:p>
    <w:p w14:paraId="53CCF395" w14:textId="10F3381C" w:rsidR="00950A78" w:rsidRPr="00950A78" w:rsidRDefault="00950A78" w:rsidP="00EE7906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950A78">
        <w:rPr>
          <w:rFonts w:ascii="Verdana" w:eastAsia="Calibri" w:hAnsi="Verdana" w:cs="Times New Roman"/>
          <w:bCs/>
          <w:color w:val="auto"/>
          <w:sz w:val="24"/>
          <w:szCs w:val="24"/>
        </w:rPr>
        <w:t>w sprawie zmian w budżecie miasta na 2025 r.</w:t>
      </w:r>
    </w:p>
    <w:p w14:paraId="324DF5C1" w14:textId="77777777" w:rsidR="003C29A5" w:rsidRDefault="003C29A5" w:rsidP="009E1CB5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</w:p>
    <w:p w14:paraId="2DC8480E" w14:textId="7FB0273B" w:rsidR="00C6623C" w:rsidRPr="005E6B6F" w:rsidRDefault="007404A4" w:rsidP="009E1CB5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5E6B6F">
        <w:rPr>
          <w:rFonts w:ascii="Verdana" w:eastAsia="Calibri" w:hAnsi="Verdana" w:cs="Times New Roman"/>
          <w:b/>
          <w:color w:val="auto"/>
          <w:sz w:val="24"/>
          <w:szCs w:val="24"/>
        </w:rPr>
        <w:t>W</w:t>
      </w:r>
      <w:r w:rsidR="00714CAE" w:rsidRPr="005E6B6F">
        <w:rPr>
          <w:rFonts w:ascii="Verdana" w:eastAsia="Calibri" w:hAnsi="Verdana" w:cs="Times New Roman"/>
          <w:b/>
          <w:color w:val="auto"/>
          <w:sz w:val="24"/>
          <w:szCs w:val="24"/>
        </w:rPr>
        <w:t>ydał</w:t>
      </w:r>
      <w:r w:rsidRPr="005E6B6F">
        <w:rPr>
          <w:rFonts w:ascii="Verdana" w:eastAsia="Calibri" w:hAnsi="Verdana" w:cs="Times New Roman"/>
          <w:b/>
          <w:color w:val="auto"/>
          <w:sz w:val="24"/>
          <w:szCs w:val="24"/>
        </w:rPr>
        <w:t>em</w:t>
      </w:r>
      <w:r w:rsidR="00714CAE" w:rsidRPr="005E6B6F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również w tym czasie</w:t>
      </w:r>
      <w:r w:rsidR="00475C7B" w:rsidRPr="005E6B6F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E11BD3">
        <w:rPr>
          <w:rFonts w:ascii="Verdana" w:eastAsia="Calibri" w:hAnsi="Verdana" w:cs="Times New Roman"/>
          <w:b/>
          <w:color w:val="auto"/>
          <w:sz w:val="24"/>
          <w:szCs w:val="24"/>
        </w:rPr>
        <w:t>29</w:t>
      </w:r>
      <w:r w:rsidR="004742FB" w:rsidRPr="005E6B6F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714CAE" w:rsidRPr="005E6B6F">
        <w:rPr>
          <w:rFonts w:ascii="Verdana" w:eastAsia="Calibri" w:hAnsi="Verdana" w:cs="Times New Roman"/>
          <w:b/>
          <w:color w:val="auto"/>
          <w:sz w:val="24"/>
          <w:szCs w:val="24"/>
        </w:rPr>
        <w:t>zarządze</w:t>
      </w:r>
      <w:r w:rsidR="00DB3419" w:rsidRPr="005E6B6F">
        <w:rPr>
          <w:rFonts w:ascii="Verdana" w:eastAsia="Calibri" w:hAnsi="Verdana" w:cs="Times New Roman"/>
          <w:b/>
          <w:color w:val="auto"/>
          <w:sz w:val="24"/>
          <w:szCs w:val="24"/>
        </w:rPr>
        <w:t>ń</w:t>
      </w:r>
      <w:r w:rsidR="00714CAE" w:rsidRPr="005E6B6F">
        <w:rPr>
          <w:rFonts w:ascii="Verdana" w:eastAsia="Calibri" w:hAnsi="Verdana" w:cs="Times New Roman"/>
          <w:b/>
          <w:color w:val="auto"/>
          <w:sz w:val="24"/>
          <w:szCs w:val="24"/>
        </w:rPr>
        <w:t>, w szczególności:</w:t>
      </w:r>
    </w:p>
    <w:p w14:paraId="2EC7A9B6" w14:textId="77777777" w:rsidR="00102FC1" w:rsidRPr="00151CF2" w:rsidRDefault="00102FC1" w:rsidP="009E1CB5">
      <w:pPr>
        <w:spacing w:after="0"/>
        <w:jc w:val="both"/>
        <w:rPr>
          <w:rFonts w:ascii="Verdana" w:hAnsi="Verdana" w:cs="Times New Roman"/>
          <w:color w:val="auto"/>
          <w:sz w:val="24"/>
          <w:szCs w:val="24"/>
          <w:u w:val="single"/>
        </w:rPr>
      </w:pPr>
    </w:p>
    <w:p w14:paraId="3CC675AC" w14:textId="4647A5E0" w:rsidR="00E84994" w:rsidRPr="00151CF2" w:rsidRDefault="00E84994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51CF2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151CF2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151CF2">
        <w:rPr>
          <w:rFonts w:ascii="Verdana" w:eastAsia="Calibri" w:hAnsi="Verdana" w:cs="Times New Roman"/>
          <w:b/>
          <w:sz w:val="24"/>
          <w:szCs w:val="24"/>
        </w:rPr>
        <w:t>w sprawie powołania:</w:t>
      </w:r>
      <w:r w:rsidR="00EF69E4" w:rsidRPr="00151CF2">
        <w:rPr>
          <w:rFonts w:ascii="Verdana" w:eastAsia="Calibri" w:hAnsi="Verdana" w:cs="Times New Roman"/>
          <w:b/>
          <w:sz w:val="24"/>
          <w:szCs w:val="24"/>
        </w:rPr>
        <w:t xml:space="preserve"> </w:t>
      </w:r>
    </w:p>
    <w:p w14:paraId="00279663" w14:textId="77777777" w:rsidR="00695CDD" w:rsidRPr="00151CF2" w:rsidRDefault="00695CDD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1923A1CE" w14:textId="5B25B2A9" w:rsidR="00F702C4" w:rsidRDefault="00F702C4" w:rsidP="00F702C4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bookmarkStart w:id="2" w:name="_Hlk62476902"/>
      <w:r w:rsidRPr="00F702C4">
        <w:rPr>
          <w:rFonts w:ascii="Verdana" w:eastAsia="Calibri" w:hAnsi="Verdana" w:cs="Times New Roman"/>
          <w:bCs/>
          <w:sz w:val="24"/>
          <w:szCs w:val="24"/>
        </w:rPr>
        <w:t>Komisji Oceny Projektu Inwestycyjnego, dla dokumentacji projektowej zadania pn.: Budowa sieci wodociągowej i kanalizacyjnej na Osiedlu Przylesie w Bolesławcu</w:t>
      </w:r>
      <w:r>
        <w:rPr>
          <w:rFonts w:ascii="Verdana" w:eastAsia="Calibri" w:hAnsi="Verdana" w:cs="Times New Roman"/>
          <w:bCs/>
          <w:sz w:val="24"/>
          <w:szCs w:val="24"/>
        </w:rPr>
        <w:t>,</w:t>
      </w:r>
      <w:r w:rsidR="00CA6666">
        <w:rPr>
          <w:rFonts w:ascii="Verdana" w:eastAsia="Calibri" w:hAnsi="Verdana" w:cs="Times New Roman"/>
          <w:bCs/>
          <w:sz w:val="24"/>
          <w:szCs w:val="24"/>
        </w:rPr>
        <w:t xml:space="preserve"> </w:t>
      </w:r>
    </w:p>
    <w:p w14:paraId="75C9EEC9" w14:textId="77777777" w:rsidR="00F702C4" w:rsidRPr="00F702C4" w:rsidRDefault="00F702C4" w:rsidP="00F702C4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7031576" w14:textId="6B14A2A8" w:rsidR="00F702C4" w:rsidRDefault="00F702C4" w:rsidP="00F702C4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F702C4">
        <w:rPr>
          <w:rFonts w:ascii="Verdana" w:eastAsia="Calibri" w:hAnsi="Verdana" w:cs="Times New Roman"/>
          <w:bCs/>
          <w:sz w:val="24"/>
          <w:szCs w:val="24"/>
        </w:rPr>
        <w:lastRenderedPageBreak/>
        <w:t>w sprawie powołania Komisji Oceny Projektu Inwestycyjnego, dla dokumentacji projektowej zadania pn.: Opracowanie dokumentacji projektowej budowy toru dla rolkarzy i wrotkarzy</w:t>
      </w:r>
      <w:r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2F917B24" w14:textId="77777777" w:rsidR="00F702C4" w:rsidRPr="00F702C4" w:rsidRDefault="00F702C4" w:rsidP="00F702C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C5AF722" w14:textId="41EF408C" w:rsidR="00F702C4" w:rsidRDefault="00F702C4" w:rsidP="00F702C4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F702C4">
        <w:rPr>
          <w:rFonts w:ascii="Verdana" w:eastAsia="Calibri" w:hAnsi="Verdana" w:cs="Times New Roman"/>
          <w:bCs/>
          <w:sz w:val="24"/>
          <w:szCs w:val="24"/>
        </w:rPr>
        <w:t>w sprawie powołania Komisji Oceny Projektu Inwestycyjnego, dla drugiego etapu zadania pn.: Zagospodarowanie terenu OWS przy ul. Spacerowej 24 w Bolesławcu</w:t>
      </w:r>
      <w:r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476AE88C" w14:textId="77777777" w:rsidR="00F702C4" w:rsidRPr="00F702C4" w:rsidRDefault="00F702C4" w:rsidP="00F702C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E055DBF" w14:textId="01F95124" w:rsidR="00955A8F" w:rsidRDefault="00F702C4" w:rsidP="00F702C4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F702C4">
        <w:rPr>
          <w:rFonts w:ascii="Verdana" w:eastAsia="Calibri" w:hAnsi="Verdana" w:cs="Times New Roman"/>
          <w:bCs/>
          <w:sz w:val="24"/>
          <w:szCs w:val="24"/>
        </w:rPr>
        <w:t>w sprawie powołania Komisji Oceny Projektu Inwestycyjnego, dla dokumentacji projektowej zadania pn.: Przebudowa dróg wewnętrznych ul. Gdańska - ul. Warszawska</w:t>
      </w:r>
      <w:r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068AFF04" w14:textId="77777777" w:rsidR="00955A8F" w:rsidRPr="00955A8F" w:rsidRDefault="00955A8F" w:rsidP="00955A8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2D9000E" w14:textId="26B36565" w:rsidR="00F702C4" w:rsidRPr="00F702C4" w:rsidRDefault="00F702C4" w:rsidP="00F702C4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F702C4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</w:t>
      </w:r>
      <w:r>
        <w:rPr>
          <w:rFonts w:ascii="Verdana" w:eastAsia="Calibri" w:hAnsi="Verdana" w:cs="Times New Roman"/>
          <w:bCs/>
          <w:sz w:val="24"/>
          <w:szCs w:val="24"/>
        </w:rPr>
        <w:t>„</w:t>
      </w:r>
      <w:r w:rsidRPr="00F702C4">
        <w:rPr>
          <w:rFonts w:ascii="Verdana" w:eastAsia="Calibri" w:hAnsi="Verdana" w:cs="Times New Roman"/>
          <w:bCs/>
          <w:sz w:val="24"/>
          <w:szCs w:val="24"/>
        </w:rPr>
        <w:t>Dostosowanie budynku MPP Nr 4 w zakresie przepisów przeciwpożarowych</w:t>
      </w:r>
      <w:r>
        <w:rPr>
          <w:rFonts w:ascii="Verdana" w:eastAsia="Calibri" w:hAnsi="Verdana" w:cs="Times New Roman"/>
          <w:bCs/>
          <w:sz w:val="24"/>
          <w:szCs w:val="24"/>
        </w:rPr>
        <w:t>”,</w:t>
      </w:r>
    </w:p>
    <w:p w14:paraId="09E3FD45" w14:textId="77777777" w:rsidR="00F702C4" w:rsidRPr="00F702C4" w:rsidRDefault="00F702C4" w:rsidP="00F702C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69978B7" w14:textId="53B3670C" w:rsidR="0077580E" w:rsidRDefault="00F702C4" w:rsidP="00F702C4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F702C4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</w:t>
      </w:r>
      <w:r>
        <w:rPr>
          <w:rFonts w:ascii="Verdana" w:eastAsia="Calibri" w:hAnsi="Verdana" w:cs="Times New Roman"/>
          <w:bCs/>
          <w:sz w:val="24"/>
          <w:szCs w:val="24"/>
        </w:rPr>
        <w:t>„</w:t>
      </w:r>
      <w:r w:rsidRPr="00F702C4">
        <w:rPr>
          <w:rFonts w:ascii="Verdana" w:eastAsia="Calibri" w:hAnsi="Verdana" w:cs="Times New Roman"/>
          <w:bCs/>
          <w:sz w:val="24"/>
          <w:szCs w:val="24"/>
        </w:rPr>
        <w:t>Adaptacja części budynku Miejskiego Przedszkola Publicznego nr 5 przy ul. Zygmunta Augusta 16b w Bolesławcu na utworzenie 32 miejsc opieki nad dziećmi do lat 3 - Żłobka Publicznego nr 1 w Bolesławcu</w:t>
      </w:r>
      <w:r>
        <w:rPr>
          <w:rFonts w:ascii="Verdana" w:eastAsia="Calibri" w:hAnsi="Verdana" w:cs="Times New Roman"/>
          <w:bCs/>
          <w:sz w:val="24"/>
          <w:szCs w:val="24"/>
        </w:rPr>
        <w:t>”,</w:t>
      </w:r>
    </w:p>
    <w:p w14:paraId="511541B7" w14:textId="77777777" w:rsidR="00F702C4" w:rsidRPr="00F702C4" w:rsidRDefault="00F702C4" w:rsidP="00F702C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01141C7" w14:textId="12F45432" w:rsidR="00F702C4" w:rsidRDefault="00F702C4" w:rsidP="00F702C4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F702C4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</w:t>
      </w:r>
      <w:r>
        <w:rPr>
          <w:rFonts w:ascii="Verdana" w:eastAsia="Calibri" w:hAnsi="Verdana" w:cs="Times New Roman"/>
          <w:bCs/>
          <w:sz w:val="24"/>
          <w:szCs w:val="24"/>
        </w:rPr>
        <w:t>„</w:t>
      </w:r>
      <w:r w:rsidRPr="00F702C4">
        <w:rPr>
          <w:rFonts w:ascii="Verdana" w:eastAsia="Calibri" w:hAnsi="Verdana" w:cs="Times New Roman"/>
          <w:bCs/>
          <w:sz w:val="24"/>
          <w:szCs w:val="24"/>
        </w:rPr>
        <w:t>Termomodernizacja budynków oświatowych na terenie Miasta Bolesławiec</w:t>
      </w:r>
      <w:r>
        <w:rPr>
          <w:rFonts w:ascii="Verdana" w:eastAsia="Calibri" w:hAnsi="Verdana" w:cs="Times New Roman"/>
          <w:bCs/>
          <w:sz w:val="24"/>
          <w:szCs w:val="24"/>
        </w:rPr>
        <w:t>”.</w:t>
      </w:r>
    </w:p>
    <w:p w14:paraId="690657AC" w14:textId="77777777" w:rsidR="006C372E" w:rsidRPr="006C372E" w:rsidRDefault="006C372E" w:rsidP="006C372E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871A320" w14:textId="77777777" w:rsidR="006C372E" w:rsidRDefault="006C372E" w:rsidP="00F702C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AF8440B" w14:textId="3D966FD1" w:rsidR="00C6623C" w:rsidRPr="0051259E" w:rsidRDefault="00714CAE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3" w:name="_Hlk193721388"/>
      <w:bookmarkStart w:id="4" w:name="_Hlk196734405"/>
      <w:r w:rsidRPr="0051259E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3162C9" w:rsidRPr="0051259E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bookmarkEnd w:id="3"/>
      <w:r w:rsidRPr="0051259E">
        <w:rPr>
          <w:rFonts w:ascii="Verdana" w:eastAsia="Calibri" w:hAnsi="Verdana" w:cs="Times New Roman"/>
          <w:b/>
          <w:sz w:val="24"/>
          <w:szCs w:val="24"/>
        </w:rPr>
        <w:t>w sprawach dotyczących nieruchomości:</w:t>
      </w:r>
    </w:p>
    <w:p w14:paraId="754A1075" w14:textId="77777777" w:rsidR="004B1251" w:rsidRPr="00151CF2" w:rsidRDefault="004B1251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435BC2A8" w14:textId="4BF33312" w:rsidR="00D04068" w:rsidRPr="00144CCA" w:rsidRDefault="00DC303C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  <w:r w:rsidRPr="00144CCA">
        <w:rPr>
          <w:rFonts w:ascii="Verdana" w:eastAsia="Calibri" w:hAnsi="Verdana" w:cs="Times New Roman"/>
          <w:sz w:val="24"/>
          <w:szCs w:val="24"/>
          <w:u w:val="single"/>
        </w:rPr>
        <w:t>Zarządzenia w sprawie s</w:t>
      </w:r>
      <w:r w:rsidR="00D04068" w:rsidRPr="00144CCA">
        <w:rPr>
          <w:rFonts w:ascii="Verdana" w:eastAsia="Calibri" w:hAnsi="Verdana" w:cs="Times New Roman"/>
          <w:sz w:val="24"/>
          <w:szCs w:val="24"/>
          <w:u w:val="single"/>
        </w:rPr>
        <w:t>przedaż</w:t>
      </w:r>
      <w:r w:rsidRPr="00144CCA">
        <w:rPr>
          <w:rFonts w:ascii="Verdana" w:eastAsia="Calibri" w:hAnsi="Verdana" w:cs="Times New Roman"/>
          <w:sz w:val="24"/>
          <w:szCs w:val="24"/>
          <w:u w:val="single"/>
        </w:rPr>
        <w:t>y</w:t>
      </w:r>
      <w:r w:rsidR="00D04068" w:rsidRPr="00144CCA">
        <w:rPr>
          <w:rFonts w:ascii="Verdana" w:eastAsia="Calibri" w:hAnsi="Verdana" w:cs="Times New Roman"/>
          <w:sz w:val="24"/>
          <w:szCs w:val="24"/>
          <w:u w:val="single"/>
        </w:rPr>
        <w:t xml:space="preserve">: </w:t>
      </w:r>
    </w:p>
    <w:p w14:paraId="3489F38B" w14:textId="77777777" w:rsidR="00AB29C4" w:rsidRPr="00151CF2" w:rsidRDefault="00AB29C4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71EFA21F" w14:textId="0D789346" w:rsidR="009174D4" w:rsidRPr="009174D4" w:rsidRDefault="003F2764" w:rsidP="00061076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i/>
          <w:iCs/>
          <w:color w:val="auto"/>
          <w:sz w:val="24"/>
          <w:szCs w:val="24"/>
        </w:rPr>
      </w:pPr>
      <w:r w:rsidRPr="009174D4">
        <w:rPr>
          <w:rFonts w:ascii="Verdana" w:eastAsia="Calibri" w:hAnsi="Verdana" w:cs="Times New Roman"/>
          <w:color w:val="auto"/>
          <w:sz w:val="24"/>
          <w:szCs w:val="24"/>
        </w:rPr>
        <w:t xml:space="preserve">w sprawie </w:t>
      </w:r>
      <w:bookmarkEnd w:id="2"/>
      <w:r w:rsidR="0088669D" w:rsidRPr="009174D4">
        <w:rPr>
          <w:rFonts w:ascii="Verdana" w:eastAsia="Calibri" w:hAnsi="Verdana" w:cs="Times New Roman"/>
          <w:color w:val="auto"/>
          <w:sz w:val="24"/>
          <w:szCs w:val="24"/>
        </w:rPr>
        <w:t>określenia zasad ustalania cen sprzedaży nieruchomości gruntowych wykorzystywanych do prowadzenia działalności gospodarczej stanowiących własność Gminy Miejskiej Bolesławiec, przeznaczonych do zbycia w trybie bezprzetargowym na rzecz użytkowników wieczystych</w:t>
      </w:r>
      <w:r w:rsidR="009174D4" w:rsidRPr="009174D4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</w:p>
    <w:p w14:paraId="5B6D08C7" w14:textId="57F876BA" w:rsidR="00851B26" w:rsidRPr="009174D4" w:rsidRDefault="009174D4" w:rsidP="009174D4">
      <w:pPr>
        <w:pStyle w:val="Akapitzlist"/>
        <w:rPr>
          <w:rFonts w:ascii="Verdana" w:eastAsia="Calibri" w:hAnsi="Verdana" w:cs="Times New Roman"/>
          <w:i/>
          <w:iCs/>
          <w:color w:val="auto"/>
          <w:sz w:val="24"/>
          <w:szCs w:val="24"/>
        </w:rPr>
      </w:pPr>
      <w:r w:rsidRPr="009174D4">
        <w:rPr>
          <w:rFonts w:ascii="Verdana" w:eastAsia="Calibri" w:hAnsi="Verdana" w:cs="Times New Roman"/>
          <w:i/>
          <w:iCs/>
          <w:color w:val="auto"/>
          <w:sz w:val="24"/>
          <w:szCs w:val="24"/>
        </w:rPr>
        <w:t>(zarz. nr 78/2025 z dnia 25.03.2025 r.)</w:t>
      </w:r>
      <w:r>
        <w:rPr>
          <w:rFonts w:ascii="Verdana" w:eastAsia="Calibri" w:hAnsi="Verdana" w:cs="Times New Roman"/>
          <w:i/>
          <w:iCs/>
          <w:color w:val="auto"/>
          <w:sz w:val="24"/>
          <w:szCs w:val="24"/>
        </w:rPr>
        <w:t>,</w:t>
      </w:r>
    </w:p>
    <w:p w14:paraId="0A4F033A" w14:textId="77777777" w:rsidR="0088669D" w:rsidRPr="0088669D" w:rsidRDefault="0088669D" w:rsidP="0088669D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4B6719C1" w14:textId="77777777" w:rsidR="009174D4" w:rsidRPr="009174D4" w:rsidRDefault="0088669D" w:rsidP="00061076">
      <w:pPr>
        <w:pStyle w:val="Akapitzlist"/>
        <w:numPr>
          <w:ilvl w:val="0"/>
          <w:numId w:val="3"/>
        </w:numPr>
        <w:ind w:hanging="72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9174D4">
        <w:rPr>
          <w:rFonts w:ascii="Verdana" w:eastAsia="Calibri" w:hAnsi="Verdana" w:cs="Times New Roman"/>
          <w:sz w:val="24"/>
          <w:szCs w:val="24"/>
        </w:rPr>
        <w:t xml:space="preserve">w sprawie ogłoszenia wykazu nieruchomości przeznaczonej do sprzedaży - lokalu mieszkalnego nr 10 w budynku przy ul. Karpeckiej </w:t>
      </w:r>
      <w:r w:rsidRPr="009174D4">
        <w:rPr>
          <w:rFonts w:ascii="Verdana" w:eastAsia="Calibri" w:hAnsi="Verdana" w:cs="Times New Roman"/>
          <w:sz w:val="24"/>
          <w:szCs w:val="24"/>
        </w:rPr>
        <w:lastRenderedPageBreak/>
        <w:t>Nr 8/9 w Bolesławcu wraz ze sprzedażą udziału w częściach wspólnych budynku i jego urządzeniach oraz w prawie własności działki gruntu - w trybie przetargu ustnego nieograniczonego</w:t>
      </w:r>
      <w:r w:rsidR="009174D4" w:rsidRPr="009174D4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0D5AA89A" w14:textId="2698E214" w:rsidR="0088669D" w:rsidRPr="009174D4" w:rsidRDefault="009174D4" w:rsidP="009174D4">
      <w:pPr>
        <w:pStyle w:val="Akapitzlist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9174D4">
        <w:rPr>
          <w:rFonts w:ascii="Verdana" w:eastAsia="Calibri" w:hAnsi="Verdana" w:cs="Times New Roman"/>
          <w:i/>
          <w:iCs/>
          <w:sz w:val="24"/>
          <w:szCs w:val="24"/>
        </w:rPr>
        <w:t xml:space="preserve">(zarz. nr 85/2025 z dnia 01.04.2025r.; cena wywoławcza </w:t>
      </w:r>
      <w:r>
        <w:rPr>
          <w:rFonts w:ascii="Verdana" w:eastAsia="Calibri" w:hAnsi="Verdana" w:cs="Times New Roman"/>
          <w:i/>
          <w:iCs/>
          <w:sz w:val="24"/>
          <w:szCs w:val="24"/>
        </w:rPr>
        <w:br/>
      </w:r>
      <w:r w:rsidRPr="009174D4">
        <w:rPr>
          <w:rFonts w:ascii="Verdana" w:eastAsia="Calibri" w:hAnsi="Verdana" w:cs="Times New Roman"/>
          <w:i/>
          <w:iCs/>
          <w:sz w:val="24"/>
          <w:szCs w:val="24"/>
        </w:rPr>
        <w:t>do I przetargu: 135.000 zł; pow. lokalu: 30,08 m</w:t>
      </w:r>
      <w:r w:rsidRPr="009174D4">
        <w:rPr>
          <w:rFonts w:ascii="Verdana" w:eastAsia="Calibri" w:hAnsi="Verdana" w:cs="Times New Roman"/>
          <w:i/>
          <w:iCs/>
          <w:sz w:val="24"/>
          <w:szCs w:val="24"/>
          <w:vertAlign w:val="superscript"/>
        </w:rPr>
        <w:t>2</w:t>
      </w:r>
      <w:r w:rsidRPr="009174D4">
        <w:rPr>
          <w:rFonts w:ascii="Verdana" w:eastAsia="Calibri" w:hAnsi="Verdana" w:cs="Times New Roman"/>
          <w:i/>
          <w:iCs/>
          <w:sz w:val="24"/>
          <w:szCs w:val="24"/>
        </w:rPr>
        <w:t xml:space="preserve">; ostatni lokal </w:t>
      </w:r>
      <w:r>
        <w:rPr>
          <w:rFonts w:ascii="Verdana" w:eastAsia="Calibri" w:hAnsi="Verdana" w:cs="Times New Roman"/>
          <w:i/>
          <w:iCs/>
          <w:sz w:val="24"/>
          <w:szCs w:val="24"/>
        </w:rPr>
        <w:br/>
      </w:r>
      <w:r w:rsidRPr="009174D4">
        <w:rPr>
          <w:rFonts w:ascii="Verdana" w:eastAsia="Calibri" w:hAnsi="Verdana" w:cs="Times New Roman"/>
          <w:i/>
          <w:iCs/>
          <w:sz w:val="24"/>
          <w:szCs w:val="24"/>
        </w:rPr>
        <w:t>w budynku),</w:t>
      </w:r>
    </w:p>
    <w:p w14:paraId="04BAAB2F" w14:textId="77777777" w:rsidR="0088669D" w:rsidRPr="0088669D" w:rsidRDefault="0088669D" w:rsidP="0088669D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0100549D" w14:textId="46CBAFCA" w:rsidR="0088669D" w:rsidRPr="009174D4" w:rsidRDefault="00581860" w:rsidP="006C372E">
      <w:pPr>
        <w:pStyle w:val="Akapitzlist"/>
        <w:numPr>
          <w:ilvl w:val="0"/>
          <w:numId w:val="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581860">
        <w:rPr>
          <w:rFonts w:ascii="Verdana" w:eastAsia="Calibri" w:hAnsi="Verdana" w:cs="Times New Roman"/>
          <w:sz w:val="24"/>
          <w:szCs w:val="24"/>
        </w:rPr>
        <w:t>w sprawie ogłoszenia wykazu nieruchomości przeznaczonej do sprzedaży w drodze przetargu ustnego nieograniczonego</w:t>
      </w:r>
      <w:r w:rsidR="009174D4">
        <w:rPr>
          <w:rFonts w:ascii="Verdana" w:eastAsia="Calibri" w:hAnsi="Verdana" w:cs="Times New Roman"/>
          <w:sz w:val="24"/>
          <w:szCs w:val="24"/>
        </w:rPr>
        <w:t xml:space="preserve"> </w:t>
      </w:r>
      <w:r w:rsidR="009174D4" w:rsidRPr="009174D4">
        <w:rPr>
          <w:rFonts w:ascii="Verdana" w:eastAsia="Calibri" w:hAnsi="Verdana" w:cs="Times New Roman"/>
          <w:i/>
          <w:iCs/>
          <w:sz w:val="24"/>
          <w:szCs w:val="24"/>
        </w:rPr>
        <w:t>(zarz. nr 86/2025 z dnia 07.04.2025 r. – dot. lok. użytkowego nr 9 w budynku nr 24 przy ul. Bolesława Chrobrego wraz z udziałem 7/100 w działce nr 388 o pow. 0,0156 ha; cena wywoławcza do I przetargu wynosi 180.000,00 zł netto, pow. lok. wynosi 27,06  m</w:t>
      </w:r>
      <w:r w:rsidR="009174D4">
        <w:rPr>
          <w:rFonts w:ascii="Verdana" w:eastAsia="Calibri" w:hAnsi="Verdana" w:cs="Times New Roman"/>
          <w:i/>
          <w:iCs/>
          <w:sz w:val="24"/>
          <w:szCs w:val="24"/>
          <w:vertAlign w:val="superscript"/>
        </w:rPr>
        <w:t>2</w:t>
      </w:r>
      <w:r w:rsidR="009174D4" w:rsidRPr="009174D4">
        <w:rPr>
          <w:rFonts w:ascii="Verdana" w:eastAsia="Calibri" w:hAnsi="Verdana" w:cs="Times New Roman"/>
          <w:i/>
          <w:iCs/>
          <w:sz w:val="24"/>
          <w:szCs w:val="24"/>
        </w:rPr>
        <w:t>)</w:t>
      </w:r>
      <w:r w:rsidR="00EB2551" w:rsidRPr="009174D4">
        <w:rPr>
          <w:rFonts w:ascii="Verdana" w:eastAsia="Calibri" w:hAnsi="Verdana" w:cs="Times New Roman"/>
          <w:i/>
          <w:iCs/>
          <w:sz w:val="24"/>
          <w:szCs w:val="24"/>
        </w:rPr>
        <w:t>,</w:t>
      </w:r>
    </w:p>
    <w:p w14:paraId="41FB4EDE" w14:textId="77777777" w:rsidR="00EB2551" w:rsidRPr="00EB2551" w:rsidRDefault="00EB2551" w:rsidP="00EB2551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41BB1AAE" w14:textId="2EF3B2B4" w:rsidR="00EB2551" w:rsidRDefault="00EB2551" w:rsidP="006C372E">
      <w:pPr>
        <w:pStyle w:val="Akapitzlist"/>
        <w:numPr>
          <w:ilvl w:val="0"/>
          <w:numId w:val="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EB2551">
        <w:rPr>
          <w:rFonts w:ascii="Verdana" w:eastAsia="Calibri" w:hAnsi="Verdana" w:cs="Times New Roman"/>
          <w:sz w:val="24"/>
          <w:szCs w:val="24"/>
        </w:rPr>
        <w:t>w sprawie ogłoszenia wykazu nieruchomości przeznaczonej do zbycia w trybie bezprzetargowym, stanowiąca własność Gminy Miejskiej Bolesławiec - na rzecz użytkownika wieczystego</w:t>
      </w:r>
    </w:p>
    <w:p w14:paraId="237A49F6" w14:textId="52CEFF40" w:rsidR="009174D4" w:rsidRPr="009174D4" w:rsidRDefault="009174D4" w:rsidP="009174D4">
      <w:pPr>
        <w:ind w:left="705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9174D4">
        <w:rPr>
          <w:rFonts w:ascii="Verdana" w:eastAsia="Calibri" w:hAnsi="Verdana" w:cs="Times New Roman"/>
          <w:i/>
          <w:iCs/>
          <w:sz w:val="24"/>
          <w:szCs w:val="24"/>
        </w:rPr>
        <w:t xml:space="preserve">(zarz. nr 95/2025 z dnia 15.04.2025 r. – dot. dz. nr 41/46 i 41/44 </w:t>
      </w:r>
      <w:r>
        <w:rPr>
          <w:rFonts w:ascii="Verdana" w:eastAsia="Calibri" w:hAnsi="Verdana" w:cs="Times New Roman"/>
          <w:i/>
          <w:iCs/>
          <w:sz w:val="24"/>
          <w:szCs w:val="24"/>
        </w:rPr>
        <w:br/>
      </w:r>
      <w:r w:rsidRPr="009174D4">
        <w:rPr>
          <w:rFonts w:ascii="Verdana" w:eastAsia="Calibri" w:hAnsi="Verdana" w:cs="Times New Roman"/>
          <w:i/>
          <w:iCs/>
          <w:sz w:val="24"/>
          <w:szCs w:val="24"/>
        </w:rPr>
        <w:t>o łącznej pow. 1,4963 ha, położona w obrębie: 0008 miasta Bolesławiec, przy ul. 10 Marca, cena sprzedaży netto: 2.638.874,00 zł).</w:t>
      </w:r>
    </w:p>
    <w:p w14:paraId="1965B930" w14:textId="77777777" w:rsidR="006C372E" w:rsidRPr="0088669D" w:rsidRDefault="006C372E" w:rsidP="006C372E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17293830" w14:textId="77777777" w:rsidR="00E11BD3" w:rsidRDefault="00E11BD3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6E2A571F" w14:textId="23DE0316" w:rsidR="00316A5B" w:rsidRPr="00581860" w:rsidRDefault="00316A5B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  <w:u w:val="single"/>
        </w:rPr>
      </w:pPr>
      <w:r w:rsidRPr="00581860">
        <w:rPr>
          <w:rFonts w:ascii="Verdana" w:eastAsia="Calibri" w:hAnsi="Verdana" w:cs="Times New Roman"/>
          <w:sz w:val="24"/>
          <w:szCs w:val="24"/>
          <w:u w:val="single"/>
        </w:rPr>
        <w:t xml:space="preserve">Zarządzenia w sprawie dzierżawy: </w:t>
      </w:r>
    </w:p>
    <w:p w14:paraId="6AC1DF49" w14:textId="77777777" w:rsidR="00F0670A" w:rsidRPr="0088669D" w:rsidRDefault="00F0670A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5EF925AC" w14:textId="46C1E109" w:rsidR="00303152" w:rsidRPr="00303152" w:rsidRDefault="00F0670A" w:rsidP="00303152">
      <w:pPr>
        <w:pStyle w:val="Akapitzlist"/>
        <w:numPr>
          <w:ilvl w:val="0"/>
          <w:numId w:val="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88669D">
        <w:rPr>
          <w:rFonts w:ascii="Verdana" w:eastAsia="Calibri" w:hAnsi="Verdana" w:cs="Times New Roman"/>
          <w:sz w:val="24"/>
          <w:szCs w:val="24"/>
        </w:rPr>
        <w:t xml:space="preserve">w sprawie </w:t>
      </w:r>
      <w:r w:rsidR="00581860" w:rsidRPr="00581860">
        <w:rPr>
          <w:rFonts w:ascii="Verdana" w:eastAsia="Calibri" w:hAnsi="Verdana" w:cs="Times New Roman"/>
          <w:sz w:val="24"/>
          <w:szCs w:val="24"/>
        </w:rPr>
        <w:t>ogłoszenia wykazu nieruchomości przeznaczonych do oddania w dzierżawę, stanowiących własność Gminy Miejskiej Bolesławiec</w:t>
      </w:r>
      <w:r w:rsidR="000A5C49">
        <w:rPr>
          <w:rFonts w:ascii="Verdana" w:eastAsia="Calibri" w:hAnsi="Verdana" w:cs="Times New Roman"/>
          <w:sz w:val="24"/>
          <w:szCs w:val="24"/>
        </w:rPr>
        <w:t>:</w:t>
      </w:r>
    </w:p>
    <w:p w14:paraId="09B74D39" w14:textId="7955EBC5" w:rsidR="00303152" w:rsidRPr="00303152" w:rsidRDefault="00303152" w:rsidP="0030315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303152">
        <w:rPr>
          <w:rFonts w:ascii="Verdana" w:eastAsia="Calibri" w:hAnsi="Verdana" w:cs="Times New Roman"/>
          <w:i/>
          <w:iCs/>
          <w:sz w:val="24"/>
          <w:szCs w:val="24"/>
        </w:rPr>
        <w:t>(4 zarządzenia):</w:t>
      </w:r>
    </w:p>
    <w:p w14:paraId="394252CD" w14:textId="16C8EF91" w:rsidR="000A5C49" w:rsidRDefault="00303152" w:rsidP="000A5C49">
      <w:pPr>
        <w:pStyle w:val="Akapitzlist"/>
        <w:numPr>
          <w:ilvl w:val="0"/>
          <w:numId w:val="22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bookmarkStart w:id="5" w:name="_Hlk196750295"/>
      <w:r w:rsidRPr="00303152">
        <w:rPr>
          <w:rFonts w:ascii="Verdana" w:eastAsia="Calibri" w:hAnsi="Verdana" w:cs="Times New Roman"/>
          <w:i/>
          <w:iCs/>
          <w:sz w:val="24"/>
          <w:szCs w:val="24"/>
        </w:rPr>
        <w:t xml:space="preserve">Zarządzenie nr </w:t>
      </w:r>
      <w:r w:rsidR="000A5C49">
        <w:rPr>
          <w:rFonts w:ascii="Verdana" w:eastAsia="Calibri" w:hAnsi="Verdana" w:cs="Times New Roman"/>
          <w:i/>
          <w:iCs/>
          <w:sz w:val="24"/>
          <w:szCs w:val="24"/>
        </w:rPr>
        <w:t>82/2025 z 28.03.2025 r.</w:t>
      </w:r>
      <w:bookmarkEnd w:id="5"/>
      <w:r w:rsidR="000A5C49">
        <w:rPr>
          <w:rFonts w:ascii="Verdana" w:eastAsia="Calibri" w:hAnsi="Verdana" w:cs="Times New Roman"/>
          <w:i/>
          <w:iCs/>
          <w:sz w:val="24"/>
          <w:szCs w:val="24"/>
        </w:rPr>
        <w:t xml:space="preserve"> (działki warzywne przy ul. Dolne Młyny oraz tereny rekreacyjne przy ul. Lubańskiej),</w:t>
      </w:r>
    </w:p>
    <w:p w14:paraId="60617BD0" w14:textId="77777777" w:rsidR="000A5C49" w:rsidRDefault="000A5C49" w:rsidP="000A5C49">
      <w:pPr>
        <w:pStyle w:val="Akapitzlist"/>
        <w:tabs>
          <w:tab w:val="left" w:pos="851"/>
        </w:tabs>
        <w:spacing w:after="0"/>
        <w:ind w:left="108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</w:p>
    <w:p w14:paraId="2124DB13" w14:textId="3FFFF1F8" w:rsidR="000A5C49" w:rsidRPr="000A5C49" w:rsidRDefault="000A5C49" w:rsidP="000A5C49">
      <w:pPr>
        <w:pStyle w:val="Akapitzlist"/>
        <w:numPr>
          <w:ilvl w:val="0"/>
          <w:numId w:val="22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0A5C49">
        <w:rPr>
          <w:rFonts w:ascii="Verdana" w:eastAsia="Calibri" w:hAnsi="Verdana" w:cs="Times New Roman"/>
          <w:i/>
          <w:iCs/>
          <w:sz w:val="24"/>
          <w:szCs w:val="24"/>
        </w:rPr>
        <w:t>Zarządzenie nr 8</w:t>
      </w:r>
      <w:r>
        <w:rPr>
          <w:rFonts w:ascii="Verdana" w:eastAsia="Calibri" w:hAnsi="Verdana" w:cs="Times New Roman"/>
          <w:i/>
          <w:iCs/>
          <w:sz w:val="24"/>
          <w:szCs w:val="24"/>
        </w:rPr>
        <w:t>3</w:t>
      </w:r>
      <w:r w:rsidRPr="000A5C49">
        <w:rPr>
          <w:rFonts w:ascii="Verdana" w:eastAsia="Calibri" w:hAnsi="Verdana" w:cs="Times New Roman"/>
          <w:i/>
          <w:iCs/>
          <w:sz w:val="24"/>
          <w:szCs w:val="24"/>
        </w:rPr>
        <w:t>/2025 z 28.03.2025 r.</w:t>
      </w:r>
      <w:r>
        <w:rPr>
          <w:rFonts w:ascii="Verdana" w:eastAsia="Calibri" w:hAnsi="Verdana" w:cs="Times New Roman"/>
          <w:i/>
          <w:iCs/>
          <w:sz w:val="24"/>
          <w:szCs w:val="24"/>
        </w:rPr>
        <w:t xml:space="preserve"> (grunt pod garaż przy ul. Dolne Młyny</w:t>
      </w:r>
      <w:r w:rsidR="00203733">
        <w:rPr>
          <w:rFonts w:ascii="Verdana" w:eastAsia="Calibri" w:hAnsi="Verdana" w:cs="Times New Roman"/>
          <w:i/>
          <w:iCs/>
          <w:sz w:val="24"/>
          <w:szCs w:val="24"/>
        </w:rPr>
        <w:t>),</w:t>
      </w:r>
    </w:p>
    <w:p w14:paraId="782D8407" w14:textId="77777777" w:rsidR="000A5C49" w:rsidRDefault="000A5C49" w:rsidP="00203733">
      <w:pPr>
        <w:pStyle w:val="Akapitzlist"/>
        <w:tabs>
          <w:tab w:val="left" w:pos="851"/>
        </w:tabs>
        <w:spacing w:after="0"/>
        <w:ind w:left="108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</w:p>
    <w:p w14:paraId="581A36CF" w14:textId="75DBDC3E" w:rsidR="00303152" w:rsidRPr="00203733" w:rsidRDefault="00203733" w:rsidP="00203733">
      <w:pPr>
        <w:pStyle w:val="Akapitzlist"/>
        <w:numPr>
          <w:ilvl w:val="0"/>
          <w:numId w:val="22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>
        <w:rPr>
          <w:rFonts w:ascii="Verdana" w:eastAsia="Calibri" w:hAnsi="Verdana" w:cs="Times New Roman"/>
          <w:i/>
          <w:iCs/>
          <w:sz w:val="24"/>
          <w:szCs w:val="24"/>
        </w:rPr>
        <w:t xml:space="preserve">Zarządzenie nr </w:t>
      </w:r>
      <w:r w:rsidR="00303152" w:rsidRPr="00203733">
        <w:rPr>
          <w:rFonts w:ascii="Verdana" w:eastAsia="Calibri" w:hAnsi="Verdana" w:cs="Times New Roman"/>
          <w:i/>
          <w:iCs/>
          <w:sz w:val="24"/>
          <w:szCs w:val="24"/>
        </w:rPr>
        <w:t xml:space="preserve">92/2025 z 10.04.2025 r., dot.: </w:t>
      </w:r>
    </w:p>
    <w:p w14:paraId="00B57866" w14:textId="4CE0106C" w:rsidR="00303152" w:rsidRPr="00303152" w:rsidRDefault="00303152" w:rsidP="0030315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303152">
        <w:rPr>
          <w:rFonts w:ascii="Verdana" w:eastAsia="Calibri" w:hAnsi="Verdana" w:cs="Times New Roman"/>
          <w:i/>
          <w:iCs/>
          <w:sz w:val="24"/>
          <w:szCs w:val="24"/>
        </w:rPr>
        <w:t>- dz. nr 128, Rynek – ogródki gastronomiczne;</w:t>
      </w:r>
    </w:p>
    <w:p w14:paraId="4CD88253" w14:textId="77777777" w:rsidR="00303152" w:rsidRPr="00303152" w:rsidRDefault="00303152" w:rsidP="0030315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303152">
        <w:rPr>
          <w:rFonts w:ascii="Verdana" w:eastAsia="Calibri" w:hAnsi="Verdana" w:cs="Times New Roman"/>
          <w:i/>
          <w:iCs/>
          <w:sz w:val="24"/>
          <w:szCs w:val="24"/>
        </w:rPr>
        <w:t>- dz. nr 115/1, ul. Modłowa – ogródek działkowy;</w:t>
      </w:r>
    </w:p>
    <w:p w14:paraId="290C7682" w14:textId="3E5245E0" w:rsidR="00303152" w:rsidRPr="00303152" w:rsidRDefault="00303152" w:rsidP="0030315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303152">
        <w:rPr>
          <w:rFonts w:ascii="Verdana" w:eastAsia="Calibri" w:hAnsi="Verdana" w:cs="Times New Roman"/>
          <w:i/>
          <w:iCs/>
          <w:sz w:val="24"/>
          <w:szCs w:val="24"/>
        </w:rPr>
        <w:t xml:space="preserve">- dz. </w:t>
      </w:r>
      <w:r w:rsidR="00203733">
        <w:rPr>
          <w:rFonts w:ascii="Verdana" w:eastAsia="Calibri" w:hAnsi="Verdana" w:cs="Times New Roman"/>
          <w:i/>
          <w:iCs/>
          <w:sz w:val="24"/>
          <w:szCs w:val="24"/>
        </w:rPr>
        <w:t>n</w:t>
      </w:r>
      <w:r w:rsidRPr="00303152">
        <w:rPr>
          <w:rFonts w:ascii="Verdana" w:eastAsia="Calibri" w:hAnsi="Verdana" w:cs="Times New Roman"/>
          <w:i/>
          <w:iCs/>
          <w:sz w:val="24"/>
          <w:szCs w:val="24"/>
        </w:rPr>
        <w:t>r 2/29, ul. Słoneczna – ogródek przydomowy;</w:t>
      </w:r>
    </w:p>
    <w:p w14:paraId="5E2B1BB0" w14:textId="0423C9C1" w:rsidR="00303152" w:rsidRPr="00303152" w:rsidRDefault="00303152" w:rsidP="0030315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303152">
        <w:rPr>
          <w:rFonts w:ascii="Verdana" w:eastAsia="Calibri" w:hAnsi="Verdana" w:cs="Times New Roman"/>
          <w:i/>
          <w:iCs/>
          <w:sz w:val="24"/>
          <w:szCs w:val="24"/>
        </w:rPr>
        <w:t xml:space="preserve">- dz. </w:t>
      </w:r>
      <w:r w:rsidR="00203733">
        <w:rPr>
          <w:rFonts w:ascii="Verdana" w:eastAsia="Calibri" w:hAnsi="Verdana" w:cs="Times New Roman"/>
          <w:i/>
          <w:iCs/>
          <w:sz w:val="24"/>
          <w:szCs w:val="24"/>
        </w:rPr>
        <w:t>n</w:t>
      </w:r>
      <w:r w:rsidRPr="00303152">
        <w:rPr>
          <w:rFonts w:ascii="Verdana" w:eastAsia="Calibri" w:hAnsi="Verdana" w:cs="Times New Roman"/>
          <w:i/>
          <w:iCs/>
          <w:sz w:val="24"/>
          <w:szCs w:val="24"/>
        </w:rPr>
        <w:t>r 285/1, Rynek – parking dla hulajnóg elektrycznych;</w:t>
      </w:r>
    </w:p>
    <w:p w14:paraId="36D20D33" w14:textId="77777777" w:rsidR="00303152" w:rsidRPr="00303152" w:rsidRDefault="00303152" w:rsidP="00203733">
      <w:pPr>
        <w:pStyle w:val="Akapitzlist"/>
        <w:tabs>
          <w:tab w:val="left" w:pos="851"/>
        </w:tabs>
        <w:spacing w:after="0"/>
        <w:ind w:hanging="72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303152">
        <w:rPr>
          <w:rFonts w:ascii="Verdana" w:eastAsia="Calibri" w:hAnsi="Verdana" w:cs="Times New Roman"/>
          <w:i/>
          <w:iCs/>
          <w:sz w:val="24"/>
          <w:szCs w:val="24"/>
        </w:rPr>
        <w:lastRenderedPageBreak/>
        <w:t>- dz. nr 130/1, ul. Bolesława Prusa – lokalizacja potykacza;</w:t>
      </w:r>
    </w:p>
    <w:p w14:paraId="33512456" w14:textId="77777777" w:rsidR="00303152" w:rsidRPr="00061076" w:rsidRDefault="00303152" w:rsidP="00061076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061076">
        <w:rPr>
          <w:rFonts w:ascii="Verdana" w:eastAsia="Calibri" w:hAnsi="Verdana" w:cs="Times New Roman"/>
          <w:i/>
          <w:iCs/>
          <w:sz w:val="24"/>
          <w:szCs w:val="24"/>
        </w:rPr>
        <w:t>- dz. nr 234/4, ul. Akacjowa – ogródek przydomowy;</w:t>
      </w:r>
    </w:p>
    <w:p w14:paraId="4AEBC3AB" w14:textId="48E0374C" w:rsidR="00303152" w:rsidRPr="00061076" w:rsidRDefault="00303152" w:rsidP="00061076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061076">
        <w:rPr>
          <w:rFonts w:ascii="Verdana" w:eastAsia="Calibri" w:hAnsi="Verdana" w:cs="Times New Roman"/>
          <w:i/>
          <w:iCs/>
          <w:sz w:val="24"/>
          <w:szCs w:val="24"/>
        </w:rPr>
        <w:t>- dz. nr 546/1, ul. Graniczna – ogródek przydomowy.</w:t>
      </w:r>
    </w:p>
    <w:p w14:paraId="58804457" w14:textId="77777777" w:rsidR="00303152" w:rsidRPr="00303152" w:rsidRDefault="00303152" w:rsidP="00303152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</w:p>
    <w:p w14:paraId="51BE5B73" w14:textId="2070EBAF" w:rsidR="00303152" w:rsidRPr="00303152" w:rsidRDefault="00303152" w:rsidP="00061076">
      <w:pPr>
        <w:pStyle w:val="Akapitzlist"/>
        <w:numPr>
          <w:ilvl w:val="0"/>
          <w:numId w:val="22"/>
        </w:numPr>
        <w:tabs>
          <w:tab w:val="left" w:pos="851"/>
        </w:tabs>
        <w:spacing w:after="0"/>
        <w:ind w:left="284" w:hanging="284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303152">
        <w:rPr>
          <w:rFonts w:ascii="Verdana" w:eastAsia="Calibri" w:hAnsi="Verdana" w:cs="Times New Roman"/>
          <w:i/>
          <w:iCs/>
          <w:sz w:val="24"/>
          <w:szCs w:val="24"/>
        </w:rPr>
        <w:t>Zarządzenie nr 98/2025 z 18.04.2025 r.:</w:t>
      </w:r>
    </w:p>
    <w:p w14:paraId="0EC72CF0" w14:textId="4BCAAA2D" w:rsidR="00303152" w:rsidRPr="00303152" w:rsidRDefault="00303152" w:rsidP="00061076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303152">
        <w:rPr>
          <w:rFonts w:ascii="Verdana" w:eastAsia="Calibri" w:hAnsi="Verdana" w:cs="Times New Roman"/>
          <w:i/>
          <w:iCs/>
          <w:sz w:val="24"/>
          <w:szCs w:val="24"/>
        </w:rPr>
        <w:t>- dz. nr 128, Rynek - ogródki gastronomiczne;</w:t>
      </w:r>
    </w:p>
    <w:p w14:paraId="0A13A4B8" w14:textId="4AE2ECC7" w:rsidR="00303152" w:rsidRPr="00303152" w:rsidRDefault="00303152" w:rsidP="00303152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303152">
        <w:rPr>
          <w:rFonts w:ascii="Verdana" w:eastAsia="Calibri" w:hAnsi="Verdana" w:cs="Times New Roman"/>
          <w:i/>
          <w:iCs/>
          <w:sz w:val="24"/>
          <w:szCs w:val="24"/>
        </w:rPr>
        <w:t>- dz. nr 279/4, ul. Sierpnia’ 80 – ogródek gastronomiczny;</w:t>
      </w:r>
    </w:p>
    <w:p w14:paraId="2EA2DCCB" w14:textId="31237FBE" w:rsidR="00303152" w:rsidRPr="00303152" w:rsidRDefault="00303152" w:rsidP="00303152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303152">
        <w:rPr>
          <w:rFonts w:ascii="Verdana" w:eastAsia="Calibri" w:hAnsi="Verdana" w:cs="Times New Roman"/>
          <w:i/>
          <w:iCs/>
          <w:sz w:val="24"/>
          <w:szCs w:val="24"/>
        </w:rPr>
        <w:t>- dz. nr 305/1, ul. Kościelna – ogródek gastronomiczny;</w:t>
      </w:r>
    </w:p>
    <w:p w14:paraId="38FD2932" w14:textId="0F2A3A8D" w:rsidR="00303152" w:rsidRPr="00303152" w:rsidRDefault="00303152" w:rsidP="00303152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303152">
        <w:rPr>
          <w:rFonts w:ascii="Verdana" w:eastAsia="Calibri" w:hAnsi="Verdana" w:cs="Times New Roman"/>
          <w:i/>
          <w:iCs/>
          <w:sz w:val="24"/>
          <w:szCs w:val="24"/>
        </w:rPr>
        <w:t>- dz. nr 255/2, ul. Dębowa – ogródek przydomowy;</w:t>
      </w:r>
    </w:p>
    <w:p w14:paraId="632227A6" w14:textId="4D8CEF0B" w:rsidR="00303152" w:rsidRPr="00303152" w:rsidRDefault="00303152" w:rsidP="00303152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303152">
        <w:rPr>
          <w:rFonts w:ascii="Verdana" w:eastAsia="Calibri" w:hAnsi="Verdana" w:cs="Times New Roman"/>
          <w:i/>
          <w:iCs/>
          <w:sz w:val="24"/>
          <w:szCs w:val="24"/>
        </w:rPr>
        <w:t>- dz. nr 130/1, ul. Bolesława Prusa – ogródek gastronomiczny;</w:t>
      </w:r>
    </w:p>
    <w:p w14:paraId="3057E5E5" w14:textId="2583E15B" w:rsidR="00303152" w:rsidRPr="00303152" w:rsidRDefault="00303152" w:rsidP="00303152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303152">
        <w:rPr>
          <w:rFonts w:ascii="Verdana" w:eastAsia="Calibri" w:hAnsi="Verdana" w:cs="Times New Roman"/>
          <w:i/>
          <w:iCs/>
          <w:sz w:val="24"/>
          <w:szCs w:val="24"/>
        </w:rPr>
        <w:t>- dz. nr 392/18, ul. Adama Asnyka – ogródek gastronomiczny;</w:t>
      </w:r>
    </w:p>
    <w:p w14:paraId="371B4CD2" w14:textId="36DFEA3B" w:rsidR="00303152" w:rsidRPr="00303152" w:rsidRDefault="00303152" w:rsidP="00303152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  <w:r w:rsidRPr="00303152">
        <w:rPr>
          <w:rFonts w:ascii="Verdana" w:eastAsia="Calibri" w:hAnsi="Verdana" w:cs="Times New Roman"/>
          <w:i/>
          <w:iCs/>
          <w:sz w:val="24"/>
          <w:szCs w:val="24"/>
        </w:rPr>
        <w:t>- dz. nr 426/31, ul. Adama Asnyka – ogródek gastronomiczny.</w:t>
      </w:r>
    </w:p>
    <w:p w14:paraId="2D5EEAD5" w14:textId="77777777" w:rsidR="00303152" w:rsidRPr="00303152" w:rsidRDefault="00303152" w:rsidP="00303152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i/>
          <w:iCs/>
          <w:sz w:val="24"/>
          <w:szCs w:val="24"/>
        </w:rPr>
      </w:pPr>
    </w:p>
    <w:p w14:paraId="253EB056" w14:textId="77777777" w:rsidR="00581860" w:rsidRDefault="00581860" w:rsidP="00581860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193D85CB" w14:textId="4485FB0B" w:rsidR="00581860" w:rsidRPr="00EB2551" w:rsidRDefault="00EB2551" w:rsidP="00581860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color w:val="auto"/>
          <w:sz w:val="24"/>
          <w:szCs w:val="24"/>
          <w:u w:val="single"/>
        </w:rPr>
      </w:pPr>
      <w:r w:rsidRPr="00EB2551">
        <w:rPr>
          <w:rFonts w:ascii="Verdana" w:eastAsia="Calibri" w:hAnsi="Verdana" w:cs="Times New Roman"/>
          <w:bCs/>
          <w:color w:val="auto"/>
          <w:sz w:val="24"/>
          <w:szCs w:val="24"/>
          <w:u w:val="single"/>
        </w:rPr>
        <w:t xml:space="preserve">Pozostałe w sprawach dot. nieruchomości: </w:t>
      </w:r>
    </w:p>
    <w:p w14:paraId="13253568" w14:textId="77777777" w:rsidR="00EB2551" w:rsidRDefault="00EB2551" w:rsidP="00581860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4874E2AB" w14:textId="77777777" w:rsidR="000A5C49" w:rsidRDefault="00EB2551" w:rsidP="000A5C49">
      <w:pPr>
        <w:pStyle w:val="Akapitzlist"/>
        <w:numPr>
          <w:ilvl w:val="0"/>
          <w:numId w:val="14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0A5C49">
        <w:rPr>
          <w:rFonts w:ascii="Verdana" w:eastAsia="Calibri" w:hAnsi="Verdana" w:cs="Times New Roman"/>
          <w:bCs/>
          <w:color w:val="auto"/>
          <w:sz w:val="24"/>
          <w:szCs w:val="24"/>
        </w:rPr>
        <w:t>w sprawie nabycia gruntu w drodze zamiany</w:t>
      </w:r>
    </w:p>
    <w:p w14:paraId="510B934F" w14:textId="3FFAA702" w:rsidR="00581860" w:rsidRPr="000A5C49" w:rsidRDefault="000A5C49" w:rsidP="000A5C49">
      <w:pPr>
        <w:pStyle w:val="Akapitzlist"/>
        <w:jc w:val="both"/>
        <w:rPr>
          <w:rFonts w:ascii="Verdana" w:eastAsia="Calibri" w:hAnsi="Verdana" w:cs="Times New Roman"/>
          <w:bCs/>
          <w:i/>
          <w:iCs/>
          <w:color w:val="auto"/>
          <w:sz w:val="24"/>
          <w:szCs w:val="24"/>
        </w:rPr>
      </w:pPr>
      <w:r w:rsidRPr="000A5C49">
        <w:rPr>
          <w:rFonts w:ascii="Verdana" w:eastAsia="Calibri" w:hAnsi="Verdana" w:cs="Times New Roman"/>
          <w:bCs/>
          <w:i/>
          <w:iCs/>
          <w:color w:val="auto"/>
          <w:sz w:val="24"/>
          <w:szCs w:val="24"/>
        </w:rPr>
        <w:t>(zarz. nr 96/2025 z dnia 15.04.2025 r. – dot. dz. nr 1213/1 o pow. 0,09653 ha oraz udziału wynoszącego 2/36 części w działce nr 521/20 o pow. 0,1691 ha, położonych w obrębie: 0007, Bolesławiec-7</w:t>
      </w:r>
      <w:r>
        <w:rPr>
          <w:rFonts w:ascii="Verdana" w:eastAsia="Calibri" w:hAnsi="Verdana" w:cs="Times New Roman"/>
          <w:bCs/>
          <w:i/>
          <w:iCs/>
          <w:color w:val="auto"/>
          <w:sz w:val="24"/>
          <w:szCs w:val="24"/>
        </w:rPr>
        <w:t xml:space="preserve">). </w:t>
      </w:r>
    </w:p>
    <w:p w14:paraId="65A78CAE" w14:textId="77777777" w:rsidR="00EB2551" w:rsidRDefault="00EB2551" w:rsidP="00EB2551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2331180D" w14:textId="4CE28D1F" w:rsidR="00EB2551" w:rsidRPr="00EB2551" w:rsidRDefault="00EB2551" w:rsidP="00EB2551">
      <w:pPr>
        <w:pStyle w:val="Akapitzlist"/>
        <w:numPr>
          <w:ilvl w:val="0"/>
          <w:numId w:val="14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EB2551">
        <w:rPr>
          <w:rFonts w:ascii="Verdana" w:eastAsia="Calibri" w:hAnsi="Verdana" w:cs="Times New Roman"/>
          <w:bCs/>
          <w:color w:val="auto"/>
          <w:sz w:val="24"/>
          <w:szCs w:val="24"/>
        </w:rPr>
        <w:t>w sprawie przekwalifikowania lokalu mieszkalnego na tymczasowe pomieszczenie</w:t>
      </w:r>
      <w:r>
        <w:rPr>
          <w:rFonts w:ascii="Verdana" w:eastAsia="Calibri" w:hAnsi="Verdana" w:cs="Times New Roman"/>
          <w:bCs/>
          <w:color w:val="auto"/>
          <w:sz w:val="24"/>
          <w:szCs w:val="24"/>
        </w:rPr>
        <w:t>.</w:t>
      </w:r>
    </w:p>
    <w:p w14:paraId="775E203C" w14:textId="77777777" w:rsidR="00581860" w:rsidRDefault="00581860" w:rsidP="00581860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bookmarkEnd w:id="4"/>
    <w:p w14:paraId="496558DB" w14:textId="77777777" w:rsidR="00581860" w:rsidRDefault="00581860" w:rsidP="00581860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6B9C18E9" w14:textId="1E7E12EC" w:rsidR="00155595" w:rsidRPr="0088669D" w:rsidRDefault="00155595" w:rsidP="006C372E">
      <w:pPr>
        <w:tabs>
          <w:tab w:val="left" w:pos="851"/>
        </w:tabs>
        <w:spacing w:after="0"/>
        <w:ind w:left="36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88669D">
        <w:rPr>
          <w:rFonts w:ascii="Verdana" w:eastAsia="Calibri" w:hAnsi="Verdana" w:cs="Times New Roman"/>
          <w:b/>
          <w:sz w:val="24"/>
          <w:szCs w:val="24"/>
        </w:rPr>
        <w:t>- zarządzenie zmieniające:</w:t>
      </w:r>
    </w:p>
    <w:p w14:paraId="06F713EB" w14:textId="77777777" w:rsidR="006C372E" w:rsidRPr="0088669D" w:rsidRDefault="006C372E" w:rsidP="006C372E">
      <w:pPr>
        <w:tabs>
          <w:tab w:val="left" w:pos="851"/>
        </w:tabs>
        <w:spacing w:after="0"/>
        <w:ind w:left="360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2295C2DE" w14:textId="4A426A0B" w:rsidR="00155595" w:rsidRPr="0088669D" w:rsidRDefault="00F702C4" w:rsidP="003C13BF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88669D">
        <w:rPr>
          <w:rFonts w:ascii="Verdana" w:eastAsia="Calibri" w:hAnsi="Verdana" w:cs="Times New Roman"/>
          <w:bCs/>
          <w:color w:val="auto"/>
          <w:sz w:val="24"/>
          <w:szCs w:val="24"/>
        </w:rPr>
        <w:t>zarządzenie nr 79/2016 Prezydenta Miasta Bolesławiec z dnia 3 marca 2016 r. w sprawie założenia Gminnej Ewidencji Zabytków miasta Bolesławiec,</w:t>
      </w:r>
    </w:p>
    <w:p w14:paraId="016911F3" w14:textId="77777777" w:rsidR="00F702C4" w:rsidRPr="0088669D" w:rsidRDefault="00F702C4" w:rsidP="00F702C4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028A023B" w14:textId="7AB845E6" w:rsidR="00F702C4" w:rsidRPr="0088669D" w:rsidRDefault="00F702C4" w:rsidP="003C13BF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88669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zarządzenie nr 257/2024 Prezydenta Miasta Bolesławiec z dnia </w:t>
      </w:r>
      <w:r w:rsidR="0088669D" w:rsidRPr="0088669D">
        <w:rPr>
          <w:rFonts w:ascii="Verdana" w:eastAsia="Calibri" w:hAnsi="Verdana" w:cs="Times New Roman"/>
          <w:bCs/>
          <w:color w:val="auto"/>
          <w:sz w:val="24"/>
          <w:szCs w:val="24"/>
        </w:rPr>
        <w:br/>
      </w:r>
      <w:r w:rsidRPr="0088669D">
        <w:rPr>
          <w:rFonts w:ascii="Verdana" w:eastAsia="Calibri" w:hAnsi="Verdana" w:cs="Times New Roman"/>
          <w:bCs/>
          <w:color w:val="auto"/>
          <w:sz w:val="24"/>
          <w:szCs w:val="24"/>
        </w:rPr>
        <w:t>18 października 2024 r. zmieniające zarządzenie Nr 85/2024 Prezydenta Miasta Bolesławiec z dnia 29 marca 2024 r. w sprawie powołania interdyscyplinarnego Zespołu ds. współpracy i koordynacji działań związanych z wdrożeniem na terenie miasta Bolesławiec Programu UNICEF „Miasto Przyjazne Dzieciom"</w:t>
      </w:r>
      <w:r w:rsidR="0088669D" w:rsidRPr="0088669D">
        <w:rPr>
          <w:rFonts w:ascii="Verdana" w:eastAsia="Calibri" w:hAnsi="Verdana" w:cs="Times New Roman"/>
          <w:bCs/>
          <w:color w:val="auto"/>
          <w:sz w:val="24"/>
          <w:szCs w:val="24"/>
        </w:rPr>
        <w:t>,</w:t>
      </w:r>
    </w:p>
    <w:p w14:paraId="2C5E6165" w14:textId="77777777" w:rsidR="0088669D" w:rsidRPr="0088669D" w:rsidRDefault="0088669D" w:rsidP="0088669D">
      <w:pPr>
        <w:pStyle w:val="Akapitzlist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5EF83DA1" w14:textId="0A5E792D" w:rsidR="0088669D" w:rsidRPr="0088669D" w:rsidRDefault="0088669D" w:rsidP="0088669D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88669D">
        <w:rPr>
          <w:rFonts w:ascii="Verdana" w:eastAsia="Calibri" w:hAnsi="Verdana" w:cs="Times New Roman"/>
          <w:bCs/>
          <w:color w:val="auto"/>
          <w:sz w:val="24"/>
          <w:szCs w:val="24"/>
        </w:rPr>
        <w:lastRenderedPageBreak/>
        <w:t xml:space="preserve">zarządzenie nr 207/2023 Prezydenta Miasta Bolesławiec  z dnia </w:t>
      </w:r>
      <w:r w:rsidRPr="0088669D">
        <w:rPr>
          <w:rFonts w:ascii="Verdana" w:eastAsia="Calibri" w:hAnsi="Verdana" w:cs="Times New Roman"/>
          <w:bCs/>
          <w:color w:val="auto"/>
          <w:sz w:val="24"/>
          <w:szCs w:val="24"/>
        </w:rPr>
        <w:br/>
        <w:t>14 września 2023 r. w sprawie powołania zespołu interdyscyplinarnego do spraw przeciwdziałania przemocy domowej,</w:t>
      </w:r>
    </w:p>
    <w:p w14:paraId="2F119A4B" w14:textId="77777777" w:rsidR="0088669D" w:rsidRPr="0088669D" w:rsidRDefault="0088669D" w:rsidP="0088669D">
      <w:pPr>
        <w:pStyle w:val="Akapitzlist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1097D8A1" w14:textId="6581BACE" w:rsidR="0088669D" w:rsidRPr="0088669D" w:rsidRDefault="0088669D" w:rsidP="0088669D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88669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zarządzenie nr 308/2024 </w:t>
      </w:r>
      <w:r w:rsidR="00906B87" w:rsidRPr="00906B87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Prezydenta Miasta Bolesławiec </w:t>
      </w:r>
      <w:r w:rsidRPr="0088669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z dnia </w:t>
      </w:r>
      <w:r w:rsidR="00906B87">
        <w:rPr>
          <w:rFonts w:ascii="Verdana" w:eastAsia="Calibri" w:hAnsi="Verdana" w:cs="Times New Roman"/>
          <w:bCs/>
          <w:color w:val="auto"/>
          <w:sz w:val="24"/>
          <w:szCs w:val="24"/>
        </w:rPr>
        <w:br/>
      </w:r>
      <w:r w:rsidRPr="0088669D">
        <w:rPr>
          <w:rFonts w:ascii="Verdana" w:eastAsia="Calibri" w:hAnsi="Verdana" w:cs="Times New Roman"/>
          <w:bCs/>
          <w:color w:val="auto"/>
          <w:sz w:val="24"/>
          <w:szCs w:val="24"/>
        </w:rPr>
        <w:t>17 grudnia 2024 r., w sprawie powołania Zespołu Zadaniowego do realizacji projektu pn. „Wzmocnienie potencjału Lidera Zintegrowanych Inwestycji Terytorialnych Zachodniego Obszaru Funkcjonalnego na rzecz przygotowania i realizacji Strategii ZIT ZOF na lata 2021-2027”,</w:t>
      </w:r>
    </w:p>
    <w:p w14:paraId="680C33DE" w14:textId="77777777" w:rsidR="0088669D" w:rsidRPr="0088669D" w:rsidRDefault="0088669D" w:rsidP="0088669D">
      <w:pPr>
        <w:pStyle w:val="Akapitzlist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2EA76CF8" w14:textId="655B671F" w:rsidR="0088669D" w:rsidRPr="0088669D" w:rsidRDefault="0088669D" w:rsidP="0088669D">
      <w:pPr>
        <w:pStyle w:val="Akapitzlist"/>
        <w:numPr>
          <w:ilvl w:val="0"/>
          <w:numId w:val="7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88669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zarządzenie nr 285/2024 Prezydenta Miasta Bolesławiec z dnia </w:t>
      </w:r>
      <w:r w:rsidRPr="0088669D">
        <w:rPr>
          <w:rFonts w:ascii="Verdana" w:eastAsia="Calibri" w:hAnsi="Verdana" w:cs="Times New Roman"/>
          <w:bCs/>
          <w:color w:val="auto"/>
          <w:sz w:val="24"/>
          <w:szCs w:val="24"/>
        </w:rPr>
        <w:br/>
        <w:t>6 listopada 2024 r., w sprawie powierzenia Sekretarzowi Miasta Bolesławiec określonych spraw gminy w imieniu Prezydenta Miasta Bolesławiec,</w:t>
      </w:r>
    </w:p>
    <w:p w14:paraId="47B60BA2" w14:textId="77777777" w:rsidR="00F702C4" w:rsidRPr="0088669D" w:rsidRDefault="00F702C4" w:rsidP="00F702C4">
      <w:pPr>
        <w:pStyle w:val="Akapitzlist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78351653" w14:textId="6D2BDEE7" w:rsidR="00EF4244" w:rsidRPr="0088669D" w:rsidRDefault="007437DF" w:rsidP="009E1CB5">
      <w:p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88669D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88669D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88669D">
        <w:rPr>
          <w:rFonts w:ascii="Verdana" w:eastAsia="Calibri" w:hAnsi="Verdana" w:cs="Times New Roman"/>
          <w:b/>
          <w:sz w:val="24"/>
          <w:szCs w:val="24"/>
        </w:rPr>
        <w:t xml:space="preserve">w sprawach finansowo-budżetowych: </w:t>
      </w:r>
      <w:r w:rsidR="00EF4244" w:rsidRPr="0088669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</w:p>
    <w:p w14:paraId="660CA7E1" w14:textId="602D0DD6" w:rsidR="0088669D" w:rsidRPr="0088669D" w:rsidRDefault="0088669D" w:rsidP="00EE7906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88669D">
        <w:rPr>
          <w:rFonts w:ascii="Verdana" w:eastAsia="Calibri" w:hAnsi="Verdana" w:cs="Times New Roman"/>
          <w:bCs/>
          <w:color w:val="auto"/>
          <w:sz w:val="24"/>
          <w:szCs w:val="24"/>
        </w:rPr>
        <w:t>w sprawie sprawozdania z wykonania budżetu miasta za 2024 rok,</w:t>
      </w:r>
    </w:p>
    <w:p w14:paraId="2165363D" w14:textId="77777777" w:rsidR="0088669D" w:rsidRPr="0088669D" w:rsidRDefault="0088669D" w:rsidP="0088669D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2E438671" w14:textId="24DCACDD" w:rsidR="0059273B" w:rsidRDefault="00E65231" w:rsidP="00EE7906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i/>
          <w:iCs/>
          <w:color w:val="auto"/>
          <w:sz w:val="24"/>
          <w:szCs w:val="24"/>
        </w:rPr>
      </w:pPr>
      <w:r w:rsidRPr="0088669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</w:t>
      </w:r>
      <w:r w:rsidR="00A73F1E" w:rsidRPr="0088669D">
        <w:rPr>
          <w:rFonts w:ascii="Verdana" w:eastAsia="Calibri" w:hAnsi="Verdana" w:cs="Times New Roman"/>
          <w:bCs/>
          <w:color w:val="auto"/>
          <w:sz w:val="24"/>
          <w:szCs w:val="24"/>
        </w:rPr>
        <w:t>zmian w budżecie miasta na 202</w:t>
      </w:r>
      <w:r w:rsidR="000151C5" w:rsidRPr="0088669D">
        <w:rPr>
          <w:rFonts w:ascii="Verdana" w:eastAsia="Calibri" w:hAnsi="Verdana" w:cs="Times New Roman"/>
          <w:bCs/>
          <w:color w:val="auto"/>
          <w:sz w:val="24"/>
          <w:szCs w:val="24"/>
        </w:rPr>
        <w:t>5</w:t>
      </w:r>
      <w:r w:rsidR="00A73F1E" w:rsidRPr="0088669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r. </w:t>
      </w:r>
      <w:r w:rsidR="0088669D" w:rsidRPr="0088669D">
        <w:rPr>
          <w:rFonts w:ascii="Verdana" w:eastAsia="Calibri" w:hAnsi="Verdana" w:cs="Times New Roman"/>
          <w:bCs/>
          <w:i/>
          <w:iCs/>
          <w:color w:val="auto"/>
          <w:sz w:val="24"/>
          <w:szCs w:val="24"/>
        </w:rPr>
        <w:t>(2 zarządzenia)</w:t>
      </w:r>
      <w:r w:rsidR="00581860">
        <w:rPr>
          <w:rFonts w:ascii="Verdana" w:eastAsia="Calibri" w:hAnsi="Verdana" w:cs="Times New Roman"/>
          <w:bCs/>
          <w:i/>
          <w:iCs/>
          <w:color w:val="auto"/>
          <w:sz w:val="24"/>
          <w:szCs w:val="24"/>
        </w:rPr>
        <w:t>,</w:t>
      </w:r>
    </w:p>
    <w:p w14:paraId="51C2476E" w14:textId="77777777" w:rsidR="00581860" w:rsidRPr="00581860" w:rsidRDefault="00581860" w:rsidP="00581860">
      <w:pPr>
        <w:pStyle w:val="Akapitzlist"/>
        <w:rPr>
          <w:rFonts w:ascii="Verdana" w:eastAsia="Calibri" w:hAnsi="Verdana" w:cs="Times New Roman"/>
          <w:bCs/>
          <w:i/>
          <w:iCs/>
          <w:color w:val="auto"/>
          <w:sz w:val="24"/>
          <w:szCs w:val="24"/>
        </w:rPr>
      </w:pPr>
    </w:p>
    <w:p w14:paraId="7BA05AA4" w14:textId="0E18CEB5" w:rsidR="00581860" w:rsidRPr="00581860" w:rsidRDefault="00581860" w:rsidP="00EE7906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581860">
        <w:rPr>
          <w:rFonts w:ascii="Verdana" w:eastAsia="Calibri" w:hAnsi="Verdana" w:cs="Times New Roman"/>
          <w:bCs/>
          <w:color w:val="auto"/>
          <w:sz w:val="24"/>
          <w:szCs w:val="24"/>
        </w:rPr>
        <w:t>w sprawie przekazania środków finansowych na zwiększenie udziałów w Miejskim Zakładzie Komunikacji Sp. z o. o. w Bolesławcu</w:t>
      </w:r>
      <w:r>
        <w:rPr>
          <w:rFonts w:ascii="Verdana" w:eastAsia="Calibri" w:hAnsi="Verdana" w:cs="Times New Roman"/>
          <w:bCs/>
          <w:color w:val="auto"/>
          <w:sz w:val="24"/>
          <w:szCs w:val="24"/>
        </w:rPr>
        <w:t>.</w:t>
      </w:r>
    </w:p>
    <w:p w14:paraId="6C01D9DD" w14:textId="77777777" w:rsidR="001824C1" w:rsidRPr="0088669D" w:rsidRDefault="001824C1" w:rsidP="009E1CB5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7E3AEB74" w14:textId="7A7EE354" w:rsidR="006F18EA" w:rsidRPr="00151CF2" w:rsidRDefault="006F18EA" w:rsidP="009E1CB5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51CF2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151CF2">
        <w:rPr>
          <w:rFonts w:ascii="Verdana" w:eastAsia="Calibri" w:hAnsi="Verdana" w:cs="Times New Roman"/>
          <w:b/>
          <w:sz w:val="24"/>
          <w:szCs w:val="24"/>
        </w:rPr>
        <w:t>pozostałe zarządzenia</w:t>
      </w:r>
      <w:r w:rsidRPr="00151CF2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736FEE3C" w14:textId="0BC54596" w:rsidR="006C372E" w:rsidRPr="0088669D" w:rsidRDefault="00685FBD" w:rsidP="006C372E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  <w:r w:rsidRPr="00151CF2">
        <w:rPr>
          <w:rFonts w:ascii="Verdana" w:eastAsia="Calibri" w:hAnsi="Verdana" w:cs="Times New Roman"/>
          <w:bCs/>
          <w:sz w:val="24"/>
          <w:szCs w:val="24"/>
        </w:rPr>
        <w:t>w sprawie</w:t>
      </w:r>
      <w:r w:rsidR="00DE2795" w:rsidRPr="00151CF2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88669D" w:rsidRPr="0088669D">
        <w:rPr>
          <w:rFonts w:ascii="Verdana" w:eastAsia="Calibri" w:hAnsi="Verdana" w:cs="Times New Roman"/>
          <w:bCs/>
          <w:sz w:val="24"/>
          <w:szCs w:val="24"/>
        </w:rPr>
        <w:t>przekazania środków trwałych i wyposażenia na rzecz Miejskiego Ośrodka Sportu i Rekreacji w Bolesławcu, w celu sprawowania nadzoru nad dalszą eksploatacją tego majątku</w:t>
      </w:r>
      <w:r w:rsidR="0088669D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55C3A499" w14:textId="77777777" w:rsidR="0088669D" w:rsidRPr="0088669D" w:rsidRDefault="0088669D" w:rsidP="0088669D">
      <w:pPr>
        <w:pStyle w:val="Akapitzlist"/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0B7E8D26" w14:textId="3CE86CB1" w:rsidR="0088669D" w:rsidRPr="0088669D" w:rsidRDefault="0088669D" w:rsidP="006C372E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  <w:r>
        <w:rPr>
          <w:rFonts w:ascii="Verdana" w:hAnsi="Verdana" w:cs="Times New Roman"/>
          <w:sz w:val="24"/>
          <w:szCs w:val="24"/>
        </w:rPr>
        <w:t>w</w:t>
      </w:r>
      <w:r w:rsidRPr="0088669D">
        <w:rPr>
          <w:rFonts w:ascii="Verdana" w:hAnsi="Verdana" w:cs="Times New Roman"/>
          <w:sz w:val="24"/>
          <w:szCs w:val="24"/>
        </w:rPr>
        <w:t xml:space="preserve"> sprawie określenia form i trybu udzielania pomocy obywatelom Ukrainy</w:t>
      </w:r>
      <w:r w:rsidR="00906B87">
        <w:rPr>
          <w:rFonts w:ascii="Verdana" w:hAnsi="Verdana" w:cs="Times New Roman"/>
          <w:sz w:val="24"/>
          <w:szCs w:val="24"/>
        </w:rPr>
        <w:t>.</w:t>
      </w:r>
    </w:p>
    <w:p w14:paraId="40758629" w14:textId="77777777" w:rsidR="00A66858" w:rsidRDefault="00A66858" w:rsidP="006C372E">
      <w:pPr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1D92B2FD" w14:textId="77777777" w:rsidR="00A66858" w:rsidRDefault="00A66858" w:rsidP="006C372E">
      <w:pPr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54786638" w14:textId="77777777" w:rsidR="00A66858" w:rsidRDefault="00A66858" w:rsidP="006C372E">
      <w:pPr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6CB80BFF" w14:textId="77777777" w:rsidR="00A66858" w:rsidRDefault="00A66858" w:rsidP="006C372E">
      <w:pPr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75E9E179" w14:textId="6BB12EF1" w:rsidR="00C6623C" w:rsidRPr="006C372E" w:rsidRDefault="00714CAE" w:rsidP="006C372E">
      <w:pPr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  <w:r w:rsidRPr="006C372E">
        <w:rPr>
          <w:rFonts w:ascii="Verdana" w:eastAsia="Calibri" w:hAnsi="Verdana" w:cs="Times New Roman"/>
          <w:b/>
          <w:sz w:val="24"/>
          <w:szCs w:val="24"/>
          <w:u w:val="single"/>
        </w:rPr>
        <w:lastRenderedPageBreak/>
        <w:t xml:space="preserve">W zakresie zadań </w:t>
      </w:r>
      <w:r w:rsidR="00AC33D5" w:rsidRPr="006C372E">
        <w:rPr>
          <w:rFonts w:ascii="Verdana" w:eastAsia="Calibri" w:hAnsi="Verdana" w:cs="Times New Roman"/>
          <w:b/>
          <w:sz w:val="24"/>
          <w:szCs w:val="24"/>
          <w:u w:val="single"/>
        </w:rPr>
        <w:t>Wydz. ZI</w:t>
      </w:r>
      <w:r w:rsidRPr="006C372E">
        <w:rPr>
          <w:rFonts w:ascii="Verdana" w:eastAsia="Calibri" w:hAnsi="Verdana" w:cs="Times New Roman"/>
          <w:b/>
          <w:sz w:val="24"/>
          <w:szCs w:val="24"/>
          <w:u w:val="single"/>
        </w:rPr>
        <w:t>:</w:t>
      </w:r>
    </w:p>
    <w:p w14:paraId="534260DF" w14:textId="3AF1D79A" w:rsidR="0025002C" w:rsidRPr="00144CCA" w:rsidRDefault="00FD429B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  <w:r w:rsidRPr="00144CCA">
        <w:rPr>
          <w:rFonts w:ascii="Verdana" w:eastAsia="Calibri" w:hAnsi="Verdana" w:cs="Times New Roman"/>
          <w:b/>
          <w:sz w:val="24"/>
          <w:szCs w:val="24"/>
          <w:u w:val="single"/>
        </w:rPr>
        <w:t>Z</w:t>
      </w:r>
      <w:r w:rsidR="0025002C" w:rsidRPr="00144CCA">
        <w:rPr>
          <w:rFonts w:ascii="Verdana" w:eastAsia="Calibri" w:hAnsi="Verdana" w:cs="Times New Roman"/>
          <w:b/>
          <w:sz w:val="24"/>
          <w:szCs w:val="24"/>
          <w:u w:val="single"/>
        </w:rPr>
        <w:t>awarcie umów:</w:t>
      </w:r>
    </w:p>
    <w:p w14:paraId="1359C612" w14:textId="77777777" w:rsidR="0009012A" w:rsidRPr="00B60D94" w:rsidRDefault="0009012A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50193D1D" w14:textId="29FD6C09" w:rsidR="00A66858" w:rsidRPr="00A66858" w:rsidRDefault="0009012A" w:rsidP="00A66858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9012A">
        <w:rPr>
          <w:rFonts w:ascii="Verdana" w:eastAsia="Calibri" w:hAnsi="Verdana" w:cs="Times New Roman"/>
          <w:bCs/>
          <w:sz w:val="24"/>
          <w:szCs w:val="24"/>
        </w:rPr>
        <w:t xml:space="preserve">Zawarto </w:t>
      </w:r>
      <w:r w:rsidR="00A66858" w:rsidRPr="00A66858">
        <w:rPr>
          <w:rFonts w:ascii="Verdana" w:eastAsia="Calibri" w:hAnsi="Verdana" w:cs="Times New Roman"/>
          <w:bCs/>
          <w:sz w:val="24"/>
          <w:szCs w:val="24"/>
        </w:rPr>
        <w:t xml:space="preserve">umowę na zadanie pn.: </w:t>
      </w:r>
      <w:r w:rsidR="00A66858">
        <w:rPr>
          <w:rFonts w:ascii="Verdana" w:eastAsia="Calibri" w:hAnsi="Verdana" w:cs="Times New Roman"/>
          <w:bCs/>
          <w:sz w:val="24"/>
          <w:szCs w:val="24"/>
        </w:rPr>
        <w:t>„</w:t>
      </w:r>
      <w:r w:rsidR="00A66858" w:rsidRPr="00A66858">
        <w:rPr>
          <w:rFonts w:ascii="Verdana" w:eastAsia="Calibri" w:hAnsi="Verdana" w:cs="Times New Roman"/>
          <w:bCs/>
          <w:sz w:val="24"/>
          <w:szCs w:val="24"/>
        </w:rPr>
        <w:t>Przebudowa drogi ul. Orla – boczna</w:t>
      </w:r>
      <w:r w:rsidR="00A66858">
        <w:rPr>
          <w:rFonts w:ascii="Verdana" w:eastAsia="Calibri" w:hAnsi="Verdana" w:cs="Times New Roman"/>
          <w:bCs/>
          <w:sz w:val="24"/>
          <w:szCs w:val="24"/>
        </w:rPr>
        <w:t>”</w:t>
      </w:r>
      <w:r w:rsidR="00A66858" w:rsidRPr="00A66858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734A6C88" w14:textId="3B9EA5CE" w:rsidR="00A66858" w:rsidRPr="00A66858" w:rsidRDefault="00A66858" w:rsidP="00A6685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 xml:space="preserve">Wykonawca: Przedsiębiorstwo Konserwacji Urządzeń Wodnych </w:t>
      </w:r>
      <w:r>
        <w:rPr>
          <w:rFonts w:ascii="Verdana" w:eastAsia="Calibri" w:hAnsi="Verdana" w:cs="Times New Roman"/>
          <w:bCs/>
          <w:sz w:val="24"/>
          <w:szCs w:val="24"/>
        </w:rPr>
        <w:br/>
      </w:r>
      <w:r w:rsidRPr="00A66858">
        <w:rPr>
          <w:rFonts w:ascii="Verdana" w:eastAsia="Calibri" w:hAnsi="Verdana" w:cs="Times New Roman"/>
          <w:bCs/>
          <w:sz w:val="24"/>
          <w:szCs w:val="24"/>
        </w:rPr>
        <w:t xml:space="preserve">i Melioracyjnych </w:t>
      </w:r>
      <w:r>
        <w:rPr>
          <w:rFonts w:ascii="Verdana" w:eastAsia="Calibri" w:hAnsi="Verdana" w:cs="Times New Roman"/>
          <w:bCs/>
          <w:sz w:val="24"/>
          <w:szCs w:val="24"/>
        </w:rPr>
        <w:t>„</w:t>
      </w:r>
      <w:r w:rsidRPr="00A66858">
        <w:rPr>
          <w:rFonts w:ascii="Verdana" w:eastAsia="Calibri" w:hAnsi="Verdana" w:cs="Times New Roman"/>
          <w:bCs/>
          <w:sz w:val="24"/>
          <w:szCs w:val="24"/>
        </w:rPr>
        <w:t>Meliobud</w:t>
      </w:r>
      <w:r>
        <w:rPr>
          <w:rFonts w:ascii="Verdana" w:eastAsia="Calibri" w:hAnsi="Verdana" w:cs="Times New Roman"/>
          <w:bCs/>
          <w:sz w:val="24"/>
          <w:szCs w:val="24"/>
        </w:rPr>
        <w:t>”</w:t>
      </w:r>
      <w:r w:rsidRPr="00A66858">
        <w:rPr>
          <w:rFonts w:ascii="Verdana" w:eastAsia="Calibri" w:hAnsi="Verdana" w:cs="Times New Roman"/>
          <w:bCs/>
          <w:sz w:val="24"/>
          <w:szCs w:val="24"/>
        </w:rPr>
        <w:t xml:space="preserve"> Spółka z o. o. z siedzibą przy </w:t>
      </w:r>
      <w:r w:rsidR="00906B87">
        <w:rPr>
          <w:rFonts w:ascii="Verdana" w:eastAsia="Calibri" w:hAnsi="Verdana" w:cs="Times New Roman"/>
          <w:bCs/>
          <w:sz w:val="24"/>
          <w:szCs w:val="24"/>
        </w:rPr>
        <w:br/>
      </w:r>
      <w:r w:rsidRPr="00A66858">
        <w:rPr>
          <w:rFonts w:ascii="Verdana" w:eastAsia="Calibri" w:hAnsi="Verdana" w:cs="Times New Roman"/>
          <w:bCs/>
          <w:sz w:val="24"/>
          <w:szCs w:val="24"/>
        </w:rPr>
        <w:t>ul. Lubańskiej 42, 59-730 Nowogrodziec.</w:t>
      </w:r>
    </w:p>
    <w:p w14:paraId="093285EF" w14:textId="77777777" w:rsidR="00A66858" w:rsidRPr="00A66858" w:rsidRDefault="00A66858" w:rsidP="00A6685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>Wynagrodzenie: 553 500,00 zł brutto.</w:t>
      </w:r>
    </w:p>
    <w:p w14:paraId="7248E448" w14:textId="77777777" w:rsidR="00A66858" w:rsidRDefault="00A66858" w:rsidP="00A6685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>Termin wykonania: do 30.11.2025 r.</w:t>
      </w:r>
    </w:p>
    <w:p w14:paraId="6E249B6A" w14:textId="77777777" w:rsidR="00A66858" w:rsidRPr="00A66858" w:rsidRDefault="00A66858" w:rsidP="00A6685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16AA2C7" w14:textId="77777777" w:rsidR="00A66858" w:rsidRPr="00A66858" w:rsidRDefault="00A66858" w:rsidP="00A66858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>Zawarto umowę na zadanie pn.: Pełnienie nadzoru inwestorskiego nad zadaniem: „Przebudowa drogi ul. Orla – boczna”.</w:t>
      </w:r>
    </w:p>
    <w:p w14:paraId="22F3999E" w14:textId="77777777" w:rsidR="00A66858" w:rsidRPr="00A66858" w:rsidRDefault="00A66858" w:rsidP="00A6685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>Wykonawca: JAK-Bud Andrzej Prostak z siedzibą przy ul. Góralskiej 54, 59-700 Bolesławiec.</w:t>
      </w:r>
    </w:p>
    <w:p w14:paraId="7658F678" w14:textId="77777777" w:rsidR="00A66858" w:rsidRPr="00A66858" w:rsidRDefault="00A66858" w:rsidP="00A6685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>Wynagrodzenie: 12 000,00 zł brutto.</w:t>
      </w:r>
    </w:p>
    <w:p w14:paraId="4DF46303" w14:textId="77777777" w:rsidR="00A66858" w:rsidRDefault="00A66858" w:rsidP="00A6685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>Termin wykonania: do 09.12.2025 r.</w:t>
      </w:r>
    </w:p>
    <w:p w14:paraId="2DF78890" w14:textId="77777777" w:rsidR="00A66858" w:rsidRDefault="00A66858" w:rsidP="00A6685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3874906" w14:textId="6263A724" w:rsidR="00A66858" w:rsidRPr="00A66858" w:rsidRDefault="00A66858" w:rsidP="00A66858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>Zawarto umowę na zadanie pn.:  Budowa drogi bocznej ul. Kleeberga</w:t>
      </w:r>
      <w:r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68094A56" w14:textId="77777777" w:rsidR="00A66858" w:rsidRPr="00A66858" w:rsidRDefault="00A66858" w:rsidP="00A6685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>Wykonawca: Przedsiębiorstwo Robót Drogowych KK Kamil Kowalski, z siedzibą przy ul. Kościuszki 24, 59-700 Bolesławiec.</w:t>
      </w:r>
    </w:p>
    <w:p w14:paraId="4775B94E" w14:textId="77777777" w:rsidR="00A66858" w:rsidRPr="00A66858" w:rsidRDefault="00A66858" w:rsidP="00A6685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>Wynagrodzenie: 499 999,99 zł brutto.</w:t>
      </w:r>
    </w:p>
    <w:p w14:paraId="0A52CD0A" w14:textId="77777777" w:rsidR="00A66858" w:rsidRDefault="00A66858" w:rsidP="00A6685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>Termin wykonania: do 31.10.2025 r.</w:t>
      </w:r>
    </w:p>
    <w:p w14:paraId="1223E3F3" w14:textId="77777777" w:rsidR="00A66858" w:rsidRPr="00A66858" w:rsidRDefault="00A66858" w:rsidP="00A6685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590BB19" w14:textId="24100AE3" w:rsidR="00A66858" w:rsidRPr="00A66858" w:rsidRDefault="00A66858" w:rsidP="00A66858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>Zawarto umowę na zadanie pn.:  Pełnienie nadzoru inwestorskiego nad zadaniem: „Budowa drogi bocznej ul. Kleeberga”.</w:t>
      </w:r>
    </w:p>
    <w:p w14:paraId="3C6665FB" w14:textId="77777777" w:rsidR="00A66858" w:rsidRPr="00A66858" w:rsidRDefault="00A66858" w:rsidP="00A6685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>Wynagrodzenie: 10 455,00 zł brutto.</w:t>
      </w:r>
    </w:p>
    <w:p w14:paraId="3F6314FE" w14:textId="77777777" w:rsidR="00A66858" w:rsidRDefault="00A66858" w:rsidP="00A6685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>Termin wykonania: do 31.10.2025 r.</w:t>
      </w:r>
    </w:p>
    <w:p w14:paraId="0C60B548" w14:textId="77777777" w:rsidR="00A66858" w:rsidRPr="00A66858" w:rsidRDefault="00A66858" w:rsidP="00A6685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72920B3" w14:textId="06A0AD45" w:rsidR="00A66858" w:rsidRPr="00A66858" w:rsidRDefault="00A66858" w:rsidP="00A66858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>Zawarto umowę na zadanie pn.: Udzielenie dotacji celowej z budżetu Gminy Miejskiej Bolesławiec dla Rodzinnego Ogrodu Działkowego „GWAREK” z siedzibą przy ul. Piastów w Bolesławcu dla zadań pn.:</w:t>
      </w:r>
    </w:p>
    <w:p w14:paraId="5FD8575B" w14:textId="77777777" w:rsidR="00A66858" w:rsidRPr="00A66858" w:rsidRDefault="00A66858" w:rsidP="000E3D6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>1) Wymiana wpustów wodnych pod drogami w sektorze nr 5,</w:t>
      </w:r>
    </w:p>
    <w:p w14:paraId="099C2038" w14:textId="77777777" w:rsidR="00A66858" w:rsidRPr="00A66858" w:rsidRDefault="00A66858" w:rsidP="000E3D6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>2) Wymiana dachu w budynku gospodarczym w sektorze nr 6,</w:t>
      </w:r>
    </w:p>
    <w:p w14:paraId="458CB5DF" w14:textId="4A5DF7F4" w:rsidR="00A66858" w:rsidRPr="00A66858" w:rsidRDefault="00A66858" w:rsidP="000E3D6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 xml:space="preserve">3) Wymiana bramy wjazdowej z boczna furtką przy sektorze nr </w:t>
      </w:r>
      <w:r w:rsidR="003004FB">
        <w:rPr>
          <w:rFonts w:ascii="Verdana" w:eastAsia="Calibri" w:hAnsi="Verdana" w:cs="Times New Roman"/>
          <w:bCs/>
          <w:sz w:val="24"/>
          <w:szCs w:val="24"/>
        </w:rPr>
        <w:br/>
      </w:r>
      <w:r w:rsidRPr="00A66858">
        <w:rPr>
          <w:rFonts w:ascii="Verdana" w:eastAsia="Calibri" w:hAnsi="Verdana" w:cs="Times New Roman"/>
          <w:bCs/>
          <w:sz w:val="24"/>
          <w:szCs w:val="24"/>
        </w:rPr>
        <w:t>1 i 3 oraz części ogrodzenia.</w:t>
      </w:r>
    </w:p>
    <w:p w14:paraId="422A0853" w14:textId="11FE36DE" w:rsidR="00A66858" w:rsidRPr="00A66858" w:rsidRDefault="00A66858" w:rsidP="000E3D6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 xml:space="preserve">Wykonawca: Rodzinny Ogród Działkowy GWAREK, z siedzibą przy </w:t>
      </w:r>
      <w:r w:rsidR="003004FB">
        <w:rPr>
          <w:rFonts w:ascii="Verdana" w:eastAsia="Calibri" w:hAnsi="Verdana" w:cs="Times New Roman"/>
          <w:bCs/>
          <w:sz w:val="24"/>
          <w:szCs w:val="24"/>
        </w:rPr>
        <w:br/>
      </w:r>
      <w:r w:rsidRPr="00A66858">
        <w:rPr>
          <w:rFonts w:ascii="Verdana" w:eastAsia="Calibri" w:hAnsi="Verdana" w:cs="Times New Roman"/>
          <w:bCs/>
          <w:sz w:val="24"/>
          <w:szCs w:val="24"/>
        </w:rPr>
        <w:t xml:space="preserve">ul. Piastów b/n, 59-700 Bolesławiec </w:t>
      </w:r>
    </w:p>
    <w:p w14:paraId="618E2999" w14:textId="77777777" w:rsidR="00A66858" w:rsidRPr="00A66858" w:rsidRDefault="00A66858" w:rsidP="000E3D6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>Wynagrodzenie: 50 000 zł brutto.</w:t>
      </w:r>
    </w:p>
    <w:p w14:paraId="25DEBD6F" w14:textId="77777777" w:rsidR="00A66858" w:rsidRPr="00A66858" w:rsidRDefault="00A66858" w:rsidP="000E3D6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 xml:space="preserve">Termin wykonania: do 15.12.2025 r. </w:t>
      </w:r>
    </w:p>
    <w:p w14:paraId="6D15FF8C" w14:textId="7E70A632" w:rsidR="00A66858" w:rsidRPr="00A66858" w:rsidRDefault="00A66858" w:rsidP="00A66858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Zawarto umowę na zadanie p.n.: Wykonanie i dostawę wraz </w:t>
      </w:r>
      <w:r w:rsidR="000E3D6C">
        <w:rPr>
          <w:rFonts w:ascii="Verdana" w:eastAsia="Calibri" w:hAnsi="Verdana" w:cs="Times New Roman"/>
          <w:bCs/>
          <w:sz w:val="24"/>
          <w:szCs w:val="24"/>
        </w:rPr>
        <w:br/>
      </w:r>
      <w:r w:rsidRPr="00A66858">
        <w:rPr>
          <w:rFonts w:ascii="Verdana" w:eastAsia="Calibri" w:hAnsi="Verdana" w:cs="Times New Roman"/>
          <w:bCs/>
          <w:sz w:val="24"/>
          <w:szCs w:val="24"/>
        </w:rPr>
        <w:t xml:space="preserve">z montażem 3 tablic informacyjnych dla zadania: „Modernizacja </w:t>
      </w:r>
      <w:r w:rsidR="000E3D6C">
        <w:rPr>
          <w:rFonts w:ascii="Verdana" w:eastAsia="Calibri" w:hAnsi="Verdana" w:cs="Times New Roman"/>
          <w:bCs/>
          <w:sz w:val="24"/>
          <w:szCs w:val="24"/>
        </w:rPr>
        <w:br/>
      </w:r>
      <w:r w:rsidRPr="00A66858">
        <w:rPr>
          <w:rFonts w:ascii="Verdana" w:eastAsia="Calibri" w:hAnsi="Verdana" w:cs="Times New Roman"/>
          <w:bCs/>
          <w:sz w:val="24"/>
          <w:szCs w:val="24"/>
        </w:rPr>
        <w:t>i rozbudowa stadionu w Bolesławcu”.</w:t>
      </w:r>
    </w:p>
    <w:p w14:paraId="23EA17BD" w14:textId="7A21D0DA" w:rsidR="00A66858" w:rsidRPr="00A66858" w:rsidRDefault="00A66858" w:rsidP="000E3D6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>Wykonawca: Usługowe Wytwarzanie Szyldów Andrzej Kozań</w:t>
      </w:r>
      <w:r w:rsidR="000E3D6C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A66858">
        <w:rPr>
          <w:rFonts w:ascii="Verdana" w:eastAsia="Calibri" w:hAnsi="Verdana" w:cs="Times New Roman"/>
          <w:bCs/>
          <w:sz w:val="24"/>
          <w:szCs w:val="24"/>
        </w:rPr>
        <w:t>ul. Fryderyka Chopina 4</w:t>
      </w:r>
      <w:r w:rsidR="000E3D6C">
        <w:rPr>
          <w:rFonts w:ascii="Verdana" w:eastAsia="Calibri" w:hAnsi="Verdana" w:cs="Times New Roman"/>
          <w:bCs/>
          <w:sz w:val="24"/>
          <w:szCs w:val="24"/>
        </w:rPr>
        <w:t>,</w:t>
      </w:r>
      <w:r w:rsidRPr="00A66858">
        <w:rPr>
          <w:rFonts w:ascii="Verdana" w:eastAsia="Calibri" w:hAnsi="Verdana" w:cs="Times New Roman"/>
          <w:bCs/>
          <w:sz w:val="24"/>
          <w:szCs w:val="24"/>
        </w:rPr>
        <w:t xml:space="preserve"> 59-830 Olszyna</w:t>
      </w:r>
      <w:r w:rsidR="000E3D6C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669D7FB4" w14:textId="77777777" w:rsidR="00A66858" w:rsidRPr="00A66858" w:rsidRDefault="00A66858" w:rsidP="000E3D6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>Wynagrodzenie: 7 011,00 zł brutto.</w:t>
      </w:r>
    </w:p>
    <w:p w14:paraId="3BC66FC4" w14:textId="4339189F" w:rsidR="00B46688" w:rsidRPr="00A66858" w:rsidRDefault="00A66858" w:rsidP="000E3D6C">
      <w:pPr>
        <w:pStyle w:val="Akapitzlist"/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  <w:r w:rsidRPr="00A66858">
        <w:rPr>
          <w:rFonts w:ascii="Verdana" w:eastAsia="Calibri" w:hAnsi="Verdana" w:cs="Times New Roman"/>
          <w:bCs/>
          <w:sz w:val="24"/>
          <w:szCs w:val="24"/>
        </w:rPr>
        <w:t>Termin wykonania: do 16.05.2025 r.</w:t>
      </w:r>
    </w:p>
    <w:p w14:paraId="2D30EB95" w14:textId="77777777" w:rsidR="00A66858" w:rsidRDefault="00A66858" w:rsidP="00A66858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65A0C014" w14:textId="77777777" w:rsidR="003004FB" w:rsidRDefault="003004FB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510AEDE8" w14:textId="608B935A" w:rsidR="00061A66" w:rsidRPr="00144CCA" w:rsidRDefault="006E40B7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  <w:r w:rsidRPr="00144CCA">
        <w:rPr>
          <w:rFonts w:ascii="Verdana" w:eastAsia="Times New Roman" w:hAnsi="Verdana" w:cs="Times New Roman"/>
          <w:b/>
          <w:iCs/>
          <w:sz w:val="24"/>
          <w:szCs w:val="24"/>
          <w:u w:val="single"/>
        </w:rPr>
        <w:t>Przekazanie placu budowy i o</w:t>
      </w:r>
      <w:r w:rsidR="00061A66" w:rsidRPr="00144CCA">
        <w:rPr>
          <w:rFonts w:ascii="Verdana" w:eastAsia="Times New Roman" w:hAnsi="Verdana" w:cs="Times New Roman"/>
          <w:b/>
          <w:iCs/>
          <w:sz w:val="24"/>
          <w:szCs w:val="24"/>
          <w:u w:val="single"/>
        </w:rPr>
        <w:t>dbi</w:t>
      </w:r>
      <w:r w:rsidRPr="00144CCA">
        <w:rPr>
          <w:rFonts w:ascii="Verdana" w:eastAsia="Times New Roman" w:hAnsi="Verdana" w:cs="Times New Roman"/>
          <w:b/>
          <w:iCs/>
          <w:sz w:val="24"/>
          <w:szCs w:val="24"/>
          <w:u w:val="single"/>
        </w:rPr>
        <w:t>ó</w:t>
      </w:r>
      <w:r w:rsidR="00061A66" w:rsidRPr="00144CCA">
        <w:rPr>
          <w:rFonts w:ascii="Verdana" w:eastAsia="Times New Roman" w:hAnsi="Verdana" w:cs="Times New Roman"/>
          <w:b/>
          <w:iCs/>
          <w:sz w:val="24"/>
          <w:szCs w:val="24"/>
          <w:u w:val="single"/>
        </w:rPr>
        <w:t>r końcow</w:t>
      </w:r>
      <w:r w:rsidRPr="00144CCA">
        <w:rPr>
          <w:rFonts w:ascii="Verdana" w:eastAsia="Times New Roman" w:hAnsi="Verdana" w:cs="Times New Roman"/>
          <w:b/>
          <w:iCs/>
          <w:sz w:val="24"/>
          <w:szCs w:val="24"/>
          <w:u w:val="single"/>
        </w:rPr>
        <w:t>y</w:t>
      </w:r>
      <w:r w:rsidR="00061A66" w:rsidRPr="00144CCA">
        <w:rPr>
          <w:rFonts w:ascii="Verdana" w:eastAsia="Times New Roman" w:hAnsi="Verdana" w:cs="Times New Roman"/>
          <w:b/>
          <w:iCs/>
          <w:sz w:val="24"/>
          <w:szCs w:val="24"/>
          <w:u w:val="single"/>
        </w:rPr>
        <w:t xml:space="preserve"> zada</w:t>
      </w:r>
      <w:r w:rsidRPr="00144CCA">
        <w:rPr>
          <w:rFonts w:ascii="Verdana" w:eastAsia="Times New Roman" w:hAnsi="Verdana" w:cs="Times New Roman"/>
          <w:b/>
          <w:iCs/>
          <w:sz w:val="24"/>
          <w:szCs w:val="24"/>
          <w:u w:val="single"/>
        </w:rPr>
        <w:t>nia</w:t>
      </w:r>
      <w:r w:rsidR="00061A66" w:rsidRPr="00144CCA">
        <w:rPr>
          <w:rFonts w:ascii="Verdana" w:eastAsia="Times New Roman" w:hAnsi="Verdana" w:cs="Times New Roman"/>
          <w:b/>
          <w:iCs/>
          <w:sz w:val="24"/>
          <w:szCs w:val="24"/>
          <w:u w:val="single"/>
        </w:rPr>
        <w:t>:</w:t>
      </w:r>
    </w:p>
    <w:p w14:paraId="3D88564A" w14:textId="77777777" w:rsidR="00EA56DC" w:rsidRPr="004F7116" w:rsidRDefault="00EA56DC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104CA7EC" w14:textId="178E74A4" w:rsidR="000E3D6C" w:rsidRPr="000E3D6C" w:rsidRDefault="0009012A" w:rsidP="000E3D6C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9012A">
        <w:rPr>
          <w:rFonts w:ascii="Verdana" w:eastAsia="Times New Roman" w:hAnsi="Verdana" w:cs="Times New Roman"/>
          <w:bCs/>
          <w:iCs/>
          <w:sz w:val="24"/>
          <w:szCs w:val="24"/>
        </w:rPr>
        <w:t>Dokonano</w:t>
      </w:r>
      <w:r w:rsidR="000E3D6C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="000E3D6C" w:rsidRPr="000E3D6C">
        <w:rPr>
          <w:rFonts w:ascii="Verdana" w:eastAsia="Times New Roman" w:hAnsi="Verdana" w:cs="Times New Roman"/>
          <w:bCs/>
          <w:iCs/>
          <w:sz w:val="24"/>
          <w:szCs w:val="24"/>
        </w:rPr>
        <w:t>przekazania terenu budowy dla zadania pn.: „Przebudowa ul. Wańkowicza w Bolesławcu”</w:t>
      </w:r>
      <w:r w:rsidR="002021CC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67D2C593" w14:textId="77777777" w:rsidR="000E3D6C" w:rsidRPr="000E3D6C" w:rsidRDefault="000E3D6C" w:rsidP="000E3D6C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E3D6C">
        <w:rPr>
          <w:rFonts w:ascii="Verdana" w:eastAsia="Times New Roman" w:hAnsi="Verdana" w:cs="Times New Roman"/>
          <w:bCs/>
          <w:iCs/>
          <w:sz w:val="24"/>
          <w:szCs w:val="24"/>
        </w:rPr>
        <w:t>Wykonawca: Przedsiębiorstwo Budownictwa Drogowego Franciszek Michalik, ul. Akacjowa 14A, 59-620 Gryfów Śląski.</w:t>
      </w:r>
    </w:p>
    <w:p w14:paraId="1BF28520" w14:textId="77777777" w:rsidR="000E3D6C" w:rsidRPr="000E3D6C" w:rsidRDefault="000E3D6C" w:rsidP="000E3D6C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E3D6C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umowy: 516 500,25  zł brutto.   </w:t>
      </w:r>
    </w:p>
    <w:p w14:paraId="05D06355" w14:textId="41E9E59B" w:rsidR="00553A6A" w:rsidRDefault="000E3D6C" w:rsidP="000E3D6C">
      <w:pPr>
        <w:pStyle w:val="Akapitzlist"/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  <w:r w:rsidRPr="000E3D6C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30.09.2025 r.</w:t>
      </w:r>
    </w:p>
    <w:p w14:paraId="442782D5" w14:textId="77777777" w:rsidR="00144CCA" w:rsidRDefault="00144CCA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4B31FB93" w14:textId="77777777" w:rsidR="002021CC" w:rsidRDefault="002021CC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745328F4" w14:textId="4F820CCD" w:rsidR="00017BAA" w:rsidRPr="00144CCA" w:rsidRDefault="0009012A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  <w:r w:rsidRPr="00144CCA">
        <w:rPr>
          <w:rFonts w:ascii="Verdana" w:eastAsia="Times New Roman" w:hAnsi="Verdana" w:cs="Times New Roman"/>
          <w:b/>
          <w:iCs/>
          <w:sz w:val="24"/>
          <w:szCs w:val="24"/>
          <w:u w:val="single"/>
        </w:rPr>
        <w:t>Decyzje i uzgodnienia</w:t>
      </w:r>
      <w:r w:rsidR="00017BAA" w:rsidRPr="00144CCA">
        <w:rPr>
          <w:rFonts w:ascii="Verdana" w:eastAsia="Times New Roman" w:hAnsi="Verdana" w:cs="Times New Roman"/>
          <w:b/>
          <w:iCs/>
          <w:sz w:val="24"/>
          <w:szCs w:val="24"/>
          <w:u w:val="single"/>
        </w:rPr>
        <w:t>:</w:t>
      </w:r>
    </w:p>
    <w:p w14:paraId="00FCAB6E" w14:textId="77777777" w:rsidR="004F7116" w:rsidRDefault="004F7116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286C3495" w14:textId="60F41774" w:rsidR="002021CC" w:rsidRDefault="00D05CD5" w:rsidP="002021CC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05CD5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Wydano </w:t>
      </w:r>
      <w:r w:rsidR="002021CC" w:rsidRPr="002021CC">
        <w:rPr>
          <w:rFonts w:ascii="Verdana" w:eastAsia="Times New Roman" w:hAnsi="Verdana" w:cs="Times New Roman"/>
          <w:bCs/>
          <w:iCs/>
          <w:sz w:val="24"/>
          <w:szCs w:val="24"/>
        </w:rPr>
        <w:t>1 uzgodnienie lokalizacji zjazdu – ul. Kresów II RP</w:t>
      </w:r>
      <w:r w:rsidR="002021CC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27C6B23F" w14:textId="77777777" w:rsidR="002021CC" w:rsidRDefault="002021CC" w:rsidP="002021CC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A29F6EB" w14:textId="77777777" w:rsidR="002021CC" w:rsidRDefault="002021CC" w:rsidP="002021CC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>Wydano 3 decyzje dotyczące zezwolenia na wycinkę drzew/krzewów.</w:t>
      </w:r>
    </w:p>
    <w:p w14:paraId="3E54F384" w14:textId="77777777" w:rsidR="002021CC" w:rsidRPr="002021CC" w:rsidRDefault="002021CC" w:rsidP="002021CC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6F27774" w14:textId="77777777" w:rsidR="002021CC" w:rsidRDefault="002021CC" w:rsidP="002021CC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publicznych wydano 11 decyzji.</w:t>
      </w:r>
    </w:p>
    <w:p w14:paraId="0E83A7DA" w14:textId="77777777" w:rsidR="002021CC" w:rsidRPr="002021CC" w:rsidRDefault="002021CC" w:rsidP="002021CC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EDD6E10" w14:textId="77777777" w:rsidR="002021CC" w:rsidRDefault="002021CC" w:rsidP="002021CC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wewnętrznych w celu umieszczenia w nich urządzeń technicznych zawarto 2 umowy.</w:t>
      </w:r>
    </w:p>
    <w:p w14:paraId="2EBB839B" w14:textId="77777777" w:rsidR="002021CC" w:rsidRPr="002021CC" w:rsidRDefault="002021CC" w:rsidP="002021CC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C180E09" w14:textId="5F86F7EE" w:rsidR="002021CC" w:rsidRDefault="002021CC" w:rsidP="00A53071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publicznych) wydano 6 decyzji.</w:t>
      </w:r>
    </w:p>
    <w:p w14:paraId="11F3831E" w14:textId="77777777" w:rsidR="002021CC" w:rsidRPr="002021CC" w:rsidRDefault="002021CC" w:rsidP="002021CC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C63BB98" w14:textId="0ABA2A16" w:rsidR="002021CC" w:rsidRDefault="002021CC" w:rsidP="007D29A3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wewnętrznych) wydano 8 uzgodnień.</w:t>
      </w:r>
    </w:p>
    <w:p w14:paraId="1BFA8C18" w14:textId="77777777" w:rsidR="002021CC" w:rsidRPr="002021CC" w:rsidRDefault="002021CC" w:rsidP="002021CC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920A5B7" w14:textId="77777777" w:rsidR="002021CC" w:rsidRPr="002021CC" w:rsidRDefault="002021CC" w:rsidP="002021CC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>W zakresie awaryjnego zajęcia pasa drogowego wydano:</w:t>
      </w:r>
    </w:p>
    <w:p w14:paraId="14821BC0" w14:textId="57C631C3" w:rsidR="002021CC" w:rsidRDefault="002021CC" w:rsidP="002021CC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 xml:space="preserve">- 8 decyzji (drogi publiczne) – ul. Zgorzelecka, ul. Konradowska, </w:t>
      </w:r>
      <w:r w:rsidR="004E1999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>ul. Obrońców Westerplatte, ul. Bobrowa, ul. Góralska, ul. Kraszewskiego (2x), ul. Pod Lasem</w:t>
      </w:r>
      <w:r w:rsidR="004E1999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5E6F460D" w14:textId="77777777" w:rsidR="002021CC" w:rsidRPr="002021CC" w:rsidRDefault="002021CC" w:rsidP="002021CC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W zakresie organizacji ruchu wydano:</w:t>
      </w:r>
    </w:p>
    <w:p w14:paraId="6DDF4E7D" w14:textId="2843FBAF" w:rsidR="002021CC" w:rsidRPr="002021CC" w:rsidRDefault="002021CC" w:rsidP="004E1999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>- 3 opinie dot</w:t>
      </w:r>
      <w:r w:rsidR="004E1999">
        <w:rPr>
          <w:rFonts w:ascii="Verdana" w:eastAsia="Times New Roman" w:hAnsi="Verdana" w:cs="Times New Roman"/>
          <w:bCs/>
          <w:iCs/>
          <w:sz w:val="24"/>
          <w:szCs w:val="24"/>
        </w:rPr>
        <w:t>yczące</w:t>
      </w: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 xml:space="preserve"> czasowych org</w:t>
      </w:r>
      <w:r w:rsidR="004E1999">
        <w:rPr>
          <w:rFonts w:ascii="Verdana" w:eastAsia="Times New Roman" w:hAnsi="Verdana" w:cs="Times New Roman"/>
          <w:bCs/>
          <w:iCs/>
          <w:sz w:val="24"/>
          <w:szCs w:val="24"/>
        </w:rPr>
        <w:t>anizacji</w:t>
      </w: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 xml:space="preserve"> ruchu na drogach publicznych (ul. Bażantowa, ul. Ceramiczna, ul. Łukasiewicza)</w:t>
      </w:r>
      <w:r w:rsidR="004E1999">
        <w:rPr>
          <w:rFonts w:ascii="Verdana" w:eastAsia="Times New Roman" w:hAnsi="Verdana" w:cs="Times New Roman"/>
          <w:bCs/>
          <w:iCs/>
          <w:sz w:val="24"/>
          <w:szCs w:val="24"/>
        </w:rPr>
        <w:t>,</w:t>
      </w:r>
    </w:p>
    <w:p w14:paraId="2AD31596" w14:textId="271570AF" w:rsidR="002021CC" w:rsidRDefault="002021CC" w:rsidP="004E1999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>- 1 zatwierdzenie wraz z opinią dot</w:t>
      </w:r>
      <w:r w:rsidR="004E1999">
        <w:rPr>
          <w:rFonts w:ascii="Verdana" w:eastAsia="Times New Roman" w:hAnsi="Verdana" w:cs="Times New Roman"/>
          <w:bCs/>
          <w:iCs/>
          <w:sz w:val="24"/>
          <w:szCs w:val="24"/>
        </w:rPr>
        <w:t>yczącą</w:t>
      </w: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 xml:space="preserve"> czasowej org</w:t>
      </w:r>
      <w:r w:rsidR="004E1999">
        <w:rPr>
          <w:rFonts w:ascii="Verdana" w:eastAsia="Times New Roman" w:hAnsi="Verdana" w:cs="Times New Roman"/>
          <w:bCs/>
          <w:iCs/>
          <w:sz w:val="24"/>
          <w:szCs w:val="24"/>
        </w:rPr>
        <w:t>anizacji</w:t>
      </w: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 xml:space="preserve"> ruchu (prowadzenie robót na drodze wewnętrznej).</w:t>
      </w:r>
    </w:p>
    <w:p w14:paraId="550DB490" w14:textId="77777777" w:rsidR="004E1999" w:rsidRPr="002021CC" w:rsidRDefault="004E1999" w:rsidP="004E1999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EEFDED9" w14:textId="188C4A40" w:rsidR="002021CC" w:rsidRPr="002021CC" w:rsidRDefault="002021CC" w:rsidP="002021CC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>Przygotowane zostały 2 projekty dot</w:t>
      </w:r>
      <w:r w:rsidR="004E1999">
        <w:rPr>
          <w:rFonts w:ascii="Verdana" w:eastAsia="Times New Roman" w:hAnsi="Verdana" w:cs="Times New Roman"/>
          <w:bCs/>
          <w:iCs/>
          <w:sz w:val="24"/>
          <w:szCs w:val="24"/>
        </w:rPr>
        <w:t>yczące</w:t>
      </w: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 xml:space="preserve"> nowych organizacji ruchu:</w:t>
      </w:r>
    </w:p>
    <w:p w14:paraId="53453659" w14:textId="7F7CD7BF" w:rsidR="002021CC" w:rsidRPr="002021CC" w:rsidRDefault="002021CC" w:rsidP="004E1999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 xml:space="preserve">- boczna </w:t>
      </w:r>
      <w:r w:rsidR="004E1999">
        <w:rPr>
          <w:rFonts w:ascii="Verdana" w:eastAsia="Times New Roman" w:hAnsi="Verdana" w:cs="Times New Roman"/>
          <w:bCs/>
          <w:iCs/>
          <w:sz w:val="24"/>
          <w:szCs w:val="24"/>
        </w:rPr>
        <w:t xml:space="preserve">ul. </w:t>
      </w: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 xml:space="preserve">Starzyńskiego i boczna </w:t>
      </w:r>
      <w:r w:rsidR="004E1999">
        <w:rPr>
          <w:rFonts w:ascii="Verdana" w:eastAsia="Times New Roman" w:hAnsi="Verdana" w:cs="Times New Roman"/>
          <w:bCs/>
          <w:iCs/>
          <w:sz w:val="24"/>
          <w:szCs w:val="24"/>
        </w:rPr>
        <w:t xml:space="preserve">ul. </w:t>
      </w: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 xml:space="preserve">Jana Pawła II – </w:t>
      </w:r>
      <w:r w:rsidRPr="006F0A2E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>pow</w:t>
      </w:r>
      <w:r w:rsidR="006F0A2E" w:rsidRPr="006F0A2E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>ierzchnie</w:t>
      </w:r>
      <w:r w:rsidRPr="006F0A2E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 xml:space="preserve"> </w:t>
      </w: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>wyłączone z ruchu (drogi wewnętrzne),</w:t>
      </w:r>
    </w:p>
    <w:p w14:paraId="27F5A2AC" w14:textId="2142D691" w:rsidR="004F7116" w:rsidRPr="004F7116" w:rsidRDefault="002021CC" w:rsidP="004E1999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2021CC">
        <w:rPr>
          <w:rFonts w:ascii="Verdana" w:eastAsia="Times New Roman" w:hAnsi="Verdana" w:cs="Times New Roman"/>
          <w:bCs/>
          <w:iCs/>
          <w:sz w:val="24"/>
          <w:szCs w:val="24"/>
        </w:rPr>
        <w:t>- Al. Tysiąclecia – likwidacja linii podwójnej ciągłej i wyznaczenie linii przerywanej.</w:t>
      </w:r>
    </w:p>
    <w:p w14:paraId="60D14107" w14:textId="77777777" w:rsidR="004E0CA2" w:rsidRPr="00144CCA" w:rsidRDefault="004E0CA2" w:rsidP="009E1CB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  <w:u w:val="single"/>
        </w:rPr>
      </w:pPr>
    </w:p>
    <w:p w14:paraId="4E532108" w14:textId="77777777" w:rsidR="00597A20" w:rsidRDefault="00597A20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4FABAF50" w14:textId="2620AB2A" w:rsidR="006C18EF" w:rsidRPr="00144CCA" w:rsidRDefault="006C18EF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  <w:r w:rsidRPr="00144CCA"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  <w:t xml:space="preserve">W zakresie zadań Wydz. MiG: </w:t>
      </w:r>
    </w:p>
    <w:p w14:paraId="08715E71" w14:textId="77777777" w:rsidR="006C18EF" w:rsidRPr="00144CCA" w:rsidRDefault="006C18EF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0040C862" w14:textId="77777777" w:rsidR="006C18EF" w:rsidRDefault="006C18EF" w:rsidP="009E1CB5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  <w:r w:rsidRPr="00144CCA"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  <w:t>Sprzedaż nieruchomości w drodze bezprzetargowej:</w:t>
      </w:r>
    </w:p>
    <w:p w14:paraId="458B0F8A" w14:textId="77777777" w:rsidR="004E1999" w:rsidRDefault="004E1999" w:rsidP="009E1CB5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54316F1F" w14:textId="528F3819" w:rsidR="004E1999" w:rsidRDefault="004E1999" w:rsidP="004E1999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4E1999">
        <w:rPr>
          <w:rFonts w:ascii="Verdana" w:eastAsia="Times New Roman" w:hAnsi="Verdana" w:cs="Times New Roman"/>
          <w:iCs/>
          <w:sz w:val="24"/>
          <w:szCs w:val="24"/>
        </w:rPr>
        <w:t>lokal mieszkalny nr 5 w budynku przy ul. Gdańskiej Nr 59 - na rzecz najemcy z bonifikatą 90% (cena nieruchomości: 18</w:t>
      </w:r>
      <w:r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4E1999">
        <w:rPr>
          <w:rFonts w:ascii="Verdana" w:eastAsia="Times New Roman" w:hAnsi="Verdana" w:cs="Times New Roman"/>
          <w:iCs/>
          <w:sz w:val="24"/>
          <w:szCs w:val="24"/>
        </w:rPr>
        <w:t>270 zł) - OSTATNI lokal w budynku</w:t>
      </w:r>
      <w:r>
        <w:rPr>
          <w:rFonts w:ascii="Verdana" w:eastAsia="Times New Roman" w:hAnsi="Verdana" w:cs="Times New Roman"/>
          <w:iCs/>
          <w:sz w:val="24"/>
          <w:szCs w:val="24"/>
        </w:rPr>
        <w:t>,</w:t>
      </w:r>
    </w:p>
    <w:p w14:paraId="5F4DC4DF" w14:textId="77777777" w:rsidR="004E1999" w:rsidRDefault="004E1999" w:rsidP="004E1999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4D801770" w14:textId="77777777" w:rsidR="00597A20" w:rsidRDefault="004E1999" w:rsidP="004E1999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4E1999">
        <w:rPr>
          <w:rFonts w:ascii="Verdana" w:eastAsia="Times New Roman" w:hAnsi="Verdana" w:cs="Times New Roman"/>
          <w:iCs/>
          <w:sz w:val="24"/>
          <w:szCs w:val="24"/>
        </w:rPr>
        <w:t>lokal użytkowy nr 13 w budynku przy ul. 1 Maja Nr 14 - na rzecz Powiatu Bolesławieckiego (cena nieruchomości: 427</w:t>
      </w:r>
      <w:r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4E1999">
        <w:rPr>
          <w:rFonts w:ascii="Verdana" w:eastAsia="Times New Roman" w:hAnsi="Verdana" w:cs="Times New Roman"/>
          <w:iCs/>
          <w:sz w:val="24"/>
          <w:szCs w:val="24"/>
        </w:rPr>
        <w:t>000 zł)</w:t>
      </w:r>
      <w:r w:rsidR="00597A20">
        <w:rPr>
          <w:rFonts w:ascii="Verdana" w:eastAsia="Times New Roman" w:hAnsi="Verdana" w:cs="Times New Roman"/>
          <w:iCs/>
          <w:sz w:val="24"/>
          <w:szCs w:val="24"/>
        </w:rPr>
        <w:t>,</w:t>
      </w:r>
    </w:p>
    <w:p w14:paraId="460FF283" w14:textId="77777777" w:rsidR="00597A20" w:rsidRPr="00597A20" w:rsidRDefault="00597A20" w:rsidP="00597A20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769863A1" w14:textId="7305E141" w:rsidR="004E1999" w:rsidRPr="004E1999" w:rsidRDefault="004E1999" w:rsidP="004E1999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4E1999">
        <w:rPr>
          <w:rFonts w:ascii="Verdana" w:eastAsia="Times New Roman" w:hAnsi="Verdana" w:cs="Times New Roman"/>
          <w:iCs/>
          <w:sz w:val="24"/>
          <w:szCs w:val="24"/>
        </w:rPr>
        <w:t>lokal użytkowy nr 14 w budynku przy ul. 1 Maja Nr 13 - na rzecz Powiatu Bolesławieckiego (cena nieruchomości: 1</w:t>
      </w:r>
      <w:r w:rsidR="00597A20">
        <w:rPr>
          <w:rFonts w:ascii="Verdana" w:eastAsia="Times New Roman" w:hAnsi="Verdana" w:cs="Times New Roman"/>
          <w:iCs/>
          <w:sz w:val="24"/>
          <w:szCs w:val="24"/>
        </w:rPr>
        <w:t> </w:t>
      </w:r>
      <w:r w:rsidRPr="004E1999">
        <w:rPr>
          <w:rFonts w:ascii="Verdana" w:eastAsia="Times New Roman" w:hAnsi="Verdana" w:cs="Times New Roman"/>
          <w:iCs/>
          <w:sz w:val="24"/>
          <w:szCs w:val="24"/>
        </w:rPr>
        <w:t>004</w:t>
      </w:r>
      <w:r w:rsidR="00597A20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4E1999">
        <w:rPr>
          <w:rFonts w:ascii="Verdana" w:eastAsia="Times New Roman" w:hAnsi="Verdana" w:cs="Times New Roman"/>
          <w:iCs/>
          <w:sz w:val="24"/>
          <w:szCs w:val="24"/>
        </w:rPr>
        <w:t>000 zł) - OSTATNI lokal w budynku</w:t>
      </w:r>
      <w:r w:rsidR="00597A20">
        <w:rPr>
          <w:rFonts w:ascii="Verdana" w:eastAsia="Times New Roman" w:hAnsi="Verdana" w:cs="Times New Roman"/>
          <w:iCs/>
          <w:sz w:val="24"/>
          <w:szCs w:val="24"/>
        </w:rPr>
        <w:t>,</w:t>
      </w:r>
    </w:p>
    <w:p w14:paraId="4F33045C" w14:textId="77777777" w:rsidR="004E1999" w:rsidRPr="004E1999" w:rsidRDefault="004E1999" w:rsidP="00597A20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3C8AFBED" w14:textId="47A6951D" w:rsidR="004E1999" w:rsidRPr="00597A20" w:rsidRDefault="004E1999" w:rsidP="00597A20">
      <w:pPr>
        <w:pStyle w:val="Akapitzlist"/>
        <w:numPr>
          <w:ilvl w:val="0"/>
          <w:numId w:val="6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4E1999">
        <w:rPr>
          <w:rFonts w:ascii="Verdana" w:eastAsia="Times New Roman" w:hAnsi="Verdana" w:cs="Times New Roman"/>
          <w:iCs/>
          <w:sz w:val="24"/>
          <w:szCs w:val="24"/>
        </w:rPr>
        <w:t>działki  sprzedane  na  poprawienie  warunków  zagospodarowania  nieruchomości</w:t>
      </w:r>
      <w:r w:rsidR="00597A20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4E1999">
        <w:rPr>
          <w:rFonts w:ascii="Verdana" w:eastAsia="Times New Roman" w:hAnsi="Verdana" w:cs="Times New Roman"/>
          <w:iCs/>
          <w:sz w:val="24"/>
          <w:szCs w:val="24"/>
        </w:rPr>
        <w:t xml:space="preserve">przyległej, położone przy ul. Tulipanowej </w:t>
      </w:r>
      <w:r w:rsidR="00597A20">
        <w:rPr>
          <w:rFonts w:ascii="Verdana" w:eastAsia="Times New Roman" w:hAnsi="Verdana" w:cs="Times New Roman"/>
          <w:iCs/>
          <w:sz w:val="24"/>
          <w:szCs w:val="24"/>
        </w:rPr>
        <w:br/>
      </w:r>
      <w:r w:rsidRPr="004E1999">
        <w:rPr>
          <w:rFonts w:ascii="Verdana" w:eastAsia="Times New Roman" w:hAnsi="Verdana" w:cs="Times New Roman"/>
          <w:iCs/>
          <w:sz w:val="24"/>
          <w:szCs w:val="24"/>
        </w:rPr>
        <w:t>w Bolesławcu:</w:t>
      </w:r>
    </w:p>
    <w:p w14:paraId="3AEF8FA2" w14:textId="44F94B46" w:rsidR="004E1999" w:rsidRPr="004E1999" w:rsidRDefault="004E1999" w:rsidP="00597A20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4E1999">
        <w:rPr>
          <w:rFonts w:ascii="Verdana" w:eastAsia="Times New Roman" w:hAnsi="Verdana" w:cs="Times New Roman"/>
          <w:iCs/>
          <w:sz w:val="24"/>
          <w:szCs w:val="24"/>
        </w:rPr>
        <w:t xml:space="preserve">- niezabudowana działka Nr 290/15 o pow. 0,0147 ha </w:t>
      </w:r>
      <w:r w:rsidR="00181EE6">
        <w:rPr>
          <w:rFonts w:ascii="Verdana" w:eastAsia="Times New Roman" w:hAnsi="Verdana" w:cs="Times New Roman"/>
          <w:iCs/>
          <w:sz w:val="24"/>
          <w:szCs w:val="24"/>
        </w:rPr>
        <w:br/>
      </w:r>
      <w:r w:rsidRPr="004E1999">
        <w:rPr>
          <w:rFonts w:ascii="Verdana" w:eastAsia="Times New Roman" w:hAnsi="Verdana" w:cs="Times New Roman"/>
          <w:iCs/>
          <w:sz w:val="24"/>
          <w:szCs w:val="24"/>
        </w:rPr>
        <w:t>(wynegocjowana cena netto: 30</w:t>
      </w:r>
      <w:r w:rsidR="00181EE6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4E1999">
        <w:rPr>
          <w:rFonts w:ascii="Verdana" w:eastAsia="Times New Roman" w:hAnsi="Verdana" w:cs="Times New Roman"/>
          <w:iCs/>
          <w:sz w:val="24"/>
          <w:szCs w:val="24"/>
        </w:rPr>
        <w:t>081,30 zł)</w:t>
      </w:r>
      <w:r w:rsidR="00181EE6">
        <w:rPr>
          <w:rFonts w:ascii="Verdana" w:eastAsia="Times New Roman" w:hAnsi="Verdana" w:cs="Times New Roman"/>
          <w:iCs/>
          <w:sz w:val="24"/>
          <w:szCs w:val="24"/>
        </w:rPr>
        <w:t>,</w:t>
      </w:r>
    </w:p>
    <w:p w14:paraId="664CECE2" w14:textId="732E2B25" w:rsidR="004E1999" w:rsidRDefault="004E1999" w:rsidP="00181EE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4E1999">
        <w:rPr>
          <w:rFonts w:ascii="Verdana" w:eastAsia="Times New Roman" w:hAnsi="Verdana" w:cs="Times New Roman"/>
          <w:iCs/>
          <w:sz w:val="24"/>
          <w:szCs w:val="24"/>
        </w:rPr>
        <w:t xml:space="preserve">- niezabudowana działka Nr 290/14 o pow. 0,0040 ha </w:t>
      </w:r>
      <w:r w:rsidR="00181EE6">
        <w:rPr>
          <w:rFonts w:ascii="Verdana" w:eastAsia="Times New Roman" w:hAnsi="Verdana" w:cs="Times New Roman"/>
          <w:iCs/>
          <w:sz w:val="24"/>
          <w:szCs w:val="24"/>
        </w:rPr>
        <w:br/>
      </w:r>
      <w:r w:rsidRPr="004E1999">
        <w:rPr>
          <w:rFonts w:ascii="Verdana" w:eastAsia="Times New Roman" w:hAnsi="Verdana" w:cs="Times New Roman"/>
          <w:iCs/>
          <w:sz w:val="24"/>
          <w:szCs w:val="24"/>
        </w:rPr>
        <w:t>(wynegocjowana cena netto:   8</w:t>
      </w:r>
      <w:r w:rsidR="00181EE6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4E1999">
        <w:rPr>
          <w:rFonts w:ascii="Verdana" w:eastAsia="Times New Roman" w:hAnsi="Verdana" w:cs="Times New Roman"/>
          <w:iCs/>
          <w:sz w:val="24"/>
          <w:szCs w:val="24"/>
        </w:rPr>
        <w:t>617,89 zł)</w:t>
      </w:r>
      <w:r w:rsidR="00181EE6"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532622CE" w14:textId="77777777" w:rsidR="00181EE6" w:rsidRDefault="00181EE6" w:rsidP="00181EE6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41E4E72D" w14:textId="77777777" w:rsidR="00181EE6" w:rsidRDefault="00181EE6" w:rsidP="00181EE6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088892BA" w14:textId="77777777" w:rsidR="003004FB" w:rsidRDefault="003004FB" w:rsidP="00181EE6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73CDC517" w14:textId="77777777" w:rsidR="003004FB" w:rsidRDefault="003004FB" w:rsidP="00181EE6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2F763FD3" w14:textId="77777777" w:rsidR="003004FB" w:rsidRDefault="003004FB" w:rsidP="00181EE6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12609EC1" w14:textId="380EEBBB" w:rsidR="00181EE6" w:rsidRPr="00181EE6" w:rsidRDefault="00181EE6" w:rsidP="00181EE6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  <w:r w:rsidRPr="00181EE6"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  <w:lastRenderedPageBreak/>
        <w:t>Sprzedaż nieruchomości w drodze przetargu:</w:t>
      </w:r>
    </w:p>
    <w:p w14:paraId="31623E6A" w14:textId="77777777" w:rsidR="00D05CD5" w:rsidRDefault="00D05CD5" w:rsidP="009E1CB5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3E2316ED" w14:textId="4E8E212E" w:rsidR="009E1CB5" w:rsidRDefault="00181EE6" w:rsidP="00181EE6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81EE6">
        <w:rPr>
          <w:rFonts w:ascii="Verdana" w:eastAsia="Times New Roman" w:hAnsi="Verdana" w:cs="Times New Roman"/>
          <w:iCs/>
          <w:sz w:val="24"/>
          <w:szCs w:val="24"/>
        </w:rPr>
        <w:t>lokal mieszkalny</w:t>
      </w:r>
      <w:r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181EE6">
        <w:rPr>
          <w:rFonts w:ascii="Verdana" w:eastAsia="Times New Roman" w:hAnsi="Verdana" w:cs="Times New Roman"/>
          <w:iCs/>
          <w:sz w:val="24"/>
          <w:szCs w:val="24"/>
        </w:rPr>
        <w:t xml:space="preserve">nr 11 w budynku przy ul. Ogrodowej </w:t>
      </w:r>
      <w:r>
        <w:rPr>
          <w:rFonts w:ascii="Verdana" w:eastAsia="Times New Roman" w:hAnsi="Verdana" w:cs="Times New Roman"/>
          <w:iCs/>
          <w:sz w:val="24"/>
          <w:szCs w:val="24"/>
        </w:rPr>
        <w:br/>
      </w:r>
      <w:r w:rsidRPr="00181EE6">
        <w:rPr>
          <w:rFonts w:ascii="Verdana" w:eastAsia="Times New Roman" w:hAnsi="Verdana" w:cs="Times New Roman"/>
          <w:iCs/>
          <w:sz w:val="24"/>
          <w:szCs w:val="24"/>
        </w:rPr>
        <w:t>Nr</w:t>
      </w:r>
      <w:r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181EE6">
        <w:rPr>
          <w:rFonts w:ascii="Verdana" w:eastAsia="Times New Roman" w:hAnsi="Verdana" w:cs="Times New Roman"/>
          <w:iCs/>
          <w:sz w:val="24"/>
          <w:szCs w:val="24"/>
        </w:rPr>
        <w:t>3 (wylicytowana cena:  184</w:t>
      </w:r>
      <w:r>
        <w:rPr>
          <w:rFonts w:ascii="Verdana" w:eastAsia="Times New Roman" w:hAnsi="Verdana" w:cs="Times New Roman"/>
          <w:iCs/>
          <w:sz w:val="24"/>
          <w:szCs w:val="24"/>
        </w:rPr>
        <w:t> </w:t>
      </w:r>
      <w:r w:rsidRPr="00181EE6">
        <w:rPr>
          <w:rFonts w:ascii="Verdana" w:eastAsia="Times New Roman" w:hAnsi="Verdana" w:cs="Times New Roman"/>
          <w:iCs/>
          <w:sz w:val="24"/>
          <w:szCs w:val="24"/>
        </w:rPr>
        <w:t>000</w:t>
      </w:r>
      <w:r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181EE6">
        <w:rPr>
          <w:rFonts w:ascii="Verdana" w:eastAsia="Times New Roman" w:hAnsi="Verdana" w:cs="Times New Roman"/>
          <w:iCs/>
          <w:sz w:val="24"/>
          <w:szCs w:val="24"/>
        </w:rPr>
        <w:t>zł) - OSTATNI lokal w budynku</w:t>
      </w:r>
      <w:r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02C1A3ED" w14:textId="77777777" w:rsidR="00181EE6" w:rsidRDefault="00181EE6" w:rsidP="00181EE6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5A8C0781" w14:textId="77777777" w:rsidR="00181EE6" w:rsidRDefault="00181EE6" w:rsidP="00181EE6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351E7B1C" w14:textId="4496BF5B" w:rsidR="009E1CB5" w:rsidRPr="00144CCA" w:rsidRDefault="009E1CB5" w:rsidP="00144CCA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  <w:r w:rsidRPr="00144CCA"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  <w:t>D</w:t>
      </w:r>
      <w:r w:rsidR="00144CCA"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  <w:t>ecyzje</w:t>
      </w:r>
      <w:r w:rsidRPr="00144CCA"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  <w:t xml:space="preserve"> w sprawie: </w:t>
      </w:r>
    </w:p>
    <w:p w14:paraId="6D65A2E2" w14:textId="77777777" w:rsidR="009E1CB5" w:rsidRPr="009E1CB5" w:rsidRDefault="009E1CB5" w:rsidP="009E1CB5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36BCEBBF" w14:textId="6FC1A13F" w:rsidR="00181EE6" w:rsidRPr="00181EE6" w:rsidRDefault="00181EE6" w:rsidP="00181EE6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81EE6">
        <w:rPr>
          <w:rFonts w:ascii="Verdana" w:eastAsia="Times New Roman" w:hAnsi="Verdana" w:cs="Times New Roman"/>
          <w:iCs/>
          <w:sz w:val="24"/>
          <w:szCs w:val="24"/>
        </w:rPr>
        <w:t xml:space="preserve">odpłatnego przekształcenia  prawa  użytkowania  wieczystego  </w:t>
      </w:r>
      <w:r>
        <w:rPr>
          <w:rFonts w:ascii="Verdana" w:eastAsia="Times New Roman" w:hAnsi="Verdana" w:cs="Times New Roman"/>
          <w:iCs/>
          <w:sz w:val="24"/>
          <w:szCs w:val="24"/>
        </w:rPr>
        <w:br/>
      </w:r>
      <w:r w:rsidRPr="00181EE6">
        <w:rPr>
          <w:rFonts w:ascii="Verdana" w:eastAsia="Times New Roman" w:hAnsi="Verdana" w:cs="Times New Roman"/>
          <w:iCs/>
          <w:sz w:val="24"/>
          <w:szCs w:val="24"/>
        </w:rPr>
        <w:t>w  prawo  własności działki nr 321 o pow. 0,0019 ha, zabudowanej garażem przy ul. Staroszkolnej w Bolesławcu (opłata z tytułu przekształcenia: 3</w:t>
      </w:r>
      <w:r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181EE6">
        <w:rPr>
          <w:rFonts w:ascii="Verdana" w:eastAsia="Times New Roman" w:hAnsi="Verdana" w:cs="Times New Roman"/>
          <w:iCs/>
          <w:sz w:val="24"/>
          <w:szCs w:val="24"/>
        </w:rPr>
        <w:t>562 zł)</w:t>
      </w:r>
      <w:r>
        <w:rPr>
          <w:rFonts w:ascii="Verdana" w:eastAsia="Times New Roman" w:hAnsi="Verdana" w:cs="Times New Roman"/>
          <w:iCs/>
          <w:sz w:val="24"/>
          <w:szCs w:val="24"/>
        </w:rPr>
        <w:t>,</w:t>
      </w:r>
      <w:r w:rsidRPr="00181EE6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</w:p>
    <w:p w14:paraId="08ACBE4E" w14:textId="77777777" w:rsidR="00181EE6" w:rsidRPr="00181EE6" w:rsidRDefault="00181EE6" w:rsidP="00181EE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2B48063F" w14:textId="2197CECE" w:rsidR="00181EE6" w:rsidRPr="00181EE6" w:rsidRDefault="00181EE6" w:rsidP="00D55B27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81EE6">
        <w:rPr>
          <w:rFonts w:ascii="Verdana" w:eastAsia="Times New Roman" w:hAnsi="Verdana" w:cs="Times New Roman"/>
          <w:iCs/>
          <w:sz w:val="24"/>
          <w:szCs w:val="24"/>
        </w:rPr>
        <w:t xml:space="preserve">oddania w trwały zarząd nieruchomości, oznaczonej jako działka </w:t>
      </w:r>
      <w:r w:rsidR="003004FB">
        <w:rPr>
          <w:rFonts w:ascii="Verdana" w:eastAsia="Times New Roman" w:hAnsi="Verdana" w:cs="Times New Roman"/>
          <w:iCs/>
          <w:sz w:val="24"/>
          <w:szCs w:val="24"/>
        </w:rPr>
        <w:br/>
      </w:r>
      <w:r w:rsidRPr="00181EE6">
        <w:rPr>
          <w:rFonts w:ascii="Verdana" w:eastAsia="Times New Roman" w:hAnsi="Verdana" w:cs="Times New Roman"/>
          <w:iCs/>
          <w:sz w:val="24"/>
          <w:szCs w:val="24"/>
        </w:rPr>
        <w:t xml:space="preserve">Nr 14/1 o pow. 0,1481 ha,  położonej przy ul. Spółdzielczej </w:t>
      </w:r>
      <w:r w:rsidR="003004FB">
        <w:rPr>
          <w:rFonts w:ascii="Verdana" w:eastAsia="Times New Roman" w:hAnsi="Verdana" w:cs="Times New Roman"/>
          <w:iCs/>
          <w:sz w:val="24"/>
          <w:szCs w:val="24"/>
        </w:rPr>
        <w:br/>
      </w:r>
      <w:r w:rsidRPr="00181EE6">
        <w:rPr>
          <w:rFonts w:ascii="Verdana" w:eastAsia="Times New Roman" w:hAnsi="Verdana" w:cs="Times New Roman"/>
          <w:iCs/>
          <w:sz w:val="24"/>
          <w:szCs w:val="24"/>
        </w:rPr>
        <w:t>w Bolesławcu z dniem 1 maja 2025 r. na czas nieokreślony - na rzecz Miejskiego Ośrodka Sportu i Rekreacji Bolesławcu - z przeznaczeniem na świadczenie usług</w:t>
      </w:r>
      <w:r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181EE6">
        <w:rPr>
          <w:rFonts w:ascii="Verdana" w:eastAsia="Times New Roman" w:hAnsi="Verdana" w:cs="Times New Roman"/>
          <w:iCs/>
          <w:sz w:val="24"/>
          <w:szCs w:val="24"/>
        </w:rPr>
        <w:t xml:space="preserve">w zakresie sportu, rekreacji, turystyki </w:t>
      </w:r>
      <w:r>
        <w:rPr>
          <w:rFonts w:ascii="Verdana" w:eastAsia="Times New Roman" w:hAnsi="Verdana" w:cs="Times New Roman"/>
          <w:iCs/>
          <w:sz w:val="24"/>
          <w:szCs w:val="24"/>
        </w:rPr>
        <w:br/>
      </w:r>
      <w:r w:rsidRPr="00181EE6">
        <w:rPr>
          <w:rFonts w:ascii="Verdana" w:eastAsia="Times New Roman" w:hAnsi="Verdana" w:cs="Times New Roman"/>
          <w:iCs/>
          <w:sz w:val="24"/>
          <w:szCs w:val="24"/>
        </w:rPr>
        <w:t>i wypoczynku</w:t>
      </w:r>
      <w:r>
        <w:rPr>
          <w:rFonts w:ascii="Verdana" w:eastAsia="Times New Roman" w:hAnsi="Verdana" w:cs="Times New Roman"/>
          <w:iCs/>
          <w:sz w:val="24"/>
          <w:szCs w:val="24"/>
        </w:rPr>
        <w:t>,</w:t>
      </w:r>
    </w:p>
    <w:p w14:paraId="05245E94" w14:textId="77777777" w:rsidR="00181EE6" w:rsidRPr="00181EE6" w:rsidRDefault="00181EE6" w:rsidP="00181EE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2B604D13" w14:textId="57E5884E" w:rsidR="00181EE6" w:rsidRPr="00181EE6" w:rsidRDefault="00181EE6" w:rsidP="0011043F">
      <w:pPr>
        <w:pStyle w:val="Akapitzlist"/>
        <w:numPr>
          <w:ilvl w:val="0"/>
          <w:numId w:val="15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81EE6">
        <w:rPr>
          <w:rFonts w:ascii="Verdana" w:eastAsia="Times New Roman" w:hAnsi="Verdana" w:cs="Times New Roman"/>
          <w:iCs/>
          <w:sz w:val="24"/>
          <w:szCs w:val="24"/>
        </w:rPr>
        <w:t xml:space="preserve">oddania w trwały zarząd nieruchomości, oznaczonej jako działka </w:t>
      </w:r>
      <w:r w:rsidR="003004FB">
        <w:rPr>
          <w:rFonts w:ascii="Verdana" w:eastAsia="Times New Roman" w:hAnsi="Verdana" w:cs="Times New Roman"/>
          <w:iCs/>
          <w:sz w:val="24"/>
          <w:szCs w:val="24"/>
        </w:rPr>
        <w:br/>
      </w:r>
      <w:r w:rsidRPr="00181EE6">
        <w:rPr>
          <w:rFonts w:ascii="Verdana" w:eastAsia="Times New Roman" w:hAnsi="Verdana" w:cs="Times New Roman"/>
          <w:iCs/>
          <w:sz w:val="24"/>
          <w:szCs w:val="24"/>
        </w:rPr>
        <w:t>Nr 1112/3 o pow. 0,4048 ha,  położonej przy ul. Różanej w Bolesławcu z dniem 1 maja 2025 r. na czas nieokreślony - na rzecz Miejskiego Ośrodka Sportu i Rekreacji Bolesławcu - z przeznaczeniem na świadczenie usług</w:t>
      </w:r>
      <w:r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181EE6">
        <w:rPr>
          <w:rFonts w:ascii="Verdana" w:eastAsia="Times New Roman" w:hAnsi="Verdana" w:cs="Times New Roman"/>
          <w:iCs/>
          <w:sz w:val="24"/>
          <w:szCs w:val="24"/>
        </w:rPr>
        <w:t xml:space="preserve">w zakresie sportu, rekreacji, turystyki </w:t>
      </w:r>
      <w:r>
        <w:rPr>
          <w:rFonts w:ascii="Verdana" w:eastAsia="Times New Roman" w:hAnsi="Verdana" w:cs="Times New Roman"/>
          <w:iCs/>
          <w:sz w:val="24"/>
          <w:szCs w:val="24"/>
        </w:rPr>
        <w:br/>
      </w:r>
      <w:r w:rsidRPr="00181EE6">
        <w:rPr>
          <w:rFonts w:ascii="Verdana" w:eastAsia="Times New Roman" w:hAnsi="Verdana" w:cs="Times New Roman"/>
          <w:iCs/>
          <w:sz w:val="24"/>
          <w:szCs w:val="24"/>
        </w:rPr>
        <w:t>i wypoczynku</w:t>
      </w:r>
      <w:r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2EC2715B" w14:textId="77777777" w:rsidR="00181EE6" w:rsidRPr="00181EE6" w:rsidRDefault="00181EE6" w:rsidP="00181EE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2230E9D2" w14:textId="77777777" w:rsidR="00181EE6" w:rsidRDefault="00181EE6" w:rsidP="009E1CB5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16908CCD" w14:textId="1EF117F6" w:rsidR="009E1CB5" w:rsidRPr="00144CCA" w:rsidRDefault="009E1CB5" w:rsidP="009E1CB5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  <w:r w:rsidRPr="00144CCA"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  <w:t>P</w:t>
      </w:r>
      <w:r w:rsidR="00144CCA" w:rsidRPr="00144CCA"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  <w:t>ozostałe rozstrzygnięcia</w:t>
      </w:r>
      <w:r w:rsidRPr="00144CCA"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  <w:t>:</w:t>
      </w:r>
    </w:p>
    <w:p w14:paraId="2341BAD2" w14:textId="77777777" w:rsidR="009E1CB5" w:rsidRPr="00144CCA" w:rsidRDefault="009E1CB5" w:rsidP="009E1CB5">
      <w:pPr>
        <w:pStyle w:val="Akapitzlist"/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4676F9CD" w14:textId="1BAAFF84" w:rsidR="004E0CA2" w:rsidRPr="00181EE6" w:rsidRDefault="00181EE6" w:rsidP="00181EE6">
      <w:pPr>
        <w:pStyle w:val="Akapitzlist"/>
        <w:numPr>
          <w:ilvl w:val="0"/>
          <w:numId w:val="16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81EE6">
        <w:rPr>
          <w:rFonts w:ascii="Verdana" w:eastAsia="Times New Roman" w:hAnsi="Verdana" w:cs="Times New Roman"/>
          <w:iCs/>
          <w:sz w:val="24"/>
          <w:szCs w:val="24"/>
        </w:rPr>
        <w:t>24</w:t>
      </w:r>
      <w:r>
        <w:rPr>
          <w:rFonts w:ascii="Verdana" w:eastAsia="Times New Roman" w:hAnsi="Verdana" w:cs="Times New Roman"/>
          <w:iCs/>
          <w:sz w:val="24"/>
          <w:szCs w:val="24"/>
        </w:rPr>
        <w:t xml:space="preserve"> marca </w:t>
      </w:r>
      <w:r w:rsidRPr="00181EE6">
        <w:rPr>
          <w:rFonts w:ascii="Verdana" w:eastAsia="Times New Roman" w:hAnsi="Verdana" w:cs="Times New Roman"/>
          <w:iCs/>
          <w:sz w:val="24"/>
          <w:szCs w:val="24"/>
        </w:rPr>
        <w:t>2025 r. mieszkaniec miasta Bolesławiec złożył w Urzędzie Miasta Bolesławiec</w:t>
      </w:r>
      <w:r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181EE6">
        <w:rPr>
          <w:rFonts w:ascii="Verdana" w:eastAsia="Times New Roman" w:hAnsi="Verdana" w:cs="Times New Roman"/>
          <w:iCs/>
          <w:sz w:val="24"/>
          <w:szCs w:val="24"/>
        </w:rPr>
        <w:t>wniosek/propozycję, aby nowo wykonanemu chodnikowi - łącznikowi ulicy Willowej</w:t>
      </w:r>
      <w:r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181EE6">
        <w:rPr>
          <w:rFonts w:ascii="Verdana" w:eastAsia="Times New Roman" w:hAnsi="Verdana" w:cs="Times New Roman"/>
          <w:iCs/>
          <w:sz w:val="24"/>
          <w:szCs w:val="24"/>
        </w:rPr>
        <w:t>z targowiskiem miejskim przy ul. Jeleniogórskiej w Bolesławcu nadać nazwę „Alejka” i zaproponował nazwę tej Alejki: „im. Zdzisława Abramowicza”.</w:t>
      </w:r>
    </w:p>
    <w:p w14:paraId="1E32D3FF" w14:textId="77777777" w:rsidR="004E0CA2" w:rsidRDefault="004E0CA2" w:rsidP="00B60D94">
      <w:pPr>
        <w:spacing w:after="0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6A2A73F1" w14:textId="77777777" w:rsidR="006C372E" w:rsidRPr="004E0CA2" w:rsidRDefault="006C372E" w:rsidP="00B60D94">
      <w:pPr>
        <w:spacing w:after="0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6270717C" w14:textId="77777777" w:rsidR="00CF24B7" w:rsidRDefault="00CF24B7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3E7DCFCC" w14:textId="77777777" w:rsidR="00CF24B7" w:rsidRDefault="00CF24B7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50F7B07D" w14:textId="77777777" w:rsidR="00CF24B7" w:rsidRDefault="00CF24B7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6D59EB11" w14:textId="7B99A90F" w:rsidR="00C64306" w:rsidRPr="00144CCA" w:rsidRDefault="00BB5CF7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  <w:r w:rsidRPr="00144CCA"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  <w:lastRenderedPageBreak/>
        <w:t xml:space="preserve">W </w:t>
      </w:r>
      <w:r w:rsidR="00C64306" w:rsidRPr="00144CCA"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  <w:t>zakresie zadań Wydz. FB:</w:t>
      </w:r>
    </w:p>
    <w:p w14:paraId="0333E60E" w14:textId="77777777" w:rsidR="00D53CA1" w:rsidRPr="00144CCA" w:rsidRDefault="00C64306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  <w:r w:rsidRPr="00144CCA"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  <w:t xml:space="preserve">W </w:t>
      </w:r>
      <w:r w:rsidR="00BB5CF7" w:rsidRPr="00144CCA"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  <w:t>sprawach budżetowych:</w:t>
      </w:r>
    </w:p>
    <w:p w14:paraId="0F722256" w14:textId="77777777" w:rsidR="00D53CA1" w:rsidRPr="00144CCA" w:rsidRDefault="00D53CA1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1686F8C6" w14:textId="0F9852C0" w:rsidR="001E26BB" w:rsidRPr="001E26BB" w:rsidRDefault="002756DE" w:rsidP="001E26BB">
      <w:pPr>
        <w:pStyle w:val="Akapitzlist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auto"/>
          <w:sz w:val="24"/>
          <w:szCs w:val="24"/>
          <w:u w:val="single"/>
        </w:rPr>
      </w:pPr>
      <w:r w:rsidRPr="00BB66F2">
        <w:rPr>
          <w:rFonts w:ascii="Verdana" w:eastAsia="Times New Roman" w:hAnsi="Verdana" w:cs="Arial"/>
          <w:color w:val="auto"/>
          <w:sz w:val="24"/>
          <w:szCs w:val="24"/>
          <w:u w:val="single"/>
        </w:rPr>
        <w:t>Zarządzenie</w:t>
      </w:r>
      <w:r w:rsidR="009E1CB5">
        <w:rPr>
          <w:rFonts w:ascii="Verdana" w:eastAsia="Times New Roman" w:hAnsi="Verdana" w:cs="Arial"/>
          <w:color w:val="auto"/>
          <w:sz w:val="24"/>
          <w:szCs w:val="24"/>
          <w:u w:val="single"/>
        </w:rPr>
        <w:t xml:space="preserve"> </w:t>
      </w:r>
      <w:r w:rsidR="001E26BB" w:rsidRPr="001E26BB">
        <w:rPr>
          <w:rFonts w:ascii="Verdana" w:eastAsia="Times New Roman" w:hAnsi="Verdana" w:cs="Arial"/>
          <w:color w:val="auto"/>
          <w:sz w:val="24"/>
          <w:szCs w:val="24"/>
          <w:u w:val="single"/>
        </w:rPr>
        <w:t xml:space="preserve">Nr 84/2025 z dnia 28 marca 2025 r.  w sprawie zmian </w:t>
      </w:r>
    </w:p>
    <w:p w14:paraId="62F037FC" w14:textId="53029347" w:rsidR="009E1CB5" w:rsidRDefault="001E26BB" w:rsidP="001E26BB">
      <w:pPr>
        <w:pStyle w:val="Akapitzlist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auto"/>
          <w:sz w:val="24"/>
          <w:szCs w:val="24"/>
          <w:u w:val="single"/>
        </w:rPr>
      </w:pPr>
      <w:r w:rsidRPr="001E26BB">
        <w:rPr>
          <w:rFonts w:ascii="Verdana" w:eastAsia="Times New Roman" w:hAnsi="Verdana" w:cs="Arial"/>
          <w:color w:val="auto"/>
          <w:sz w:val="24"/>
          <w:szCs w:val="24"/>
          <w:u w:val="single"/>
        </w:rPr>
        <w:t>w budżecie miasta na 2025 r.</w:t>
      </w:r>
    </w:p>
    <w:p w14:paraId="67E55997" w14:textId="77777777" w:rsidR="00CF24B7" w:rsidRPr="00BB66F2" w:rsidRDefault="00CF24B7" w:rsidP="001E26BB">
      <w:pPr>
        <w:pStyle w:val="Akapitzlist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val="single"/>
        </w:rPr>
      </w:pPr>
    </w:p>
    <w:p w14:paraId="78A2656F" w14:textId="522F0F09" w:rsidR="00BB66F2" w:rsidRDefault="00BB66F2" w:rsidP="009E1CB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t>Z</w:t>
      </w:r>
      <w:r w:rsidRPr="00BB66F2">
        <w:rPr>
          <w:rFonts w:ascii="Verdana" w:eastAsia="Times New Roman" w:hAnsi="Verdana" w:cs="Arial"/>
          <w:color w:val="000000"/>
          <w:sz w:val="24"/>
          <w:szCs w:val="24"/>
          <w:u w:color="000000"/>
        </w:rPr>
        <w:t>miany w budżecie polegały na:</w:t>
      </w:r>
    </w:p>
    <w:p w14:paraId="01D2E743" w14:textId="5ECA991B" w:rsidR="001E26BB" w:rsidRPr="001E26BB" w:rsidRDefault="009E1CB5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9E1CB5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1) </w:t>
      </w:r>
      <w:r w:rsidR="001E26BB"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zwiększeniu planu dochodów i wydatków o kwotę </w:t>
      </w:r>
      <w:r w:rsidR="001E26BB" w:rsidRPr="001E26BB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84 714,60 zł,</w:t>
      </w:r>
      <w:r w:rsidR="001E26BB"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z tego:</w:t>
      </w:r>
    </w:p>
    <w:p w14:paraId="4DADB676" w14:textId="1A78F687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1E26BB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436,67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w związku z przekazaniem przez Wojewodę Dolnośląskiego środków na realizację zadania związanego z nadawaniem uchodźcom </w:t>
      </w: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br/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>z Ukrainy numerów PESEL,</w:t>
      </w:r>
    </w:p>
    <w:p w14:paraId="07B4F6F3" w14:textId="49989F45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1E26BB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24 000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na realizację zadania w ramach Priorytetu 3 </w:t>
      </w: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t>„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>Narodowego Programu Czytelnictwa 2.0. na lata 2021-2025</w:t>
      </w: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t>”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w Szkole Podstawowej Nr 5 i w MPP Nr 1, MPP Nr 2, MPP Nr 3, MPP Nr 6 w Bolesławcu - zgodnie </w:t>
      </w: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br/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z pismem Wojewody Dolnośląskiego Nr ZFK.3146.5.2025.RH z dnia </w:t>
      </w:r>
      <w:r w:rsidR="00C665F6">
        <w:rPr>
          <w:rFonts w:ascii="Verdana" w:eastAsia="Times New Roman" w:hAnsi="Verdana" w:cs="Arial"/>
          <w:color w:val="000000"/>
          <w:sz w:val="24"/>
          <w:szCs w:val="24"/>
          <w:u w:color="000000"/>
        </w:rPr>
        <w:br/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>12 marca 2025 r.,</w:t>
      </w:r>
    </w:p>
    <w:p w14:paraId="791BF499" w14:textId="7AF09430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1E26BB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19 331,40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 na finansowanie ośrodków wsparcia dla osób </w:t>
      </w: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br/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z zaburzeniami psychicznymi w związku z programem kompleksowego wsparcia dla rodzin </w:t>
      </w: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t>„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>Za życiem</w:t>
      </w: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t>”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- zgodnie z pismem Wojewody Dolnośląskiego Nr FB-BP.3111.175.2025.ABł z dnia 13 marca 2025 r.,</w:t>
      </w:r>
    </w:p>
    <w:p w14:paraId="40838DF7" w14:textId="7F230403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C665F6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2 883,53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na sfinansowanie wypłat bonu energetycznego oraz kosztów obsługi tego zadania 3% - zgodnie z pismem Wojewody Dolnośląskiego </w:t>
      </w:r>
      <w:r w:rsidR="00C665F6">
        <w:rPr>
          <w:rFonts w:ascii="Verdana" w:eastAsia="Times New Roman" w:hAnsi="Verdana" w:cs="Arial"/>
          <w:color w:val="000000"/>
          <w:sz w:val="24"/>
          <w:szCs w:val="24"/>
          <w:u w:color="000000"/>
        </w:rPr>
        <w:br/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>Nr FB-BP.3111.152.2025.DK z dnia 11 marca 2025 r.,</w:t>
      </w:r>
    </w:p>
    <w:p w14:paraId="11EA044A" w14:textId="7D5DE125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C665F6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4 868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na wypłatę w I kwartale br. wynagrodzenia opiekunowi prawnemu za sprawowanie opieki, zgodnie z ustawą z dnia 12 marca 2004 r. o pomocy społecznej, przyznanego postanowieniem sądu - zgodnie </w:t>
      </w:r>
      <w:r w:rsidR="00C665F6">
        <w:rPr>
          <w:rFonts w:ascii="Verdana" w:eastAsia="Times New Roman" w:hAnsi="Verdana" w:cs="Arial"/>
          <w:color w:val="000000"/>
          <w:sz w:val="24"/>
          <w:szCs w:val="24"/>
          <w:u w:color="000000"/>
        </w:rPr>
        <w:br/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>z pismami  Wojewody Dolnośląskiego Nr FB BP.3111.182.2025.GF z dnia 14 marca 2025 r. i Nr FB-BP.3111.206.2025.GF z dnia 24 marca 2025 r.,</w:t>
      </w:r>
    </w:p>
    <w:p w14:paraId="669DF596" w14:textId="7353B2BF" w:rsidR="009E1CB5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C665F6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33 195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na dofinansowanie zadań własnych realizowanych w ramach programu </w:t>
      </w:r>
      <w:r w:rsidR="00C665F6">
        <w:rPr>
          <w:rFonts w:ascii="Verdana" w:eastAsia="Times New Roman" w:hAnsi="Verdana" w:cs="Arial"/>
          <w:color w:val="000000"/>
          <w:sz w:val="24"/>
          <w:szCs w:val="24"/>
          <w:u w:color="000000"/>
        </w:rPr>
        <w:t>„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>Posiłek w szkole i w domu</w:t>
      </w:r>
      <w:r w:rsidR="00C665F6">
        <w:rPr>
          <w:rFonts w:ascii="Verdana" w:eastAsia="Times New Roman" w:hAnsi="Verdana" w:cs="Arial"/>
          <w:color w:val="000000"/>
          <w:sz w:val="24"/>
          <w:szCs w:val="24"/>
          <w:u w:color="000000"/>
        </w:rPr>
        <w:t>”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w 2025 r.  - zgodnie z pismem Wojewody Dolnośląskiego Nr FB-BP.3111.177.2025.GF z dnia 13 marca 2025 r.</w:t>
      </w:r>
      <w:r w:rsidR="00C665F6">
        <w:rPr>
          <w:rFonts w:ascii="Verdana" w:eastAsia="Times New Roman" w:hAnsi="Verdana" w:cs="Arial"/>
          <w:color w:val="000000"/>
          <w:sz w:val="24"/>
          <w:szCs w:val="24"/>
          <w:u w:color="000000"/>
        </w:rPr>
        <w:t>,</w:t>
      </w:r>
    </w:p>
    <w:p w14:paraId="0D4DD9A6" w14:textId="77777777" w:rsidR="00C665F6" w:rsidRDefault="00C665F6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</w:p>
    <w:p w14:paraId="7F8C5200" w14:textId="7EA372E4" w:rsid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2)  przeniesieniu planu wydatków z rezerwy ogólnej w kwocie </w:t>
      </w:r>
      <w:r w:rsidRPr="00C665F6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2 310,18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w związku ze zwrotem dotacji oraz płatności wykorzystanych niezgodnie </w:t>
      </w:r>
      <w:r w:rsidR="00C665F6">
        <w:rPr>
          <w:rFonts w:ascii="Verdana" w:eastAsia="Times New Roman" w:hAnsi="Verdana" w:cs="Arial"/>
          <w:color w:val="000000"/>
          <w:sz w:val="24"/>
          <w:szCs w:val="24"/>
          <w:u w:color="000000"/>
        </w:rPr>
        <w:br/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>z przeznaczeniem,</w:t>
      </w:r>
    </w:p>
    <w:p w14:paraId="24D75139" w14:textId="77777777" w:rsidR="00C665F6" w:rsidRPr="001E26BB" w:rsidRDefault="00C665F6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</w:p>
    <w:p w14:paraId="464DB831" w14:textId="64AAD4CA" w:rsid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3) przeniesieniu planu wydatków z rezerwy celowej na odprawy emerytalne w kwocie </w:t>
      </w:r>
      <w:r w:rsidRPr="00C665F6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81 570 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na wypłatę odpraw emerytalnych w Szkole Podstawowej nr 5,</w:t>
      </w:r>
    </w:p>
    <w:p w14:paraId="2E9FF6FC" w14:textId="18200B4C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lastRenderedPageBreak/>
        <w:t>4) przeniesieniu planu wydatków z rezerwy celowej na podwyżki wynagrodzeń i pochodne od wynagrodzeń w kwocie 1 855 841,88 zł, z tego:</w:t>
      </w:r>
    </w:p>
    <w:p w14:paraId="49D2EA74" w14:textId="77777777" w:rsid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B84183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316 713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dla pracowników Miejskiego Zakładu Gospodarki Mieszkaniowej w Bolesławcu,</w:t>
      </w:r>
    </w:p>
    <w:p w14:paraId="3B7933DD" w14:textId="77777777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B84183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726 927,88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dla pracowników Urzędu Miasta Bolesławiec,</w:t>
      </w:r>
    </w:p>
    <w:p w14:paraId="33C78951" w14:textId="77777777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B84183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77 289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dla pracowników Straży Miejskiej w Bolesławcu,</w:t>
      </w:r>
    </w:p>
    <w:p w14:paraId="08EBAEB6" w14:textId="77777777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B84183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160 877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dla pracowników Domu Pomocy Społecznej w Bolesławcu,</w:t>
      </w:r>
    </w:p>
    <w:p w14:paraId="549A3E21" w14:textId="2F178EAC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B84183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275 716 zł,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dla pracowników Miejskiego Ośrodka Pomocy Społecznej </w:t>
      </w:r>
      <w:r w:rsid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br/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>w Bolesławcu,</w:t>
      </w:r>
    </w:p>
    <w:p w14:paraId="3C4E52CD" w14:textId="77777777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B84183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298 319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dla pracowników Miejskiego Ośrodka Sportu i Rekreacji </w:t>
      </w:r>
    </w:p>
    <w:p w14:paraId="23CB6202" w14:textId="03A31AEA" w:rsid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>w Bolesławcu</w:t>
      </w:r>
      <w:r w:rsid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t>,</w:t>
      </w:r>
    </w:p>
    <w:p w14:paraId="3D490AED" w14:textId="77777777" w:rsidR="00B84183" w:rsidRPr="001E26BB" w:rsidRDefault="00B84183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</w:p>
    <w:p w14:paraId="403E8761" w14:textId="55E8F79A" w:rsid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5)  przeniesieniu planu wydatków z rezerwy na inwestycje i zakupy inwestycyjne w kwocie </w:t>
      </w:r>
      <w:r w:rsidRPr="00B84183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2 000 000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na zadanie pn. </w:t>
      </w:r>
      <w:r w:rsid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t>„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Podwyższenie kapitału zakładowego Miejskiego Zakładu Komunikacji Sp. z o.o. w Bolesławcu" </w:t>
      </w:r>
      <w:r w:rsid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br/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>z przeznaczeniem na pokrycie bieżących zobowiązań spółki (m.in. zwiększone koszty zużycia oleju napędowego, energii elektrycznej, energii cieplnej, koszty napraw, sprzątania, ubezpieczenia pojazdów, ochronę mienia, dzierżawę autobusów i inne koszty eksploatacyjne) oraz na wypłatę wynagrodzeń pracownikom</w:t>
      </w:r>
      <w:r w:rsid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t>,</w:t>
      </w:r>
    </w:p>
    <w:p w14:paraId="0B0F11A3" w14:textId="77777777" w:rsidR="00B84183" w:rsidRPr="001E26BB" w:rsidRDefault="00B84183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</w:p>
    <w:p w14:paraId="39DC5893" w14:textId="77777777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6) przeniesieniu planu wydatków między rozdziałami i paragrafami klasyfikacji budżetowej w kwocie </w:t>
      </w:r>
      <w:r w:rsidRPr="00B84183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311 740,35  zł,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z tego:</w:t>
      </w:r>
    </w:p>
    <w:p w14:paraId="553ECC0E" w14:textId="77777777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B84183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55 271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w celu zabezpieczenia środków na zapłatę składek ZUS, szkolenia pracowników oraz wpłaty na PPK w MZGM,</w:t>
      </w:r>
    </w:p>
    <w:p w14:paraId="652707F4" w14:textId="77777777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B84183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50 000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w związku z otrzymaną decyzją nr 39/2025 od Powiatowego Inspektora Nadzoru Budowlanego nakazującym rozbiórki budynków transportu i łączności po pożarze - ul. T. Kościuszki (działka nr 127/6 obr. 0004 Bolesławiec),</w:t>
      </w:r>
    </w:p>
    <w:p w14:paraId="256917CC" w14:textId="77777777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B84183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12 125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na zapłatę składek ZUS w MZGM,</w:t>
      </w:r>
    </w:p>
    <w:p w14:paraId="4BC2C620" w14:textId="77777777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B84183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30 004,61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 z przeznaczeniem na Zakładowy Fundusz Świadczeń Socjalnych,</w:t>
      </w:r>
    </w:p>
    <w:p w14:paraId="0A378B60" w14:textId="77777777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B84183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7 655,89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na sprzątanie i utylizację odpadów pozostałych po wrześniowej powodzi w 2024 r. </w:t>
      </w:r>
    </w:p>
    <w:p w14:paraId="0FEA9BDF" w14:textId="77777777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B84183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2 000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na PPK dla nowo zadeklarowanego pracownika MPP Nr 5 </w:t>
      </w:r>
    </w:p>
    <w:p w14:paraId="431AAC8A" w14:textId="366A841E" w:rsid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>w Bolesławcu,</w:t>
      </w:r>
    </w:p>
    <w:p w14:paraId="45B62B2B" w14:textId="77777777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B84183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5 000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na podróże służbowe krajowe,</w:t>
      </w:r>
    </w:p>
    <w:p w14:paraId="78A2EF07" w14:textId="5C2462AB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B84183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76 692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na wynagrodzenia, składki ZUS, PPK oraz na ZFŚS w I ŚDS </w:t>
      </w:r>
      <w:r w:rsid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br/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w Bolesławcu, </w:t>
      </w:r>
    </w:p>
    <w:p w14:paraId="1DB8DAA7" w14:textId="7AEA2CC2" w:rsidR="001E26BB" w:rsidRP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lastRenderedPageBreak/>
        <w:t xml:space="preserve">- </w:t>
      </w:r>
      <w:r w:rsidRPr="00B84183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72 504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w związku z koniecznością utworzenia nowego etatu dla osoby koordynującej wszystkimi czynnościami związanymi z obsługą usług opiekuńczych i specjalistycznych usług opiekuńczych dla osób starszych </w:t>
      </w:r>
      <w:r w:rsid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br/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>i niepełnosprawnych w Miejskim Ośrodku Pomocy Społecznej w Bolesławcu,</w:t>
      </w:r>
    </w:p>
    <w:p w14:paraId="2598F81A" w14:textId="57A8FCED" w:rsid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B84183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487,84 zł</w:t>
      </w:r>
      <w:r w:rsidRPr="001E26BB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z przeznaczeniem na Zakładowy Fundusz Świadczeń Socjalnych.</w:t>
      </w:r>
    </w:p>
    <w:p w14:paraId="16BF83B9" w14:textId="77777777" w:rsidR="00637E0D" w:rsidRDefault="00637E0D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</w:p>
    <w:p w14:paraId="12794B8B" w14:textId="77777777" w:rsidR="00B84183" w:rsidRPr="00637E0D" w:rsidRDefault="00B84183" w:rsidP="00637E0D">
      <w:pPr>
        <w:pStyle w:val="Akapitzlist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val="single"/>
        </w:rPr>
      </w:pPr>
      <w:r w:rsidRPr="00637E0D">
        <w:rPr>
          <w:rFonts w:ascii="Verdana" w:eastAsia="Times New Roman" w:hAnsi="Verdana" w:cs="Arial"/>
          <w:color w:val="000000"/>
          <w:sz w:val="24"/>
          <w:szCs w:val="24"/>
          <w:u w:val="single"/>
        </w:rPr>
        <w:t xml:space="preserve">Zarządzenie Nr 97/2025 z dnia 17 kwietnia 2025 r.  w sprawie zmian </w:t>
      </w:r>
    </w:p>
    <w:p w14:paraId="5253BEF4" w14:textId="77777777" w:rsidR="00B84183" w:rsidRPr="00B84183" w:rsidRDefault="00B84183" w:rsidP="00B84183">
      <w:pPr>
        <w:pStyle w:val="Akapitzlist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val="single"/>
        </w:rPr>
      </w:pPr>
      <w:r w:rsidRPr="00B84183">
        <w:rPr>
          <w:rFonts w:ascii="Verdana" w:eastAsia="Times New Roman" w:hAnsi="Verdana" w:cs="Arial"/>
          <w:color w:val="000000"/>
          <w:sz w:val="24"/>
          <w:szCs w:val="24"/>
          <w:u w:val="single"/>
        </w:rPr>
        <w:t xml:space="preserve">w budżecie miasta na 2025 r. </w:t>
      </w:r>
    </w:p>
    <w:p w14:paraId="71D17DF7" w14:textId="77777777" w:rsidR="00B84183" w:rsidRPr="00B84183" w:rsidRDefault="00B84183" w:rsidP="00B84183">
      <w:pPr>
        <w:pStyle w:val="Akapitzlist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</w:p>
    <w:p w14:paraId="0CDA5915" w14:textId="35D2A6B9" w:rsidR="00B84183" w:rsidRPr="00B84183" w:rsidRDefault="00B84183" w:rsidP="00CE781E">
      <w:pPr>
        <w:tabs>
          <w:tab w:val="left" w:pos="0"/>
        </w:tabs>
        <w:autoSpaceDE w:val="0"/>
        <w:autoSpaceDN w:val="0"/>
        <w:adjustRightInd w:val="0"/>
        <w:spacing w:after="0"/>
        <w:ind w:hanging="142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Z</w:t>
      </w:r>
      <w:r w:rsidRP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t>miany w budżecie polegały na:</w:t>
      </w:r>
    </w:p>
    <w:p w14:paraId="2B16E251" w14:textId="6937DE5D" w:rsidR="00B84183" w:rsidRPr="00B84183" w:rsidRDefault="00B84183" w:rsidP="00CE781E">
      <w:pPr>
        <w:pStyle w:val="Akapitzlist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zwiększeniu planu dochodów i wydatków o kwotę </w:t>
      </w:r>
      <w:r w:rsidRPr="00CE781E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37 159,68 zł,</w:t>
      </w:r>
      <w:r w:rsidRP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</w:t>
      </w:r>
      <w:r w:rsidRP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br/>
        <w:t>z tego:</w:t>
      </w:r>
    </w:p>
    <w:p w14:paraId="006D9EAC" w14:textId="14D4A52F" w:rsidR="00B84183" w:rsidRPr="00B84183" w:rsidRDefault="00B84183" w:rsidP="00CE781E">
      <w:pPr>
        <w:pStyle w:val="Akapitzlist"/>
        <w:tabs>
          <w:tab w:val="left" w:pos="0"/>
        </w:tabs>
        <w:autoSpaceDE w:val="0"/>
        <w:autoSpaceDN w:val="0"/>
        <w:adjustRightInd w:val="0"/>
        <w:spacing w:after="0"/>
        <w:ind w:left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CE781E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6 450,68 zł</w:t>
      </w:r>
      <w:r w:rsidRP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na zwrot części podatku akcyzowego zawartego w cenie oleju napędowego wykorzystywanego do produkcji rolnej przez producentów rolnych oraz na pokrycie kosztów postępowania w sprawie jego zwrotu, poniesionych w tym zakresie przez gminy województwa dolnośląskiego </w:t>
      </w:r>
      <w:r w:rsid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br/>
      </w:r>
      <w:r w:rsidRP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w I terminie płatniczym 2025 r. </w:t>
      </w: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t>–</w:t>
      </w:r>
      <w:r w:rsidRP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zgodnie</w:t>
      </w: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</w:t>
      </w:r>
      <w:r w:rsidRP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t>z pismem Wojewody Dolnośląskiego Nr FB-BP.3111.276.2025.GF z dnia 11 kwietnia 2025 r.,</w:t>
      </w:r>
    </w:p>
    <w:p w14:paraId="5434ADE7" w14:textId="5661E233" w:rsidR="00B84183" w:rsidRDefault="00B84183" w:rsidP="00CE781E">
      <w:pPr>
        <w:pStyle w:val="Akapitzlist"/>
        <w:tabs>
          <w:tab w:val="left" w:pos="0"/>
        </w:tabs>
        <w:autoSpaceDE w:val="0"/>
        <w:autoSpaceDN w:val="0"/>
        <w:adjustRightInd w:val="0"/>
        <w:spacing w:after="0"/>
        <w:ind w:left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CE781E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30 709 zł</w:t>
      </w:r>
      <w:r w:rsidRP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na wypłatę w II kwartale br. wynagrodzenia opiekunowi prawnemu za sprawowanie opieki, zgodnie z ustawą z dnia 12 marca 2004 r. o pomocy społecznej, przyznanego postanowieniem sądu - zgodnie </w:t>
      </w:r>
      <w:r w:rsid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br/>
      </w:r>
      <w:r w:rsidRP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t>z pismem  Wojewody Dolnośląskiego Nr FB</w:t>
      </w: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</w:t>
      </w:r>
      <w:r w:rsidRP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BP.3111.272.2025.ABł z dnia </w:t>
      </w:r>
      <w:r w:rsid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br/>
      </w:r>
      <w:r w:rsidRPr="00B84183">
        <w:rPr>
          <w:rFonts w:ascii="Verdana" w:eastAsia="Times New Roman" w:hAnsi="Verdana" w:cs="Arial"/>
          <w:color w:val="000000"/>
          <w:sz w:val="24"/>
          <w:szCs w:val="24"/>
          <w:u w:color="000000"/>
        </w:rPr>
        <w:t>9 kwietnia 2025 r.,</w:t>
      </w:r>
    </w:p>
    <w:p w14:paraId="215CA3FF" w14:textId="77777777" w:rsidR="00B84183" w:rsidRPr="00B84183" w:rsidRDefault="00B84183" w:rsidP="00B84183">
      <w:pPr>
        <w:pStyle w:val="Akapitzlist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</w:p>
    <w:p w14:paraId="04004B07" w14:textId="63BAE43E" w:rsidR="00B84183" w:rsidRPr="00CE781E" w:rsidRDefault="00B84183" w:rsidP="00CE781E">
      <w:pPr>
        <w:pStyle w:val="Akapitzlist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przeniesieniu planu dochodów między paragrafami klasyfikacji budżetowej w kwocie </w:t>
      </w:r>
      <w:r w:rsidRPr="00CE781E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2</w:t>
      </w:r>
      <w:r w:rsidR="00CE781E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 </w:t>
      </w:r>
      <w:r w:rsidRPr="00CE781E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200</w:t>
      </w:r>
      <w:r w:rsidR="00CE781E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 xml:space="preserve"> </w:t>
      </w:r>
      <w:r w:rsidRPr="00CE781E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zł</w:t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w związku z pismem Wojewody Dolnośląskiego nr FB-BP.3111.61.2025.DK z dnia 7 lutego 2025 r.,</w:t>
      </w:r>
    </w:p>
    <w:p w14:paraId="13EB080A" w14:textId="77777777" w:rsidR="00CE781E" w:rsidRPr="00CE781E" w:rsidRDefault="00CE781E" w:rsidP="00CE781E">
      <w:pPr>
        <w:pStyle w:val="Akapitzlist"/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</w:p>
    <w:p w14:paraId="1A4B0E15" w14:textId="77777777" w:rsidR="00B84183" w:rsidRPr="00CE781E" w:rsidRDefault="00B84183" w:rsidP="00CE781E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3)  przeniesieniu planu wydatków z rezerwy na inwestycje i zakupy inwestycyjne w kwocie  </w:t>
      </w:r>
      <w:r w:rsidRPr="00CE781E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1 084 800 zł,</w:t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z tego:</w:t>
      </w:r>
    </w:p>
    <w:p w14:paraId="4C019CD3" w14:textId="50D84B36" w:rsidR="00B84183" w:rsidRPr="00CE781E" w:rsidRDefault="00B84183" w:rsidP="00CE781E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CE781E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542 800 zł</w:t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na zadanie </w:t>
      </w:r>
      <w:r w:rsid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>„</w:t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Przebudowa drogi ul. Marii Konopnickiej </w:t>
      </w:r>
      <w:r w:rsid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br/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>w Bolesławcu</w:t>
      </w:r>
      <w:r w:rsid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>”</w:t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w związku ze złym stanem technicznym drogi, konieczne jest wykonanie kompleksowej przebudowy wraz z chodnikami i zjazdami do posesji na ul. Marii Konopnickiej o długości jezdni ok. 396 m i chodniki ok. 686 m,</w:t>
      </w:r>
    </w:p>
    <w:p w14:paraId="50BC57F2" w14:textId="22DBF370" w:rsidR="00CE781E" w:rsidRPr="00CE781E" w:rsidRDefault="00B84183" w:rsidP="00CE781E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CE781E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200 000 zł</w:t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na zadanie </w:t>
      </w:r>
      <w:r w:rsid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>„</w:t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>Opracowanie dokumentacji projektowej odbudowy obiektu mostowego nad rzeką Bóbr przy ul. Gdańskiej</w:t>
      </w:r>
      <w:r w:rsid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>”</w:t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</w:t>
      </w:r>
      <w:r w:rsid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br/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>w związku z pilną potrzebą budowy tymczasowej przeprawy przez rzekę</w:t>
      </w:r>
      <w:r w:rsidR="00CE781E" w:rsidRPr="00CE781E">
        <w:t xml:space="preserve"> </w:t>
      </w:r>
      <w:r w:rsidR="00CE781E"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lastRenderedPageBreak/>
        <w:t>Bóbr, istnieje konieczność zlecenia natychmiastowego wykonania dokumentacji projektowej,</w:t>
      </w:r>
    </w:p>
    <w:p w14:paraId="22645384" w14:textId="3A6FB82C" w:rsidR="00CE781E" w:rsidRPr="00CE781E" w:rsidRDefault="00CE781E" w:rsidP="00CE781E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</w:t>
      </w:r>
      <w:r w:rsidRPr="00CE781E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192 000 zł</w:t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na zadania </w:t>
      </w: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t>„</w:t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>Zakup termoizolacyjnych rolet zewnętrznych wraz z montażem w Muzeum Ceramiki</w:t>
      </w: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t>”</w:t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i zadanie pn. </w:t>
      </w: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t>„</w:t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>Zakup systemu do oprowadzania grup (tour guide) do Muzeum Ceramiki</w:t>
      </w: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t>”</w:t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. Zadania dotyczą zakupu 6 szt. termomodernizacyjnych rolet zewnętrznych wraz z ich montażem oraz zakupu systemu do oprowadzania grup (tour guide), min. 20 kanałów, zasięg do 100 m, z możliwością używania wewnątrz i na zewnątrz, z automatyczną synchronizacją odbiorników z nadajnikiem, </w:t>
      </w:r>
      <w:r w:rsidR="00637E0D">
        <w:rPr>
          <w:rFonts w:ascii="Verdana" w:eastAsia="Times New Roman" w:hAnsi="Verdana" w:cs="Arial"/>
          <w:color w:val="000000"/>
          <w:sz w:val="24"/>
          <w:szCs w:val="24"/>
          <w:u w:color="000000"/>
        </w:rPr>
        <w:br/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a także na zadanie pn. </w:t>
      </w: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t>„</w:t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>Utworzenie lapidarium przy nowej siedzibie muzeum przy ul. Zgorzeleckiej 28-29</w:t>
      </w: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t>”</w:t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w związku z koniecznością przeniesienia lapidarium z przymuzealnego parku przy ul. Mickiewicza na teren przy nowej siedzibie muzeum,</w:t>
      </w:r>
    </w:p>
    <w:p w14:paraId="4604EE6F" w14:textId="50B05355" w:rsidR="001E26BB" w:rsidRPr="00CE781E" w:rsidRDefault="00CE781E" w:rsidP="00CE781E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-  </w:t>
      </w:r>
      <w:r w:rsidRPr="00CE781E">
        <w:rPr>
          <w:rFonts w:ascii="Verdana" w:eastAsia="Times New Roman" w:hAnsi="Verdana" w:cs="Arial"/>
          <w:b/>
          <w:bCs/>
          <w:color w:val="000000"/>
          <w:sz w:val="24"/>
          <w:szCs w:val="24"/>
          <w:u w:color="000000"/>
        </w:rPr>
        <w:t>150 000 zł</w:t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na zadanie pn. </w:t>
      </w: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t>„</w:t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>Adaptacja budynku przy ul. Mickiewicza 13 na cele kulturalne i społeczne</w:t>
      </w: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t>”</w:t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 xml:space="preserve"> na opracowanie wniosku o dofinansowanie wraz z załącznikami do programu FENIX, sporządzenie dokumentacji projektowej przebudowy budynku przy ul. Mickiewicza wraz z projektem budowy pawilonu ogrodowego i zagospodarowaniem terenu oraz </w:t>
      </w:r>
      <w:r>
        <w:rPr>
          <w:rFonts w:ascii="Verdana" w:eastAsia="Times New Roman" w:hAnsi="Verdana" w:cs="Arial"/>
          <w:color w:val="000000"/>
          <w:sz w:val="24"/>
          <w:szCs w:val="24"/>
          <w:u w:color="000000"/>
        </w:rPr>
        <w:br/>
      </w:r>
      <w:r w:rsidRPr="00CE781E">
        <w:rPr>
          <w:rFonts w:ascii="Verdana" w:eastAsia="Times New Roman" w:hAnsi="Verdana" w:cs="Arial"/>
          <w:color w:val="000000"/>
          <w:sz w:val="24"/>
          <w:szCs w:val="24"/>
          <w:u w:color="000000"/>
        </w:rPr>
        <w:t>z uzyskaniem decyzji pozwolenia na budowę, opracowanie koncepcji wystaw, a także wykonanie ekspertyzy technicznej warunków przeciwpożarowych i badanie gruntu.</w:t>
      </w:r>
    </w:p>
    <w:p w14:paraId="041C6E90" w14:textId="77777777" w:rsid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</w:p>
    <w:p w14:paraId="58914A75" w14:textId="77777777" w:rsidR="001E26BB" w:rsidRDefault="001E26BB" w:rsidP="001E26BB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Arial"/>
          <w:color w:val="000000"/>
          <w:sz w:val="24"/>
          <w:szCs w:val="24"/>
          <w:u w:color="000000"/>
        </w:rPr>
      </w:pPr>
    </w:p>
    <w:p w14:paraId="52F3EAB9" w14:textId="680373BE" w:rsidR="009B350C" w:rsidRPr="00144CCA" w:rsidRDefault="009B350C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  <w:r w:rsidRPr="00144CCA">
        <w:rPr>
          <w:rFonts w:ascii="Verdana" w:hAnsi="Verdana" w:cs="Times New Roman"/>
          <w:b/>
          <w:sz w:val="24"/>
          <w:szCs w:val="24"/>
          <w:u w:val="single"/>
        </w:rPr>
        <w:t>W sprawach podatkowych:</w:t>
      </w:r>
    </w:p>
    <w:p w14:paraId="1A874897" w14:textId="77777777" w:rsidR="009B350C" w:rsidRPr="00144CCA" w:rsidRDefault="009B350C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636E75B4" w14:textId="77777777" w:rsidR="00441741" w:rsidRPr="00144CCA" w:rsidRDefault="00441741" w:rsidP="00B60D94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  <w:u w:val="single"/>
        </w:rPr>
      </w:pPr>
      <w:r w:rsidRPr="00144CCA">
        <w:rPr>
          <w:rFonts w:ascii="Verdana" w:eastAsia="Times New Roman" w:hAnsi="Verdana" w:cs="Times New Roman"/>
          <w:bCs/>
          <w:color w:val="auto"/>
          <w:sz w:val="24"/>
          <w:szCs w:val="24"/>
          <w:u w:val="single"/>
        </w:rPr>
        <w:t>Decyzje:</w:t>
      </w:r>
    </w:p>
    <w:p w14:paraId="0D90E643" w14:textId="77777777" w:rsidR="00EF1724" w:rsidRDefault="00EF1724" w:rsidP="00B60D94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694CFD97" w14:textId="3FAAB94A" w:rsidR="00CE781E" w:rsidRPr="00CE781E" w:rsidRDefault="00EF1724" w:rsidP="00CE781E">
      <w:pPr>
        <w:pStyle w:val="Akapitzlist"/>
        <w:numPr>
          <w:ilvl w:val="0"/>
          <w:numId w:val="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>
        <w:rPr>
          <w:rFonts w:ascii="Verdana" w:eastAsia="Times New Roman" w:hAnsi="Verdana" w:cs="Times New Roman"/>
          <w:bCs/>
          <w:color w:val="auto"/>
          <w:sz w:val="24"/>
          <w:szCs w:val="24"/>
        </w:rPr>
        <w:t>O</w:t>
      </w:r>
      <w:r w:rsidRPr="00EF1724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gółem </w:t>
      </w:r>
      <w:r w:rsidR="00CE781E" w:rsidRPr="00CE781E">
        <w:rPr>
          <w:rFonts w:ascii="Verdana" w:eastAsia="Times New Roman" w:hAnsi="Verdana" w:cs="Times New Roman"/>
          <w:bCs/>
          <w:color w:val="auto"/>
          <w:sz w:val="24"/>
          <w:szCs w:val="24"/>
        </w:rPr>
        <w:t>wydano 272 decyzje:</w:t>
      </w:r>
    </w:p>
    <w:p w14:paraId="49A970F5" w14:textId="77777777" w:rsidR="00CE781E" w:rsidRPr="00CE781E" w:rsidRDefault="00CE781E" w:rsidP="00CE781E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CE781E">
        <w:rPr>
          <w:rFonts w:ascii="Verdana" w:eastAsia="Times New Roman" w:hAnsi="Verdana" w:cs="Times New Roman"/>
          <w:bCs/>
          <w:color w:val="auto"/>
          <w:sz w:val="24"/>
          <w:szCs w:val="24"/>
        </w:rPr>
        <w:t>- 271 decyzji w sprawie wymiaru/zmiany wysokości podatku od nieruchomości, rolnego, łącznego zobowiązania pieniężnego   - osoby fizyczne;</w:t>
      </w:r>
    </w:p>
    <w:p w14:paraId="045F3E73" w14:textId="77777777" w:rsidR="00CE781E" w:rsidRPr="00CE781E" w:rsidRDefault="00CE781E" w:rsidP="00CE781E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CE781E">
        <w:rPr>
          <w:rFonts w:ascii="Verdana" w:eastAsia="Times New Roman" w:hAnsi="Verdana" w:cs="Times New Roman"/>
          <w:bCs/>
          <w:color w:val="auto"/>
          <w:sz w:val="24"/>
          <w:szCs w:val="24"/>
        </w:rPr>
        <w:t>- 1 decyzję w sprawie zwrotu opłaty skarbowej.</w:t>
      </w:r>
    </w:p>
    <w:p w14:paraId="33497A1C" w14:textId="54EB7447" w:rsidR="00EF1724" w:rsidRPr="00EF1724" w:rsidRDefault="00EF1724" w:rsidP="00CE781E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0D5FDEFB" w14:textId="77777777" w:rsidR="00EF1724" w:rsidRPr="00EF1724" w:rsidRDefault="00EF1724" w:rsidP="00EF1724">
      <w:pPr>
        <w:pStyle w:val="Akapitzlist"/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2ADAF563" w14:textId="22AF4032" w:rsidR="00676C36" w:rsidRPr="00144CCA" w:rsidRDefault="00676C36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  <w:r w:rsidRPr="00144CCA"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  <w:t xml:space="preserve">W zakresie zadań Wydz. SP: </w:t>
      </w:r>
    </w:p>
    <w:p w14:paraId="6A84C4B2" w14:textId="77777777" w:rsidR="00EF1724" w:rsidRDefault="00EF1724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22DE8D7A" w14:textId="46F855FE" w:rsidR="00C021B7" w:rsidRDefault="00C021B7" w:rsidP="00E86343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021B7">
        <w:rPr>
          <w:rFonts w:ascii="Verdana" w:hAnsi="Verdana" w:cs="Times New Roman"/>
          <w:bCs/>
          <w:sz w:val="24"/>
          <w:szCs w:val="24"/>
        </w:rPr>
        <w:t xml:space="preserve">Wydano 1 decyzję wstrzymującą stypendium szkolne na okres </w:t>
      </w:r>
      <w:r>
        <w:rPr>
          <w:rFonts w:ascii="Verdana" w:hAnsi="Verdana" w:cs="Times New Roman"/>
          <w:bCs/>
          <w:sz w:val="24"/>
          <w:szCs w:val="24"/>
        </w:rPr>
        <w:br/>
      </w:r>
      <w:r w:rsidRPr="00C021B7">
        <w:rPr>
          <w:rFonts w:ascii="Verdana" w:hAnsi="Verdana" w:cs="Times New Roman"/>
          <w:bCs/>
          <w:sz w:val="24"/>
          <w:szCs w:val="24"/>
        </w:rPr>
        <w:t>od 1 stycznia do 28 lutego 2025 r., w zw</w:t>
      </w:r>
      <w:r>
        <w:rPr>
          <w:rFonts w:ascii="Verdana" w:hAnsi="Verdana" w:cs="Times New Roman"/>
          <w:bCs/>
          <w:sz w:val="24"/>
          <w:szCs w:val="24"/>
        </w:rPr>
        <w:t>iązku</w:t>
      </w:r>
      <w:r w:rsidRPr="00C021B7">
        <w:rPr>
          <w:rFonts w:ascii="Verdana" w:hAnsi="Verdana" w:cs="Times New Roman"/>
          <w:bCs/>
          <w:sz w:val="24"/>
          <w:szCs w:val="24"/>
        </w:rPr>
        <w:t xml:space="preserve"> z ustaniem przyczyny, która stanowiła podstawę przyznania stypendium szkolnego. Art. 90 o ustawy o systemie oświaty – zmiana okoliczności uprawniających </w:t>
      </w:r>
      <w:r w:rsidRPr="00C021B7">
        <w:rPr>
          <w:rFonts w:ascii="Verdana" w:hAnsi="Verdana" w:cs="Times New Roman"/>
          <w:bCs/>
          <w:sz w:val="24"/>
          <w:szCs w:val="24"/>
        </w:rPr>
        <w:lastRenderedPageBreak/>
        <w:t>do przyznania stypendium</w:t>
      </w:r>
      <w:r>
        <w:rPr>
          <w:rFonts w:ascii="Verdana" w:hAnsi="Verdana" w:cs="Times New Roman"/>
          <w:bCs/>
          <w:sz w:val="24"/>
          <w:szCs w:val="24"/>
        </w:rPr>
        <w:t xml:space="preserve"> (</w:t>
      </w:r>
      <w:r w:rsidRPr="00C021B7">
        <w:rPr>
          <w:rFonts w:ascii="Verdana" w:hAnsi="Verdana" w:cs="Times New Roman"/>
          <w:bCs/>
          <w:sz w:val="24"/>
          <w:szCs w:val="24"/>
        </w:rPr>
        <w:t>dotyczy zmiany sytuacji dochodowej osoby ubiegającej się o stypendium szkolne w stosunku do stanu podanego we wniosku</w:t>
      </w:r>
      <w:r>
        <w:rPr>
          <w:rFonts w:ascii="Verdana" w:hAnsi="Verdana" w:cs="Times New Roman"/>
          <w:bCs/>
          <w:sz w:val="24"/>
          <w:szCs w:val="24"/>
        </w:rPr>
        <w:t>)</w:t>
      </w:r>
      <w:r w:rsidRPr="00C021B7">
        <w:rPr>
          <w:rFonts w:ascii="Verdana" w:hAnsi="Verdana" w:cs="Times New Roman"/>
          <w:bCs/>
          <w:sz w:val="24"/>
          <w:szCs w:val="24"/>
        </w:rPr>
        <w:t>.</w:t>
      </w:r>
    </w:p>
    <w:p w14:paraId="57DFD099" w14:textId="77777777" w:rsidR="00C021B7" w:rsidRPr="00C021B7" w:rsidRDefault="00C021B7" w:rsidP="00C021B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08447C7" w14:textId="4753174C" w:rsidR="00C021B7" w:rsidRPr="00C021B7" w:rsidRDefault="00C021B7" w:rsidP="00C021B7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021B7">
        <w:rPr>
          <w:rFonts w:ascii="Verdana" w:hAnsi="Verdana" w:cs="Times New Roman"/>
          <w:bCs/>
          <w:sz w:val="24"/>
          <w:szCs w:val="24"/>
        </w:rPr>
        <w:t>1 kwietnia 2025 r</w:t>
      </w:r>
      <w:r>
        <w:rPr>
          <w:rFonts w:ascii="Verdana" w:hAnsi="Verdana" w:cs="Times New Roman"/>
          <w:bCs/>
          <w:sz w:val="24"/>
          <w:szCs w:val="24"/>
        </w:rPr>
        <w:t xml:space="preserve">. </w:t>
      </w:r>
      <w:r w:rsidRPr="00C021B7">
        <w:rPr>
          <w:rFonts w:ascii="Verdana" w:hAnsi="Verdana" w:cs="Times New Roman"/>
          <w:bCs/>
          <w:sz w:val="24"/>
          <w:szCs w:val="24"/>
        </w:rPr>
        <w:t xml:space="preserve">Prezydent Miasta Bolesławiec podpisał </w:t>
      </w:r>
      <w:r>
        <w:rPr>
          <w:rFonts w:ascii="Verdana" w:hAnsi="Verdana" w:cs="Times New Roman"/>
          <w:bCs/>
          <w:sz w:val="24"/>
          <w:szCs w:val="24"/>
        </w:rPr>
        <w:br/>
      </w:r>
      <w:r w:rsidRPr="00C021B7">
        <w:rPr>
          <w:rFonts w:ascii="Verdana" w:hAnsi="Verdana" w:cs="Times New Roman"/>
          <w:bCs/>
          <w:sz w:val="24"/>
          <w:szCs w:val="24"/>
        </w:rPr>
        <w:t xml:space="preserve">z Dolnośląską Federacją Sportu umowę na realizację programu powszechnej nauki pływania pn. „ABC Pływania” dla 90 uczniów klas II publicznych szkół podstawowych (SP nr 1, SP nr 2, SP nr 4 oraz SP Zakonu Pijarów – według przyjętych zgłoszeń szkół). Program obejmuje organizację 20 godzin lekcyjnych zajęć z nauki pływania dla </w:t>
      </w:r>
    </w:p>
    <w:p w14:paraId="2938378F" w14:textId="4007D3E1" w:rsidR="006C372E" w:rsidRPr="00C021B7" w:rsidRDefault="00C021B7" w:rsidP="00C021B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021B7">
        <w:rPr>
          <w:rFonts w:ascii="Verdana" w:hAnsi="Verdana" w:cs="Times New Roman"/>
          <w:bCs/>
          <w:sz w:val="24"/>
          <w:szCs w:val="24"/>
        </w:rPr>
        <w:t>każdej z 6 grup 15 - osobowych w okresie od 01.04.2025 r. do 30.06.2025 r.</w:t>
      </w:r>
    </w:p>
    <w:p w14:paraId="73855573" w14:textId="77777777" w:rsidR="006C372E" w:rsidRDefault="006C372E" w:rsidP="00C021B7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7E4FB2B9" w14:textId="77777777" w:rsidR="006C372E" w:rsidRDefault="006C372E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4AD0B972" w14:textId="5D2C0F31" w:rsidR="007A08A1" w:rsidRPr="00144CCA" w:rsidRDefault="007A08A1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  <w:r w:rsidRPr="00144CCA">
        <w:rPr>
          <w:rFonts w:ascii="Verdana" w:hAnsi="Verdana" w:cs="Times New Roman"/>
          <w:b/>
          <w:sz w:val="24"/>
          <w:szCs w:val="24"/>
          <w:u w:val="single"/>
        </w:rPr>
        <w:t>W zakresie zadań Wydz. OW:</w:t>
      </w:r>
    </w:p>
    <w:p w14:paraId="1737F260" w14:textId="44672228" w:rsidR="007A08A1" w:rsidRPr="00144CCA" w:rsidRDefault="007A08A1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  <w:r w:rsidRPr="00144CCA">
        <w:rPr>
          <w:rFonts w:ascii="Verdana" w:hAnsi="Verdana" w:cs="Times New Roman"/>
          <w:b/>
          <w:sz w:val="24"/>
          <w:szCs w:val="24"/>
          <w:u w:val="single"/>
        </w:rPr>
        <w:t>W sprawach oświatowych:</w:t>
      </w:r>
    </w:p>
    <w:p w14:paraId="2FE8A6DA" w14:textId="77777777" w:rsidR="00EF1724" w:rsidRPr="00144CCA" w:rsidRDefault="00EF1724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2FAE0B06" w14:textId="18B88185" w:rsidR="00C021B7" w:rsidRDefault="00C021B7" w:rsidP="00C021B7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021B7">
        <w:rPr>
          <w:rFonts w:ascii="Verdana" w:hAnsi="Verdana" w:cs="Times New Roman"/>
          <w:bCs/>
          <w:sz w:val="24"/>
          <w:szCs w:val="24"/>
        </w:rPr>
        <w:t>Dokonano wpisu  do Rejestru Żłobków  instytucji opieki nad dziećmi do lat 3</w:t>
      </w:r>
      <w:r>
        <w:rPr>
          <w:rFonts w:ascii="Verdana" w:hAnsi="Verdana" w:cs="Times New Roman"/>
          <w:bCs/>
          <w:sz w:val="24"/>
          <w:szCs w:val="24"/>
        </w:rPr>
        <w:t>,</w:t>
      </w:r>
      <w:r w:rsidRPr="00C021B7">
        <w:rPr>
          <w:rFonts w:ascii="Verdana" w:hAnsi="Verdana" w:cs="Times New Roman"/>
          <w:bCs/>
          <w:sz w:val="24"/>
          <w:szCs w:val="24"/>
        </w:rPr>
        <w:t xml:space="preserve"> tj. dziennego opiekuna.  Na terenie miasta Bolesławiec liczba miejsc opieki nad dziećmi w wieku poniżej 3 lat wynosi 243.</w:t>
      </w:r>
    </w:p>
    <w:p w14:paraId="30787BB7" w14:textId="77777777" w:rsidR="00C021B7" w:rsidRPr="00C021B7" w:rsidRDefault="00C021B7" w:rsidP="00C021B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2E9BA26" w14:textId="6C249B19" w:rsidR="00C021B7" w:rsidRPr="00C021B7" w:rsidRDefault="00C021B7" w:rsidP="00840E9D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021B7">
        <w:rPr>
          <w:rFonts w:ascii="Verdana" w:hAnsi="Verdana" w:cs="Times New Roman"/>
          <w:bCs/>
          <w:sz w:val="24"/>
          <w:szCs w:val="24"/>
        </w:rPr>
        <w:t xml:space="preserve">Prezydent Miasta Bolesławiec wydał jedno zaświadczenie o zmianie wpisu do ewidencji szkół i placówek niepublicznych Przedszkola Niepublicznego </w:t>
      </w:r>
      <w:r>
        <w:rPr>
          <w:rFonts w:ascii="Verdana" w:hAnsi="Verdana" w:cs="Times New Roman"/>
          <w:bCs/>
          <w:sz w:val="24"/>
          <w:szCs w:val="24"/>
        </w:rPr>
        <w:t>„</w:t>
      </w:r>
      <w:r w:rsidRPr="00C021B7">
        <w:rPr>
          <w:rFonts w:ascii="Verdana" w:hAnsi="Verdana" w:cs="Times New Roman"/>
          <w:bCs/>
          <w:sz w:val="24"/>
          <w:szCs w:val="24"/>
        </w:rPr>
        <w:t>Nibylandia</w:t>
      </w:r>
      <w:r>
        <w:rPr>
          <w:rFonts w:ascii="Verdana" w:hAnsi="Verdana" w:cs="Times New Roman"/>
          <w:bCs/>
          <w:sz w:val="24"/>
          <w:szCs w:val="24"/>
        </w:rPr>
        <w:t>”</w:t>
      </w:r>
      <w:r w:rsidRPr="00C021B7">
        <w:rPr>
          <w:rFonts w:ascii="Verdana" w:hAnsi="Verdana" w:cs="Times New Roman"/>
          <w:bCs/>
          <w:sz w:val="24"/>
          <w:szCs w:val="24"/>
        </w:rPr>
        <w:t xml:space="preserve"> w Bolesławcu, w zakresie utworzenia oddziałów integracyjnych.</w:t>
      </w:r>
    </w:p>
    <w:p w14:paraId="1B971CE6" w14:textId="77777777" w:rsidR="00C021B7" w:rsidRPr="00C021B7" w:rsidRDefault="00C021B7" w:rsidP="00C021B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5715E2E" w14:textId="4CFF2F1D" w:rsidR="00EF1724" w:rsidRPr="00C021B7" w:rsidRDefault="00C021B7" w:rsidP="00C021B7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021B7">
        <w:rPr>
          <w:rFonts w:ascii="Verdana" w:hAnsi="Verdana" w:cs="Times New Roman"/>
          <w:bCs/>
          <w:sz w:val="24"/>
          <w:szCs w:val="24"/>
        </w:rPr>
        <w:t>10 kwietnia 2025 r</w:t>
      </w:r>
      <w:r>
        <w:rPr>
          <w:rFonts w:ascii="Verdana" w:hAnsi="Verdana" w:cs="Times New Roman"/>
          <w:bCs/>
          <w:sz w:val="24"/>
          <w:szCs w:val="24"/>
        </w:rPr>
        <w:t>.</w:t>
      </w:r>
      <w:r w:rsidRPr="00C021B7">
        <w:rPr>
          <w:rFonts w:ascii="Verdana" w:hAnsi="Verdana" w:cs="Times New Roman"/>
          <w:bCs/>
          <w:sz w:val="24"/>
          <w:szCs w:val="24"/>
        </w:rPr>
        <w:t xml:space="preserve"> odbyła się I Spartakiada Sprawnościowa Przedszkolaków dla dzieci z miejskich przedszkoli pod Honorowym Patronatem Prezydenta Miasta Bolesławiec Pana Piotra Romana. Organizatorem było Miejskie Przedszkole Publiczne nr 4.</w:t>
      </w:r>
    </w:p>
    <w:p w14:paraId="330EA0B7" w14:textId="77777777" w:rsidR="00431256" w:rsidRPr="00431256" w:rsidRDefault="00431256" w:rsidP="0043125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DBE109C" w14:textId="77777777" w:rsidR="00310811" w:rsidRDefault="00310811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542415F9" w14:textId="214C0DE7" w:rsidR="003B3DD0" w:rsidRDefault="003B3DD0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  <w:r w:rsidRPr="00862BCD">
        <w:rPr>
          <w:rFonts w:ascii="Verdana" w:hAnsi="Verdana" w:cs="Times New Roman"/>
          <w:b/>
          <w:sz w:val="24"/>
          <w:szCs w:val="24"/>
          <w:u w:val="single"/>
        </w:rPr>
        <w:t xml:space="preserve">W zakresie </w:t>
      </w:r>
      <w:r w:rsidR="00BD0330" w:rsidRPr="00862BCD">
        <w:rPr>
          <w:rFonts w:ascii="Verdana" w:hAnsi="Verdana" w:cs="Times New Roman"/>
          <w:b/>
          <w:sz w:val="24"/>
          <w:szCs w:val="24"/>
          <w:u w:val="single"/>
        </w:rPr>
        <w:t>zadań Wydz. RiP:</w:t>
      </w:r>
    </w:p>
    <w:p w14:paraId="4AA39A02" w14:textId="77777777" w:rsidR="00A427BE" w:rsidRDefault="00A427BE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06CE5239" w14:textId="7EF3B562" w:rsidR="00840E9D" w:rsidRPr="00840E9D" w:rsidRDefault="00840E9D" w:rsidP="00840E9D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840E9D">
        <w:rPr>
          <w:rFonts w:ascii="Verdana" w:hAnsi="Verdana" w:cs="Times New Roman"/>
          <w:b/>
          <w:sz w:val="24"/>
          <w:szCs w:val="24"/>
        </w:rPr>
        <w:t>Muzeum Ceramiki</w:t>
      </w:r>
      <w:r>
        <w:rPr>
          <w:rFonts w:ascii="Verdana" w:hAnsi="Verdana" w:cs="Times New Roman"/>
          <w:b/>
          <w:sz w:val="24"/>
          <w:szCs w:val="24"/>
        </w:rPr>
        <w:t>:</w:t>
      </w:r>
    </w:p>
    <w:p w14:paraId="3434FA06" w14:textId="75059E30" w:rsidR="00840E9D" w:rsidRDefault="00840E9D" w:rsidP="00840E9D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840E9D">
        <w:rPr>
          <w:rFonts w:ascii="Verdana" w:hAnsi="Verdana" w:cs="Times New Roman"/>
          <w:bCs/>
          <w:sz w:val="24"/>
          <w:szCs w:val="24"/>
        </w:rPr>
        <w:t xml:space="preserve">11 kwietnia 2025 r. w Muzeum Ceramiki w Bolesławcu otwarto ekspozycję </w:t>
      </w:r>
      <w:r>
        <w:rPr>
          <w:rFonts w:ascii="Verdana" w:hAnsi="Verdana" w:cs="Times New Roman"/>
          <w:bCs/>
          <w:sz w:val="24"/>
          <w:szCs w:val="24"/>
        </w:rPr>
        <w:t>„</w:t>
      </w:r>
      <w:r w:rsidRPr="00840E9D">
        <w:rPr>
          <w:rFonts w:ascii="Verdana" w:hAnsi="Verdana" w:cs="Times New Roman"/>
          <w:bCs/>
          <w:sz w:val="24"/>
          <w:szCs w:val="24"/>
        </w:rPr>
        <w:t>Mater Ceramica</w:t>
      </w:r>
      <w:r>
        <w:rPr>
          <w:rFonts w:ascii="Verdana" w:hAnsi="Verdana" w:cs="Times New Roman"/>
          <w:bCs/>
          <w:sz w:val="24"/>
          <w:szCs w:val="24"/>
        </w:rPr>
        <w:t>”</w:t>
      </w:r>
      <w:r w:rsidRPr="00840E9D">
        <w:rPr>
          <w:rFonts w:ascii="Verdana" w:hAnsi="Verdana" w:cs="Times New Roman"/>
          <w:bCs/>
          <w:sz w:val="24"/>
          <w:szCs w:val="24"/>
        </w:rPr>
        <w:t xml:space="preserve"> – wybrane obiekty ze zbiorów Międzynarodowego Muzeum Ceramiki w Faenzie oraz Muzeum Ceramiki w Bolesławcu. Wystawa przygotowana wspólnie przez oba muzea we współpracy z Włoskim Instytutem Kultury w Krakowie i przy finansowym </w:t>
      </w:r>
      <w:r w:rsidRPr="00840E9D">
        <w:rPr>
          <w:rFonts w:ascii="Verdana" w:hAnsi="Verdana" w:cs="Times New Roman"/>
          <w:bCs/>
          <w:sz w:val="24"/>
          <w:szCs w:val="24"/>
        </w:rPr>
        <w:lastRenderedPageBreak/>
        <w:t>wsparciu włoskiego Ministerstwa Spraw Zagranicznych była wcześniej pokazywana w Warszawie w ramach Italian Design Day. Wernisaż zaszczycili swoją obecnością m.in. dr Claudia Casali, Monika Kwiatosz oraz Matteo Ogliari.</w:t>
      </w:r>
    </w:p>
    <w:p w14:paraId="4560D53A" w14:textId="77777777" w:rsidR="00840E9D" w:rsidRDefault="00840E9D" w:rsidP="00840E9D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034BD7E7" w14:textId="77777777" w:rsidR="00840E9D" w:rsidRDefault="00840E9D" w:rsidP="00840E9D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6F687D30" w14:textId="5016FAFD" w:rsidR="00840E9D" w:rsidRPr="00840E9D" w:rsidRDefault="00840E9D" w:rsidP="00840E9D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840E9D">
        <w:rPr>
          <w:rFonts w:ascii="Verdana" w:hAnsi="Verdana" w:cs="Times New Roman"/>
          <w:b/>
          <w:sz w:val="24"/>
          <w:szCs w:val="24"/>
        </w:rPr>
        <w:t>Miejska Biblioteka Publiczna – Centrum Wiedzy</w:t>
      </w:r>
      <w:r>
        <w:rPr>
          <w:rFonts w:ascii="Verdana" w:hAnsi="Verdana" w:cs="Times New Roman"/>
          <w:b/>
          <w:sz w:val="24"/>
          <w:szCs w:val="24"/>
        </w:rPr>
        <w:t>:</w:t>
      </w:r>
    </w:p>
    <w:p w14:paraId="4D00E632" w14:textId="040FC441" w:rsidR="00840E9D" w:rsidRPr="00BF5C15" w:rsidRDefault="00840E9D" w:rsidP="00840E9D">
      <w:pPr>
        <w:spacing w:after="0"/>
        <w:ind w:left="360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BF5C15">
        <w:rPr>
          <w:rFonts w:ascii="Verdana" w:hAnsi="Verdana" w:cs="Times New Roman"/>
          <w:bCs/>
          <w:color w:val="auto"/>
          <w:sz w:val="24"/>
          <w:szCs w:val="24"/>
        </w:rPr>
        <w:t xml:space="preserve">2 kwietnia 2025 r. </w:t>
      </w:r>
      <w:r w:rsidR="006F0A2E" w:rsidRPr="00BF5C15">
        <w:rPr>
          <w:rFonts w:ascii="Verdana" w:hAnsi="Verdana" w:cs="Times New Roman"/>
          <w:bCs/>
          <w:color w:val="auto"/>
          <w:sz w:val="24"/>
          <w:szCs w:val="24"/>
        </w:rPr>
        <w:t xml:space="preserve">MBP-CW odwiedziła </w:t>
      </w:r>
      <w:r w:rsidRPr="00BF5C15">
        <w:rPr>
          <w:rFonts w:ascii="Verdana" w:hAnsi="Verdana" w:cs="Times New Roman"/>
          <w:bCs/>
          <w:color w:val="auto"/>
          <w:sz w:val="24"/>
          <w:szCs w:val="24"/>
        </w:rPr>
        <w:t>Komisj</w:t>
      </w:r>
      <w:r w:rsidR="006F0A2E" w:rsidRPr="00BF5C15">
        <w:rPr>
          <w:rFonts w:ascii="Verdana" w:hAnsi="Verdana" w:cs="Times New Roman"/>
          <w:bCs/>
          <w:color w:val="auto"/>
          <w:sz w:val="24"/>
          <w:szCs w:val="24"/>
        </w:rPr>
        <w:t>a</w:t>
      </w:r>
      <w:r w:rsidRPr="00BF5C15">
        <w:rPr>
          <w:rFonts w:ascii="Verdana" w:hAnsi="Verdana" w:cs="Times New Roman"/>
          <w:bCs/>
          <w:color w:val="auto"/>
          <w:sz w:val="24"/>
          <w:szCs w:val="24"/>
        </w:rPr>
        <w:t xml:space="preserve">, Oświaty, Kultury </w:t>
      </w:r>
      <w:r w:rsidRPr="00BF5C15">
        <w:rPr>
          <w:rFonts w:ascii="Verdana" w:hAnsi="Verdana" w:cs="Times New Roman"/>
          <w:bCs/>
          <w:color w:val="auto"/>
          <w:sz w:val="24"/>
          <w:szCs w:val="24"/>
        </w:rPr>
        <w:br/>
        <w:t>i Sportu (oprowadzenie po Bibliotece – Centrum Wiedzy, omówienie działalności instytucji, kwestii technicznych, organizacyjnych, przedstawienie planów).</w:t>
      </w:r>
    </w:p>
    <w:p w14:paraId="368BE554" w14:textId="77777777" w:rsidR="00840E9D" w:rsidRPr="00BF5C15" w:rsidRDefault="00840E9D" w:rsidP="00840E9D">
      <w:pPr>
        <w:pStyle w:val="Akapitzlist"/>
        <w:spacing w:after="0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2FE9A733" w14:textId="7D09A257" w:rsidR="00840E9D" w:rsidRPr="00BF5C15" w:rsidRDefault="00840E9D" w:rsidP="00840E9D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/>
          <w:color w:val="auto"/>
          <w:sz w:val="24"/>
          <w:szCs w:val="24"/>
        </w:rPr>
      </w:pPr>
      <w:r w:rsidRPr="00BF5C15">
        <w:rPr>
          <w:rFonts w:ascii="Verdana" w:hAnsi="Verdana" w:cs="Times New Roman"/>
          <w:b/>
          <w:color w:val="auto"/>
          <w:sz w:val="24"/>
          <w:szCs w:val="24"/>
        </w:rPr>
        <w:t>Miejski Ośrodek Sportu i Rekreacji:</w:t>
      </w:r>
    </w:p>
    <w:p w14:paraId="37DE2EEC" w14:textId="189FEEB4" w:rsidR="00A427BE" w:rsidRPr="00BF5C15" w:rsidRDefault="00840E9D" w:rsidP="00840E9D">
      <w:pPr>
        <w:spacing w:after="0"/>
        <w:ind w:left="28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 w:rsidRPr="00BF5C15">
        <w:rPr>
          <w:rFonts w:ascii="Verdana" w:hAnsi="Verdana" w:cs="Times New Roman"/>
          <w:bCs/>
          <w:color w:val="auto"/>
          <w:sz w:val="24"/>
          <w:szCs w:val="24"/>
        </w:rPr>
        <w:t xml:space="preserve">- 5 kwietnia 2025 r. MOSiR Bolesławiec przeprowadził aerację, piaskowanie i zaczesanie boisk sportowych przy ul. Rajskiej i Granicznej, wyszczotkował i pielęgnował kort ze sztuczną nawierzchnią przy </w:t>
      </w:r>
      <w:r w:rsidR="006F0A2E" w:rsidRPr="00BF5C15">
        <w:rPr>
          <w:rFonts w:ascii="Verdana" w:hAnsi="Verdana" w:cs="Times New Roman"/>
          <w:bCs/>
          <w:color w:val="auto"/>
          <w:sz w:val="24"/>
          <w:szCs w:val="24"/>
        </w:rPr>
        <w:br/>
      </w:r>
      <w:r w:rsidRPr="00BF5C15">
        <w:rPr>
          <w:rFonts w:ascii="Verdana" w:hAnsi="Verdana" w:cs="Times New Roman"/>
          <w:bCs/>
          <w:color w:val="auto"/>
          <w:sz w:val="24"/>
          <w:szCs w:val="24"/>
        </w:rPr>
        <w:t xml:space="preserve">ul. Jeleniogórskiej, usunął graffiti z zarządzanych obiektów, wyremontował trybuny mobilne oraz rozpoczął odbiory końcowe i prace na nowych obiektach – Stadionie Miejskim i OWS. Tego samego dnia w ramach cyklu „Cztery pory roku – Biegaj z MOSiR Bolesławiec” zorganizowano „Bieg między po-Mostami i nie tylko”, obejmujący Bieg Krasnala, biegi dla dzieci i młodzieży (3 kategorie), marsz Nordic Walking oraz bieg główny (Open Kobiet i Open Mężczyzn). </w:t>
      </w:r>
    </w:p>
    <w:p w14:paraId="03E84944" w14:textId="77777777" w:rsidR="00862BCD" w:rsidRDefault="00862BCD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59E5C155" w14:textId="77777777" w:rsidR="00A427BE" w:rsidRDefault="00A427BE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7A18FFDA" w14:textId="68377D81" w:rsidR="00D41976" w:rsidRPr="00862BCD" w:rsidRDefault="00714CAE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  <w:bookmarkStart w:id="6" w:name="_Hlk157502124"/>
      <w:r w:rsidRPr="00862BCD">
        <w:rPr>
          <w:rFonts w:ascii="Verdana" w:hAnsi="Verdana" w:cs="Times New Roman"/>
          <w:b/>
          <w:sz w:val="24"/>
          <w:szCs w:val="24"/>
          <w:u w:val="single"/>
        </w:rPr>
        <w:t xml:space="preserve">W </w:t>
      </w:r>
      <w:r w:rsidR="00D41976" w:rsidRPr="00862BCD">
        <w:rPr>
          <w:rFonts w:ascii="Verdana" w:hAnsi="Verdana" w:cs="Times New Roman"/>
          <w:b/>
          <w:sz w:val="24"/>
          <w:szCs w:val="24"/>
          <w:u w:val="single"/>
        </w:rPr>
        <w:t>zakresie zadań Wydz. SO:</w:t>
      </w:r>
    </w:p>
    <w:bookmarkEnd w:id="6"/>
    <w:p w14:paraId="779DD7B5" w14:textId="2806F977" w:rsidR="007F3F49" w:rsidRDefault="00D41976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  <w:r w:rsidRPr="00862BCD">
        <w:rPr>
          <w:rFonts w:ascii="Verdana" w:hAnsi="Verdana" w:cs="Times New Roman"/>
          <w:b/>
          <w:sz w:val="24"/>
          <w:szCs w:val="24"/>
          <w:u w:val="single"/>
        </w:rPr>
        <w:t xml:space="preserve">W </w:t>
      </w:r>
      <w:r w:rsidR="00714CAE" w:rsidRPr="00862BCD">
        <w:rPr>
          <w:rFonts w:ascii="Verdana" w:hAnsi="Verdana" w:cs="Times New Roman"/>
          <w:b/>
          <w:sz w:val="24"/>
          <w:szCs w:val="24"/>
          <w:u w:val="single"/>
        </w:rPr>
        <w:t>sprawach obywatelskich:</w:t>
      </w:r>
    </w:p>
    <w:p w14:paraId="732EEC2C" w14:textId="77777777" w:rsidR="00840E9D" w:rsidRDefault="00840E9D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2DBB7F68" w14:textId="3A9B5024" w:rsidR="00840E9D" w:rsidRPr="00840E9D" w:rsidRDefault="00840E9D" w:rsidP="00840E9D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840E9D">
        <w:rPr>
          <w:rFonts w:ascii="Verdana" w:hAnsi="Verdana" w:cs="Times New Roman"/>
          <w:bCs/>
          <w:sz w:val="24"/>
          <w:szCs w:val="24"/>
        </w:rPr>
        <w:t xml:space="preserve">W sprawach </w:t>
      </w:r>
      <w:r>
        <w:rPr>
          <w:rFonts w:ascii="Verdana" w:hAnsi="Verdana" w:cs="Times New Roman"/>
          <w:bCs/>
          <w:sz w:val="24"/>
          <w:szCs w:val="24"/>
        </w:rPr>
        <w:t>U</w:t>
      </w:r>
      <w:r w:rsidRPr="00840E9D">
        <w:rPr>
          <w:rFonts w:ascii="Verdana" w:hAnsi="Verdana" w:cs="Times New Roman"/>
          <w:bCs/>
          <w:sz w:val="24"/>
          <w:szCs w:val="24"/>
        </w:rPr>
        <w:t xml:space="preserve">rzędu </w:t>
      </w:r>
      <w:r>
        <w:rPr>
          <w:rFonts w:ascii="Verdana" w:hAnsi="Verdana" w:cs="Times New Roman"/>
          <w:bCs/>
          <w:sz w:val="24"/>
          <w:szCs w:val="24"/>
        </w:rPr>
        <w:t>S</w:t>
      </w:r>
      <w:r w:rsidRPr="00840E9D">
        <w:rPr>
          <w:rFonts w:ascii="Verdana" w:hAnsi="Verdana" w:cs="Times New Roman"/>
          <w:bCs/>
          <w:sz w:val="24"/>
          <w:szCs w:val="24"/>
        </w:rPr>
        <w:t xml:space="preserve">tanu </w:t>
      </w:r>
      <w:r>
        <w:rPr>
          <w:rFonts w:ascii="Verdana" w:hAnsi="Verdana" w:cs="Times New Roman"/>
          <w:bCs/>
          <w:sz w:val="24"/>
          <w:szCs w:val="24"/>
        </w:rPr>
        <w:t>C</w:t>
      </w:r>
      <w:r w:rsidRPr="00840E9D">
        <w:rPr>
          <w:rFonts w:ascii="Verdana" w:hAnsi="Verdana" w:cs="Times New Roman"/>
          <w:bCs/>
          <w:sz w:val="24"/>
          <w:szCs w:val="24"/>
        </w:rPr>
        <w:t>ywilnego zarejestrowano:</w:t>
      </w:r>
    </w:p>
    <w:p w14:paraId="0D138570" w14:textId="1CD68F3B" w:rsidR="00840E9D" w:rsidRPr="00840E9D" w:rsidRDefault="00840E9D" w:rsidP="00840E9D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840E9D">
        <w:rPr>
          <w:rFonts w:ascii="Verdana" w:hAnsi="Verdana" w:cs="Times New Roman"/>
          <w:bCs/>
          <w:sz w:val="24"/>
          <w:szCs w:val="24"/>
        </w:rPr>
        <w:t>62 urodzenia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40F2C632" w14:textId="4164A0A7" w:rsidR="00840E9D" w:rsidRPr="00840E9D" w:rsidRDefault="00840E9D" w:rsidP="00840E9D">
      <w:pPr>
        <w:spacing w:after="0"/>
        <w:ind w:firstLine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840E9D">
        <w:rPr>
          <w:rFonts w:ascii="Verdana" w:hAnsi="Verdana" w:cs="Times New Roman"/>
          <w:bCs/>
          <w:sz w:val="24"/>
          <w:szCs w:val="24"/>
        </w:rPr>
        <w:t>19 małżeństw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3CAA41F5" w14:textId="2D092B69" w:rsidR="00840E9D" w:rsidRPr="00840E9D" w:rsidRDefault="00840E9D" w:rsidP="00840E9D">
      <w:pPr>
        <w:spacing w:after="0"/>
        <w:ind w:firstLine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840E9D">
        <w:rPr>
          <w:rFonts w:ascii="Verdana" w:hAnsi="Verdana" w:cs="Times New Roman"/>
          <w:bCs/>
          <w:sz w:val="24"/>
          <w:szCs w:val="24"/>
        </w:rPr>
        <w:t>82 zgony</w:t>
      </w:r>
      <w:r>
        <w:rPr>
          <w:rFonts w:ascii="Verdana" w:hAnsi="Verdana" w:cs="Times New Roman"/>
          <w:bCs/>
          <w:sz w:val="24"/>
          <w:szCs w:val="24"/>
        </w:rPr>
        <w:t>.</w:t>
      </w:r>
    </w:p>
    <w:p w14:paraId="6AB12D04" w14:textId="77777777" w:rsidR="00840E9D" w:rsidRPr="00840E9D" w:rsidRDefault="00840E9D" w:rsidP="00840E9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A18EA91" w14:textId="53D325FF" w:rsidR="00840E9D" w:rsidRPr="00840E9D" w:rsidRDefault="00840E9D" w:rsidP="00840E9D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840E9D">
        <w:rPr>
          <w:rFonts w:ascii="Verdana" w:hAnsi="Verdana" w:cs="Times New Roman"/>
          <w:bCs/>
          <w:sz w:val="24"/>
          <w:szCs w:val="24"/>
        </w:rPr>
        <w:t>W sprawie zmiany imienia lub nazwiska wydano 6 decyzji.</w:t>
      </w:r>
    </w:p>
    <w:p w14:paraId="18EB76AC" w14:textId="77777777" w:rsidR="00840E9D" w:rsidRPr="00840E9D" w:rsidRDefault="00840E9D" w:rsidP="00840E9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C346E97" w14:textId="66659315" w:rsidR="00840E9D" w:rsidRPr="00840E9D" w:rsidRDefault="00840E9D" w:rsidP="00840E9D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840E9D">
        <w:rPr>
          <w:rFonts w:ascii="Verdana" w:hAnsi="Verdana" w:cs="Times New Roman"/>
          <w:bCs/>
          <w:sz w:val="24"/>
          <w:szCs w:val="24"/>
        </w:rPr>
        <w:t>Zorganizowano uroczystość wręczenia „Medali za Długoletnie Pożycie Małżeńskie” dla 4 par.</w:t>
      </w:r>
    </w:p>
    <w:p w14:paraId="25792601" w14:textId="77777777" w:rsidR="00840E9D" w:rsidRPr="00840E9D" w:rsidRDefault="00840E9D" w:rsidP="00840E9D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3B3C0A4" w14:textId="77777777" w:rsidR="00840E9D" w:rsidRPr="00840E9D" w:rsidRDefault="00840E9D" w:rsidP="00840E9D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840E9D">
        <w:rPr>
          <w:rFonts w:ascii="Verdana" w:hAnsi="Verdana" w:cs="Times New Roman"/>
          <w:bCs/>
          <w:sz w:val="24"/>
          <w:szCs w:val="24"/>
        </w:rPr>
        <w:t>W sprawach meldunkowych wydano:</w:t>
      </w:r>
    </w:p>
    <w:p w14:paraId="11F229F9" w14:textId="54D73612" w:rsidR="00840E9D" w:rsidRPr="00840E9D" w:rsidRDefault="00840E9D" w:rsidP="00840E9D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840E9D">
        <w:rPr>
          <w:rFonts w:ascii="Verdana" w:hAnsi="Verdana" w:cs="Times New Roman"/>
          <w:bCs/>
          <w:sz w:val="24"/>
          <w:szCs w:val="24"/>
        </w:rPr>
        <w:t>2 decyzje o wymeldowaniu osoby z pobytu stałego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1240F97F" w14:textId="54DBFD8B" w:rsidR="00840E9D" w:rsidRPr="00840E9D" w:rsidRDefault="00840E9D" w:rsidP="00840E9D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lastRenderedPageBreak/>
        <w:t xml:space="preserve">- </w:t>
      </w:r>
      <w:r w:rsidRPr="00840E9D">
        <w:rPr>
          <w:rFonts w:ascii="Verdana" w:hAnsi="Verdana" w:cs="Times New Roman"/>
          <w:bCs/>
          <w:sz w:val="24"/>
          <w:szCs w:val="24"/>
        </w:rPr>
        <w:t>1 postanowienie o odmowie wszczęcia postępowania w sprawie wymeldowania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61B02DEA" w14:textId="5C0511BA" w:rsidR="00840E9D" w:rsidRPr="00840E9D" w:rsidRDefault="00840E9D" w:rsidP="00840E9D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840E9D">
        <w:rPr>
          <w:rFonts w:ascii="Verdana" w:hAnsi="Verdana" w:cs="Times New Roman"/>
          <w:bCs/>
          <w:sz w:val="24"/>
          <w:szCs w:val="24"/>
        </w:rPr>
        <w:t xml:space="preserve">3 decyzje o umorzeniu postępowania w sprawie wymeldowania </w:t>
      </w:r>
      <w:r>
        <w:rPr>
          <w:rFonts w:ascii="Verdana" w:hAnsi="Verdana" w:cs="Times New Roman"/>
          <w:bCs/>
          <w:sz w:val="24"/>
          <w:szCs w:val="24"/>
        </w:rPr>
        <w:br/>
      </w:r>
      <w:r w:rsidRPr="00840E9D">
        <w:rPr>
          <w:rFonts w:ascii="Verdana" w:hAnsi="Verdana" w:cs="Times New Roman"/>
          <w:bCs/>
          <w:sz w:val="24"/>
          <w:szCs w:val="24"/>
        </w:rPr>
        <w:t>z pobytu stałego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714ABD14" w14:textId="3BB08C6F" w:rsidR="00840E9D" w:rsidRPr="00840E9D" w:rsidRDefault="00840E9D" w:rsidP="00840E9D">
      <w:pPr>
        <w:spacing w:after="0"/>
        <w:ind w:left="426" w:hanging="66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840E9D">
        <w:rPr>
          <w:rFonts w:ascii="Verdana" w:hAnsi="Verdana" w:cs="Times New Roman"/>
          <w:bCs/>
          <w:sz w:val="24"/>
          <w:szCs w:val="24"/>
        </w:rPr>
        <w:t xml:space="preserve">3 decyzje w sprawie odmowy udostępnienia danych jednostkowych </w:t>
      </w:r>
      <w:r>
        <w:rPr>
          <w:rFonts w:ascii="Verdana" w:hAnsi="Verdana" w:cs="Times New Roman"/>
          <w:bCs/>
          <w:sz w:val="24"/>
          <w:szCs w:val="24"/>
        </w:rPr>
        <w:br/>
      </w:r>
      <w:r w:rsidRPr="00840E9D">
        <w:rPr>
          <w:rFonts w:ascii="Verdana" w:hAnsi="Verdana" w:cs="Times New Roman"/>
          <w:bCs/>
          <w:sz w:val="24"/>
          <w:szCs w:val="24"/>
        </w:rPr>
        <w:t>z rejestru PESEL</w:t>
      </w:r>
      <w:r>
        <w:rPr>
          <w:rFonts w:ascii="Verdana" w:hAnsi="Verdana" w:cs="Times New Roman"/>
          <w:bCs/>
          <w:sz w:val="24"/>
          <w:szCs w:val="24"/>
        </w:rPr>
        <w:t xml:space="preserve">. </w:t>
      </w:r>
      <w:r w:rsidRPr="00840E9D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5B448F5E" w14:textId="5DE6CCAF" w:rsidR="00840E9D" w:rsidRPr="00840E9D" w:rsidRDefault="00840E9D" w:rsidP="00840E9D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840E9D">
        <w:rPr>
          <w:rFonts w:ascii="Verdana" w:hAnsi="Verdana" w:cs="Times New Roman"/>
          <w:bCs/>
          <w:sz w:val="24"/>
          <w:szCs w:val="24"/>
        </w:rPr>
        <w:t xml:space="preserve">W sprawach wojskowych wydano 3 decyzje  w sprawie </w:t>
      </w:r>
      <w:r>
        <w:rPr>
          <w:rFonts w:ascii="Verdana" w:hAnsi="Verdana" w:cs="Times New Roman"/>
          <w:bCs/>
          <w:sz w:val="24"/>
          <w:szCs w:val="24"/>
        </w:rPr>
        <w:t>p</w:t>
      </w:r>
      <w:r w:rsidRPr="00840E9D">
        <w:rPr>
          <w:rFonts w:ascii="Verdana" w:hAnsi="Verdana" w:cs="Times New Roman"/>
          <w:bCs/>
          <w:sz w:val="24"/>
          <w:szCs w:val="24"/>
        </w:rPr>
        <w:t>rzeznaczenia do wykonania świadczeń rzeczowych na rzecz obrony</w:t>
      </w:r>
      <w:r>
        <w:rPr>
          <w:rFonts w:ascii="Verdana" w:hAnsi="Verdana" w:cs="Times New Roman"/>
          <w:bCs/>
          <w:sz w:val="24"/>
          <w:szCs w:val="24"/>
        </w:rPr>
        <w:t>.</w:t>
      </w:r>
    </w:p>
    <w:p w14:paraId="703CE096" w14:textId="77777777" w:rsidR="00840E9D" w:rsidRPr="00840E9D" w:rsidRDefault="00840E9D" w:rsidP="00840E9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C2D522A" w14:textId="066DC832" w:rsidR="00840E9D" w:rsidRPr="00AA4498" w:rsidRDefault="00AA4498" w:rsidP="00AA4498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W s</w:t>
      </w:r>
      <w:r w:rsidR="00840E9D" w:rsidRPr="00840E9D">
        <w:rPr>
          <w:rFonts w:ascii="Verdana" w:hAnsi="Verdana" w:cs="Times New Roman"/>
          <w:bCs/>
          <w:sz w:val="24"/>
          <w:szCs w:val="24"/>
        </w:rPr>
        <w:t>praw</w:t>
      </w:r>
      <w:r>
        <w:rPr>
          <w:rFonts w:ascii="Verdana" w:hAnsi="Verdana" w:cs="Times New Roman"/>
          <w:bCs/>
          <w:sz w:val="24"/>
          <w:szCs w:val="24"/>
        </w:rPr>
        <w:t>ach</w:t>
      </w:r>
      <w:r w:rsidR="00840E9D" w:rsidRPr="00840E9D">
        <w:rPr>
          <w:rFonts w:ascii="Verdana" w:hAnsi="Verdana" w:cs="Times New Roman"/>
          <w:bCs/>
          <w:sz w:val="24"/>
          <w:szCs w:val="24"/>
        </w:rPr>
        <w:t xml:space="preserve"> związan</w:t>
      </w:r>
      <w:r>
        <w:rPr>
          <w:rFonts w:ascii="Verdana" w:hAnsi="Verdana" w:cs="Times New Roman"/>
          <w:bCs/>
          <w:sz w:val="24"/>
          <w:szCs w:val="24"/>
        </w:rPr>
        <w:t>ych</w:t>
      </w:r>
      <w:r w:rsidR="00840E9D" w:rsidRPr="00840E9D">
        <w:rPr>
          <w:rFonts w:ascii="Verdana" w:hAnsi="Verdana" w:cs="Times New Roman"/>
          <w:bCs/>
          <w:sz w:val="24"/>
          <w:szCs w:val="24"/>
        </w:rPr>
        <w:t xml:space="preserve"> z przedsiębiorczością:</w:t>
      </w:r>
    </w:p>
    <w:p w14:paraId="5FEF525F" w14:textId="15134360" w:rsidR="00840E9D" w:rsidRPr="00AA4498" w:rsidRDefault="00AA4498" w:rsidP="00AA4498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- w</w:t>
      </w:r>
      <w:r w:rsidR="00840E9D" w:rsidRPr="00AA4498">
        <w:rPr>
          <w:rFonts w:ascii="Verdana" w:hAnsi="Verdana" w:cs="Times New Roman"/>
          <w:bCs/>
          <w:sz w:val="24"/>
          <w:szCs w:val="24"/>
        </w:rPr>
        <w:t>ydano</w:t>
      </w:r>
      <w:r>
        <w:rPr>
          <w:rFonts w:ascii="Verdana" w:hAnsi="Verdana" w:cs="Times New Roman"/>
          <w:bCs/>
          <w:sz w:val="24"/>
          <w:szCs w:val="24"/>
        </w:rPr>
        <w:t xml:space="preserve"> </w:t>
      </w:r>
      <w:r w:rsidR="00840E9D" w:rsidRPr="00AA4498">
        <w:rPr>
          <w:rFonts w:ascii="Verdana" w:hAnsi="Verdana" w:cs="Times New Roman"/>
          <w:bCs/>
          <w:sz w:val="24"/>
          <w:szCs w:val="24"/>
        </w:rPr>
        <w:t>7 zezwoleń na sprzedaż napojów alkoholowych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7B37E85D" w14:textId="54168447" w:rsidR="00840E9D" w:rsidRPr="00AA4498" w:rsidRDefault="00AA4498" w:rsidP="00AA4498">
      <w:pPr>
        <w:spacing w:after="0"/>
        <w:ind w:firstLine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="00840E9D" w:rsidRPr="00AA4498">
        <w:rPr>
          <w:rFonts w:ascii="Verdana" w:hAnsi="Verdana" w:cs="Times New Roman"/>
          <w:bCs/>
          <w:sz w:val="24"/>
          <w:szCs w:val="24"/>
        </w:rPr>
        <w:t>2 decyzje wygaszające zezwolenia na sprzedaż napojów alkoholowych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2ADA4088" w14:textId="42E2610A" w:rsidR="00840E9D" w:rsidRDefault="00AA4498" w:rsidP="00AA4498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="00840E9D" w:rsidRPr="00AA4498">
        <w:rPr>
          <w:rFonts w:ascii="Verdana" w:hAnsi="Verdana" w:cs="Times New Roman"/>
          <w:bCs/>
          <w:sz w:val="24"/>
          <w:szCs w:val="24"/>
        </w:rPr>
        <w:t>2 licencje i 5 wypisów z licencji na wykonanie krajowego transportu drogowego w zakresie przewozu osób taksówką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11EA67EB" w14:textId="14063BB8" w:rsidR="00840E9D" w:rsidRPr="00AA4498" w:rsidRDefault="00AA4498" w:rsidP="00AA4498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AA4498">
        <w:rPr>
          <w:rFonts w:ascii="Verdana" w:hAnsi="Verdana" w:cs="Times New Roman"/>
          <w:bCs/>
          <w:sz w:val="24"/>
          <w:szCs w:val="24"/>
        </w:rPr>
        <w:t>p</w:t>
      </w:r>
      <w:r w:rsidR="00840E9D" w:rsidRPr="00AA4498">
        <w:rPr>
          <w:rFonts w:ascii="Verdana" w:hAnsi="Verdana" w:cs="Times New Roman"/>
          <w:bCs/>
          <w:sz w:val="24"/>
          <w:szCs w:val="24"/>
        </w:rPr>
        <w:t xml:space="preserve">rzyjęto i przetworzono 62 wnioski o wpis do Centralnej Ewidencji </w:t>
      </w:r>
      <w:r w:rsidRPr="00AA4498">
        <w:rPr>
          <w:rFonts w:ascii="Verdana" w:hAnsi="Verdana" w:cs="Times New Roman"/>
          <w:bCs/>
          <w:sz w:val="24"/>
          <w:szCs w:val="24"/>
        </w:rPr>
        <w:br/>
      </w:r>
      <w:r w:rsidR="00840E9D" w:rsidRPr="00AA4498">
        <w:rPr>
          <w:rFonts w:ascii="Verdana" w:hAnsi="Verdana" w:cs="Times New Roman"/>
          <w:bCs/>
          <w:sz w:val="24"/>
          <w:szCs w:val="24"/>
        </w:rPr>
        <w:t>i Informacji o Działalności Gospodarczej</w:t>
      </w:r>
      <w:r>
        <w:rPr>
          <w:rFonts w:ascii="Verdana" w:hAnsi="Verdana" w:cs="Times New Roman"/>
          <w:bCs/>
          <w:sz w:val="24"/>
          <w:szCs w:val="24"/>
        </w:rPr>
        <w:t xml:space="preserve">. </w:t>
      </w:r>
    </w:p>
    <w:p w14:paraId="0FF71C8D" w14:textId="77777777" w:rsidR="00840E9D" w:rsidRPr="00AA4498" w:rsidRDefault="00840E9D" w:rsidP="00AA449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60F0785" w14:textId="7C0C8D1A" w:rsidR="00840E9D" w:rsidRPr="00840E9D" w:rsidRDefault="00840E9D" w:rsidP="00840E9D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840E9D">
        <w:rPr>
          <w:rFonts w:ascii="Verdana" w:hAnsi="Verdana" w:cs="Times New Roman"/>
          <w:bCs/>
          <w:sz w:val="24"/>
          <w:szCs w:val="24"/>
        </w:rPr>
        <w:t>Nadano 10 numerów PESEL ze statusem UKR dla obywateli Ukrainy</w:t>
      </w:r>
      <w:r w:rsidR="00AA4498">
        <w:rPr>
          <w:rFonts w:ascii="Verdana" w:hAnsi="Verdana" w:cs="Times New Roman"/>
          <w:bCs/>
          <w:sz w:val="24"/>
          <w:szCs w:val="24"/>
        </w:rPr>
        <w:t>.</w:t>
      </w:r>
    </w:p>
    <w:p w14:paraId="59A038EE" w14:textId="77777777" w:rsidR="00840E9D" w:rsidRPr="00840E9D" w:rsidRDefault="00840E9D" w:rsidP="00AA449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2B4E477" w14:textId="50E896B5" w:rsidR="00840E9D" w:rsidRDefault="00840E9D" w:rsidP="00840E9D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840E9D">
        <w:rPr>
          <w:rFonts w:ascii="Verdana" w:hAnsi="Verdana" w:cs="Times New Roman"/>
          <w:bCs/>
          <w:sz w:val="24"/>
          <w:szCs w:val="24"/>
        </w:rPr>
        <w:t>Przyjęto 394 wnioski na paszport</w:t>
      </w:r>
      <w:r w:rsidR="00AA4498">
        <w:rPr>
          <w:rFonts w:ascii="Verdana" w:hAnsi="Verdana" w:cs="Times New Roman"/>
          <w:bCs/>
          <w:sz w:val="24"/>
          <w:szCs w:val="24"/>
        </w:rPr>
        <w:t>.</w:t>
      </w:r>
    </w:p>
    <w:p w14:paraId="78DF884F" w14:textId="77777777" w:rsidR="00AA4498" w:rsidRPr="00AA4498" w:rsidRDefault="00AA4498" w:rsidP="00AA4498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20AD998D" w14:textId="3532FAE2" w:rsidR="00840E9D" w:rsidRPr="00840E9D" w:rsidRDefault="00AA4498" w:rsidP="00840E9D">
      <w:pPr>
        <w:pStyle w:val="Akapitzlist"/>
        <w:numPr>
          <w:ilvl w:val="0"/>
          <w:numId w:val="2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W</w:t>
      </w:r>
      <w:r w:rsidR="00840E9D" w:rsidRPr="00840E9D">
        <w:rPr>
          <w:rFonts w:ascii="Verdana" w:hAnsi="Verdana" w:cs="Times New Roman"/>
          <w:bCs/>
          <w:sz w:val="24"/>
          <w:szCs w:val="24"/>
        </w:rPr>
        <w:t>ydano 344 paszporty.</w:t>
      </w:r>
    </w:p>
    <w:p w14:paraId="7D82D90C" w14:textId="77777777" w:rsidR="00840E9D" w:rsidRPr="00840E9D" w:rsidRDefault="00840E9D" w:rsidP="00AA4498">
      <w:pPr>
        <w:pStyle w:val="Akapitzlist"/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36187C3B" w14:textId="77777777" w:rsidR="003E188F" w:rsidRDefault="003E188F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3C4BA95C" w14:textId="77777777" w:rsidR="003E188F" w:rsidRPr="003E188F" w:rsidRDefault="003E188F" w:rsidP="003E188F">
      <w:pPr>
        <w:pStyle w:val="Akapitzlist"/>
        <w:spacing w:after="0"/>
        <w:rPr>
          <w:rFonts w:ascii="Verdana" w:hAnsi="Verdana" w:cs="Times New Roman"/>
          <w:b/>
          <w:sz w:val="24"/>
          <w:szCs w:val="24"/>
        </w:rPr>
      </w:pPr>
    </w:p>
    <w:p w14:paraId="79340773" w14:textId="77777777" w:rsidR="003C29A5" w:rsidRPr="003C29A5" w:rsidRDefault="003C29A5" w:rsidP="00B60D94">
      <w:pPr>
        <w:spacing w:after="0"/>
        <w:rPr>
          <w:rFonts w:ascii="Verdana" w:hAnsi="Verdana"/>
          <w:bCs/>
          <w:color w:val="auto"/>
          <w:sz w:val="24"/>
          <w:szCs w:val="24"/>
        </w:rPr>
      </w:pPr>
    </w:p>
    <w:p w14:paraId="05E1DF8B" w14:textId="4E105EC8" w:rsidR="00B60D94" w:rsidRPr="00B60D94" w:rsidRDefault="00B60D94" w:rsidP="00B60D94">
      <w:pPr>
        <w:spacing w:line="240" w:lineRule="auto"/>
        <w:ind w:left="3540" w:hanging="3540"/>
        <w:rPr>
          <w:rFonts w:ascii="Verdana" w:hAnsi="Verdana"/>
          <w:sz w:val="24"/>
          <w:szCs w:val="24"/>
        </w:rPr>
      </w:pPr>
      <w:r w:rsidRPr="00B60D94">
        <w:rPr>
          <w:rFonts w:ascii="Verdana" w:hAnsi="Verdana" w:cs="Times New Roman"/>
          <w:sz w:val="24"/>
          <w:szCs w:val="24"/>
        </w:rPr>
        <w:tab/>
      </w:r>
      <w:r w:rsidRPr="00B60D94">
        <w:rPr>
          <w:rFonts w:ascii="Verdana" w:hAnsi="Verdana"/>
          <w:sz w:val="24"/>
          <w:szCs w:val="24"/>
        </w:rPr>
        <w:t xml:space="preserve"> </w:t>
      </w:r>
    </w:p>
    <w:p w14:paraId="48E7DD4E" w14:textId="6FFD8A5E" w:rsidR="003C29A5" w:rsidRPr="00B60D94" w:rsidRDefault="00B60D94" w:rsidP="00B60D94">
      <w:pPr>
        <w:spacing w:after="0" w:line="480" w:lineRule="auto"/>
        <w:rPr>
          <w:rFonts w:ascii="Verdana" w:hAnsi="Verdana" w:cs="Times New Roman"/>
          <w:sz w:val="24"/>
          <w:szCs w:val="24"/>
        </w:rPr>
      </w:pPr>
      <w:r w:rsidRPr="00B60D94">
        <w:rPr>
          <w:rFonts w:ascii="Verdana" w:hAnsi="Verdana" w:cs="Times New Roman"/>
          <w:sz w:val="24"/>
          <w:szCs w:val="24"/>
        </w:rPr>
        <w:t>Sporządziła:</w:t>
      </w:r>
    </w:p>
    <w:p w14:paraId="47B53893" w14:textId="79EE5D55" w:rsidR="00B60D94" w:rsidRPr="00B60D94" w:rsidRDefault="00C3016D" w:rsidP="003E188F">
      <w:pPr>
        <w:spacing w:line="240" w:lineRule="auto"/>
        <w:ind w:left="3540" w:hanging="3540"/>
        <w:rPr>
          <w:rFonts w:ascii="Verdana" w:hAnsi="Verdana"/>
          <w:sz w:val="24"/>
          <w:szCs w:val="24"/>
        </w:rPr>
      </w:pPr>
      <w:r w:rsidRPr="00B60D94">
        <w:rPr>
          <w:rFonts w:ascii="Verdana" w:hAnsi="Verdana" w:cs="Times New Roman"/>
          <w:sz w:val="24"/>
          <w:szCs w:val="24"/>
        </w:rPr>
        <w:t>Małgorzata Zadora</w:t>
      </w:r>
      <w:r w:rsidR="00B60D94">
        <w:rPr>
          <w:rFonts w:ascii="Verdana" w:hAnsi="Verdana" w:cs="Times New Roman"/>
          <w:sz w:val="24"/>
          <w:szCs w:val="24"/>
        </w:rPr>
        <w:t xml:space="preserve">     </w:t>
      </w:r>
      <w:r w:rsidR="00B60D94">
        <w:rPr>
          <w:rFonts w:ascii="Verdana" w:hAnsi="Verdana" w:cs="Times New Roman"/>
          <w:sz w:val="24"/>
          <w:szCs w:val="24"/>
        </w:rPr>
        <w:tab/>
      </w:r>
      <w:r w:rsidR="00B60D94">
        <w:rPr>
          <w:rFonts w:ascii="Verdana" w:hAnsi="Verdana" w:cs="Times New Roman"/>
          <w:sz w:val="24"/>
          <w:szCs w:val="24"/>
        </w:rPr>
        <w:tab/>
      </w:r>
      <w:r w:rsidR="00B60D94">
        <w:rPr>
          <w:rFonts w:ascii="Verdana" w:hAnsi="Verdana" w:cs="Times New Roman"/>
          <w:sz w:val="24"/>
          <w:szCs w:val="24"/>
        </w:rPr>
        <w:tab/>
      </w:r>
      <w:r w:rsidR="00B60D94">
        <w:rPr>
          <w:rFonts w:ascii="Verdana" w:hAnsi="Verdana" w:cs="Times New Roman"/>
          <w:sz w:val="24"/>
          <w:szCs w:val="24"/>
        </w:rPr>
        <w:tab/>
        <w:t xml:space="preserve">    </w:t>
      </w:r>
    </w:p>
    <w:p w14:paraId="1EC81360" w14:textId="0E483F3D" w:rsidR="00C3016D" w:rsidRPr="00B60D94" w:rsidRDefault="00C3016D" w:rsidP="00B60D94">
      <w:pPr>
        <w:spacing w:after="0" w:line="480" w:lineRule="auto"/>
        <w:rPr>
          <w:rFonts w:ascii="Verdana" w:hAnsi="Verdana" w:cs="Times New Roman"/>
          <w:sz w:val="24"/>
          <w:szCs w:val="24"/>
        </w:rPr>
      </w:pPr>
    </w:p>
    <w:sectPr w:rsidR="00C3016D" w:rsidRPr="00B60D94" w:rsidSect="0053579B">
      <w:footerReference w:type="default" r:id="rId8"/>
      <w:pgSz w:w="11906" w:h="16838"/>
      <w:pgMar w:top="1417" w:right="1417" w:bottom="184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16B147" w14:textId="77777777" w:rsidR="004F34C5" w:rsidRDefault="004F34C5">
      <w:pPr>
        <w:spacing w:after="0" w:line="240" w:lineRule="auto"/>
      </w:pPr>
      <w:r>
        <w:separator/>
      </w:r>
    </w:p>
  </w:endnote>
  <w:endnote w:type="continuationSeparator" w:id="0">
    <w:p w14:paraId="225A7349" w14:textId="77777777" w:rsidR="004F34C5" w:rsidRDefault="004F3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Cambria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6A5331DB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D6451C">
          <w:rPr>
            <w:noProof/>
          </w:rPr>
          <w:t>2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1BC20C" w14:textId="77777777" w:rsidR="004F34C5" w:rsidRDefault="004F34C5">
      <w:pPr>
        <w:spacing w:after="0" w:line="240" w:lineRule="auto"/>
      </w:pPr>
      <w:r>
        <w:separator/>
      </w:r>
    </w:p>
  </w:footnote>
  <w:footnote w:type="continuationSeparator" w:id="0">
    <w:p w14:paraId="5155C122" w14:textId="77777777" w:rsidR="004F34C5" w:rsidRDefault="004F34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9323E"/>
    <w:multiLevelType w:val="hybridMultilevel"/>
    <w:tmpl w:val="BB043C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5331D"/>
    <w:multiLevelType w:val="hybridMultilevel"/>
    <w:tmpl w:val="238C21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75106"/>
    <w:multiLevelType w:val="hybridMultilevel"/>
    <w:tmpl w:val="69D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74F35"/>
    <w:multiLevelType w:val="hybridMultilevel"/>
    <w:tmpl w:val="D4EC0B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9C2393"/>
    <w:multiLevelType w:val="hybridMultilevel"/>
    <w:tmpl w:val="19BA570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8707F"/>
    <w:multiLevelType w:val="hybridMultilevel"/>
    <w:tmpl w:val="FE3AA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5D4E07"/>
    <w:multiLevelType w:val="hybridMultilevel"/>
    <w:tmpl w:val="4FCA75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850A7"/>
    <w:multiLevelType w:val="hybridMultilevel"/>
    <w:tmpl w:val="63CAB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423268"/>
    <w:multiLevelType w:val="hybridMultilevel"/>
    <w:tmpl w:val="09787A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A4F52F9"/>
    <w:multiLevelType w:val="hybridMultilevel"/>
    <w:tmpl w:val="0400B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2C0334"/>
    <w:multiLevelType w:val="hybridMultilevel"/>
    <w:tmpl w:val="30664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4A375D"/>
    <w:multiLevelType w:val="hybridMultilevel"/>
    <w:tmpl w:val="649AC3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F2703D"/>
    <w:multiLevelType w:val="hybridMultilevel"/>
    <w:tmpl w:val="A4920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574F67"/>
    <w:multiLevelType w:val="hybridMultilevel"/>
    <w:tmpl w:val="ED988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E536F8"/>
    <w:multiLevelType w:val="hybridMultilevel"/>
    <w:tmpl w:val="162613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5E25E8"/>
    <w:multiLevelType w:val="hybridMultilevel"/>
    <w:tmpl w:val="54D85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401E67"/>
    <w:multiLevelType w:val="hybridMultilevel"/>
    <w:tmpl w:val="493AB0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03D8E"/>
    <w:multiLevelType w:val="hybridMultilevel"/>
    <w:tmpl w:val="73E6D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A45B91"/>
    <w:multiLevelType w:val="hybridMultilevel"/>
    <w:tmpl w:val="38162C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4B3220"/>
    <w:multiLevelType w:val="hybridMultilevel"/>
    <w:tmpl w:val="BCCC7238"/>
    <w:lvl w:ilvl="0" w:tplc="A76A34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C0C2F42"/>
    <w:multiLevelType w:val="hybridMultilevel"/>
    <w:tmpl w:val="7C24E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7E5099"/>
    <w:multiLevelType w:val="hybridMultilevel"/>
    <w:tmpl w:val="52563160"/>
    <w:lvl w:ilvl="0" w:tplc="BBBEDC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21"/>
  </w:num>
  <w:num w:numId="4">
    <w:abstractNumId w:val="4"/>
  </w:num>
  <w:num w:numId="5">
    <w:abstractNumId w:val="17"/>
  </w:num>
  <w:num w:numId="6">
    <w:abstractNumId w:val="9"/>
  </w:num>
  <w:num w:numId="7">
    <w:abstractNumId w:val="15"/>
  </w:num>
  <w:num w:numId="8">
    <w:abstractNumId w:val="13"/>
  </w:num>
  <w:num w:numId="9">
    <w:abstractNumId w:val="7"/>
  </w:num>
  <w:num w:numId="10">
    <w:abstractNumId w:val="0"/>
  </w:num>
  <w:num w:numId="11">
    <w:abstractNumId w:val="10"/>
  </w:num>
  <w:num w:numId="12">
    <w:abstractNumId w:val="12"/>
  </w:num>
  <w:num w:numId="13">
    <w:abstractNumId w:val="18"/>
  </w:num>
  <w:num w:numId="14">
    <w:abstractNumId w:val="5"/>
  </w:num>
  <w:num w:numId="15">
    <w:abstractNumId w:val="11"/>
  </w:num>
  <w:num w:numId="16">
    <w:abstractNumId w:val="1"/>
  </w:num>
  <w:num w:numId="17">
    <w:abstractNumId w:val="16"/>
  </w:num>
  <w:num w:numId="18">
    <w:abstractNumId w:val="6"/>
  </w:num>
  <w:num w:numId="19">
    <w:abstractNumId w:val="20"/>
  </w:num>
  <w:num w:numId="20">
    <w:abstractNumId w:val="8"/>
  </w:num>
  <w:num w:numId="21">
    <w:abstractNumId w:val="3"/>
  </w:num>
  <w:num w:numId="22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2604"/>
    <w:rsid w:val="00002889"/>
    <w:rsid w:val="000028DA"/>
    <w:rsid w:val="00003542"/>
    <w:rsid w:val="00003DFD"/>
    <w:rsid w:val="00004600"/>
    <w:rsid w:val="0000517D"/>
    <w:rsid w:val="00005797"/>
    <w:rsid w:val="00006B36"/>
    <w:rsid w:val="0001140E"/>
    <w:rsid w:val="00011A39"/>
    <w:rsid w:val="00011CA6"/>
    <w:rsid w:val="00011E35"/>
    <w:rsid w:val="00012051"/>
    <w:rsid w:val="0001515E"/>
    <w:rsid w:val="000151C5"/>
    <w:rsid w:val="000160A5"/>
    <w:rsid w:val="00016441"/>
    <w:rsid w:val="00016DC3"/>
    <w:rsid w:val="00017ADB"/>
    <w:rsid w:val="00017BAA"/>
    <w:rsid w:val="00020395"/>
    <w:rsid w:val="000226BC"/>
    <w:rsid w:val="0002274E"/>
    <w:rsid w:val="00022B12"/>
    <w:rsid w:val="00024B45"/>
    <w:rsid w:val="00024C79"/>
    <w:rsid w:val="00025336"/>
    <w:rsid w:val="00026800"/>
    <w:rsid w:val="0002683F"/>
    <w:rsid w:val="00026975"/>
    <w:rsid w:val="00026E1E"/>
    <w:rsid w:val="0002731B"/>
    <w:rsid w:val="00027947"/>
    <w:rsid w:val="00027BC4"/>
    <w:rsid w:val="00030074"/>
    <w:rsid w:val="000302F3"/>
    <w:rsid w:val="000313C5"/>
    <w:rsid w:val="0003229C"/>
    <w:rsid w:val="00033227"/>
    <w:rsid w:val="000339CF"/>
    <w:rsid w:val="000341C6"/>
    <w:rsid w:val="000343DF"/>
    <w:rsid w:val="0003646E"/>
    <w:rsid w:val="000407FB"/>
    <w:rsid w:val="00040CAE"/>
    <w:rsid w:val="00041144"/>
    <w:rsid w:val="000412B6"/>
    <w:rsid w:val="00041B65"/>
    <w:rsid w:val="00042413"/>
    <w:rsid w:val="000445D3"/>
    <w:rsid w:val="00044EC6"/>
    <w:rsid w:val="00050888"/>
    <w:rsid w:val="00050C5B"/>
    <w:rsid w:val="00051119"/>
    <w:rsid w:val="00052080"/>
    <w:rsid w:val="00052617"/>
    <w:rsid w:val="000532A2"/>
    <w:rsid w:val="00053F7C"/>
    <w:rsid w:val="00055877"/>
    <w:rsid w:val="000559ED"/>
    <w:rsid w:val="0005745E"/>
    <w:rsid w:val="00057E58"/>
    <w:rsid w:val="00061076"/>
    <w:rsid w:val="00061A66"/>
    <w:rsid w:val="00061AAA"/>
    <w:rsid w:val="00061EA8"/>
    <w:rsid w:val="000638AA"/>
    <w:rsid w:val="00065EA2"/>
    <w:rsid w:val="00065F2F"/>
    <w:rsid w:val="00070320"/>
    <w:rsid w:val="00070A20"/>
    <w:rsid w:val="0007113D"/>
    <w:rsid w:val="00072171"/>
    <w:rsid w:val="00072932"/>
    <w:rsid w:val="000733E3"/>
    <w:rsid w:val="000737B7"/>
    <w:rsid w:val="00074521"/>
    <w:rsid w:val="00076CA0"/>
    <w:rsid w:val="00080023"/>
    <w:rsid w:val="0008064C"/>
    <w:rsid w:val="000821B9"/>
    <w:rsid w:val="0008342E"/>
    <w:rsid w:val="000837DE"/>
    <w:rsid w:val="00083EFD"/>
    <w:rsid w:val="00083F4E"/>
    <w:rsid w:val="00086893"/>
    <w:rsid w:val="00086F9B"/>
    <w:rsid w:val="00087BB3"/>
    <w:rsid w:val="0009012A"/>
    <w:rsid w:val="0009055D"/>
    <w:rsid w:val="0009245C"/>
    <w:rsid w:val="0009419E"/>
    <w:rsid w:val="000941B0"/>
    <w:rsid w:val="00094738"/>
    <w:rsid w:val="00097FDC"/>
    <w:rsid w:val="000A0D8E"/>
    <w:rsid w:val="000A0E9A"/>
    <w:rsid w:val="000A1892"/>
    <w:rsid w:val="000A35D9"/>
    <w:rsid w:val="000A4B26"/>
    <w:rsid w:val="000A4D27"/>
    <w:rsid w:val="000A4FB6"/>
    <w:rsid w:val="000A5C49"/>
    <w:rsid w:val="000A63A3"/>
    <w:rsid w:val="000A6E67"/>
    <w:rsid w:val="000A6EC3"/>
    <w:rsid w:val="000A72E5"/>
    <w:rsid w:val="000A778A"/>
    <w:rsid w:val="000A7E67"/>
    <w:rsid w:val="000B0497"/>
    <w:rsid w:val="000B0B34"/>
    <w:rsid w:val="000B1967"/>
    <w:rsid w:val="000B29DF"/>
    <w:rsid w:val="000B34EA"/>
    <w:rsid w:val="000C1A6F"/>
    <w:rsid w:val="000C3E41"/>
    <w:rsid w:val="000C4341"/>
    <w:rsid w:val="000C481F"/>
    <w:rsid w:val="000C5091"/>
    <w:rsid w:val="000C5A57"/>
    <w:rsid w:val="000C5AA7"/>
    <w:rsid w:val="000C634F"/>
    <w:rsid w:val="000D0938"/>
    <w:rsid w:val="000D0E80"/>
    <w:rsid w:val="000D1354"/>
    <w:rsid w:val="000D3471"/>
    <w:rsid w:val="000D3D31"/>
    <w:rsid w:val="000D58F5"/>
    <w:rsid w:val="000E04E7"/>
    <w:rsid w:val="000E0EC6"/>
    <w:rsid w:val="000E12D8"/>
    <w:rsid w:val="000E1D90"/>
    <w:rsid w:val="000E34EF"/>
    <w:rsid w:val="000E35BE"/>
    <w:rsid w:val="000E3D6C"/>
    <w:rsid w:val="000E3EC9"/>
    <w:rsid w:val="000E4EBC"/>
    <w:rsid w:val="000E506B"/>
    <w:rsid w:val="000E5323"/>
    <w:rsid w:val="000E59D1"/>
    <w:rsid w:val="000E76FB"/>
    <w:rsid w:val="000F2301"/>
    <w:rsid w:val="000F3049"/>
    <w:rsid w:val="000F36CC"/>
    <w:rsid w:val="000F53E9"/>
    <w:rsid w:val="000F6C45"/>
    <w:rsid w:val="000F788C"/>
    <w:rsid w:val="000F7C34"/>
    <w:rsid w:val="001017A0"/>
    <w:rsid w:val="00101FC7"/>
    <w:rsid w:val="00102C0B"/>
    <w:rsid w:val="00102FC1"/>
    <w:rsid w:val="00103FAC"/>
    <w:rsid w:val="00104BDC"/>
    <w:rsid w:val="00104CA8"/>
    <w:rsid w:val="0010541A"/>
    <w:rsid w:val="0010575C"/>
    <w:rsid w:val="00106246"/>
    <w:rsid w:val="001070BC"/>
    <w:rsid w:val="00107F39"/>
    <w:rsid w:val="0011153B"/>
    <w:rsid w:val="00111F63"/>
    <w:rsid w:val="0011265D"/>
    <w:rsid w:val="00112C7B"/>
    <w:rsid w:val="00113914"/>
    <w:rsid w:val="00114683"/>
    <w:rsid w:val="00114DBB"/>
    <w:rsid w:val="00115C66"/>
    <w:rsid w:val="00115FBF"/>
    <w:rsid w:val="00116619"/>
    <w:rsid w:val="00117A20"/>
    <w:rsid w:val="0012119C"/>
    <w:rsid w:val="00122E3D"/>
    <w:rsid w:val="001233C6"/>
    <w:rsid w:val="001235A7"/>
    <w:rsid w:val="001241E6"/>
    <w:rsid w:val="001244AB"/>
    <w:rsid w:val="0012459C"/>
    <w:rsid w:val="0012500D"/>
    <w:rsid w:val="00125A5D"/>
    <w:rsid w:val="001274A7"/>
    <w:rsid w:val="0013052B"/>
    <w:rsid w:val="00130542"/>
    <w:rsid w:val="0013084F"/>
    <w:rsid w:val="00132B26"/>
    <w:rsid w:val="00133497"/>
    <w:rsid w:val="0013474F"/>
    <w:rsid w:val="00135033"/>
    <w:rsid w:val="0013742E"/>
    <w:rsid w:val="001376EF"/>
    <w:rsid w:val="00140094"/>
    <w:rsid w:val="00140647"/>
    <w:rsid w:val="001430AB"/>
    <w:rsid w:val="001436CD"/>
    <w:rsid w:val="00143D9D"/>
    <w:rsid w:val="001443DF"/>
    <w:rsid w:val="001448D3"/>
    <w:rsid w:val="00144CCA"/>
    <w:rsid w:val="00144EB9"/>
    <w:rsid w:val="00145749"/>
    <w:rsid w:val="0014625F"/>
    <w:rsid w:val="0014732A"/>
    <w:rsid w:val="00147889"/>
    <w:rsid w:val="0015094C"/>
    <w:rsid w:val="00151CF2"/>
    <w:rsid w:val="001528CC"/>
    <w:rsid w:val="00152A10"/>
    <w:rsid w:val="001551E7"/>
    <w:rsid w:val="00155401"/>
    <w:rsid w:val="00155595"/>
    <w:rsid w:val="001567F0"/>
    <w:rsid w:val="00162728"/>
    <w:rsid w:val="00162C64"/>
    <w:rsid w:val="00163200"/>
    <w:rsid w:val="00163959"/>
    <w:rsid w:val="001644FE"/>
    <w:rsid w:val="001648FC"/>
    <w:rsid w:val="0016685D"/>
    <w:rsid w:val="0016691B"/>
    <w:rsid w:val="00167D49"/>
    <w:rsid w:val="00172781"/>
    <w:rsid w:val="00174E3F"/>
    <w:rsid w:val="0017564D"/>
    <w:rsid w:val="00176A9B"/>
    <w:rsid w:val="00177D6B"/>
    <w:rsid w:val="00181842"/>
    <w:rsid w:val="00181EE6"/>
    <w:rsid w:val="00181FFD"/>
    <w:rsid w:val="001824C1"/>
    <w:rsid w:val="00182F90"/>
    <w:rsid w:val="00184789"/>
    <w:rsid w:val="001848D8"/>
    <w:rsid w:val="001849F5"/>
    <w:rsid w:val="00184AFA"/>
    <w:rsid w:val="0018577F"/>
    <w:rsid w:val="001866EB"/>
    <w:rsid w:val="001867DD"/>
    <w:rsid w:val="001909F7"/>
    <w:rsid w:val="0019102A"/>
    <w:rsid w:val="00191337"/>
    <w:rsid w:val="0019150C"/>
    <w:rsid w:val="001922BE"/>
    <w:rsid w:val="00195753"/>
    <w:rsid w:val="00195AD8"/>
    <w:rsid w:val="00196534"/>
    <w:rsid w:val="00197AB4"/>
    <w:rsid w:val="001A1016"/>
    <w:rsid w:val="001A1A0F"/>
    <w:rsid w:val="001A20BD"/>
    <w:rsid w:val="001A3C7C"/>
    <w:rsid w:val="001A5F8E"/>
    <w:rsid w:val="001A6F4B"/>
    <w:rsid w:val="001A7F96"/>
    <w:rsid w:val="001B1597"/>
    <w:rsid w:val="001B40DB"/>
    <w:rsid w:val="001B4AC2"/>
    <w:rsid w:val="001B4B8F"/>
    <w:rsid w:val="001B5328"/>
    <w:rsid w:val="001B6826"/>
    <w:rsid w:val="001B6AD2"/>
    <w:rsid w:val="001B739A"/>
    <w:rsid w:val="001C163B"/>
    <w:rsid w:val="001C1B31"/>
    <w:rsid w:val="001C35FA"/>
    <w:rsid w:val="001C4DCF"/>
    <w:rsid w:val="001C61CF"/>
    <w:rsid w:val="001C736F"/>
    <w:rsid w:val="001D0781"/>
    <w:rsid w:val="001D099B"/>
    <w:rsid w:val="001D16A7"/>
    <w:rsid w:val="001D2CE9"/>
    <w:rsid w:val="001D2D6C"/>
    <w:rsid w:val="001E05B9"/>
    <w:rsid w:val="001E0E71"/>
    <w:rsid w:val="001E1180"/>
    <w:rsid w:val="001E26A5"/>
    <w:rsid w:val="001E26BB"/>
    <w:rsid w:val="001E2B7C"/>
    <w:rsid w:val="001E3A57"/>
    <w:rsid w:val="001E4459"/>
    <w:rsid w:val="001E607E"/>
    <w:rsid w:val="001F0779"/>
    <w:rsid w:val="001F07D7"/>
    <w:rsid w:val="001F1039"/>
    <w:rsid w:val="001F3F76"/>
    <w:rsid w:val="001F5502"/>
    <w:rsid w:val="001F5853"/>
    <w:rsid w:val="001F5F72"/>
    <w:rsid w:val="001F6118"/>
    <w:rsid w:val="001F678E"/>
    <w:rsid w:val="001F6CD0"/>
    <w:rsid w:val="001F7354"/>
    <w:rsid w:val="001F7777"/>
    <w:rsid w:val="002001CE"/>
    <w:rsid w:val="0020079E"/>
    <w:rsid w:val="002015AB"/>
    <w:rsid w:val="002021CC"/>
    <w:rsid w:val="00202CDA"/>
    <w:rsid w:val="00203733"/>
    <w:rsid w:val="00204A03"/>
    <w:rsid w:val="0020557A"/>
    <w:rsid w:val="002062A4"/>
    <w:rsid w:val="0020774B"/>
    <w:rsid w:val="00207987"/>
    <w:rsid w:val="00207A6A"/>
    <w:rsid w:val="0021092F"/>
    <w:rsid w:val="00211649"/>
    <w:rsid w:val="002118A6"/>
    <w:rsid w:val="00211E82"/>
    <w:rsid w:val="00212ECB"/>
    <w:rsid w:val="002142E4"/>
    <w:rsid w:val="0021443B"/>
    <w:rsid w:val="00214CCD"/>
    <w:rsid w:val="0021642A"/>
    <w:rsid w:val="0021686B"/>
    <w:rsid w:val="002171DA"/>
    <w:rsid w:val="00220571"/>
    <w:rsid w:val="002228D1"/>
    <w:rsid w:val="00222BF8"/>
    <w:rsid w:val="00222D56"/>
    <w:rsid w:val="00224410"/>
    <w:rsid w:val="002245F5"/>
    <w:rsid w:val="00227D2B"/>
    <w:rsid w:val="00227D3F"/>
    <w:rsid w:val="002320A0"/>
    <w:rsid w:val="002328E3"/>
    <w:rsid w:val="002334D1"/>
    <w:rsid w:val="00234C68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D7D"/>
    <w:rsid w:val="00247807"/>
    <w:rsid w:val="0025002C"/>
    <w:rsid w:val="00250DC0"/>
    <w:rsid w:val="00250E2F"/>
    <w:rsid w:val="002515BF"/>
    <w:rsid w:val="002539F9"/>
    <w:rsid w:val="002549B3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756DE"/>
    <w:rsid w:val="00277C28"/>
    <w:rsid w:val="0028086C"/>
    <w:rsid w:val="00282BCA"/>
    <w:rsid w:val="002830B1"/>
    <w:rsid w:val="00283BEB"/>
    <w:rsid w:val="002852EE"/>
    <w:rsid w:val="00287209"/>
    <w:rsid w:val="0029033C"/>
    <w:rsid w:val="002907D8"/>
    <w:rsid w:val="002911BC"/>
    <w:rsid w:val="00292E8B"/>
    <w:rsid w:val="0029482F"/>
    <w:rsid w:val="002952AD"/>
    <w:rsid w:val="002974C6"/>
    <w:rsid w:val="00297AB9"/>
    <w:rsid w:val="002A0248"/>
    <w:rsid w:val="002A0D49"/>
    <w:rsid w:val="002A0DFF"/>
    <w:rsid w:val="002A154A"/>
    <w:rsid w:val="002A1880"/>
    <w:rsid w:val="002A2DD3"/>
    <w:rsid w:val="002A4F1C"/>
    <w:rsid w:val="002A6D89"/>
    <w:rsid w:val="002B0060"/>
    <w:rsid w:val="002B0D53"/>
    <w:rsid w:val="002B156F"/>
    <w:rsid w:val="002B30A7"/>
    <w:rsid w:val="002B34E5"/>
    <w:rsid w:val="002B3695"/>
    <w:rsid w:val="002B3FB3"/>
    <w:rsid w:val="002B4C65"/>
    <w:rsid w:val="002B5247"/>
    <w:rsid w:val="002B588F"/>
    <w:rsid w:val="002B7507"/>
    <w:rsid w:val="002C0305"/>
    <w:rsid w:val="002C0428"/>
    <w:rsid w:val="002C1AC0"/>
    <w:rsid w:val="002C28F4"/>
    <w:rsid w:val="002C356B"/>
    <w:rsid w:val="002C43A4"/>
    <w:rsid w:val="002C43DC"/>
    <w:rsid w:val="002C51A4"/>
    <w:rsid w:val="002C55BF"/>
    <w:rsid w:val="002C61AF"/>
    <w:rsid w:val="002C647C"/>
    <w:rsid w:val="002D00F7"/>
    <w:rsid w:val="002D027F"/>
    <w:rsid w:val="002D1B52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5513"/>
    <w:rsid w:val="002E6772"/>
    <w:rsid w:val="002E7B0B"/>
    <w:rsid w:val="002F0D8F"/>
    <w:rsid w:val="002F1577"/>
    <w:rsid w:val="002F1F24"/>
    <w:rsid w:val="002F23AB"/>
    <w:rsid w:val="002F4A35"/>
    <w:rsid w:val="002F52CC"/>
    <w:rsid w:val="002F5ACD"/>
    <w:rsid w:val="002F704B"/>
    <w:rsid w:val="003004FB"/>
    <w:rsid w:val="003013CC"/>
    <w:rsid w:val="00302CC5"/>
    <w:rsid w:val="00303152"/>
    <w:rsid w:val="00304052"/>
    <w:rsid w:val="00304859"/>
    <w:rsid w:val="00304CB0"/>
    <w:rsid w:val="003063E5"/>
    <w:rsid w:val="00307170"/>
    <w:rsid w:val="00307254"/>
    <w:rsid w:val="00307823"/>
    <w:rsid w:val="00310811"/>
    <w:rsid w:val="003108A1"/>
    <w:rsid w:val="00310A04"/>
    <w:rsid w:val="00310A67"/>
    <w:rsid w:val="00310F73"/>
    <w:rsid w:val="00311B01"/>
    <w:rsid w:val="0031208A"/>
    <w:rsid w:val="003138FE"/>
    <w:rsid w:val="0031395B"/>
    <w:rsid w:val="00314AF3"/>
    <w:rsid w:val="00314CED"/>
    <w:rsid w:val="00314EE4"/>
    <w:rsid w:val="003162C9"/>
    <w:rsid w:val="003165E0"/>
    <w:rsid w:val="0031696F"/>
    <w:rsid w:val="00316A5B"/>
    <w:rsid w:val="00316CBA"/>
    <w:rsid w:val="00316DAC"/>
    <w:rsid w:val="003176A4"/>
    <w:rsid w:val="00317FD3"/>
    <w:rsid w:val="00320515"/>
    <w:rsid w:val="0032077F"/>
    <w:rsid w:val="00320D38"/>
    <w:rsid w:val="0032188D"/>
    <w:rsid w:val="00322B3B"/>
    <w:rsid w:val="00322D54"/>
    <w:rsid w:val="00322DCE"/>
    <w:rsid w:val="00325D68"/>
    <w:rsid w:val="0032603F"/>
    <w:rsid w:val="003267E9"/>
    <w:rsid w:val="00326948"/>
    <w:rsid w:val="0033020A"/>
    <w:rsid w:val="0033022D"/>
    <w:rsid w:val="0033199F"/>
    <w:rsid w:val="00331B95"/>
    <w:rsid w:val="00331EF5"/>
    <w:rsid w:val="00332130"/>
    <w:rsid w:val="00332657"/>
    <w:rsid w:val="00334678"/>
    <w:rsid w:val="00334C49"/>
    <w:rsid w:val="00335BC7"/>
    <w:rsid w:val="003366AD"/>
    <w:rsid w:val="003376FD"/>
    <w:rsid w:val="0033791C"/>
    <w:rsid w:val="00337CC7"/>
    <w:rsid w:val="00341271"/>
    <w:rsid w:val="00341C94"/>
    <w:rsid w:val="00342E73"/>
    <w:rsid w:val="0034404D"/>
    <w:rsid w:val="00344789"/>
    <w:rsid w:val="0034484D"/>
    <w:rsid w:val="00345A42"/>
    <w:rsid w:val="00345BA8"/>
    <w:rsid w:val="00346449"/>
    <w:rsid w:val="00346E7D"/>
    <w:rsid w:val="003500D9"/>
    <w:rsid w:val="003502C3"/>
    <w:rsid w:val="003503F7"/>
    <w:rsid w:val="00350EFF"/>
    <w:rsid w:val="00352553"/>
    <w:rsid w:val="00352E6C"/>
    <w:rsid w:val="003535B1"/>
    <w:rsid w:val="003551B4"/>
    <w:rsid w:val="0035667B"/>
    <w:rsid w:val="003566F7"/>
    <w:rsid w:val="0035746E"/>
    <w:rsid w:val="003600C6"/>
    <w:rsid w:val="00361984"/>
    <w:rsid w:val="003620C1"/>
    <w:rsid w:val="0036252E"/>
    <w:rsid w:val="00363925"/>
    <w:rsid w:val="00364FA1"/>
    <w:rsid w:val="0036560C"/>
    <w:rsid w:val="00370570"/>
    <w:rsid w:val="003705AE"/>
    <w:rsid w:val="0037071D"/>
    <w:rsid w:val="00370A6B"/>
    <w:rsid w:val="00370A93"/>
    <w:rsid w:val="00370D41"/>
    <w:rsid w:val="003718DA"/>
    <w:rsid w:val="00371DC2"/>
    <w:rsid w:val="0037401E"/>
    <w:rsid w:val="003749D9"/>
    <w:rsid w:val="00375636"/>
    <w:rsid w:val="00375643"/>
    <w:rsid w:val="00376E3A"/>
    <w:rsid w:val="00377508"/>
    <w:rsid w:val="00377D80"/>
    <w:rsid w:val="003814E2"/>
    <w:rsid w:val="00384F96"/>
    <w:rsid w:val="00386FA6"/>
    <w:rsid w:val="0039176E"/>
    <w:rsid w:val="003919F3"/>
    <w:rsid w:val="00391DE3"/>
    <w:rsid w:val="00392F55"/>
    <w:rsid w:val="00394A23"/>
    <w:rsid w:val="00397878"/>
    <w:rsid w:val="00397FE4"/>
    <w:rsid w:val="003A09F4"/>
    <w:rsid w:val="003A0BE4"/>
    <w:rsid w:val="003A0DDA"/>
    <w:rsid w:val="003A10CC"/>
    <w:rsid w:val="003A20B1"/>
    <w:rsid w:val="003A2927"/>
    <w:rsid w:val="003A2D4C"/>
    <w:rsid w:val="003A3D98"/>
    <w:rsid w:val="003A5286"/>
    <w:rsid w:val="003A6AD9"/>
    <w:rsid w:val="003A739F"/>
    <w:rsid w:val="003B18BA"/>
    <w:rsid w:val="003B235B"/>
    <w:rsid w:val="003B2768"/>
    <w:rsid w:val="003B2BDB"/>
    <w:rsid w:val="003B2E83"/>
    <w:rsid w:val="003B3DD0"/>
    <w:rsid w:val="003B482F"/>
    <w:rsid w:val="003B4CCC"/>
    <w:rsid w:val="003B55C1"/>
    <w:rsid w:val="003B584E"/>
    <w:rsid w:val="003B65B7"/>
    <w:rsid w:val="003B767E"/>
    <w:rsid w:val="003B7E7C"/>
    <w:rsid w:val="003C2061"/>
    <w:rsid w:val="003C29A5"/>
    <w:rsid w:val="003C3DF0"/>
    <w:rsid w:val="003C5396"/>
    <w:rsid w:val="003C5D83"/>
    <w:rsid w:val="003C6A3B"/>
    <w:rsid w:val="003D0E54"/>
    <w:rsid w:val="003D1743"/>
    <w:rsid w:val="003D20D8"/>
    <w:rsid w:val="003D3327"/>
    <w:rsid w:val="003D3411"/>
    <w:rsid w:val="003D43EF"/>
    <w:rsid w:val="003D51FD"/>
    <w:rsid w:val="003D719E"/>
    <w:rsid w:val="003E0642"/>
    <w:rsid w:val="003E0BD6"/>
    <w:rsid w:val="003E0D1C"/>
    <w:rsid w:val="003E184F"/>
    <w:rsid w:val="003E188F"/>
    <w:rsid w:val="003E224F"/>
    <w:rsid w:val="003E296E"/>
    <w:rsid w:val="003E39F4"/>
    <w:rsid w:val="003E4EFA"/>
    <w:rsid w:val="003E4F40"/>
    <w:rsid w:val="003E60E8"/>
    <w:rsid w:val="003F0472"/>
    <w:rsid w:val="003F12E4"/>
    <w:rsid w:val="003F1C09"/>
    <w:rsid w:val="003F2764"/>
    <w:rsid w:val="003F37A7"/>
    <w:rsid w:val="003F5D58"/>
    <w:rsid w:val="003F60D6"/>
    <w:rsid w:val="003F61D5"/>
    <w:rsid w:val="003F7F6D"/>
    <w:rsid w:val="00400BF1"/>
    <w:rsid w:val="004012EA"/>
    <w:rsid w:val="00401A8D"/>
    <w:rsid w:val="004038E5"/>
    <w:rsid w:val="00404250"/>
    <w:rsid w:val="00405762"/>
    <w:rsid w:val="00406F2F"/>
    <w:rsid w:val="0040790F"/>
    <w:rsid w:val="00407B3B"/>
    <w:rsid w:val="004104C3"/>
    <w:rsid w:val="00410E20"/>
    <w:rsid w:val="00411360"/>
    <w:rsid w:val="0041527A"/>
    <w:rsid w:val="00415551"/>
    <w:rsid w:val="004159E5"/>
    <w:rsid w:val="0041695F"/>
    <w:rsid w:val="0041698E"/>
    <w:rsid w:val="0042004A"/>
    <w:rsid w:val="00420E4F"/>
    <w:rsid w:val="004213FF"/>
    <w:rsid w:val="004220B6"/>
    <w:rsid w:val="00422889"/>
    <w:rsid w:val="00423F8D"/>
    <w:rsid w:val="0042400E"/>
    <w:rsid w:val="0042525D"/>
    <w:rsid w:val="00425278"/>
    <w:rsid w:val="004259BC"/>
    <w:rsid w:val="00425B55"/>
    <w:rsid w:val="0042622A"/>
    <w:rsid w:val="004267AA"/>
    <w:rsid w:val="00426B59"/>
    <w:rsid w:val="004270E0"/>
    <w:rsid w:val="00430DD5"/>
    <w:rsid w:val="00430F20"/>
    <w:rsid w:val="00431256"/>
    <w:rsid w:val="00431CA9"/>
    <w:rsid w:val="00432AE9"/>
    <w:rsid w:val="00432BD1"/>
    <w:rsid w:val="00433A1F"/>
    <w:rsid w:val="00434D52"/>
    <w:rsid w:val="00434E67"/>
    <w:rsid w:val="00435FCC"/>
    <w:rsid w:val="00436EE7"/>
    <w:rsid w:val="00437588"/>
    <w:rsid w:val="00441741"/>
    <w:rsid w:val="00441992"/>
    <w:rsid w:val="00442756"/>
    <w:rsid w:val="00443F1D"/>
    <w:rsid w:val="004468E2"/>
    <w:rsid w:val="00446F05"/>
    <w:rsid w:val="004500E2"/>
    <w:rsid w:val="0045012C"/>
    <w:rsid w:val="00451922"/>
    <w:rsid w:val="00451A11"/>
    <w:rsid w:val="00451A9A"/>
    <w:rsid w:val="00451C11"/>
    <w:rsid w:val="00451E59"/>
    <w:rsid w:val="00452282"/>
    <w:rsid w:val="0045329A"/>
    <w:rsid w:val="00453DE7"/>
    <w:rsid w:val="00454703"/>
    <w:rsid w:val="00455340"/>
    <w:rsid w:val="00455418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674A0"/>
    <w:rsid w:val="0047235C"/>
    <w:rsid w:val="004742FB"/>
    <w:rsid w:val="00475C7B"/>
    <w:rsid w:val="00476523"/>
    <w:rsid w:val="00476884"/>
    <w:rsid w:val="00476B76"/>
    <w:rsid w:val="00476DBC"/>
    <w:rsid w:val="0047712D"/>
    <w:rsid w:val="0047716C"/>
    <w:rsid w:val="00477CF1"/>
    <w:rsid w:val="004829E0"/>
    <w:rsid w:val="00482D5D"/>
    <w:rsid w:val="00482E48"/>
    <w:rsid w:val="004830FF"/>
    <w:rsid w:val="00486DC7"/>
    <w:rsid w:val="0048783C"/>
    <w:rsid w:val="00490001"/>
    <w:rsid w:val="00490AAA"/>
    <w:rsid w:val="004915B6"/>
    <w:rsid w:val="00491BA0"/>
    <w:rsid w:val="00491F1E"/>
    <w:rsid w:val="00492C5A"/>
    <w:rsid w:val="00495409"/>
    <w:rsid w:val="00496738"/>
    <w:rsid w:val="0049676D"/>
    <w:rsid w:val="00496D27"/>
    <w:rsid w:val="00497501"/>
    <w:rsid w:val="004A0425"/>
    <w:rsid w:val="004A083B"/>
    <w:rsid w:val="004A0E3E"/>
    <w:rsid w:val="004A1AD4"/>
    <w:rsid w:val="004A27BF"/>
    <w:rsid w:val="004A3904"/>
    <w:rsid w:val="004A3BD3"/>
    <w:rsid w:val="004A4490"/>
    <w:rsid w:val="004A5761"/>
    <w:rsid w:val="004A5F13"/>
    <w:rsid w:val="004A6703"/>
    <w:rsid w:val="004A6B39"/>
    <w:rsid w:val="004A72D9"/>
    <w:rsid w:val="004B1251"/>
    <w:rsid w:val="004B1B3B"/>
    <w:rsid w:val="004B201A"/>
    <w:rsid w:val="004B2304"/>
    <w:rsid w:val="004B3492"/>
    <w:rsid w:val="004B3E1F"/>
    <w:rsid w:val="004B566F"/>
    <w:rsid w:val="004B6C77"/>
    <w:rsid w:val="004B728A"/>
    <w:rsid w:val="004B74D5"/>
    <w:rsid w:val="004C15E0"/>
    <w:rsid w:val="004C16DA"/>
    <w:rsid w:val="004C1BE4"/>
    <w:rsid w:val="004C2A82"/>
    <w:rsid w:val="004C3EFC"/>
    <w:rsid w:val="004C4F20"/>
    <w:rsid w:val="004C51BD"/>
    <w:rsid w:val="004C630D"/>
    <w:rsid w:val="004C7878"/>
    <w:rsid w:val="004C7FD6"/>
    <w:rsid w:val="004D0091"/>
    <w:rsid w:val="004D1046"/>
    <w:rsid w:val="004D1130"/>
    <w:rsid w:val="004D160A"/>
    <w:rsid w:val="004D1AA6"/>
    <w:rsid w:val="004D219B"/>
    <w:rsid w:val="004D2B28"/>
    <w:rsid w:val="004D2E7C"/>
    <w:rsid w:val="004D38AF"/>
    <w:rsid w:val="004D3933"/>
    <w:rsid w:val="004D497D"/>
    <w:rsid w:val="004D53A9"/>
    <w:rsid w:val="004D7842"/>
    <w:rsid w:val="004D7984"/>
    <w:rsid w:val="004E0CA2"/>
    <w:rsid w:val="004E1454"/>
    <w:rsid w:val="004E1999"/>
    <w:rsid w:val="004E3287"/>
    <w:rsid w:val="004E34E8"/>
    <w:rsid w:val="004E4617"/>
    <w:rsid w:val="004E49E9"/>
    <w:rsid w:val="004E5070"/>
    <w:rsid w:val="004E5906"/>
    <w:rsid w:val="004E5BF0"/>
    <w:rsid w:val="004E5E9A"/>
    <w:rsid w:val="004F03B3"/>
    <w:rsid w:val="004F0F17"/>
    <w:rsid w:val="004F132D"/>
    <w:rsid w:val="004F1893"/>
    <w:rsid w:val="004F313D"/>
    <w:rsid w:val="004F34C5"/>
    <w:rsid w:val="004F55AE"/>
    <w:rsid w:val="004F5915"/>
    <w:rsid w:val="004F5A3E"/>
    <w:rsid w:val="004F5DBF"/>
    <w:rsid w:val="004F6A3C"/>
    <w:rsid w:val="004F6B07"/>
    <w:rsid w:val="004F7116"/>
    <w:rsid w:val="005000CB"/>
    <w:rsid w:val="00500CDA"/>
    <w:rsid w:val="00500D51"/>
    <w:rsid w:val="00500EC6"/>
    <w:rsid w:val="00501CC3"/>
    <w:rsid w:val="00502233"/>
    <w:rsid w:val="00502AD7"/>
    <w:rsid w:val="00502D54"/>
    <w:rsid w:val="00504972"/>
    <w:rsid w:val="00505469"/>
    <w:rsid w:val="00506903"/>
    <w:rsid w:val="0050692F"/>
    <w:rsid w:val="005074F1"/>
    <w:rsid w:val="005077F7"/>
    <w:rsid w:val="005100FE"/>
    <w:rsid w:val="0051099E"/>
    <w:rsid w:val="00512064"/>
    <w:rsid w:val="0051259E"/>
    <w:rsid w:val="00512CEA"/>
    <w:rsid w:val="005136D5"/>
    <w:rsid w:val="0051439A"/>
    <w:rsid w:val="00514764"/>
    <w:rsid w:val="00514848"/>
    <w:rsid w:val="00514C50"/>
    <w:rsid w:val="00514E47"/>
    <w:rsid w:val="00516970"/>
    <w:rsid w:val="00517584"/>
    <w:rsid w:val="0051798E"/>
    <w:rsid w:val="00520425"/>
    <w:rsid w:val="005205F8"/>
    <w:rsid w:val="00520B5E"/>
    <w:rsid w:val="00522A95"/>
    <w:rsid w:val="00522DDB"/>
    <w:rsid w:val="00523AE3"/>
    <w:rsid w:val="00523B25"/>
    <w:rsid w:val="00523D60"/>
    <w:rsid w:val="005240C5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A39"/>
    <w:rsid w:val="00533CAD"/>
    <w:rsid w:val="0053579B"/>
    <w:rsid w:val="00536D9D"/>
    <w:rsid w:val="00537F55"/>
    <w:rsid w:val="005403CC"/>
    <w:rsid w:val="00540DF2"/>
    <w:rsid w:val="0054165C"/>
    <w:rsid w:val="00541F7E"/>
    <w:rsid w:val="00542183"/>
    <w:rsid w:val="005445E1"/>
    <w:rsid w:val="00545DDB"/>
    <w:rsid w:val="00546BA9"/>
    <w:rsid w:val="005470CF"/>
    <w:rsid w:val="00547232"/>
    <w:rsid w:val="0054723C"/>
    <w:rsid w:val="00547AC3"/>
    <w:rsid w:val="00550F6D"/>
    <w:rsid w:val="00552274"/>
    <w:rsid w:val="00552D33"/>
    <w:rsid w:val="00553A6A"/>
    <w:rsid w:val="0055430C"/>
    <w:rsid w:val="00554E4D"/>
    <w:rsid w:val="00554F1B"/>
    <w:rsid w:val="0055639A"/>
    <w:rsid w:val="00556F6E"/>
    <w:rsid w:val="00560241"/>
    <w:rsid w:val="00561220"/>
    <w:rsid w:val="00562961"/>
    <w:rsid w:val="00563B7D"/>
    <w:rsid w:val="00564BF4"/>
    <w:rsid w:val="00564FDA"/>
    <w:rsid w:val="00565089"/>
    <w:rsid w:val="00565456"/>
    <w:rsid w:val="005655D7"/>
    <w:rsid w:val="00565BEC"/>
    <w:rsid w:val="00565CA7"/>
    <w:rsid w:val="00565ED0"/>
    <w:rsid w:val="0056656D"/>
    <w:rsid w:val="00567026"/>
    <w:rsid w:val="00567293"/>
    <w:rsid w:val="00567623"/>
    <w:rsid w:val="005705AC"/>
    <w:rsid w:val="00570CC6"/>
    <w:rsid w:val="00572BCE"/>
    <w:rsid w:val="00573B09"/>
    <w:rsid w:val="00574724"/>
    <w:rsid w:val="005750F3"/>
    <w:rsid w:val="005754A5"/>
    <w:rsid w:val="00576524"/>
    <w:rsid w:val="00580495"/>
    <w:rsid w:val="00580570"/>
    <w:rsid w:val="0058184A"/>
    <w:rsid w:val="00581860"/>
    <w:rsid w:val="00582474"/>
    <w:rsid w:val="005828DE"/>
    <w:rsid w:val="00582C01"/>
    <w:rsid w:val="00582C8A"/>
    <w:rsid w:val="00583510"/>
    <w:rsid w:val="00583F17"/>
    <w:rsid w:val="00584DFC"/>
    <w:rsid w:val="005856FF"/>
    <w:rsid w:val="0058627B"/>
    <w:rsid w:val="00586DED"/>
    <w:rsid w:val="0059273B"/>
    <w:rsid w:val="00592BF4"/>
    <w:rsid w:val="005931C5"/>
    <w:rsid w:val="00594D65"/>
    <w:rsid w:val="00594F3E"/>
    <w:rsid w:val="00596297"/>
    <w:rsid w:val="005963C1"/>
    <w:rsid w:val="00597046"/>
    <w:rsid w:val="00597261"/>
    <w:rsid w:val="00597A20"/>
    <w:rsid w:val="005A15C0"/>
    <w:rsid w:val="005A1ECF"/>
    <w:rsid w:val="005A23C8"/>
    <w:rsid w:val="005A4795"/>
    <w:rsid w:val="005A5420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6311"/>
    <w:rsid w:val="005B7B1E"/>
    <w:rsid w:val="005B7EAD"/>
    <w:rsid w:val="005C061B"/>
    <w:rsid w:val="005C0764"/>
    <w:rsid w:val="005C109E"/>
    <w:rsid w:val="005C240A"/>
    <w:rsid w:val="005C271A"/>
    <w:rsid w:val="005C2A27"/>
    <w:rsid w:val="005C32C3"/>
    <w:rsid w:val="005C348F"/>
    <w:rsid w:val="005C446D"/>
    <w:rsid w:val="005C4555"/>
    <w:rsid w:val="005C4EF0"/>
    <w:rsid w:val="005C5461"/>
    <w:rsid w:val="005C57C9"/>
    <w:rsid w:val="005C689E"/>
    <w:rsid w:val="005C68FB"/>
    <w:rsid w:val="005C72E9"/>
    <w:rsid w:val="005C7D7C"/>
    <w:rsid w:val="005D1138"/>
    <w:rsid w:val="005D37BA"/>
    <w:rsid w:val="005D42A4"/>
    <w:rsid w:val="005D43E3"/>
    <w:rsid w:val="005D4FFC"/>
    <w:rsid w:val="005D5BB1"/>
    <w:rsid w:val="005D7527"/>
    <w:rsid w:val="005D7DB3"/>
    <w:rsid w:val="005E0460"/>
    <w:rsid w:val="005E0C0D"/>
    <w:rsid w:val="005E2F81"/>
    <w:rsid w:val="005E3018"/>
    <w:rsid w:val="005E3237"/>
    <w:rsid w:val="005E3D26"/>
    <w:rsid w:val="005E4348"/>
    <w:rsid w:val="005E48BC"/>
    <w:rsid w:val="005E51B6"/>
    <w:rsid w:val="005E544A"/>
    <w:rsid w:val="005E56EB"/>
    <w:rsid w:val="005E59F9"/>
    <w:rsid w:val="005E5B34"/>
    <w:rsid w:val="005E6B6F"/>
    <w:rsid w:val="005E7AA0"/>
    <w:rsid w:val="005F2D16"/>
    <w:rsid w:val="005F2D5D"/>
    <w:rsid w:val="005F3168"/>
    <w:rsid w:val="005F3685"/>
    <w:rsid w:val="005F3A95"/>
    <w:rsid w:val="005F3AA9"/>
    <w:rsid w:val="005F5F09"/>
    <w:rsid w:val="005F61CC"/>
    <w:rsid w:val="005F6263"/>
    <w:rsid w:val="005F7BD4"/>
    <w:rsid w:val="005F7C21"/>
    <w:rsid w:val="006007C3"/>
    <w:rsid w:val="00600FD3"/>
    <w:rsid w:val="00602453"/>
    <w:rsid w:val="00602706"/>
    <w:rsid w:val="00604B41"/>
    <w:rsid w:val="00604DF7"/>
    <w:rsid w:val="006055C8"/>
    <w:rsid w:val="006063CF"/>
    <w:rsid w:val="0060659B"/>
    <w:rsid w:val="00607899"/>
    <w:rsid w:val="00607FCF"/>
    <w:rsid w:val="006104CA"/>
    <w:rsid w:val="00610FEB"/>
    <w:rsid w:val="0061270E"/>
    <w:rsid w:val="0061368D"/>
    <w:rsid w:val="00615272"/>
    <w:rsid w:val="006166F8"/>
    <w:rsid w:val="00617E25"/>
    <w:rsid w:val="00621945"/>
    <w:rsid w:val="00621B4B"/>
    <w:rsid w:val="006226E7"/>
    <w:rsid w:val="00623DA3"/>
    <w:rsid w:val="00623FCF"/>
    <w:rsid w:val="00625303"/>
    <w:rsid w:val="00625CF5"/>
    <w:rsid w:val="00627D78"/>
    <w:rsid w:val="006313E2"/>
    <w:rsid w:val="00632138"/>
    <w:rsid w:val="00633527"/>
    <w:rsid w:val="00634E5F"/>
    <w:rsid w:val="0063764B"/>
    <w:rsid w:val="00637E0D"/>
    <w:rsid w:val="00640C7B"/>
    <w:rsid w:val="00640D05"/>
    <w:rsid w:val="00640D32"/>
    <w:rsid w:val="006414B7"/>
    <w:rsid w:val="0064185D"/>
    <w:rsid w:val="00641B70"/>
    <w:rsid w:val="00641FF4"/>
    <w:rsid w:val="00642977"/>
    <w:rsid w:val="00643E3C"/>
    <w:rsid w:val="00644857"/>
    <w:rsid w:val="00644C3E"/>
    <w:rsid w:val="00644D5B"/>
    <w:rsid w:val="006465F2"/>
    <w:rsid w:val="006522FB"/>
    <w:rsid w:val="006524A5"/>
    <w:rsid w:val="00654CED"/>
    <w:rsid w:val="006558E0"/>
    <w:rsid w:val="00655E46"/>
    <w:rsid w:val="00656028"/>
    <w:rsid w:val="00656134"/>
    <w:rsid w:val="0065655C"/>
    <w:rsid w:val="00656D5D"/>
    <w:rsid w:val="00657553"/>
    <w:rsid w:val="006577B1"/>
    <w:rsid w:val="006608D9"/>
    <w:rsid w:val="00660AD6"/>
    <w:rsid w:val="00661907"/>
    <w:rsid w:val="00664060"/>
    <w:rsid w:val="00664331"/>
    <w:rsid w:val="006668CD"/>
    <w:rsid w:val="00666D90"/>
    <w:rsid w:val="0066761D"/>
    <w:rsid w:val="006726C3"/>
    <w:rsid w:val="006750B8"/>
    <w:rsid w:val="0067524C"/>
    <w:rsid w:val="00675A0F"/>
    <w:rsid w:val="006762B4"/>
    <w:rsid w:val="0067667B"/>
    <w:rsid w:val="00676C36"/>
    <w:rsid w:val="00680B20"/>
    <w:rsid w:val="00682300"/>
    <w:rsid w:val="00684938"/>
    <w:rsid w:val="00685784"/>
    <w:rsid w:val="00685FBD"/>
    <w:rsid w:val="00686A42"/>
    <w:rsid w:val="00686E4E"/>
    <w:rsid w:val="00687388"/>
    <w:rsid w:val="00687C2A"/>
    <w:rsid w:val="006902CE"/>
    <w:rsid w:val="006910FE"/>
    <w:rsid w:val="006914F4"/>
    <w:rsid w:val="00691C13"/>
    <w:rsid w:val="00694ACC"/>
    <w:rsid w:val="00695069"/>
    <w:rsid w:val="0069588A"/>
    <w:rsid w:val="00695CDD"/>
    <w:rsid w:val="006A0488"/>
    <w:rsid w:val="006A07C1"/>
    <w:rsid w:val="006A1648"/>
    <w:rsid w:val="006A1788"/>
    <w:rsid w:val="006A3163"/>
    <w:rsid w:val="006A39DB"/>
    <w:rsid w:val="006A73F0"/>
    <w:rsid w:val="006A7A75"/>
    <w:rsid w:val="006A7E20"/>
    <w:rsid w:val="006B2E8C"/>
    <w:rsid w:val="006B44A5"/>
    <w:rsid w:val="006B4B55"/>
    <w:rsid w:val="006B4DB4"/>
    <w:rsid w:val="006B5A38"/>
    <w:rsid w:val="006B7A46"/>
    <w:rsid w:val="006C18EF"/>
    <w:rsid w:val="006C1A83"/>
    <w:rsid w:val="006C1F2D"/>
    <w:rsid w:val="006C2373"/>
    <w:rsid w:val="006C2DD2"/>
    <w:rsid w:val="006C31BC"/>
    <w:rsid w:val="006C372E"/>
    <w:rsid w:val="006C39FD"/>
    <w:rsid w:val="006C429A"/>
    <w:rsid w:val="006C5150"/>
    <w:rsid w:val="006C5BE6"/>
    <w:rsid w:val="006C7881"/>
    <w:rsid w:val="006C7903"/>
    <w:rsid w:val="006D1563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0B7"/>
    <w:rsid w:val="006E4659"/>
    <w:rsid w:val="006E5E16"/>
    <w:rsid w:val="006E697F"/>
    <w:rsid w:val="006E72B0"/>
    <w:rsid w:val="006E77AB"/>
    <w:rsid w:val="006F0326"/>
    <w:rsid w:val="006F0551"/>
    <w:rsid w:val="006F0A2E"/>
    <w:rsid w:val="006F15E4"/>
    <w:rsid w:val="006F18EA"/>
    <w:rsid w:val="006F2EFD"/>
    <w:rsid w:val="006F4060"/>
    <w:rsid w:val="006F4456"/>
    <w:rsid w:val="006F4560"/>
    <w:rsid w:val="006F4B40"/>
    <w:rsid w:val="006F5FBE"/>
    <w:rsid w:val="00700E76"/>
    <w:rsid w:val="00700F09"/>
    <w:rsid w:val="00703831"/>
    <w:rsid w:val="007042B0"/>
    <w:rsid w:val="007056FD"/>
    <w:rsid w:val="00706AFC"/>
    <w:rsid w:val="0071062A"/>
    <w:rsid w:val="007110F6"/>
    <w:rsid w:val="00711739"/>
    <w:rsid w:val="00711F67"/>
    <w:rsid w:val="00714CAE"/>
    <w:rsid w:val="0071561B"/>
    <w:rsid w:val="007156D3"/>
    <w:rsid w:val="00716EE6"/>
    <w:rsid w:val="0071729C"/>
    <w:rsid w:val="00717B12"/>
    <w:rsid w:val="00717C04"/>
    <w:rsid w:val="0072129D"/>
    <w:rsid w:val="00725E3A"/>
    <w:rsid w:val="0072648D"/>
    <w:rsid w:val="007302F7"/>
    <w:rsid w:val="007303F1"/>
    <w:rsid w:val="00730745"/>
    <w:rsid w:val="00730CD7"/>
    <w:rsid w:val="007315B5"/>
    <w:rsid w:val="00732391"/>
    <w:rsid w:val="00732AD5"/>
    <w:rsid w:val="00733666"/>
    <w:rsid w:val="00735181"/>
    <w:rsid w:val="007404A4"/>
    <w:rsid w:val="00740DBE"/>
    <w:rsid w:val="0074113F"/>
    <w:rsid w:val="0074181C"/>
    <w:rsid w:val="00742492"/>
    <w:rsid w:val="00742ABC"/>
    <w:rsid w:val="00742FB1"/>
    <w:rsid w:val="007437DF"/>
    <w:rsid w:val="00744513"/>
    <w:rsid w:val="00744797"/>
    <w:rsid w:val="00744F5F"/>
    <w:rsid w:val="0074525C"/>
    <w:rsid w:val="00747629"/>
    <w:rsid w:val="00747E23"/>
    <w:rsid w:val="00750934"/>
    <w:rsid w:val="007514D9"/>
    <w:rsid w:val="00751E79"/>
    <w:rsid w:val="00752E7A"/>
    <w:rsid w:val="00753249"/>
    <w:rsid w:val="007548D1"/>
    <w:rsid w:val="0075543B"/>
    <w:rsid w:val="00755D01"/>
    <w:rsid w:val="007562A6"/>
    <w:rsid w:val="0075796F"/>
    <w:rsid w:val="00760DBD"/>
    <w:rsid w:val="00762F45"/>
    <w:rsid w:val="007630F9"/>
    <w:rsid w:val="00763E47"/>
    <w:rsid w:val="00764665"/>
    <w:rsid w:val="0076523F"/>
    <w:rsid w:val="007662F6"/>
    <w:rsid w:val="00766456"/>
    <w:rsid w:val="00766653"/>
    <w:rsid w:val="00770C43"/>
    <w:rsid w:val="007710DE"/>
    <w:rsid w:val="00771D69"/>
    <w:rsid w:val="00773D68"/>
    <w:rsid w:val="0077429A"/>
    <w:rsid w:val="00774926"/>
    <w:rsid w:val="0077580E"/>
    <w:rsid w:val="00775D03"/>
    <w:rsid w:val="00775FBE"/>
    <w:rsid w:val="0077658A"/>
    <w:rsid w:val="00776C5B"/>
    <w:rsid w:val="007777AE"/>
    <w:rsid w:val="007827A7"/>
    <w:rsid w:val="00783688"/>
    <w:rsid w:val="00785178"/>
    <w:rsid w:val="00785275"/>
    <w:rsid w:val="0078677B"/>
    <w:rsid w:val="00792952"/>
    <w:rsid w:val="0079347E"/>
    <w:rsid w:val="0079369A"/>
    <w:rsid w:val="007936B6"/>
    <w:rsid w:val="00794425"/>
    <w:rsid w:val="007948A5"/>
    <w:rsid w:val="00795067"/>
    <w:rsid w:val="00797DEF"/>
    <w:rsid w:val="007A08A1"/>
    <w:rsid w:val="007A1789"/>
    <w:rsid w:val="007A1FE8"/>
    <w:rsid w:val="007A21AC"/>
    <w:rsid w:val="007A2387"/>
    <w:rsid w:val="007A41DF"/>
    <w:rsid w:val="007A7EB8"/>
    <w:rsid w:val="007B196E"/>
    <w:rsid w:val="007B1C0B"/>
    <w:rsid w:val="007B20DA"/>
    <w:rsid w:val="007B3AB7"/>
    <w:rsid w:val="007B3D85"/>
    <w:rsid w:val="007B450B"/>
    <w:rsid w:val="007B45EC"/>
    <w:rsid w:val="007B4CDE"/>
    <w:rsid w:val="007B75D5"/>
    <w:rsid w:val="007C0000"/>
    <w:rsid w:val="007C0C9E"/>
    <w:rsid w:val="007C2112"/>
    <w:rsid w:val="007C2578"/>
    <w:rsid w:val="007C337F"/>
    <w:rsid w:val="007C4229"/>
    <w:rsid w:val="007C451C"/>
    <w:rsid w:val="007C522C"/>
    <w:rsid w:val="007C6340"/>
    <w:rsid w:val="007C675B"/>
    <w:rsid w:val="007C76F2"/>
    <w:rsid w:val="007C7F6E"/>
    <w:rsid w:val="007D0EFD"/>
    <w:rsid w:val="007D3E32"/>
    <w:rsid w:val="007D4424"/>
    <w:rsid w:val="007D4F33"/>
    <w:rsid w:val="007D51B7"/>
    <w:rsid w:val="007D59E4"/>
    <w:rsid w:val="007D61D1"/>
    <w:rsid w:val="007D69A2"/>
    <w:rsid w:val="007E004F"/>
    <w:rsid w:val="007E037A"/>
    <w:rsid w:val="007E04F0"/>
    <w:rsid w:val="007E114E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0F4B"/>
    <w:rsid w:val="00801C33"/>
    <w:rsid w:val="008049D9"/>
    <w:rsid w:val="0080602B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42D8"/>
    <w:rsid w:val="00815045"/>
    <w:rsid w:val="0081675C"/>
    <w:rsid w:val="008179C0"/>
    <w:rsid w:val="00817E55"/>
    <w:rsid w:val="0082044F"/>
    <w:rsid w:val="00820669"/>
    <w:rsid w:val="00820BC6"/>
    <w:rsid w:val="00820F6C"/>
    <w:rsid w:val="0082115D"/>
    <w:rsid w:val="00821623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2941"/>
    <w:rsid w:val="008337AC"/>
    <w:rsid w:val="00835098"/>
    <w:rsid w:val="00835C6D"/>
    <w:rsid w:val="00835DE2"/>
    <w:rsid w:val="00836AB3"/>
    <w:rsid w:val="00837814"/>
    <w:rsid w:val="0083781A"/>
    <w:rsid w:val="008379D4"/>
    <w:rsid w:val="00840E9D"/>
    <w:rsid w:val="00841A0A"/>
    <w:rsid w:val="00841D53"/>
    <w:rsid w:val="00842A3B"/>
    <w:rsid w:val="00843757"/>
    <w:rsid w:val="00843F50"/>
    <w:rsid w:val="00844C6B"/>
    <w:rsid w:val="0084589B"/>
    <w:rsid w:val="0084629C"/>
    <w:rsid w:val="00847469"/>
    <w:rsid w:val="00850554"/>
    <w:rsid w:val="00850D28"/>
    <w:rsid w:val="0085172F"/>
    <w:rsid w:val="00851B26"/>
    <w:rsid w:val="00851C39"/>
    <w:rsid w:val="008528C0"/>
    <w:rsid w:val="00852A3B"/>
    <w:rsid w:val="00852ADD"/>
    <w:rsid w:val="008532C6"/>
    <w:rsid w:val="00853F8D"/>
    <w:rsid w:val="0085543F"/>
    <w:rsid w:val="00855A1A"/>
    <w:rsid w:val="00855F27"/>
    <w:rsid w:val="008564B3"/>
    <w:rsid w:val="00856CF2"/>
    <w:rsid w:val="008605D9"/>
    <w:rsid w:val="0086145B"/>
    <w:rsid w:val="00861461"/>
    <w:rsid w:val="00862688"/>
    <w:rsid w:val="0086292B"/>
    <w:rsid w:val="00862BCD"/>
    <w:rsid w:val="00863C0C"/>
    <w:rsid w:val="00865731"/>
    <w:rsid w:val="00866E07"/>
    <w:rsid w:val="00867EA2"/>
    <w:rsid w:val="0087204F"/>
    <w:rsid w:val="0087225F"/>
    <w:rsid w:val="00872FD1"/>
    <w:rsid w:val="0087326A"/>
    <w:rsid w:val="00873D1A"/>
    <w:rsid w:val="00874350"/>
    <w:rsid w:val="008749CD"/>
    <w:rsid w:val="00874F6A"/>
    <w:rsid w:val="0087618F"/>
    <w:rsid w:val="008761F7"/>
    <w:rsid w:val="00876607"/>
    <w:rsid w:val="00877156"/>
    <w:rsid w:val="00880176"/>
    <w:rsid w:val="00880B4D"/>
    <w:rsid w:val="00881B1E"/>
    <w:rsid w:val="00882633"/>
    <w:rsid w:val="00883368"/>
    <w:rsid w:val="008842ED"/>
    <w:rsid w:val="0088554D"/>
    <w:rsid w:val="00885703"/>
    <w:rsid w:val="008859BA"/>
    <w:rsid w:val="0088669D"/>
    <w:rsid w:val="008878BE"/>
    <w:rsid w:val="00890AB9"/>
    <w:rsid w:val="00892860"/>
    <w:rsid w:val="00892F99"/>
    <w:rsid w:val="00893797"/>
    <w:rsid w:val="00893992"/>
    <w:rsid w:val="00893D81"/>
    <w:rsid w:val="00894BD3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730"/>
    <w:rsid w:val="008A48A2"/>
    <w:rsid w:val="008A505C"/>
    <w:rsid w:val="008A555A"/>
    <w:rsid w:val="008A6441"/>
    <w:rsid w:val="008B126D"/>
    <w:rsid w:val="008B2FDA"/>
    <w:rsid w:val="008B3F33"/>
    <w:rsid w:val="008B464D"/>
    <w:rsid w:val="008B58A5"/>
    <w:rsid w:val="008B6EFA"/>
    <w:rsid w:val="008B7C5A"/>
    <w:rsid w:val="008B7DD4"/>
    <w:rsid w:val="008C0678"/>
    <w:rsid w:val="008C0BA0"/>
    <w:rsid w:val="008C20AF"/>
    <w:rsid w:val="008C43B5"/>
    <w:rsid w:val="008C636C"/>
    <w:rsid w:val="008C65BF"/>
    <w:rsid w:val="008C776C"/>
    <w:rsid w:val="008D041F"/>
    <w:rsid w:val="008D0FB2"/>
    <w:rsid w:val="008D2D89"/>
    <w:rsid w:val="008D2E5D"/>
    <w:rsid w:val="008D57EF"/>
    <w:rsid w:val="008D69E9"/>
    <w:rsid w:val="008D6CCA"/>
    <w:rsid w:val="008E025A"/>
    <w:rsid w:val="008E068C"/>
    <w:rsid w:val="008E0EBB"/>
    <w:rsid w:val="008E203A"/>
    <w:rsid w:val="008E3565"/>
    <w:rsid w:val="008E383D"/>
    <w:rsid w:val="008E414B"/>
    <w:rsid w:val="008E4AA2"/>
    <w:rsid w:val="008E546F"/>
    <w:rsid w:val="008E62D9"/>
    <w:rsid w:val="008E6B8C"/>
    <w:rsid w:val="008E7AE7"/>
    <w:rsid w:val="008F02A1"/>
    <w:rsid w:val="008F0530"/>
    <w:rsid w:val="008F1487"/>
    <w:rsid w:val="008F2370"/>
    <w:rsid w:val="008F6462"/>
    <w:rsid w:val="008F67E7"/>
    <w:rsid w:val="008F6E23"/>
    <w:rsid w:val="0090090C"/>
    <w:rsid w:val="0090439B"/>
    <w:rsid w:val="00904DD4"/>
    <w:rsid w:val="00905148"/>
    <w:rsid w:val="00905E80"/>
    <w:rsid w:val="0090634F"/>
    <w:rsid w:val="00906B87"/>
    <w:rsid w:val="00906F15"/>
    <w:rsid w:val="0091027F"/>
    <w:rsid w:val="00910B82"/>
    <w:rsid w:val="00912BF8"/>
    <w:rsid w:val="00913021"/>
    <w:rsid w:val="00913135"/>
    <w:rsid w:val="00913340"/>
    <w:rsid w:val="00914BBE"/>
    <w:rsid w:val="0091530D"/>
    <w:rsid w:val="00915727"/>
    <w:rsid w:val="0091676F"/>
    <w:rsid w:val="00916DBA"/>
    <w:rsid w:val="00917116"/>
    <w:rsid w:val="009174D4"/>
    <w:rsid w:val="009206C1"/>
    <w:rsid w:val="00920744"/>
    <w:rsid w:val="00922420"/>
    <w:rsid w:val="00922911"/>
    <w:rsid w:val="009239DD"/>
    <w:rsid w:val="00923CF4"/>
    <w:rsid w:val="00924168"/>
    <w:rsid w:val="00924925"/>
    <w:rsid w:val="00925519"/>
    <w:rsid w:val="00926878"/>
    <w:rsid w:val="00926A28"/>
    <w:rsid w:val="00927560"/>
    <w:rsid w:val="0092790B"/>
    <w:rsid w:val="00930124"/>
    <w:rsid w:val="00930242"/>
    <w:rsid w:val="0093136F"/>
    <w:rsid w:val="00934756"/>
    <w:rsid w:val="00935C8D"/>
    <w:rsid w:val="00936BBF"/>
    <w:rsid w:val="00937138"/>
    <w:rsid w:val="00937B84"/>
    <w:rsid w:val="00940B00"/>
    <w:rsid w:val="00940BD3"/>
    <w:rsid w:val="0094174B"/>
    <w:rsid w:val="009420EA"/>
    <w:rsid w:val="00942E96"/>
    <w:rsid w:val="00943844"/>
    <w:rsid w:val="009448BC"/>
    <w:rsid w:val="0094579E"/>
    <w:rsid w:val="009460B3"/>
    <w:rsid w:val="00947556"/>
    <w:rsid w:val="009500FB"/>
    <w:rsid w:val="00950394"/>
    <w:rsid w:val="00950A78"/>
    <w:rsid w:val="009511A7"/>
    <w:rsid w:val="009522F0"/>
    <w:rsid w:val="00952C43"/>
    <w:rsid w:val="00953BA8"/>
    <w:rsid w:val="009547CC"/>
    <w:rsid w:val="00955A8F"/>
    <w:rsid w:val="00955F70"/>
    <w:rsid w:val="00960C24"/>
    <w:rsid w:val="00960E4C"/>
    <w:rsid w:val="009644F4"/>
    <w:rsid w:val="00964B89"/>
    <w:rsid w:val="00964C8E"/>
    <w:rsid w:val="00964F8D"/>
    <w:rsid w:val="00965C64"/>
    <w:rsid w:val="00966803"/>
    <w:rsid w:val="00966B37"/>
    <w:rsid w:val="009707D9"/>
    <w:rsid w:val="00971473"/>
    <w:rsid w:val="00972B67"/>
    <w:rsid w:val="00972C26"/>
    <w:rsid w:val="00973BC1"/>
    <w:rsid w:val="00973D6B"/>
    <w:rsid w:val="00973E48"/>
    <w:rsid w:val="0097416D"/>
    <w:rsid w:val="00974B51"/>
    <w:rsid w:val="00976045"/>
    <w:rsid w:val="00976E32"/>
    <w:rsid w:val="009774E8"/>
    <w:rsid w:val="00977BAF"/>
    <w:rsid w:val="0098057A"/>
    <w:rsid w:val="0098153F"/>
    <w:rsid w:val="00982340"/>
    <w:rsid w:val="0098380A"/>
    <w:rsid w:val="00983921"/>
    <w:rsid w:val="009840D5"/>
    <w:rsid w:val="00984925"/>
    <w:rsid w:val="00984CB5"/>
    <w:rsid w:val="0098518F"/>
    <w:rsid w:val="00985415"/>
    <w:rsid w:val="00985C3F"/>
    <w:rsid w:val="00986613"/>
    <w:rsid w:val="009867A8"/>
    <w:rsid w:val="00987AFD"/>
    <w:rsid w:val="00990319"/>
    <w:rsid w:val="00990BA4"/>
    <w:rsid w:val="00990E5C"/>
    <w:rsid w:val="009918AD"/>
    <w:rsid w:val="009923D5"/>
    <w:rsid w:val="00992FEF"/>
    <w:rsid w:val="00993E8D"/>
    <w:rsid w:val="0099483B"/>
    <w:rsid w:val="00995195"/>
    <w:rsid w:val="0099689C"/>
    <w:rsid w:val="009A04C2"/>
    <w:rsid w:val="009A0637"/>
    <w:rsid w:val="009A12AA"/>
    <w:rsid w:val="009A2CBB"/>
    <w:rsid w:val="009A4F59"/>
    <w:rsid w:val="009A5BB5"/>
    <w:rsid w:val="009A6925"/>
    <w:rsid w:val="009A717A"/>
    <w:rsid w:val="009B0655"/>
    <w:rsid w:val="009B2DE9"/>
    <w:rsid w:val="009B350C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5B6E"/>
    <w:rsid w:val="009D6108"/>
    <w:rsid w:val="009D66A2"/>
    <w:rsid w:val="009D69C0"/>
    <w:rsid w:val="009D7704"/>
    <w:rsid w:val="009D7750"/>
    <w:rsid w:val="009D7847"/>
    <w:rsid w:val="009E1704"/>
    <w:rsid w:val="009E1741"/>
    <w:rsid w:val="009E1CB5"/>
    <w:rsid w:val="009E1D2F"/>
    <w:rsid w:val="009E34D8"/>
    <w:rsid w:val="009E3EC0"/>
    <w:rsid w:val="009E45F5"/>
    <w:rsid w:val="009E4693"/>
    <w:rsid w:val="009E520D"/>
    <w:rsid w:val="009E53A0"/>
    <w:rsid w:val="009E77B3"/>
    <w:rsid w:val="009E7B00"/>
    <w:rsid w:val="009F0BEE"/>
    <w:rsid w:val="009F10CB"/>
    <w:rsid w:val="009F2668"/>
    <w:rsid w:val="009F28A2"/>
    <w:rsid w:val="009F2F0C"/>
    <w:rsid w:val="009F3E90"/>
    <w:rsid w:val="009F42C3"/>
    <w:rsid w:val="009F4C8A"/>
    <w:rsid w:val="009F4D47"/>
    <w:rsid w:val="009F4EFF"/>
    <w:rsid w:val="009F5475"/>
    <w:rsid w:val="009F5785"/>
    <w:rsid w:val="009F7327"/>
    <w:rsid w:val="00A00162"/>
    <w:rsid w:val="00A0085C"/>
    <w:rsid w:val="00A014C3"/>
    <w:rsid w:val="00A020F6"/>
    <w:rsid w:val="00A02226"/>
    <w:rsid w:val="00A0292E"/>
    <w:rsid w:val="00A03799"/>
    <w:rsid w:val="00A0380F"/>
    <w:rsid w:val="00A04D92"/>
    <w:rsid w:val="00A060E3"/>
    <w:rsid w:val="00A1121F"/>
    <w:rsid w:val="00A123DA"/>
    <w:rsid w:val="00A129E0"/>
    <w:rsid w:val="00A1529D"/>
    <w:rsid w:val="00A16FA4"/>
    <w:rsid w:val="00A17504"/>
    <w:rsid w:val="00A17ADC"/>
    <w:rsid w:val="00A20285"/>
    <w:rsid w:val="00A20FE6"/>
    <w:rsid w:val="00A21146"/>
    <w:rsid w:val="00A22EE8"/>
    <w:rsid w:val="00A239FC"/>
    <w:rsid w:val="00A23AA1"/>
    <w:rsid w:val="00A24692"/>
    <w:rsid w:val="00A25040"/>
    <w:rsid w:val="00A26ACD"/>
    <w:rsid w:val="00A26F26"/>
    <w:rsid w:val="00A2774B"/>
    <w:rsid w:val="00A308FF"/>
    <w:rsid w:val="00A30D04"/>
    <w:rsid w:val="00A313BA"/>
    <w:rsid w:val="00A34040"/>
    <w:rsid w:val="00A3420E"/>
    <w:rsid w:val="00A374A6"/>
    <w:rsid w:val="00A40427"/>
    <w:rsid w:val="00A40591"/>
    <w:rsid w:val="00A41A1C"/>
    <w:rsid w:val="00A41E02"/>
    <w:rsid w:val="00A427BE"/>
    <w:rsid w:val="00A431E0"/>
    <w:rsid w:val="00A43492"/>
    <w:rsid w:val="00A4350B"/>
    <w:rsid w:val="00A43BDF"/>
    <w:rsid w:val="00A43C2E"/>
    <w:rsid w:val="00A44100"/>
    <w:rsid w:val="00A441B7"/>
    <w:rsid w:val="00A45409"/>
    <w:rsid w:val="00A46697"/>
    <w:rsid w:val="00A46A70"/>
    <w:rsid w:val="00A46E30"/>
    <w:rsid w:val="00A473A2"/>
    <w:rsid w:val="00A5034A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6858"/>
    <w:rsid w:val="00A67BDF"/>
    <w:rsid w:val="00A70616"/>
    <w:rsid w:val="00A70FFF"/>
    <w:rsid w:val="00A71050"/>
    <w:rsid w:val="00A715BB"/>
    <w:rsid w:val="00A716DD"/>
    <w:rsid w:val="00A7321E"/>
    <w:rsid w:val="00A73F1E"/>
    <w:rsid w:val="00A7561A"/>
    <w:rsid w:val="00A7629E"/>
    <w:rsid w:val="00A80F19"/>
    <w:rsid w:val="00A823BD"/>
    <w:rsid w:val="00A82581"/>
    <w:rsid w:val="00A8297D"/>
    <w:rsid w:val="00A8387F"/>
    <w:rsid w:val="00A83D32"/>
    <w:rsid w:val="00A84013"/>
    <w:rsid w:val="00A8485D"/>
    <w:rsid w:val="00A8515E"/>
    <w:rsid w:val="00A85F41"/>
    <w:rsid w:val="00A86B08"/>
    <w:rsid w:val="00A87C83"/>
    <w:rsid w:val="00A90348"/>
    <w:rsid w:val="00A908BB"/>
    <w:rsid w:val="00A911D2"/>
    <w:rsid w:val="00A91546"/>
    <w:rsid w:val="00A92DB6"/>
    <w:rsid w:val="00A92DCF"/>
    <w:rsid w:val="00A93138"/>
    <w:rsid w:val="00A94148"/>
    <w:rsid w:val="00A94C19"/>
    <w:rsid w:val="00A959F9"/>
    <w:rsid w:val="00A96766"/>
    <w:rsid w:val="00A96B0A"/>
    <w:rsid w:val="00A97791"/>
    <w:rsid w:val="00AA0CF6"/>
    <w:rsid w:val="00AA2153"/>
    <w:rsid w:val="00AA2168"/>
    <w:rsid w:val="00AA3183"/>
    <w:rsid w:val="00AA4498"/>
    <w:rsid w:val="00AA4920"/>
    <w:rsid w:val="00AA53E2"/>
    <w:rsid w:val="00AA55FB"/>
    <w:rsid w:val="00AB0EDB"/>
    <w:rsid w:val="00AB1097"/>
    <w:rsid w:val="00AB1319"/>
    <w:rsid w:val="00AB2415"/>
    <w:rsid w:val="00AB29C4"/>
    <w:rsid w:val="00AB2EA3"/>
    <w:rsid w:val="00AB3DCD"/>
    <w:rsid w:val="00AB3E86"/>
    <w:rsid w:val="00AB3F97"/>
    <w:rsid w:val="00AB4599"/>
    <w:rsid w:val="00AB4610"/>
    <w:rsid w:val="00AB6A8F"/>
    <w:rsid w:val="00AB767C"/>
    <w:rsid w:val="00AC0342"/>
    <w:rsid w:val="00AC217B"/>
    <w:rsid w:val="00AC21F1"/>
    <w:rsid w:val="00AC33D5"/>
    <w:rsid w:val="00AC3D90"/>
    <w:rsid w:val="00AC56BC"/>
    <w:rsid w:val="00AC72D8"/>
    <w:rsid w:val="00AC7C71"/>
    <w:rsid w:val="00AD022D"/>
    <w:rsid w:val="00AD03FC"/>
    <w:rsid w:val="00AD0663"/>
    <w:rsid w:val="00AD0816"/>
    <w:rsid w:val="00AD1357"/>
    <w:rsid w:val="00AD1F73"/>
    <w:rsid w:val="00AD5C87"/>
    <w:rsid w:val="00AD6E23"/>
    <w:rsid w:val="00AE039D"/>
    <w:rsid w:val="00AE08A4"/>
    <w:rsid w:val="00AE0CC9"/>
    <w:rsid w:val="00AE1391"/>
    <w:rsid w:val="00AE2553"/>
    <w:rsid w:val="00AE5814"/>
    <w:rsid w:val="00AE60CF"/>
    <w:rsid w:val="00AE6B83"/>
    <w:rsid w:val="00AF14AA"/>
    <w:rsid w:val="00AF48FC"/>
    <w:rsid w:val="00AF5109"/>
    <w:rsid w:val="00B00196"/>
    <w:rsid w:val="00B00519"/>
    <w:rsid w:val="00B01303"/>
    <w:rsid w:val="00B0144A"/>
    <w:rsid w:val="00B01BD6"/>
    <w:rsid w:val="00B02A0E"/>
    <w:rsid w:val="00B02E72"/>
    <w:rsid w:val="00B036F6"/>
    <w:rsid w:val="00B0531B"/>
    <w:rsid w:val="00B05D69"/>
    <w:rsid w:val="00B0673C"/>
    <w:rsid w:val="00B06BA1"/>
    <w:rsid w:val="00B070B4"/>
    <w:rsid w:val="00B1036F"/>
    <w:rsid w:val="00B111F5"/>
    <w:rsid w:val="00B132E9"/>
    <w:rsid w:val="00B13E9B"/>
    <w:rsid w:val="00B14258"/>
    <w:rsid w:val="00B148B9"/>
    <w:rsid w:val="00B14AAC"/>
    <w:rsid w:val="00B14C82"/>
    <w:rsid w:val="00B17CE5"/>
    <w:rsid w:val="00B20034"/>
    <w:rsid w:val="00B20A36"/>
    <w:rsid w:val="00B21276"/>
    <w:rsid w:val="00B21CF1"/>
    <w:rsid w:val="00B2267A"/>
    <w:rsid w:val="00B22ADD"/>
    <w:rsid w:val="00B22DC5"/>
    <w:rsid w:val="00B232D5"/>
    <w:rsid w:val="00B24799"/>
    <w:rsid w:val="00B263D0"/>
    <w:rsid w:val="00B26DCF"/>
    <w:rsid w:val="00B3134E"/>
    <w:rsid w:val="00B3136F"/>
    <w:rsid w:val="00B3256D"/>
    <w:rsid w:val="00B34141"/>
    <w:rsid w:val="00B36084"/>
    <w:rsid w:val="00B36311"/>
    <w:rsid w:val="00B36531"/>
    <w:rsid w:val="00B37200"/>
    <w:rsid w:val="00B3731E"/>
    <w:rsid w:val="00B41F3A"/>
    <w:rsid w:val="00B42510"/>
    <w:rsid w:val="00B42F47"/>
    <w:rsid w:val="00B43608"/>
    <w:rsid w:val="00B43A30"/>
    <w:rsid w:val="00B446BF"/>
    <w:rsid w:val="00B44C6E"/>
    <w:rsid w:val="00B45B4C"/>
    <w:rsid w:val="00B46688"/>
    <w:rsid w:val="00B46F33"/>
    <w:rsid w:val="00B47080"/>
    <w:rsid w:val="00B50F2D"/>
    <w:rsid w:val="00B51832"/>
    <w:rsid w:val="00B521D0"/>
    <w:rsid w:val="00B54A1A"/>
    <w:rsid w:val="00B55F77"/>
    <w:rsid w:val="00B5615F"/>
    <w:rsid w:val="00B6080F"/>
    <w:rsid w:val="00B60D94"/>
    <w:rsid w:val="00B61A23"/>
    <w:rsid w:val="00B62D4D"/>
    <w:rsid w:val="00B6360A"/>
    <w:rsid w:val="00B6456E"/>
    <w:rsid w:val="00B656CB"/>
    <w:rsid w:val="00B66F68"/>
    <w:rsid w:val="00B671F7"/>
    <w:rsid w:val="00B67899"/>
    <w:rsid w:val="00B70E06"/>
    <w:rsid w:val="00B724A9"/>
    <w:rsid w:val="00B74FB4"/>
    <w:rsid w:val="00B755E1"/>
    <w:rsid w:val="00B75B75"/>
    <w:rsid w:val="00B76356"/>
    <w:rsid w:val="00B76806"/>
    <w:rsid w:val="00B76B7A"/>
    <w:rsid w:val="00B800BC"/>
    <w:rsid w:val="00B80327"/>
    <w:rsid w:val="00B80A7E"/>
    <w:rsid w:val="00B80E3D"/>
    <w:rsid w:val="00B80F04"/>
    <w:rsid w:val="00B819C3"/>
    <w:rsid w:val="00B82C58"/>
    <w:rsid w:val="00B83116"/>
    <w:rsid w:val="00B83F3D"/>
    <w:rsid w:val="00B84183"/>
    <w:rsid w:val="00B85101"/>
    <w:rsid w:val="00B855F1"/>
    <w:rsid w:val="00B857A3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3A9"/>
    <w:rsid w:val="00BA245C"/>
    <w:rsid w:val="00BA2BEC"/>
    <w:rsid w:val="00BA3742"/>
    <w:rsid w:val="00BA3875"/>
    <w:rsid w:val="00BA3F52"/>
    <w:rsid w:val="00BA483B"/>
    <w:rsid w:val="00BA589A"/>
    <w:rsid w:val="00BA66D5"/>
    <w:rsid w:val="00BA6F12"/>
    <w:rsid w:val="00BB0D65"/>
    <w:rsid w:val="00BB1F49"/>
    <w:rsid w:val="00BB3B4D"/>
    <w:rsid w:val="00BB437A"/>
    <w:rsid w:val="00BB4DBE"/>
    <w:rsid w:val="00BB4EBF"/>
    <w:rsid w:val="00BB5CF7"/>
    <w:rsid w:val="00BB6016"/>
    <w:rsid w:val="00BB66F2"/>
    <w:rsid w:val="00BB6D47"/>
    <w:rsid w:val="00BB7ABC"/>
    <w:rsid w:val="00BC27FA"/>
    <w:rsid w:val="00BC29EE"/>
    <w:rsid w:val="00BC4670"/>
    <w:rsid w:val="00BC4D2E"/>
    <w:rsid w:val="00BC62CF"/>
    <w:rsid w:val="00BD02F3"/>
    <w:rsid w:val="00BD0330"/>
    <w:rsid w:val="00BD18B3"/>
    <w:rsid w:val="00BD1EFE"/>
    <w:rsid w:val="00BD2424"/>
    <w:rsid w:val="00BD2EAE"/>
    <w:rsid w:val="00BD2FFF"/>
    <w:rsid w:val="00BD430F"/>
    <w:rsid w:val="00BD4865"/>
    <w:rsid w:val="00BD4FC1"/>
    <w:rsid w:val="00BD5131"/>
    <w:rsid w:val="00BD5A5F"/>
    <w:rsid w:val="00BD5AAF"/>
    <w:rsid w:val="00BD6D53"/>
    <w:rsid w:val="00BE06D3"/>
    <w:rsid w:val="00BE100E"/>
    <w:rsid w:val="00BE117D"/>
    <w:rsid w:val="00BE436C"/>
    <w:rsid w:val="00BE44E9"/>
    <w:rsid w:val="00BE54DF"/>
    <w:rsid w:val="00BE5BF3"/>
    <w:rsid w:val="00BE6FD6"/>
    <w:rsid w:val="00BE70C1"/>
    <w:rsid w:val="00BE75BC"/>
    <w:rsid w:val="00BE7BA8"/>
    <w:rsid w:val="00BF10A1"/>
    <w:rsid w:val="00BF1333"/>
    <w:rsid w:val="00BF18F1"/>
    <w:rsid w:val="00BF1E5C"/>
    <w:rsid w:val="00BF32C9"/>
    <w:rsid w:val="00BF3A2B"/>
    <w:rsid w:val="00BF4B8A"/>
    <w:rsid w:val="00BF5A85"/>
    <w:rsid w:val="00BF5C15"/>
    <w:rsid w:val="00BF63E4"/>
    <w:rsid w:val="00BF796E"/>
    <w:rsid w:val="00BF7B62"/>
    <w:rsid w:val="00C00144"/>
    <w:rsid w:val="00C001FD"/>
    <w:rsid w:val="00C0045D"/>
    <w:rsid w:val="00C01F46"/>
    <w:rsid w:val="00C021B7"/>
    <w:rsid w:val="00C02C26"/>
    <w:rsid w:val="00C03103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336C"/>
    <w:rsid w:val="00C154B0"/>
    <w:rsid w:val="00C157E9"/>
    <w:rsid w:val="00C15D1C"/>
    <w:rsid w:val="00C16DD0"/>
    <w:rsid w:val="00C16F34"/>
    <w:rsid w:val="00C2054D"/>
    <w:rsid w:val="00C21FC5"/>
    <w:rsid w:val="00C22315"/>
    <w:rsid w:val="00C22384"/>
    <w:rsid w:val="00C232C6"/>
    <w:rsid w:val="00C23534"/>
    <w:rsid w:val="00C23C7A"/>
    <w:rsid w:val="00C23F4B"/>
    <w:rsid w:val="00C244EC"/>
    <w:rsid w:val="00C2489A"/>
    <w:rsid w:val="00C2559D"/>
    <w:rsid w:val="00C25BC9"/>
    <w:rsid w:val="00C268C4"/>
    <w:rsid w:val="00C26F42"/>
    <w:rsid w:val="00C3016D"/>
    <w:rsid w:val="00C30A77"/>
    <w:rsid w:val="00C30FAC"/>
    <w:rsid w:val="00C31B74"/>
    <w:rsid w:val="00C31D24"/>
    <w:rsid w:val="00C31F93"/>
    <w:rsid w:val="00C32FA9"/>
    <w:rsid w:val="00C34E9A"/>
    <w:rsid w:val="00C369B8"/>
    <w:rsid w:val="00C40051"/>
    <w:rsid w:val="00C4214E"/>
    <w:rsid w:val="00C42585"/>
    <w:rsid w:val="00C42587"/>
    <w:rsid w:val="00C42B18"/>
    <w:rsid w:val="00C42BE6"/>
    <w:rsid w:val="00C42FCA"/>
    <w:rsid w:val="00C4363D"/>
    <w:rsid w:val="00C437FD"/>
    <w:rsid w:val="00C455D2"/>
    <w:rsid w:val="00C45968"/>
    <w:rsid w:val="00C45C56"/>
    <w:rsid w:val="00C46659"/>
    <w:rsid w:val="00C5044E"/>
    <w:rsid w:val="00C50A9F"/>
    <w:rsid w:val="00C50D5F"/>
    <w:rsid w:val="00C51736"/>
    <w:rsid w:val="00C517BD"/>
    <w:rsid w:val="00C51931"/>
    <w:rsid w:val="00C51BFA"/>
    <w:rsid w:val="00C539C8"/>
    <w:rsid w:val="00C542C1"/>
    <w:rsid w:val="00C55B2F"/>
    <w:rsid w:val="00C571B7"/>
    <w:rsid w:val="00C57844"/>
    <w:rsid w:val="00C60E70"/>
    <w:rsid w:val="00C61FE8"/>
    <w:rsid w:val="00C624DF"/>
    <w:rsid w:val="00C629DA"/>
    <w:rsid w:val="00C63D54"/>
    <w:rsid w:val="00C64140"/>
    <w:rsid w:val="00C64306"/>
    <w:rsid w:val="00C644CB"/>
    <w:rsid w:val="00C64A66"/>
    <w:rsid w:val="00C65592"/>
    <w:rsid w:val="00C65F20"/>
    <w:rsid w:val="00C6615A"/>
    <w:rsid w:val="00C6623C"/>
    <w:rsid w:val="00C665F6"/>
    <w:rsid w:val="00C672A8"/>
    <w:rsid w:val="00C67365"/>
    <w:rsid w:val="00C67928"/>
    <w:rsid w:val="00C67CA4"/>
    <w:rsid w:val="00C7029A"/>
    <w:rsid w:val="00C722BA"/>
    <w:rsid w:val="00C7248E"/>
    <w:rsid w:val="00C7384E"/>
    <w:rsid w:val="00C73AE7"/>
    <w:rsid w:val="00C75BA2"/>
    <w:rsid w:val="00C75D12"/>
    <w:rsid w:val="00C77365"/>
    <w:rsid w:val="00C80F3F"/>
    <w:rsid w:val="00C826F1"/>
    <w:rsid w:val="00C82B04"/>
    <w:rsid w:val="00C832B8"/>
    <w:rsid w:val="00C83B46"/>
    <w:rsid w:val="00C85307"/>
    <w:rsid w:val="00C85451"/>
    <w:rsid w:val="00C8563E"/>
    <w:rsid w:val="00C85E33"/>
    <w:rsid w:val="00C86A16"/>
    <w:rsid w:val="00C87E6B"/>
    <w:rsid w:val="00C90B59"/>
    <w:rsid w:val="00C941AB"/>
    <w:rsid w:val="00C9506D"/>
    <w:rsid w:val="00C95C8D"/>
    <w:rsid w:val="00C960CA"/>
    <w:rsid w:val="00C96AC1"/>
    <w:rsid w:val="00C9710E"/>
    <w:rsid w:val="00C971C7"/>
    <w:rsid w:val="00C97CBD"/>
    <w:rsid w:val="00CA0241"/>
    <w:rsid w:val="00CA3D2A"/>
    <w:rsid w:val="00CA445C"/>
    <w:rsid w:val="00CA45A9"/>
    <w:rsid w:val="00CA48B9"/>
    <w:rsid w:val="00CA4AD8"/>
    <w:rsid w:val="00CA58A5"/>
    <w:rsid w:val="00CA5C54"/>
    <w:rsid w:val="00CA612D"/>
    <w:rsid w:val="00CA62EF"/>
    <w:rsid w:val="00CA6666"/>
    <w:rsid w:val="00CA6D45"/>
    <w:rsid w:val="00CA764C"/>
    <w:rsid w:val="00CA77DF"/>
    <w:rsid w:val="00CB2C58"/>
    <w:rsid w:val="00CB4517"/>
    <w:rsid w:val="00CB5762"/>
    <w:rsid w:val="00CB57D3"/>
    <w:rsid w:val="00CB6A15"/>
    <w:rsid w:val="00CB7842"/>
    <w:rsid w:val="00CC091D"/>
    <w:rsid w:val="00CC1832"/>
    <w:rsid w:val="00CC2ECA"/>
    <w:rsid w:val="00CC30AB"/>
    <w:rsid w:val="00CC33C1"/>
    <w:rsid w:val="00CC39DD"/>
    <w:rsid w:val="00CC3D44"/>
    <w:rsid w:val="00CC529B"/>
    <w:rsid w:val="00CC6C14"/>
    <w:rsid w:val="00CC74DC"/>
    <w:rsid w:val="00CD0733"/>
    <w:rsid w:val="00CD093A"/>
    <w:rsid w:val="00CD0FF7"/>
    <w:rsid w:val="00CD43B5"/>
    <w:rsid w:val="00CD5620"/>
    <w:rsid w:val="00CD5675"/>
    <w:rsid w:val="00CD5FF6"/>
    <w:rsid w:val="00CD79AA"/>
    <w:rsid w:val="00CD7EC7"/>
    <w:rsid w:val="00CE44C1"/>
    <w:rsid w:val="00CE4DE7"/>
    <w:rsid w:val="00CE5AA9"/>
    <w:rsid w:val="00CE5EC1"/>
    <w:rsid w:val="00CE669D"/>
    <w:rsid w:val="00CE7293"/>
    <w:rsid w:val="00CE781E"/>
    <w:rsid w:val="00CF2417"/>
    <w:rsid w:val="00CF24B7"/>
    <w:rsid w:val="00CF24F6"/>
    <w:rsid w:val="00CF2A40"/>
    <w:rsid w:val="00CF392C"/>
    <w:rsid w:val="00CF5005"/>
    <w:rsid w:val="00CF5053"/>
    <w:rsid w:val="00D0035A"/>
    <w:rsid w:val="00D00AB1"/>
    <w:rsid w:val="00D01466"/>
    <w:rsid w:val="00D018B1"/>
    <w:rsid w:val="00D01D16"/>
    <w:rsid w:val="00D0369C"/>
    <w:rsid w:val="00D04068"/>
    <w:rsid w:val="00D05044"/>
    <w:rsid w:val="00D05CD5"/>
    <w:rsid w:val="00D12477"/>
    <w:rsid w:val="00D13448"/>
    <w:rsid w:val="00D13BF3"/>
    <w:rsid w:val="00D1477C"/>
    <w:rsid w:val="00D14B51"/>
    <w:rsid w:val="00D14D3B"/>
    <w:rsid w:val="00D155C0"/>
    <w:rsid w:val="00D179D9"/>
    <w:rsid w:val="00D17F0F"/>
    <w:rsid w:val="00D2051A"/>
    <w:rsid w:val="00D21017"/>
    <w:rsid w:val="00D210CD"/>
    <w:rsid w:val="00D21283"/>
    <w:rsid w:val="00D22CA1"/>
    <w:rsid w:val="00D231F0"/>
    <w:rsid w:val="00D23241"/>
    <w:rsid w:val="00D2338A"/>
    <w:rsid w:val="00D242C9"/>
    <w:rsid w:val="00D25451"/>
    <w:rsid w:val="00D254EB"/>
    <w:rsid w:val="00D258BF"/>
    <w:rsid w:val="00D25966"/>
    <w:rsid w:val="00D27001"/>
    <w:rsid w:val="00D273CB"/>
    <w:rsid w:val="00D27579"/>
    <w:rsid w:val="00D275D5"/>
    <w:rsid w:val="00D27C97"/>
    <w:rsid w:val="00D31465"/>
    <w:rsid w:val="00D316A9"/>
    <w:rsid w:val="00D31FB0"/>
    <w:rsid w:val="00D32A5D"/>
    <w:rsid w:val="00D33413"/>
    <w:rsid w:val="00D3412F"/>
    <w:rsid w:val="00D36A20"/>
    <w:rsid w:val="00D40DCC"/>
    <w:rsid w:val="00D4134D"/>
    <w:rsid w:val="00D414F2"/>
    <w:rsid w:val="00D41849"/>
    <w:rsid w:val="00D41976"/>
    <w:rsid w:val="00D42D2F"/>
    <w:rsid w:val="00D42EBE"/>
    <w:rsid w:val="00D44FA3"/>
    <w:rsid w:val="00D451FC"/>
    <w:rsid w:val="00D45B00"/>
    <w:rsid w:val="00D50710"/>
    <w:rsid w:val="00D50EB0"/>
    <w:rsid w:val="00D5110E"/>
    <w:rsid w:val="00D51CFE"/>
    <w:rsid w:val="00D53CA1"/>
    <w:rsid w:val="00D53E99"/>
    <w:rsid w:val="00D54A6C"/>
    <w:rsid w:val="00D55F32"/>
    <w:rsid w:val="00D56506"/>
    <w:rsid w:val="00D5698A"/>
    <w:rsid w:val="00D57825"/>
    <w:rsid w:val="00D60602"/>
    <w:rsid w:val="00D6076C"/>
    <w:rsid w:val="00D611BD"/>
    <w:rsid w:val="00D61DDC"/>
    <w:rsid w:val="00D6451C"/>
    <w:rsid w:val="00D64725"/>
    <w:rsid w:val="00D651B3"/>
    <w:rsid w:val="00D669DF"/>
    <w:rsid w:val="00D67F11"/>
    <w:rsid w:val="00D70207"/>
    <w:rsid w:val="00D726BD"/>
    <w:rsid w:val="00D72899"/>
    <w:rsid w:val="00D74985"/>
    <w:rsid w:val="00D75B57"/>
    <w:rsid w:val="00D76082"/>
    <w:rsid w:val="00D7798A"/>
    <w:rsid w:val="00D81D91"/>
    <w:rsid w:val="00D81F9B"/>
    <w:rsid w:val="00D82198"/>
    <w:rsid w:val="00D829BA"/>
    <w:rsid w:val="00D82CC4"/>
    <w:rsid w:val="00D83BDF"/>
    <w:rsid w:val="00D85749"/>
    <w:rsid w:val="00D86214"/>
    <w:rsid w:val="00D87D48"/>
    <w:rsid w:val="00D90793"/>
    <w:rsid w:val="00D91F7A"/>
    <w:rsid w:val="00D92690"/>
    <w:rsid w:val="00D928E8"/>
    <w:rsid w:val="00D93241"/>
    <w:rsid w:val="00D93C28"/>
    <w:rsid w:val="00D94440"/>
    <w:rsid w:val="00D94929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6AEF"/>
    <w:rsid w:val="00DA7FCD"/>
    <w:rsid w:val="00DB0507"/>
    <w:rsid w:val="00DB0765"/>
    <w:rsid w:val="00DB07BA"/>
    <w:rsid w:val="00DB220F"/>
    <w:rsid w:val="00DB2605"/>
    <w:rsid w:val="00DB264D"/>
    <w:rsid w:val="00DB2E2E"/>
    <w:rsid w:val="00DB3419"/>
    <w:rsid w:val="00DB37BB"/>
    <w:rsid w:val="00DB39C9"/>
    <w:rsid w:val="00DB46DB"/>
    <w:rsid w:val="00DB7588"/>
    <w:rsid w:val="00DC0F27"/>
    <w:rsid w:val="00DC1125"/>
    <w:rsid w:val="00DC1207"/>
    <w:rsid w:val="00DC1523"/>
    <w:rsid w:val="00DC1DF6"/>
    <w:rsid w:val="00DC1FAA"/>
    <w:rsid w:val="00DC303C"/>
    <w:rsid w:val="00DC4EEF"/>
    <w:rsid w:val="00DC5A7B"/>
    <w:rsid w:val="00DC5ED0"/>
    <w:rsid w:val="00DD0B6A"/>
    <w:rsid w:val="00DD0CEE"/>
    <w:rsid w:val="00DD1007"/>
    <w:rsid w:val="00DD1244"/>
    <w:rsid w:val="00DD1CFE"/>
    <w:rsid w:val="00DD5C11"/>
    <w:rsid w:val="00DD5E6F"/>
    <w:rsid w:val="00DD5F2E"/>
    <w:rsid w:val="00DD78B6"/>
    <w:rsid w:val="00DE0989"/>
    <w:rsid w:val="00DE1ABB"/>
    <w:rsid w:val="00DE2795"/>
    <w:rsid w:val="00DE2CD7"/>
    <w:rsid w:val="00DE3186"/>
    <w:rsid w:val="00DE6217"/>
    <w:rsid w:val="00DE6F2C"/>
    <w:rsid w:val="00DF07C2"/>
    <w:rsid w:val="00DF0DF3"/>
    <w:rsid w:val="00DF16CE"/>
    <w:rsid w:val="00DF1BEE"/>
    <w:rsid w:val="00DF2CFE"/>
    <w:rsid w:val="00DF54B3"/>
    <w:rsid w:val="00DF5956"/>
    <w:rsid w:val="00DF630D"/>
    <w:rsid w:val="00DF6981"/>
    <w:rsid w:val="00DF72E1"/>
    <w:rsid w:val="00DF752F"/>
    <w:rsid w:val="00DF766F"/>
    <w:rsid w:val="00DF7674"/>
    <w:rsid w:val="00DF7C37"/>
    <w:rsid w:val="00DF7CB2"/>
    <w:rsid w:val="00E011CC"/>
    <w:rsid w:val="00E0132D"/>
    <w:rsid w:val="00E01E95"/>
    <w:rsid w:val="00E024E9"/>
    <w:rsid w:val="00E03055"/>
    <w:rsid w:val="00E0314E"/>
    <w:rsid w:val="00E0424B"/>
    <w:rsid w:val="00E0485F"/>
    <w:rsid w:val="00E05443"/>
    <w:rsid w:val="00E06BEE"/>
    <w:rsid w:val="00E10792"/>
    <w:rsid w:val="00E11BD3"/>
    <w:rsid w:val="00E124A4"/>
    <w:rsid w:val="00E14D46"/>
    <w:rsid w:val="00E16451"/>
    <w:rsid w:val="00E17310"/>
    <w:rsid w:val="00E206C2"/>
    <w:rsid w:val="00E21D92"/>
    <w:rsid w:val="00E21E8E"/>
    <w:rsid w:val="00E22214"/>
    <w:rsid w:val="00E24F5A"/>
    <w:rsid w:val="00E25071"/>
    <w:rsid w:val="00E250F4"/>
    <w:rsid w:val="00E3025A"/>
    <w:rsid w:val="00E310DD"/>
    <w:rsid w:val="00E3131F"/>
    <w:rsid w:val="00E317C8"/>
    <w:rsid w:val="00E3297B"/>
    <w:rsid w:val="00E32DDA"/>
    <w:rsid w:val="00E335BC"/>
    <w:rsid w:val="00E337A9"/>
    <w:rsid w:val="00E341F5"/>
    <w:rsid w:val="00E3445F"/>
    <w:rsid w:val="00E35F72"/>
    <w:rsid w:val="00E36242"/>
    <w:rsid w:val="00E3646F"/>
    <w:rsid w:val="00E40A0D"/>
    <w:rsid w:val="00E40DBD"/>
    <w:rsid w:val="00E417DD"/>
    <w:rsid w:val="00E42A38"/>
    <w:rsid w:val="00E42A52"/>
    <w:rsid w:val="00E42C3B"/>
    <w:rsid w:val="00E44792"/>
    <w:rsid w:val="00E45915"/>
    <w:rsid w:val="00E45A5D"/>
    <w:rsid w:val="00E463C2"/>
    <w:rsid w:val="00E46486"/>
    <w:rsid w:val="00E5018D"/>
    <w:rsid w:val="00E5054B"/>
    <w:rsid w:val="00E535CD"/>
    <w:rsid w:val="00E557E3"/>
    <w:rsid w:val="00E55B42"/>
    <w:rsid w:val="00E560CC"/>
    <w:rsid w:val="00E56CE0"/>
    <w:rsid w:val="00E57596"/>
    <w:rsid w:val="00E60816"/>
    <w:rsid w:val="00E61185"/>
    <w:rsid w:val="00E61621"/>
    <w:rsid w:val="00E61996"/>
    <w:rsid w:val="00E64C6E"/>
    <w:rsid w:val="00E65231"/>
    <w:rsid w:val="00E666E4"/>
    <w:rsid w:val="00E70266"/>
    <w:rsid w:val="00E70AB9"/>
    <w:rsid w:val="00E7154A"/>
    <w:rsid w:val="00E71E67"/>
    <w:rsid w:val="00E72848"/>
    <w:rsid w:val="00E73AA2"/>
    <w:rsid w:val="00E741E5"/>
    <w:rsid w:val="00E74EF6"/>
    <w:rsid w:val="00E75B0E"/>
    <w:rsid w:val="00E76952"/>
    <w:rsid w:val="00E77C7E"/>
    <w:rsid w:val="00E807C7"/>
    <w:rsid w:val="00E81402"/>
    <w:rsid w:val="00E814F8"/>
    <w:rsid w:val="00E8191E"/>
    <w:rsid w:val="00E83975"/>
    <w:rsid w:val="00E83C9C"/>
    <w:rsid w:val="00E84225"/>
    <w:rsid w:val="00E84994"/>
    <w:rsid w:val="00E84F53"/>
    <w:rsid w:val="00E86AD2"/>
    <w:rsid w:val="00E87004"/>
    <w:rsid w:val="00E90128"/>
    <w:rsid w:val="00E90B4F"/>
    <w:rsid w:val="00E916B4"/>
    <w:rsid w:val="00E91CC3"/>
    <w:rsid w:val="00E93A76"/>
    <w:rsid w:val="00E93C1D"/>
    <w:rsid w:val="00E946B4"/>
    <w:rsid w:val="00E94D79"/>
    <w:rsid w:val="00E9505E"/>
    <w:rsid w:val="00E9616F"/>
    <w:rsid w:val="00E963DB"/>
    <w:rsid w:val="00E970F5"/>
    <w:rsid w:val="00E97431"/>
    <w:rsid w:val="00E97661"/>
    <w:rsid w:val="00EA37B2"/>
    <w:rsid w:val="00EA47B9"/>
    <w:rsid w:val="00EA4A88"/>
    <w:rsid w:val="00EA4B0C"/>
    <w:rsid w:val="00EA500E"/>
    <w:rsid w:val="00EA56DC"/>
    <w:rsid w:val="00EA61B6"/>
    <w:rsid w:val="00EB0C2A"/>
    <w:rsid w:val="00EB0CE8"/>
    <w:rsid w:val="00EB1177"/>
    <w:rsid w:val="00EB12B3"/>
    <w:rsid w:val="00EB2551"/>
    <w:rsid w:val="00EB4361"/>
    <w:rsid w:val="00EB65C4"/>
    <w:rsid w:val="00EB68A7"/>
    <w:rsid w:val="00EB7125"/>
    <w:rsid w:val="00EC033B"/>
    <w:rsid w:val="00EC0FEF"/>
    <w:rsid w:val="00EC17BB"/>
    <w:rsid w:val="00EC1F93"/>
    <w:rsid w:val="00EC25F9"/>
    <w:rsid w:val="00EC2A9E"/>
    <w:rsid w:val="00EC2F28"/>
    <w:rsid w:val="00EC4C3F"/>
    <w:rsid w:val="00EC57D1"/>
    <w:rsid w:val="00EC5C1E"/>
    <w:rsid w:val="00EC6BFF"/>
    <w:rsid w:val="00ED240D"/>
    <w:rsid w:val="00ED4338"/>
    <w:rsid w:val="00ED4971"/>
    <w:rsid w:val="00ED6A5F"/>
    <w:rsid w:val="00EE0F7A"/>
    <w:rsid w:val="00EE1DED"/>
    <w:rsid w:val="00EE1F85"/>
    <w:rsid w:val="00EE2AE1"/>
    <w:rsid w:val="00EE3358"/>
    <w:rsid w:val="00EE4551"/>
    <w:rsid w:val="00EE4A8B"/>
    <w:rsid w:val="00EE6617"/>
    <w:rsid w:val="00EE7255"/>
    <w:rsid w:val="00EE7906"/>
    <w:rsid w:val="00EF04BE"/>
    <w:rsid w:val="00EF0C57"/>
    <w:rsid w:val="00EF0C6C"/>
    <w:rsid w:val="00EF0EF1"/>
    <w:rsid w:val="00EF116D"/>
    <w:rsid w:val="00EF1724"/>
    <w:rsid w:val="00EF173B"/>
    <w:rsid w:val="00EF176F"/>
    <w:rsid w:val="00EF1932"/>
    <w:rsid w:val="00EF1DCB"/>
    <w:rsid w:val="00EF2297"/>
    <w:rsid w:val="00EF309B"/>
    <w:rsid w:val="00EF37AB"/>
    <w:rsid w:val="00EF4244"/>
    <w:rsid w:val="00EF630C"/>
    <w:rsid w:val="00EF638C"/>
    <w:rsid w:val="00EF6599"/>
    <w:rsid w:val="00EF68F7"/>
    <w:rsid w:val="00EF69E4"/>
    <w:rsid w:val="00F00B1F"/>
    <w:rsid w:val="00F01964"/>
    <w:rsid w:val="00F01DBA"/>
    <w:rsid w:val="00F02DB1"/>
    <w:rsid w:val="00F03D6C"/>
    <w:rsid w:val="00F05451"/>
    <w:rsid w:val="00F058A2"/>
    <w:rsid w:val="00F0670A"/>
    <w:rsid w:val="00F06961"/>
    <w:rsid w:val="00F0722D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3252"/>
    <w:rsid w:val="00F2478C"/>
    <w:rsid w:val="00F32631"/>
    <w:rsid w:val="00F332AB"/>
    <w:rsid w:val="00F333B8"/>
    <w:rsid w:val="00F33984"/>
    <w:rsid w:val="00F34054"/>
    <w:rsid w:val="00F353F6"/>
    <w:rsid w:val="00F35D3F"/>
    <w:rsid w:val="00F36249"/>
    <w:rsid w:val="00F407D1"/>
    <w:rsid w:val="00F4143A"/>
    <w:rsid w:val="00F41559"/>
    <w:rsid w:val="00F41735"/>
    <w:rsid w:val="00F419F2"/>
    <w:rsid w:val="00F41A94"/>
    <w:rsid w:val="00F421D9"/>
    <w:rsid w:val="00F4264F"/>
    <w:rsid w:val="00F427AC"/>
    <w:rsid w:val="00F42B05"/>
    <w:rsid w:val="00F43998"/>
    <w:rsid w:val="00F44248"/>
    <w:rsid w:val="00F44BB4"/>
    <w:rsid w:val="00F44D3C"/>
    <w:rsid w:val="00F452C3"/>
    <w:rsid w:val="00F470A7"/>
    <w:rsid w:val="00F47B95"/>
    <w:rsid w:val="00F52F5F"/>
    <w:rsid w:val="00F558FE"/>
    <w:rsid w:val="00F56F94"/>
    <w:rsid w:val="00F571F6"/>
    <w:rsid w:val="00F579F6"/>
    <w:rsid w:val="00F60248"/>
    <w:rsid w:val="00F61394"/>
    <w:rsid w:val="00F613C1"/>
    <w:rsid w:val="00F61474"/>
    <w:rsid w:val="00F6388F"/>
    <w:rsid w:val="00F64298"/>
    <w:rsid w:val="00F65F35"/>
    <w:rsid w:val="00F67CDE"/>
    <w:rsid w:val="00F701F7"/>
    <w:rsid w:val="00F702C4"/>
    <w:rsid w:val="00F70607"/>
    <w:rsid w:val="00F70E85"/>
    <w:rsid w:val="00F710E6"/>
    <w:rsid w:val="00F7123C"/>
    <w:rsid w:val="00F71CE9"/>
    <w:rsid w:val="00F71F94"/>
    <w:rsid w:val="00F737D7"/>
    <w:rsid w:val="00F741D0"/>
    <w:rsid w:val="00F74490"/>
    <w:rsid w:val="00F7554B"/>
    <w:rsid w:val="00F76FC6"/>
    <w:rsid w:val="00F77118"/>
    <w:rsid w:val="00F80153"/>
    <w:rsid w:val="00F8292E"/>
    <w:rsid w:val="00F82F76"/>
    <w:rsid w:val="00F82FEE"/>
    <w:rsid w:val="00F8468A"/>
    <w:rsid w:val="00F86802"/>
    <w:rsid w:val="00F87876"/>
    <w:rsid w:val="00F905BF"/>
    <w:rsid w:val="00F9146A"/>
    <w:rsid w:val="00F91FDE"/>
    <w:rsid w:val="00F924A8"/>
    <w:rsid w:val="00F93C02"/>
    <w:rsid w:val="00F93C21"/>
    <w:rsid w:val="00F93E55"/>
    <w:rsid w:val="00F945DE"/>
    <w:rsid w:val="00F9473E"/>
    <w:rsid w:val="00F953C6"/>
    <w:rsid w:val="00F95560"/>
    <w:rsid w:val="00F95563"/>
    <w:rsid w:val="00F95B26"/>
    <w:rsid w:val="00F971BB"/>
    <w:rsid w:val="00F97C87"/>
    <w:rsid w:val="00FA0523"/>
    <w:rsid w:val="00FA1B73"/>
    <w:rsid w:val="00FA377D"/>
    <w:rsid w:val="00FA3BE4"/>
    <w:rsid w:val="00FA3E54"/>
    <w:rsid w:val="00FA3FBE"/>
    <w:rsid w:val="00FA4939"/>
    <w:rsid w:val="00FA5034"/>
    <w:rsid w:val="00FA640E"/>
    <w:rsid w:val="00FA72E0"/>
    <w:rsid w:val="00FB0722"/>
    <w:rsid w:val="00FB0FAF"/>
    <w:rsid w:val="00FB2225"/>
    <w:rsid w:val="00FB287B"/>
    <w:rsid w:val="00FB47E1"/>
    <w:rsid w:val="00FB4A3A"/>
    <w:rsid w:val="00FB58CF"/>
    <w:rsid w:val="00FB5AF1"/>
    <w:rsid w:val="00FB5CF0"/>
    <w:rsid w:val="00FC07AA"/>
    <w:rsid w:val="00FC12AC"/>
    <w:rsid w:val="00FC17BD"/>
    <w:rsid w:val="00FC4335"/>
    <w:rsid w:val="00FC4908"/>
    <w:rsid w:val="00FC4C32"/>
    <w:rsid w:val="00FC7DBB"/>
    <w:rsid w:val="00FD0F84"/>
    <w:rsid w:val="00FD1716"/>
    <w:rsid w:val="00FD2078"/>
    <w:rsid w:val="00FD390D"/>
    <w:rsid w:val="00FD429B"/>
    <w:rsid w:val="00FD69DF"/>
    <w:rsid w:val="00FE0B59"/>
    <w:rsid w:val="00FE10F0"/>
    <w:rsid w:val="00FE2523"/>
    <w:rsid w:val="00FE302B"/>
    <w:rsid w:val="00FE315F"/>
    <w:rsid w:val="00FE3469"/>
    <w:rsid w:val="00FE3506"/>
    <w:rsid w:val="00FE43A0"/>
    <w:rsid w:val="00FE4E90"/>
    <w:rsid w:val="00FF079B"/>
    <w:rsid w:val="00FF495B"/>
    <w:rsid w:val="00FF524A"/>
    <w:rsid w:val="00FF530C"/>
    <w:rsid w:val="00FF5A9C"/>
    <w:rsid w:val="00FF5D13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A89D0"/>
  <w15:docId w15:val="{16419E25-AE0D-45EF-A02A-D9F4E5CE2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Bodytekst">
    <w:name w:val="Body tekst"/>
    <w:basedOn w:val="Normalny"/>
    <w:next w:val="Normalny"/>
    <w:qFormat/>
    <w:rsid w:val="00F32631"/>
    <w:pPr>
      <w:widowControl w:val="0"/>
      <w:tabs>
        <w:tab w:val="left" w:pos="432"/>
      </w:tabs>
      <w:suppressAutoHyphens/>
      <w:autoSpaceDE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7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7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789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789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BB2E6C-AC1D-40A6-A17B-46163B120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3602</Words>
  <Characters>21615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Elzbieta Anna Chojnacka</cp:lastModifiedBy>
  <cp:revision>2</cp:revision>
  <cp:lastPrinted>2025-04-29T07:50:00Z</cp:lastPrinted>
  <dcterms:created xsi:type="dcterms:W3CDTF">2025-05-08T09:23:00Z</dcterms:created>
  <dcterms:modified xsi:type="dcterms:W3CDTF">2025-05-08T09:23:00Z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