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CEA" w:rsidRDefault="006F400A" w:rsidP="005C5551">
      <w:pPr>
        <w:pStyle w:val="Nagwek1"/>
        <w:rPr>
          <w:sz w:val="28"/>
        </w:rPr>
      </w:pPr>
      <w:bookmarkStart w:id="0" w:name="_GoBack"/>
      <w:bookmarkEnd w:id="0"/>
      <w:r w:rsidRPr="005C5551">
        <w:rPr>
          <w:sz w:val="28"/>
        </w:rPr>
        <w:t xml:space="preserve">PROTOKÓŁ Nr </w:t>
      </w:r>
      <w:r w:rsidR="00C23E65">
        <w:rPr>
          <w:sz w:val="28"/>
        </w:rPr>
        <w:t>1/2025</w:t>
      </w:r>
    </w:p>
    <w:p w:rsidR="005C5551" w:rsidRPr="005C5551" w:rsidRDefault="005C5551" w:rsidP="005C5551"/>
    <w:p w:rsidR="006F400A" w:rsidRPr="005C5551" w:rsidRDefault="006F400A" w:rsidP="005C5551">
      <w:pPr>
        <w:rPr>
          <w:b/>
          <w:sz w:val="28"/>
          <w:szCs w:val="28"/>
        </w:rPr>
      </w:pPr>
      <w:r w:rsidRPr="005C5551">
        <w:rPr>
          <w:b/>
          <w:sz w:val="28"/>
          <w:szCs w:val="28"/>
        </w:rPr>
        <w:t xml:space="preserve">posiedzenia Komisji Rewizyjnej Rady Miasta Bolesławiec, odbytego w dniu  </w:t>
      </w:r>
      <w:r w:rsidR="00C23E65">
        <w:rPr>
          <w:b/>
          <w:sz w:val="28"/>
          <w:szCs w:val="28"/>
        </w:rPr>
        <w:t>29 kwietnia 2025</w:t>
      </w:r>
      <w:r w:rsidR="00011C87" w:rsidRPr="005C5551">
        <w:rPr>
          <w:b/>
          <w:sz w:val="28"/>
          <w:szCs w:val="28"/>
        </w:rPr>
        <w:t xml:space="preserve"> </w:t>
      </w:r>
      <w:r w:rsidR="00141374" w:rsidRPr="005C5551">
        <w:rPr>
          <w:b/>
          <w:sz w:val="28"/>
          <w:szCs w:val="28"/>
        </w:rPr>
        <w:t>r.</w:t>
      </w:r>
      <w:r w:rsidRPr="005C5551">
        <w:rPr>
          <w:b/>
          <w:sz w:val="28"/>
          <w:szCs w:val="28"/>
        </w:rPr>
        <w:t xml:space="preserve">, pod przewodnictwem </w:t>
      </w:r>
      <w:r w:rsidR="00F71EB6">
        <w:rPr>
          <w:b/>
          <w:sz w:val="28"/>
          <w:szCs w:val="28"/>
        </w:rPr>
        <w:t>Leszka Chudzika</w:t>
      </w:r>
      <w:r w:rsidR="005C5551" w:rsidRPr="005C5551">
        <w:rPr>
          <w:b/>
          <w:sz w:val="28"/>
          <w:szCs w:val="28"/>
        </w:rPr>
        <w:t xml:space="preserve"> - </w:t>
      </w:r>
      <w:r w:rsidR="00E76A84" w:rsidRPr="005C5551">
        <w:rPr>
          <w:b/>
          <w:sz w:val="28"/>
          <w:szCs w:val="28"/>
        </w:rPr>
        <w:t xml:space="preserve"> Prze</w:t>
      </w:r>
      <w:r w:rsidR="007F1A38" w:rsidRPr="005C5551">
        <w:rPr>
          <w:b/>
          <w:sz w:val="28"/>
          <w:szCs w:val="28"/>
        </w:rPr>
        <w:t xml:space="preserve">wodniczącego Komisji Rewizyjnej, </w:t>
      </w:r>
      <w:r w:rsidR="006013D8" w:rsidRPr="005C5551">
        <w:rPr>
          <w:b/>
          <w:sz w:val="28"/>
          <w:szCs w:val="28"/>
        </w:rPr>
        <w:t>w Sali Rajców Ratusza</w:t>
      </w:r>
      <w:r w:rsidR="007F1A38" w:rsidRPr="005C5551">
        <w:rPr>
          <w:b/>
          <w:sz w:val="28"/>
          <w:szCs w:val="28"/>
        </w:rPr>
        <w:t>.</w:t>
      </w:r>
    </w:p>
    <w:p w:rsidR="009737F5" w:rsidRPr="00FF0FED" w:rsidRDefault="0095202A" w:rsidP="009737F5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FF0FED">
        <w:rPr>
          <w:rFonts w:eastAsia="Times New Roman" w:cs="Times New Roman"/>
          <w:szCs w:val="24"/>
          <w:lang w:eastAsia="pl-PL"/>
        </w:rPr>
        <w:t>ROGM</w:t>
      </w:r>
      <w:r w:rsidR="009737F5" w:rsidRPr="00FF0FED">
        <w:rPr>
          <w:rFonts w:eastAsia="Times New Roman" w:cs="Times New Roman"/>
          <w:szCs w:val="24"/>
          <w:lang w:eastAsia="pl-PL"/>
        </w:rPr>
        <w:t>.0012.1.</w:t>
      </w:r>
      <w:r w:rsidR="00C23E65">
        <w:rPr>
          <w:rFonts w:eastAsia="Times New Roman" w:cs="Times New Roman"/>
          <w:szCs w:val="24"/>
          <w:lang w:eastAsia="pl-PL"/>
        </w:rPr>
        <w:t>1.2025</w:t>
      </w:r>
    </w:p>
    <w:p w:rsidR="006F400A" w:rsidRPr="00FF0FED" w:rsidRDefault="009A2966" w:rsidP="0063573C">
      <w:pPr>
        <w:spacing w:after="0" w:line="276" w:lineRule="auto"/>
        <w:ind w:left="3540" w:firstLine="709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p</w:t>
      </w:r>
      <w:r w:rsidR="006F400A" w:rsidRPr="00FF0FED">
        <w:rPr>
          <w:rFonts w:cs="Times New Roman"/>
          <w:szCs w:val="24"/>
        </w:rPr>
        <w:t xml:space="preserve">osiedzenie rozpoczęto o godz. </w:t>
      </w:r>
      <w:r w:rsidR="00C23E65">
        <w:rPr>
          <w:rFonts w:cs="Times New Roman"/>
          <w:szCs w:val="24"/>
        </w:rPr>
        <w:t>12</w:t>
      </w:r>
      <w:r w:rsidR="00F71EB6">
        <w:rPr>
          <w:rFonts w:cs="Times New Roman"/>
          <w:szCs w:val="24"/>
        </w:rPr>
        <w:t>.00</w:t>
      </w:r>
    </w:p>
    <w:p w:rsidR="006F400A" w:rsidRPr="00FF0FED" w:rsidRDefault="009A2966" w:rsidP="0063573C">
      <w:pPr>
        <w:spacing w:after="0" w:line="276" w:lineRule="auto"/>
        <w:ind w:left="4248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p</w:t>
      </w:r>
      <w:r w:rsidR="006F400A" w:rsidRPr="00FF0FED">
        <w:rPr>
          <w:rFonts w:cs="Times New Roman"/>
          <w:szCs w:val="24"/>
        </w:rPr>
        <w:t>osiedzenie zakończono o godz</w:t>
      </w:r>
      <w:r w:rsidR="006F400A" w:rsidRPr="009301B7">
        <w:rPr>
          <w:rFonts w:cs="Times New Roman"/>
          <w:szCs w:val="24"/>
        </w:rPr>
        <w:t>.</w:t>
      </w:r>
      <w:r w:rsidR="006F400A" w:rsidRPr="005C5551">
        <w:rPr>
          <w:rFonts w:cs="Times New Roman"/>
          <w:color w:val="FF0000"/>
          <w:szCs w:val="24"/>
        </w:rPr>
        <w:t xml:space="preserve"> </w:t>
      </w:r>
      <w:r w:rsidR="00576C8D" w:rsidRPr="00576C8D">
        <w:rPr>
          <w:rFonts w:cs="Times New Roman"/>
          <w:szCs w:val="24"/>
        </w:rPr>
        <w:t>12.20</w:t>
      </w:r>
    </w:p>
    <w:p w:rsidR="006F400A" w:rsidRPr="00FF0FED" w:rsidRDefault="006F400A" w:rsidP="00CA5A6F">
      <w:pPr>
        <w:spacing w:after="0" w:line="240" w:lineRule="auto"/>
        <w:rPr>
          <w:rFonts w:cs="Times New Roman"/>
          <w:b/>
          <w:szCs w:val="24"/>
        </w:rPr>
      </w:pPr>
    </w:p>
    <w:p w:rsidR="00287048" w:rsidRPr="00FF0FED" w:rsidRDefault="00287048" w:rsidP="00CA5A6F">
      <w:pPr>
        <w:spacing w:after="0" w:line="240" w:lineRule="auto"/>
        <w:rPr>
          <w:rFonts w:cs="Times New Roman"/>
          <w:b/>
          <w:szCs w:val="24"/>
        </w:rPr>
      </w:pPr>
    </w:p>
    <w:p w:rsidR="006F400A" w:rsidRPr="00576C8D" w:rsidRDefault="00460022" w:rsidP="00CA5A6F">
      <w:pPr>
        <w:spacing w:after="0" w:line="240" w:lineRule="auto"/>
        <w:rPr>
          <w:rFonts w:cs="Times New Roman"/>
          <w:b/>
          <w:sz w:val="28"/>
          <w:szCs w:val="28"/>
        </w:rPr>
      </w:pPr>
      <w:r w:rsidRPr="00576C8D">
        <w:rPr>
          <w:rFonts w:cs="Times New Roman"/>
          <w:b/>
          <w:sz w:val="28"/>
          <w:szCs w:val="28"/>
        </w:rPr>
        <w:t>Obecni c</w:t>
      </w:r>
      <w:r w:rsidR="006F400A" w:rsidRPr="00576C8D">
        <w:rPr>
          <w:rFonts w:cs="Times New Roman"/>
          <w:b/>
          <w:sz w:val="28"/>
          <w:szCs w:val="28"/>
        </w:rPr>
        <w:t>złonkowie Komisji R</w:t>
      </w:r>
      <w:r w:rsidR="00141374" w:rsidRPr="00576C8D">
        <w:rPr>
          <w:rFonts w:cs="Times New Roman"/>
          <w:b/>
          <w:sz w:val="28"/>
          <w:szCs w:val="28"/>
        </w:rPr>
        <w:t>ewizyjnej</w:t>
      </w:r>
      <w:r w:rsidR="006F400A" w:rsidRPr="00576C8D">
        <w:rPr>
          <w:rFonts w:cs="Times New Roman"/>
          <w:b/>
          <w:sz w:val="28"/>
          <w:szCs w:val="28"/>
        </w:rPr>
        <w:t>:</w:t>
      </w:r>
    </w:p>
    <w:p w:rsidR="00F1168B" w:rsidRPr="00576C8D" w:rsidRDefault="00F1168B" w:rsidP="00CA5A6F">
      <w:pPr>
        <w:spacing w:after="0" w:line="240" w:lineRule="auto"/>
        <w:rPr>
          <w:rFonts w:cs="Times New Roman"/>
          <w:sz w:val="28"/>
          <w:szCs w:val="28"/>
        </w:rPr>
      </w:pPr>
    </w:p>
    <w:p w:rsidR="00F71EB6" w:rsidRPr="00576C8D" w:rsidRDefault="00F71EB6" w:rsidP="00F71EB6">
      <w:pPr>
        <w:pStyle w:val="Akapitzlist"/>
        <w:numPr>
          <w:ilvl w:val="0"/>
          <w:numId w:val="5"/>
        </w:numPr>
      </w:pPr>
      <w:r w:rsidRPr="00576C8D">
        <w:t>Leszek Chudzik</w:t>
      </w:r>
      <w:r w:rsidRPr="00576C8D">
        <w:tab/>
      </w:r>
      <w:r w:rsidRPr="00576C8D">
        <w:tab/>
      </w:r>
      <w:r w:rsidRPr="00576C8D">
        <w:tab/>
        <w:t>- Przewodniczący Komisji</w:t>
      </w:r>
    </w:p>
    <w:p w:rsidR="00C23E65" w:rsidRPr="00576C8D" w:rsidRDefault="00C23E65" w:rsidP="00C23E65">
      <w:pPr>
        <w:pStyle w:val="Akapitzlist"/>
        <w:numPr>
          <w:ilvl w:val="0"/>
          <w:numId w:val="5"/>
        </w:numPr>
        <w:tabs>
          <w:tab w:val="left" w:pos="4253"/>
        </w:tabs>
      </w:pPr>
      <w:r w:rsidRPr="00576C8D">
        <w:t>Tomasz Ogrodnik</w:t>
      </w:r>
      <w:r w:rsidR="006C675E" w:rsidRPr="00576C8D">
        <w:t xml:space="preserve">  </w:t>
      </w:r>
      <w:r w:rsidR="006C675E" w:rsidRPr="00576C8D">
        <w:tab/>
        <w:t xml:space="preserve">- Z-ca Przewodniczącego </w:t>
      </w:r>
      <w:r w:rsidR="0043272F">
        <w:t>Komisji</w:t>
      </w:r>
    </w:p>
    <w:p w:rsidR="00C23E65" w:rsidRPr="00576C8D" w:rsidRDefault="00C23E65" w:rsidP="00C23E65">
      <w:pPr>
        <w:pStyle w:val="Akapitzlist"/>
        <w:numPr>
          <w:ilvl w:val="0"/>
          <w:numId w:val="5"/>
        </w:numPr>
        <w:tabs>
          <w:tab w:val="left" w:pos="4253"/>
        </w:tabs>
      </w:pPr>
      <w:r w:rsidRPr="00576C8D">
        <w:t>Łukasz Molak</w:t>
      </w:r>
      <w:r w:rsidR="00122822" w:rsidRPr="00576C8D">
        <w:tab/>
        <w:t xml:space="preserve">- Członek Komisji </w:t>
      </w:r>
    </w:p>
    <w:p w:rsidR="00122822" w:rsidRPr="00576C8D" w:rsidRDefault="00C23E65" w:rsidP="00C23E65">
      <w:pPr>
        <w:pStyle w:val="Akapitzlist"/>
        <w:numPr>
          <w:ilvl w:val="0"/>
          <w:numId w:val="5"/>
        </w:numPr>
        <w:tabs>
          <w:tab w:val="left" w:pos="4253"/>
        </w:tabs>
      </w:pPr>
      <w:r w:rsidRPr="00576C8D">
        <w:t>Katarzyna Rola</w:t>
      </w:r>
      <w:r w:rsidRPr="00576C8D">
        <w:tab/>
        <w:t>- Członek Komisji</w:t>
      </w:r>
    </w:p>
    <w:p w:rsidR="00F0765D" w:rsidRPr="00576C8D" w:rsidRDefault="006013D8" w:rsidP="00E76A84">
      <w:pPr>
        <w:tabs>
          <w:tab w:val="left" w:pos="2310"/>
        </w:tabs>
        <w:spacing w:after="0" w:line="240" w:lineRule="auto"/>
        <w:rPr>
          <w:rFonts w:cs="Times New Roman"/>
          <w:b/>
          <w:sz w:val="28"/>
          <w:szCs w:val="28"/>
        </w:rPr>
      </w:pPr>
      <w:r w:rsidRPr="00576C8D">
        <w:rPr>
          <w:rFonts w:cs="Times New Roman"/>
          <w:b/>
          <w:sz w:val="28"/>
          <w:szCs w:val="28"/>
        </w:rPr>
        <w:t>Nieobecni członkowie Komisji Rewizyjnej:</w:t>
      </w:r>
    </w:p>
    <w:p w:rsidR="006013D8" w:rsidRPr="00576C8D" w:rsidRDefault="006013D8" w:rsidP="00E76A84">
      <w:pPr>
        <w:tabs>
          <w:tab w:val="left" w:pos="2310"/>
        </w:tabs>
        <w:spacing w:after="0" w:line="240" w:lineRule="auto"/>
        <w:rPr>
          <w:rFonts w:cs="Times New Roman"/>
          <w:b/>
          <w:sz w:val="28"/>
          <w:szCs w:val="28"/>
        </w:rPr>
      </w:pPr>
    </w:p>
    <w:p w:rsidR="00C23E65" w:rsidRPr="00576C8D" w:rsidRDefault="00C23E65" w:rsidP="00C23E65">
      <w:pPr>
        <w:pStyle w:val="Akapitzlist"/>
        <w:numPr>
          <w:ilvl w:val="0"/>
          <w:numId w:val="8"/>
        </w:numPr>
        <w:tabs>
          <w:tab w:val="left" w:pos="4253"/>
        </w:tabs>
      </w:pPr>
      <w:r w:rsidRPr="00576C8D">
        <w:t>Andrzej Żuk</w:t>
      </w:r>
      <w:r w:rsidRPr="00576C8D">
        <w:tab/>
        <w:t>- Członek Komisji</w:t>
      </w:r>
    </w:p>
    <w:p w:rsidR="007F1A38" w:rsidRPr="00FF0FED" w:rsidRDefault="007F1A38" w:rsidP="007F1A38">
      <w:pPr>
        <w:spacing w:after="0" w:line="240" w:lineRule="auto"/>
        <w:rPr>
          <w:rFonts w:cs="Times New Roman"/>
          <w:b/>
          <w:sz w:val="28"/>
          <w:szCs w:val="28"/>
          <w:u w:val="single"/>
        </w:rPr>
      </w:pPr>
    </w:p>
    <w:p w:rsidR="007447A5" w:rsidRPr="00FF0FED" w:rsidRDefault="007447A5" w:rsidP="007447A5">
      <w:pPr>
        <w:spacing w:after="0" w:line="240" w:lineRule="auto"/>
        <w:rPr>
          <w:rFonts w:cs="Times New Roman"/>
          <w:b/>
          <w:sz w:val="28"/>
          <w:szCs w:val="28"/>
        </w:rPr>
      </w:pPr>
      <w:r w:rsidRPr="00FF0FED">
        <w:rPr>
          <w:rFonts w:cs="Times New Roman"/>
          <w:b/>
          <w:sz w:val="28"/>
          <w:szCs w:val="28"/>
        </w:rPr>
        <w:t>Ponadto w posiedzeniu udział wzięli:</w:t>
      </w:r>
    </w:p>
    <w:p w:rsidR="0063573C" w:rsidRPr="00576C8D" w:rsidRDefault="0063573C" w:rsidP="00576C8D">
      <w:pPr>
        <w:rPr>
          <w:color w:val="FF0000"/>
        </w:rPr>
      </w:pPr>
    </w:p>
    <w:p w:rsidR="006013D8" w:rsidRPr="006C675E" w:rsidRDefault="00C23E65" w:rsidP="00FD72E0">
      <w:pPr>
        <w:pStyle w:val="Akapitzlist"/>
        <w:numPr>
          <w:ilvl w:val="0"/>
          <w:numId w:val="6"/>
        </w:numPr>
      </w:pPr>
      <w:r>
        <w:t>Robert Rzepnicki</w:t>
      </w:r>
      <w:r>
        <w:tab/>
      </w:r>
      <w:r>
        <w:tab/>
      </w:r>
      <w:r w:rsidR="006013D8" w:rsidRPr="006C675E">
        <w:tab/>
        <w:t>- II Zastępca Prezydenta Miasta</w:t>
      </w:r>
    </w:p>
    <w:p w:rsidR="007447A5" w:rsidRPr="006C675E" w:rsidRDefault="006013D8" w:rsidP="00FD72E0">
      <w:pPr>
        <w:pStyle w:val="Akapitzlist"/>
        <w:numPr>
          <w:ilvl w:val="0"/>
          <w:numId w:val="6"/>
        </w:numPr>
      </w:pPr>
      <w:r w:rsidRPr="006C675E">
        <w:t>Małgorzata Słonecka</w:t>
      </w:r>
      <w:r w:rsidR="007447A5" w:rsidRPr="006C675E">
        <w:tab/>
      </w:r>
      <w:r w:rsidR="007447A5" w:rsidRPr="006C675E">
        <w:tab/>
        <w:t>- Sekretarz Miasta</w:t>
      </w:r>
    </w:p>
    <w:p w:rsidR="007447A5" w:rsidRPr="006C675E" w:rsidRDefault="00FF0FED" w:rsidP="00FD72E0">
      <w:pPr>
        <w:pStyle w:val="Akapitzlist"/>
        <w:numPr>
          <w:ilvl w:val="0"/>
          <w:numId w:val="6"/>
        </w:numPr>
      </w:pPr>
      <w:r w:rsidRPr="006C675E">
        <w:t>Małgorzata Gawlik</w:t>
      </w:r>
      <w:r w:rsidRPr="006C675E">
        <w:tab/>
      </w:r>
      <w:r w:rsidRPr="006C675E">
        <w:tab/>
      </w:r>
      <w:r w:rsidR="007447A5" w:rsidRPr="006C675E">
        <w:t>- Skarbnik Miasta</w:t>
      </w:r>
    </w:p>
    <w:p w:rsidR="006013D8" w:rsidRPr="006C675E" w:rsidRDefault="006013D8" w:rsidP="009065EF">
      <w:pPr>
        <w:pStyle w:val="Akapitzlist"/>
        <w:numPr>
          <w:ilvl w:val="0"/>
          <w:numId w:val="6"/>
        </w:numPr>
        <w:tabs>
          <w:tab w:val="left" w:pos="851"/>
          <w:tab w:val="left" w:pos="4253"/>
        </w:tabs>
        <w:ind w:left="4395" w:hanging="3969"/>
      </w:pPr>
      <w:r w:rsidRPr="006C675E">
        <w:t xml:space="preserve">Joanna Kowalczyk </w:t>
      </w:r>
      <w:r w:rsidRPr="006C675E">
        <w:tab/>
        <w:t>- Naczelniczka Wydziału Finansowo-Budżetowego</w:t>
      </w:r>
    </w:p>
    <w:p w:rsidR="007F1A38" w:rsidRPr="00122822" w:rsidRDefault="00122822" w:rsidP="00122822">
      <w:pPr>
        <w:pStyle w:val="Akapitzlist"/>
        <w:numPr>
          <w:ilvl w:val="0"/>
          <w:numId w:val="6"/>
        </w:numPr>
        <w:tabs>
          <w:tab w:val="left" w:pos="3544"/>
        </w:tabs>
      </w:pPr>
      <w:r w:rsidRPr="00122822">
        <w:t>Naczelnicy w</w:t>
      </w:r>
      <w:r w:rsidR="009065EF" w:rsidRPr="00122822">
        <w:t>ydziałów</w:t>
      </w:r>
      <w:r w:rsidRPr="00122822">
        <w:t xml:space="preserve"> </w:t>
      </w:r>
      <w:r w:rsidR="00F71EB6">
        <w:t>Urzędu Miasta Bolesławiec</w:t>
      </w:r>
      <w:r w:rsidR="0063573C" w:rsidRPr="00122822">
        <w:t xml:space="preserve"> </w:t>
      </w:r>
    </w:p>
    <w:p w:rsidR="003E4B04" w:rsidRPr="00FF0FED" w:rsidRDefault="003E4B04" w:rsidP="00CA5A6F">
      <w:pPr>
        <w:spacing w:after="0" w:line="240" w:lineRule="auto"/>
        <w:rPr>
          <w:rFonts w:cs="Times New Roman"/>
          <w:sz w:val="28"/>
          <w:szCs w:val="28"/>
        </w:rPr>
      </w:pPr>
    </w:p>
    <w:p w:rsidR="006F400A" w:rsidRPr="00FF0FED" w:rsidRDefault="006F400A" w:rsidP="00CA5A6F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FF0FED">
        <w:rPr>
          <w:rFonts w:cs="Times New Roman"/>
          <w:b/>
          <w:sz w:val="28"/>
          <w:szCs w:val="28"/>
        </w:rPr>
        <w:lastRenderedPageBreak/>
        <w:t>Proponowany porządek posiedzenia:</w:t>
      </w:r>
    </w:p>
    <w:p w:rsidR="00DA1F04" w:rsidRPr="00FF0FED" w:rsidRDefault="00DA1F04" w:rsidP="00CA5A6F">
      <w:pPr>
        <w:spacing w:after="0" w:line="240" w:lineRule="auto"/>
        <w:jc w:val="center"/>
        <w:rPr>
          <w:rFonts w:cs="Times New Roman"/>
          <w:b/>
          <w:sz w:val="28"/>
          <w:szCs w:val="28"/>
          <w:u w:val="single"/>
        </w:rPr>
      </w:pPr>
    </w:p>
    <w:p w:rsidR="00C23E65" w:rsidRPr="00C23E65" w:rsidRDefault="00C23E65" w:rsidP="00920B1A">
      <w:pPr>
        <w:tabs>
          <w:tab w:val="left" w:pos="284"/>
        </w:tabs>
        <w:ind w:left="284" w:hanging="284"/>
        <w:contextualSpacing/>
        <w:jc w:val="both"/>
        <w:rPr>
          <w:rFonts w:eastAsia="Times New Roman" w:cs="Times New Roman"/>
          <w:szCs w:val="24"/>
          <w:lang w:eastAsia="pl-PL"/>
        </w:rPr>
      </w:pPr>
      <w:r w:rsidRPr="00C23E65">
        <w:rPr>
          <w:rFonts w:eastAsia="Times New Roman" w:cs="Times New Roman"/>
          <w:szCs w:val="24"/>
          <w:lang w:eastAsia="pl-PL"/>
        </w:rPr>
        <w:t>1.Otwarcie posiedzenia, stwierdzenie quorum i przyjęcie porządku posiedzenia.</w:t>
      </w:r>
    </w:p>
    <w:p w:rsidR="00C23E65" w:rsidRPr="00C23E65" w:rsidRDefault="00C23E65" w:rsidP="00920B1A">
      <w:pPr>
        <w:tabs>
          <w:tab w:val="left" w:pos="284"/>
        </w:tabs>
        <w:ind w:left="284" w:hanging="284"/>
        <w:contextualSpacing/>
        <w:jc w:val="both"/>
        <w:rPr>
          <w:rFonts w:eastAsia="Times New Roman" w:cs="Times New Roman"/>
          <w:szCs w:val="24"/>
          <w:lang w:eastAsia="pl-PL"/>
        </w:rPr>
      </w:pPr>
      <w:r w:rsidRPr="00C23E65">
        <w:rPr>
          <w:rFonts w:eastAsia="Times New Roman" w:cs="Times New Roman"/>
          <w:szCs w:val="24"/>
          <w:lang w:eastAsia="pl-PL"/>
        </w:rPr>
        <w:t>2. Analiza sprawozdania z wykonania budżetu miasta Bolesławiec za 2024 rok, informacji o stanie mienia komunalnego oraz sprawozdania finansowego za 2024 r.</w:t>
      </w:r>
    </w:p>
    <w:p w:rsidR="00C23E65" w:rsidRPr="00C23E65" w:rsidRDefault="00C23E65" w:rsidP="00920B1A">
      <w:pPr>
        <w:tabs>
          <w:tab w:val="left" w:pos="284"/>
        </w:tabs>
        <w:ind w:left="284" w:hanging="284"/>
        <w:contextualSpacing/>
        <w:jc w:val="both"/>
        <w:rPr>
          <w:rFonts w:eastAsia="Times New Roman" w:cs="Times New Roman"/>
          <w:szCs w:val="24"/>
          <w:lang w:eastAsia="pl-PL"/>
        </w:rPr>
      </w:pPr>
      <w:r w:rsidRPr="00C23E65">
        <w:rPr>
          <w:rFonts w:eastAsia="Times New Roman" w:cs="Times New Roman"/>
          <w:szCs w:val="24"/>
          <w:lang w:eastAsia="pl-PL"/>
        </w:rPr>
        <w:t>3. Podjęcie uchwały w sprawie wniosku o udzielenie absolutorium Prezydentowi Miasta Bolesławiec za 2024 rok.</w:t>
      </w:r>
    </w:p>
    <w:p w:rsidR="00C23E65" w:rsidRPr="00C23E65" w:rsidRDefault="00C23E65" w:rsidP="00920B1A">
      <w:pPr>
        <w:tabs>
          <w:tab w:val="left" w:pos="284"/>
        </w:tabs>
        <w:contextualSpacing/>
        <w:jc w:val="both"/>
        <w:rPr>
          <w:rFonts w:eastAsia="Times New Roman" w:cs="Times New Roman"/>
          <w:szCs w:val="24"/>
          <w:lang w:eastAsia="pl-PL"/>
        </w:rPr>
      </w:pPr>
      <w:r w:rsidRPr="00C23E65">
        <w:rPr>
          <w:rFonts w:eastAsia="Times New Roman" w:cs="Times New Roman"/>
          <w:szCs w:val="24"/>
          <w:lang w:eastAsia="pl-PL"/>
        </w:rPr>
        <w:t>4. Sprawy bieżące i organizacyjne.</w:t>
      </w:r>
    </w:p>
    <w:p w:rsidR="00C23E65" w:rsidRPr="00C23E65" w:rsidRDefault="00C23E65" w:rsidP="00920B1A">
      <w:pPr>
        <w:tabs>
          <w:tab w:val="left" w:pos="284"/>
        </w:tabs>
        <w:contextualSpacing/>
        <w:jc w:val="both"/>
        <w:rPr>
          <w:rFonts w:eastAsia="Times New Roman" w:cs="Times New Roman"/>
          <w:szCs w:val="24"/>
          <w:lang w:eastAsia="pl-PL"/>
        </w:rPr>
      </w:pPr>
      <w:r w:rsidRPr="00C23E65">
        <w:rPr>
          <w:rFonts w:eastAsia="Times New Roman" w:cs="Times New Roman"/>
          <w:szCs w:val="24"/>
          <w:lang w:eastAsia="pl-PL"/>
        </w:rPr>
        <w:t>5. Przyjęcie protokołu z poprzedniego posiedzenia komisji.</w:t>
      </w:r>
    </w:p>
    <w:p w:rsidR="003E4B04" w:rsidRPr="00FF0FED" w:rsidRDefault="003E4B04" w:rsidP="00962B3C">
      <w:pPr>
        <w:spacing w:after="0" w:line="240" w:lineRule="auto"/>
        <w:jc w:val="both"/>
        <w:rPr>
          <w:rFonts w:eastAsia="Times New Roman" w:cs="Times New Roman"/>
          <w:bCs/>
          <w:sz w:val="28"/>
          <w:szCs w:val="28"/>
          <w:lang w:eastAsia="pl-PL"/>
        </w:rPr>
      </w:pPr>
    </w:p>
    <w:p w:rsidR="006F400A" w:rsidRPr="00FF0FED" w:rsidRDefault="006F400A" w:rsidP="00CA5A6F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FF0FED">
        <w:rPr>
          <w:rFonts w:cs="Times New Roman"/>
          <w:b/>
          <w:sz w:val="28"/>
          <w:szCs w:val="28"/>
        </w:rPr>
        <w:t>Przebieg posiedzenia:</w:t>
      </w:r>
    </w:p>
    <w:p w:rsidR="00DA1F04" w:rsidRPr="00FF0FED" w:rsidRDefault="00DA1F04" w:rsidP="00CA5A6F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</w:p>
    <w:p w:rsidR="00DA1F04" w:rsidRPr="00FF0FED" w:rsidRDefault="006F400A" w:rsidP="00816B08">
      <w:pPr>
        <w:spacing w:after="0"/>
        <w:ind w:left="851" w:hanging="851"/>
        <w:rPr>
          <w:rFonts w:cs="Times New Roman"/>
          <w:b/>
          <w:sz w:val="28"/>
          <w:szCs w:val="28"/>
        </w:rPr>
      </w:pPr>
      <w:r w:rsidRPr="00FF0FED">
        <w:rPr>
          <w:rFonts w:cs="Times New Roman"/>
          <w:b/>
          <w:sz w:val="28"/>
          <w:szCs w:val="28"/>
        </w:rPr>
        <w:t xml:space="preserve">Ad 1. Otwarcie posiedzenia, stwierdzenie quorum </w:t>
      </w:r>
      <w:r w:rsidR="00816B08">
        <w:rPr>
          <w:rFonts w:cs="Times New Roman"/>
          <w:b/>
          <w:sz w:val="28"/>
          <w:szCs w:val="28"/>
        </w:rPr>
        <w:br/>
      </w:r>
      <w:r w:rsidRPr="00FF0FED">
        <w:rPr>
          <w:rFonts w:cs="Times New Roman"/>
          <w:b/>
          <w:sz w:val="28"/>
          <w:szCs w:val="28"/>
        </w:rPr>
        <w:t>i przyjęcie porządku posiedzenia.</w:t>
      </w:r>
    </w:p>
    <w:p w:rsidR="00B91FEA" w:rsidRPr="00FF0FED" w:rsidRDefault="00B91FEA" w:rsidP="00816B08">
      <w:pPr>
        <w:spacing w:after="0"/>
        <w:ind w:left="851" w:hanging="851"/>
        <w:jc w:val="both"/>
        <w:rPr>
          <w:rFonts w:cs="Times New Roman"/>
          <w:b/>
          <w:sz w:val="28"/>
          <w:szCs w:val="28"/>
          <w:u w:val="single"/>
        </w:rPr>
      </w:pPr>
    </w:p>
    <w:p w:rsidR="009065EF" w:rsidRDefault="00F1168B" w:rsidP="00122822">
      <w:pPr>
        <w:ind w:firstLine="708"/>
        <w:rPr>
          <w:lang w:eastAsia="pl-PL"/>
        </w:rPr>
      </w:pPr>
      <w:r w:rsidRPr="00FF0FED">
        <w:rPr>
          <w:lang w:eastAsia="pl-PL"/>
        </w:rPr>
        <w:t>Posiedzeniu przewodniczył</w:t>
      </w:r>
      <w:r w:rsidR="00141374" w:rsidRPr="00FF0FED">
        <w:rPr>
          <w:lang w:eastAsia="pl-PL"/>
        </w:rPr>
        <w:t xml:space="preserve"> </w:t>
      </w:r>
      <w:r w:rsidR="001C392D" w:rsidRPr="00FF0FED">
        <w:rPr>
          <w:lang w:eastAsia="pl-PL"/>
        </w:rPr>
        <w:t>Przewodnicząc</w:t>
      </w:r>
      <w:r w:rsidR="00F71EB6">
        <w:rPr>
          <w:lang w:eastAsia="pl-PL"/>
        </w:rPr>
        <w:t>y</w:t>
      </w:r>
      <w:r w:rsidR="000339F7" w:rsidRPr="00FF0FED">
        <w:rPr>
          <w:lang w:eastAsia="pl-PL"/>
        </w:rPr>
        <w:t xml:space="preserve"> Komisji Rewizyjnej </w:t>
      </w:r>
      <w:r w:rsidR="00F71EB6">
        <w:rPr>
          <w:lang w:eastAsia="pl-PL"/>
        </w:rPr>
        <w:t>Leszek Chudzik</w:t>
      </w:r>
      <w:r w:rsidR="00141374" w:rsidRPr="00FF0FED">
        <w:rPr>
          <w:lang w:eastAsia="pl-PL"/>
        </w:rPr>
        <w:t>, któr</w:t>
      </w:r>
      <w:r w:rsidRPr="00FF0FED">
        <w:rPr>
          <w:lang w:eastAsia="pl-PL"/>
        </w:rPr>
        <w:t>y</w:t>
      </w:r>
      <w:r w:rsidR="000339F7" w:rsidRPr="00FF0FED">
        <w:rPr>
          <w:lang w:eastAsia="pl-PL"/>
        </w:rPr>
        <w:t xml:space="preserve"> dokonał otwarcia posiedzenia, stwierdzając jednocześnie prawomocność obrad. </w:t>
      </w:r>
    </w:p>
    <w:p w:rsidR="00122822" w:rsidRPr="00122822" w:rsidRDefault="00122822" w:rsidP="00122822">
      <w:pPr>
        <w:ind w:firstLine="708"/>
        <w:rPr>
          <w:lang w:eastAsia="pl-PL"/>
        </w:rPr>
      </w:pPr>
    </w:p>
    <w:p w:rsidR="00287048" w:rsidRPr="00576C8D" w:rsidRDefault="005A299C" w:rsidP="00576C8D">
      <w:pPr>
        <w:pStyle w:val="Nagwek2"/>
        <w:ind w:left="709" w:hanging="709"/>
        <w:rPr>
          <w:rFonts w:eastAsia="Times New Roman"/>
          <w:lang w:eastAsia="pl-PL"/>
        </w:rPr>
      </w:pPr>
      <w:r w:rsidRPr="00FF0FED">
        <w:rPr>
          <w:szCs w:val="28"/>
        </w:rPr>
        <w:t xml:space="preserve">Ad </w:t>
      </w:r>
      <w:r w:rsidR="006F400A" w:rsidRPr="00FF0FED">
        <w:rPr>
          <w:szCs w:val="28"/>
        </w:rPr>
        <w:t>2</w:t>
      </w:r>
      <w:r w:rsidRPr="00FF0FED">
        <w:rPr>
          <w:szCs w:val="28"/>
        </w:rPr>
        <w:t>.</w:t>
      </w:r>
      <w:r w:rsidR="00CD78A9" w:rsidRPr="00FF0FED">
        <w:rPr>
          <w:rFonts w:eastAsia="Times New Roman"/>
          <w:sz w:val="24"/>
          <w:lang w:eastAsia="pl-PL"/>
        </w:rPr>
        <w:t xml:space="preserve"> </w:t>
      </w:r>
      <w:r w:rsidR="00920B1A" w:rsidRPr="00920B1A">
        <w:rPr>
          <w:rFonts w:eastAsia="Times New Roman"/>
          <w:lang w:eastAsia="pl-PL"/>
        </w:rPr>
        <w:t>Analiza sprawozdania z wykonania budżetu miasta Bolesławiec za 2024 rok, informacji o stanie mienia komunalnego oraz spra</w:t>
      </w:r>
      <w:r w:rsidR="00576C8D">
        <w:rPr>
          <w:rFonts w:eastAsia="Times New Roman"/>
          <w:lang w:eastAsia="pl-PL"/>
        </w:rPr>
        <w:t xml:space="preserve">wozdania finansowego za </w:t>
      </w:r>
      <w:r w:rsidR="005527E4">
        <w:rPr>
          <w:rFonts w:eastAsia="Times New Roman"/>
          <w:lang w:eastAsia="pl-PL"/>
        </w:rPr>
        <w:br/>
      </w:r>
      <w:r w:rsidR="00576C8D">
        <w:rPr>
          <w:rFonts w:eastAsia="Times New Roman"/>
          <w:lang w:eastAsia="pl-PL"/>
        </w:rPr>
        <w:t>2024 r.</w:t>
      </w:r>
    </w:p>
    <w:p w:rsidR="00950509" w:rsidRPr="00FF0FED" w:rsidRDefault="00950509" w:rsidP="001C392D">
      <w:pPr>
        <w:spacing w:after="0" w:line="240" w:lineRule="auto"/>
        <w:ind w:left="62" w:firstLine="646"/>
        <w:jc w:val="both"/>
        <w:rPr>
          <w:rFonts w:eastAsia="Times New Roman" w:cs="Times New Roman"/>
          <w:b/>
          <w:sz w:val="28"/>
          <w:szCs w:val="24"/>
          <w:u w:val="single"/>
          <w:lang w:eastAsia="pl-PL"/>
        </w:rPr>
      </w:pPr>
    </w:p>
    <w:p w:rsidR="001C392D" w:rsidRPr="00FF0FED" w:rsidRDefault="00F1168B" w:rsidP="00256422">
      <w:pPr>
        <w:ind w:firstLine="708"/>
        <w:rPr>
          <w:lang w:eastAsia="pl-PL"/>
        </w:rPr>
      </w:pPr>
      <w:r w:rsidRPr="00FF0FED">
        <w:rPr>
          <w:lang w:eastAsia="pl-PL"/>
        </w:rPr>
        <w:t>Sprawozdania</w:t>
      </w:r>
      <w:r w:rsidR="001C392D" w:rsidRPr="00FF0FED">
        <w:rPr>
          <w:lang w:eastAsia="pl-PL"/>
        </w:rPr>
        <w:t xml:space="preserve"> oraz informac</w:t>
      </w:r>
      <w:r w:rsidR="00256422">
        <w:rPr>
          <w:lang w:eastAsia="pl-PL"/>
        </w:rPr>
        <w:t xml:space="preserve">ję członkowie Komisji otrzymali </w:t>
      </w:r>
      <w:r w:rsidR="001C392D" w:rsidRPr="00FF0FED">
        <w:rPr>
          <w:lang w:eastAsia="pl-PL"/>
        </w:rPr>
        <w:t xml:space="preserve">z zachowaniem terminów ustawowych. </w:t>
      </w:r>
    </w:p>
    <w:p w:rsidR="00950509" w:rsidRPr="00122822" w:rsidRDefault="001C392D" w:rsidP="00122822">
      <w:pPr>
        <w:jc w:val="right"/>
        <w:rPr>
          <w:b/>
          <w:lang w:eastAsia="pl-PL"/>
        </w:rPr>
      </w:pPr>
      <w:r w:rsidRPr="00256422">
        <w:rPr>
          <w:b/>
          <w:lang w:eastAsia="pl-PL"/>
        </w:rPr>
        <w:t>(sprawozd</w:t>
      </w:r>
      <w:r w:rsidR="00F1168B" w:rsidRPr="00256422">
        <w:rPr>
          <w:b/>
          <w:lang w:eastAsia="pl-PL"/>
        </w:rPr>
        <w:t>ania</w:t>
      </w:r>
      <w:r w:rsidR="005339A2" w:rsidRPr="00256422">
        <w:rPr>
          <w:b/>
          <w:lang w:eastAsia="pl-PL"/>
        </w:rPr>
        <w:t xml:space="preserve"> oraz informacja – zał. nr 1 i 2</w:t>
      </w:r>
      <w:r w:rsidRPr="00256422">
        <w:rPr>
          <w:b/>
          <w:lang w:eastAsia="pl-PL"/>
        </w:rPr>
        <w:t>)</w:t>
      </w:r>
    </w:p>
    <w:p w:rsidR="00576C8D" w:rsidRDefault="00576C8D" w:rsidP="001366DF">
      <w:pPr>
        <w:ind w:firstLine="709"/>
      </w:pPr>
    </w:p>
    <w:p w:rsidR="00576C8D" w:rsidRDefault="00576C8D" w:rsidP="001366DF">
      <w:pPr>
        <w:ind w:firstLine="709"/>
      </w:pPr>
      <w:r>
        <w:lastRenderedPageBreak/>
        <w:t xml:space="preserve">Przewodniczący Komisji Rewizyjnej Leszek Chudzik odczytał </w:t>
      </w:r>
      <w:r w:rsidR="008D3662">
        <w:t xml:space="preserve">uchwałę nr </w:t>
      </w:r>
      <w:r w:rsidR="005527E4">
        <w:t>I/45/2025 Składu Orzekającego</w:t>
      </w:r>
      <w:r w:rsidR="008D3662">
        <w:t xml:space="preserve"> </w:t>
      </w:r>
      <w:r>
        <w:t xml:space="preserve">Regionalnej Izby Obrachunkowej we Wrocławiu </w:t>
      </w:r>
      <w:r w:rsidR="005527E4">
        <w:t xml:space="preserve">z dnia 9 kwietnia 2025 r. </w:t>
      </w:r>
      <w:r w:rsidR="008D3662">
        <w:t>w sprawie</w:t>
      </w:r>
      <w:r w:rsidR="005527E4">
        <w:t xml:space="preserve"> opinii o przedłożonym przez Prezydenta Miasta Bolesławiec sprawozdaniu z wykonania budżetu miasta Bolesławiec za 2024 rok.</w:t>
      </w:r>
      <w:r>
        <w:t xml:space="preserve"> </w:t>
      </w:r>
    </w:p>
    <w:p w:rsidR="0043272F" w:rsidRPr="0043272F" w:rsidRDefault="0043272F" w:rsidP="0043272F">
      <w:pPr>
        <w:ind w:left="6371"/>
        <w:rPr>
          <w:b/>
        </w:rPr>
      </w:pPr>
      <w:r w:rsidRPr="0043272F">
        <w:rPr>
          <w:b/>
        </w:rPr>
        <w:t>(opinia – zał. nr 3)</w:t>
      </w:r>
    </w:p>
    <w:p w:rsidR="008D3662" w:rsidRDefault="008D3662" w:rsidP="008D3662">
      <w:pPr>
        <w:ind w:firstLine="708"/>
      </w:pPr>
      <w:r>
        <w:t>Sprawozdanie z wykonania budżetu miasta Bolesławiec za 2024 r. oraz informację o stanie mienia komunalnego zreferowała Skarbnik Miasta Małgorzata Gawlik.</w:t>
      </w:r>
    </w:p>
    <w:p w:rsidR="009065EF" w:rsidRDefault="009065EF" w:rsidP="001366DF">
      <w:pPr>
        <w:ind w:firstLine="709"/>
      </w:pPr>
      <w:r w:rsidRPr="00FF0FED">
        <w:t>Sprawozdanie finansowe</w:t>
      </w:r>
      <w:r w:rsidR="008D3662">
        <w:t xml:space="preserve"> za 2024</w:t>
      </w:r>
      <w:r w:rsidRPr="00FF0FED">
        <w:t xml:space="preserve"> r. zreferowała Naczelniczka Wydziału Finansowo-Budżetowego Joanna Kowalczyk.</w:t>
      </w:r>
    </w:p>
    <w:p w:rsidR="00287048" w:rsidRPr="00FF0FED" w:rsidRDefault="00287048" w:rsidP="001C392D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:rsidR="00C51631" w:rsidRPr="00FF0FED" w:rsidRDefault="00C51631" w:rsidP="00FD72E0">
      <w:pPr>
        <w:pStyle w:val="Nagwek2"/>
        <w:ind w:left="709" w:hanging="709"/>
      </w:pPr>
      <w:r w:rsidRPr="00FF0FED">
        <w:t xml:space="preserve">Ad </w:t>
      </w:r>
      <w:r w:rsidR="00FD72E0">
        <w:t xml:space="preserve">3. </w:t>
      </w:r>
      <w:r w:rsidRPr="00FF0FED">
        <w:t>Podjęcie uchwały w sprawie wniosku o udzielenie absolutorium Prezydentowi M</w:t>
      </w:r>
      <w:r w:rsidR="005527E4">
        <w:t>iasta Bolesławiec za 2024</w:t>
      </w:r>
      <w:r w:rsidRPr="00FF0FED">
        <w:t xml:space="preserve"> r.</w:t>
      </w:r>
    </w:p>
    <w:p w:rsidR="00C51631" w:rsidRPr="00FF0FED" w:rsidRDefault="00C51631" w:rsidP="00C51631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</w:p>
    <w:p w:rsidR="00287048" w:rsidRPr="00FF0FED" w:rsidRDefault="00287048" w:rsidP="00C51631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</w:p>
    <w:p w:rsidR="00C51631" w:rsidRPr="00FD72E0" w:rsidRDefault="00C51631" w:rsidP="00CA220A">
      <w:pPr>
        <w:ind w:firstLine="708"/>
      </w:pPr>
      <w:r w:rsidRPr="00FF0FED">
        <w:t>Przewodnicząc</w:t>
      </w:r>
      <w:r w:rsidR="00F71EB6">
        <w:t>y</w:t>
      </w:r>
      <w:r w:rsidRPr="00FF0FED">
        <w:t xml:space="preserve"> Komisji Rewizyjnej </w:t>
      </w:r>
      <w:r w:rsidR="00F71EB6">
        <w:t>Leszek Chudzik</w:t>
      </w:r>
      <w:r w:rsidR="009737F5" w:rsidRPr="00FF0FED">
        <w:t xml:space="preserve"> </w:t>
      </w:r>
      <w:r w:rsidRPr="00FF0FED">
        <w:t xml:space="preserve">odczytał projekt uchwały nr </w:t>
      </w:r>
      <w:r w:rsidR="00FD72E0">
        <w:t>I</w:t>
      </w:r>
      <w:r w:rsidRPr="00FF0FED">
        <w:t>/1/20</w:t>
      </w:r>
      <w:r w:rsidR="00FD72E0">
        <w:t>2</w:t>
      </w:r>
      <w:r w:rsidR="008D3662">
        <w:t>5</w:t>
      </w:r>
      <w:r w:rsidRPr="00FF0FED">
        <w:t xml:space="preserve"> Komisji Rewizyjnej Rady Miasta Bolesławiec z dnia </w:t>
      </w:r>
      <w:r w:rsidR="00F71EB6">
        <w:br/>
      </w:r>
      <w:r w:rsidR="008D3662">
        <w:t>29</w:t>
      </w:r>
      <w:r w:rsidR="00BE1CCC" w:rsidRPr="00FF0FED">
        <w:t xml:space="preserve"> </w:t>
      </w:r>
      <w:r w:rsidR="008D3662">
        <w:t>kwietnia 2025</w:t>
      </w:r>
      <w:r w:rsidR="009065EF">
        <w:t xml:space="preserve"> </w:t>
      </w:r>
      <w:r w:rsidR="00BE1CCC" w:rsidRPr="00FF0FED">
        <w:t>r</w:t>
      </w:r>
      <w:r w:rsidRPr="00FF0FED">
        <w:t>. w sprawie wniosku o udzielenie absolutorium Prezyd</w:t>
      </w:r>
      <w:r w:rsidR="00FD72E0">
        <w:t>e</w:t>
      </w:r>
      <w:r w:rsidR="008D3662">
        <w:t>ntowi Miasta Bolesławiec za 2024</w:t>
      </w:r>
      <w:r w:rsidRPr="00FF0FED">
        <w:t xml:space="preserve"> r.</w:t>
      </w:r>
      <w:r w:rsidR="00F552BF" w:rsidRPr="00FF0FED">
        <w:t xml:space="preserve"> wraz </w:t>
      </w:r>
      <w:r w:rsidR="005527E4">
        <w:t xml:space="preserve">z </w:t>
      </w:r>
      <w:r w:rsidR="005527E4" w:rsidRPr="00FF0FED">
        <w:t xml:space="preserve">opinią na temat </w:t>
      </w:r>
      <w:r w:rsidR="00F552BF" w:rsidRPr="00FF0FED">
        <w:t xml:space="preserve"> </w:t>
      </w:r>
      <w:r w:rsidR="005527E4">
        <w:t>sprawozdania</w:t>
      </w:r>
      <w:r w:rsidR="005527E4" w:rsidRPr="00FF0FED">
        <w:t xml:space="preserve"> z </w:t>
      </w:r>
      <w:r w:rsidR="005527E4">
        <w:t xml:space="preserve">wykonania budżetu miasta za 2024 </w:t>
      </w:r>
      <w:r w:rsidR="005527E4" w:rsidRPr="00FF0FED">
        <w:t>r.</w:t>
      </w:r>
      <w:r w:rsidR="005527E4">
        <w:t>,</w:t>
      </w:r>
      <w:r w:rsidR="005527E4" w:rsidRPr="00FF0FED">
        <w:t xml:space="preserve"> informacji o stanie mienia komunalnego </w:t>
      </w:r>
      <w:r w:rsidR="005527E4">
        <w:t xml:space="preserve">oraz </w:t>
      </w:r>
      <w:r w:rsidR="007447A5" w:rsidRPr="00FF0FED">
        <w:t xml:space="preserve">sprawozdania finansowego za </w:t>
      </w:r>
      <w:r w:rsidR="008D3662">
        <w:t>2024</w:t>
      </w:r>
      <w:r w:rsidR="005527E4">
        <w:t xml:space="preserve"> r.</w:t>
      </w:r>
    </w:p>
    <w:p w:rsidR="00C51631" w:rsidRPr="00FD72E0" w:rsidRDefault="00C51631" w:rsidP="00FD72E0">
      <w:pPr>
        <w:jc w:val="right"/>
        <w:rPr>
          <w:b/>
        </w:rPr>
      </w:pPr>
      <w:r w:rsidRPr="00FF0FED">
        <w:tab/>
      </w:r>
      <w:r w:rsidRPr="00FD72E0">
        <w:rPr>
          <w:b/>
        </w:rPr>
        <w:t xml:space="preserve">(uchwała – zał. nr </w:t>
      </w:r>
      <w:r w:rsidR="0043272F">
        <w:rPr>
          <w:b/>
        </w:rPr>
        <w:t>4</w:t>
      </w:r>
      <w:r w:rsidRPr="00FD72E0">
        <w:rPr>
          <w:b/>
        </w:rPr>
        <w:t>)</w:t>
      </w:r>
    </w:p>
    <w:p w:rsidR="00950509" w:rsidRPr="00FF0FED" w:rsidRDefault="00950509" w:rsidP="00C51631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:rsidR="00A947E7" w:rsidRPr="006C675E" w:rsidRDefault="00C51631" w:rsidP="006C675E">
      <w:pPr>
        <w:ind w:firstLine="708"/>
        <w:rPr>
          <w:b/>
        </w:rPr>
      </w:pPr>
      <w:r w:rsidRPr="00122822">
        <w:rPr>
          <w:b/>
        </w:rPr>
        <w:t xml:space="preserve">Komisja Rewizyjna </w:t>
      </w:r>
      <w:r w:rsidR="009065EF" w:rsidRPr="00122822">
        <w:rPr>
          <w:b/>
        </w:rPr>
        <w:t xml:space="preserve">pozytywnie </w:t>
      </w:r>
      <w:r w:rsidR="009065EF" w:rsidRPr="006C675E">
        <w:rPr>
          <w:b/>
        </w:rPr>
        <w:t>jednogłośnie</w:t>
      </w:r>
      <w:r w:rsidRPr="006C675E">
        <w:rPr>
          <w:b/>
        </w:rPr>
        <w:t xml:space="preserve"> </w:t>
      </w:r>
      <w:r w:rsidR="006C675E" w:rsidRPr="006C675E">
        <w:rPr>
          <w:b/>
        </w:rPr>
        <w:t>4</w:t>
      </w:r>
      <w:r w:rsidR="007F1A38" w:rsidRPr="006C675E">
        <w:rPr>
          <w:b/>
        </w:rPr>
        <w:t xml:space="preserve"> głosami „za” </w:t>
      </w:r>
      <w:r w:rsidR="00287048" w:rsidRPr="006C675E">
        <w:rPr>
          <w:b/>
        </w:rPr>
        <w:t>przyjęła powyższą uchwałę.</w:t>
      </w:r>
    </w:p>
    <w:p w:rsidR="00C51631" w:rsidRDefault="00C51631" w:rsidP="00CD78A9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:rsidR="0043272F" w:rsidRPr="00FF0FED" w:rsidRDefault="0043272F" w:rsidP="00CD78A9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:rsidR="00A91DD2" w:rsidRPr="00FF0FED" w:rsidRDefault="005A299C" w:rsidP="00FD72E0">
      <w:pPr>
        <w:pStyle w:val="Nagwek2"/>
      </w:pPr>
      <w:r w:rsidRPr="00FF0FED">
        <w:lastRenderedPageBreak/>
        <w:t>Ad</w:t>
      </w:r>
      <w:r w:rsidR="00A91DD2" w:rsidRPr="00FF0FED">
        <w:t xml:space="preserve"> </w:t>
      </w:r>
      <w:r w:rsidR="00C51631" w:rsidRPr="00FF0FED">
        <w:t>4</w:t>
      </w:r>
      <w:r w:rsidR="00FD72E0">
        <w:t xml:space="preserve">. </w:t>
      </w:r>
      <w:r w:rsidR="00A91DD2" w:rsidRPr="00FF0FED">
        <w:t>Sprawy bieżące i organizacyjne.</w:t>
      </w:r>
    </w:p>
    <w:p w:rsidR="00950509" w:rsidRPr="00FF0FED" w:rsidRDefault="00950509" w:rsidP="00CA5A6F">
      <w:pPr>
        <w:spacing w:after="0" w:line="240" w:lineRule="auto"/>
        <w:jc w:val="both"/>
        <w:rPr>
          <w:rFonts w:cs="Times New Roman"/>
          <w:b/>
          <w:sz w:val="28"/>
          <w:szCs w:val="28"/>
          <w:u w:val="single"/>
        </w:rPr>
      </w:pPr>
    </w:p>
    <w:p w:rsidR="009A2966" w:rsidRDefault="00564662" w:rsidP="00FF0FED">
      <w:r w:rsidRPr="00FF0FED">
        <w:tab/>
      </w:r>
      <w:r w:rsidR="008D3662">
        <w:t xml:space="preserve">Przewodniczący Komisji Rewizyjnej </w:t>
      </w:r>
      <w:r w:rsidR="0043272F">
        <w:t>Leszek Chudzik zapowiedział termin planowanego następnego posiedzenia Komisji.</w:t>
      </w:r>
    </w:p>
    <w:p w:rsidR="0043272F" w:rsidRDefault="0043272F" w:rsidP="00FF0FED"/>
    <w:p w:rsidR="00FD72E0" w:rsidRPr="00FF0FED" w:rsidRDefault="0074567B" w:rsidP="00FD72E0">
      <w:pPr>
        <w:pStyle w:val="Nagwek2"/>
        <w:ind w:left="709" w:hanging="709"/>
      </w:pPr>
      <w:r>
        <w:t xml:space="preserve">Ad </w:t>
      </w:r>
      <w:r w:rsidR="00FD72E0">
        <w:t>5</w:t>
      </w:r>
      <w:r>
        <w:t>.</w:t>
      </w:r>
      <w:r w:rsidR="00FD72E0">
        <w:t xml:space="preserve"> Przyjęcie protokołu z poprzedniego posiedzenia komisji.</w:t>
      </w:r>
    </w:p>
    <w:p w:rsidR="00950509" w:rsidRDefault="00950509" w:rsidP="00FF0FED"/>
    <w:p w:rsidR="00FD72E0" w:rsidRPr="00612199" w:rsidRDefault="00FD72E0" w:rsidP="00FD72E0">
      <w:pPr>
        <w:spacing w:after="0"/>
        <w:ind w:firstLine="708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Protokół </w:t>
      </w:r>
      <w:r w:rsidR="009065EF">
        <w:rPr>
          <w:rFonts w:cs="Times New Roman"/>
          <w:szCs w:val="24"/>
        </w:rPr>
        <w:t xml:space="preserve"> Nr </w:t>
      </w:r>
      <w:r w:rsidR="0043272F">
        <w:rPr>
          <w:rFonts w:cs="Times New Roman"/>
          <w:szCs w:val="24"/>
        </w:rPr>
        <w:t>2</w:t>
      </w:r>
      <w:r w:rsidR="00E66637">
        <w:rPr>
          <w:rFonts w:cs="Times New Roman"/>
          <w:szCs w:val="24"/>
        </w:rPr>
        <w:t>/2024</w:t>
      </w:r>
      <w:r w:rsidRPr="00612199">
        <w:rPr>
          <w:rFonts w:cs="Times New Roman"/>
          <w:szCs w:val="24"/>
        </w:rPr>
        <w:t xml:space="preserve"> posiedzenia Komisji </w:t>
      </w:r>
      <w:r>
        <w:rPr>
          <w:rFonts w:cs="Times New Roman"/>
          <w:szCs w:val="24"/>
        </w:rPr>
        <w:t>Rewizyjnej</w:t>
      </w:r>
      <w:r w:rsidRPr="00612199">
        <w:rPr>
          <w:rFonts w:cs="Times New Roman"/>
          <w:szCs w:val="24"/>
        </w:rPr>
        <w:t xml:space="preserve"> Rady Miasta Bolesławiec, odbytego w dniu </w:t>
      </w:r>
      <w:r w:rsidR="0043272F">
        <w:rPr>
          <w:rFonts w:cs="Times New Roman"/>
          <w:szCs w:val="24"/>
        </w:rPr>
        <w:t>27 listopada</w:t>
      </w:r>
      <w:r w:rsidR="00E66637">
        <w:rPr>
          <w:rFonts w:cs="Times New Roman"/>
          <w:szCs w:val="24"/>
        </w:rPr>
        <w:t xml:space="preserve"> 2024</w:t>
      </w:r>
      <w:r w:rsidRPr="00612199">
        <w:rPr>
          <w:rFonts w:cs="Times New Roman"/>
          <w:szCs w:val="24"/>
        </w:rPr>
        <w:t xml:space="preserve"> r. został przyjęty bez zmian </w:t>
      </w:r>
      <w:r w:rsidR="00122822">
        <w:rPr>
          <w:rFonts w:cs="Times New Roman"/>
          <w:szCs w:val="24"/>
        </w:rPr>
        <w:br/>
      </w:r>
      <w:r w:rsidRPr="00612199">
        <w:rPr>
          <w:rFonts w:cs="Times New Roman"/>
          <w:szCs w:val="24"/>
        </w:rPr>
        <w:t>i poprawek.</w:t>
      </w:r>
    </w:p>
    <w:p w:rsidR="00FD72E0" w:rsidRPr="00FF0FED" w:rsidRDefault="00FD72E0" w:rsidP="00FF0FED"/>
    <w:p w:rsidR="00101213" w:rsidRPr="00FF0FED" w:rsidRDefault="00C3061A" w:rsidP="00122822">
      <w:pPr>
        <w:ind w:firstLine="708"/>
      </w:pPr>
      <w:r w:rsidRPr="00FF0FED">
        <w:t xml:space="preserve">Wobec wyczerpania porządku obrad </w:t>
      </w:r>
      <w:r w:rsidR="00C51631" w:rsidRPr="00FF0FED">
        <w:t>Przewodnicząc</w:t>
      </w:r>
      <w:r w:rsidR="00E66637">
        <w:t>y</w:t>
      </w:r>
      <w:r w:rsidR="00C51631" w:rsidRPr="00FF0FED">
        <w:t xml:space="preserve"> Ko</w:t>
      </w:r>
      <w:r w:rsidRPr="00FF0FED">
        <w:t xml:space="preserve">misji </w:t>
      </w:r>
      <w:r w:rsidR="00637628" w:rsidRPr="00FF0FED">
        <w:t xml:space="preserve">Rewizyjnej </w:t>
      </w:r>
      <w:r w:rsidR="00E66637">
        <w:t>Leszek Chudzik</w:t>
      </w:r>
      <w:r w:rsidR="00A91DD2" w:rsidRPr="00FF0FED">
        <w:t xml:space="preserve"> </w:t>
      </w:r>
      <w:r w:rsidR="00967F5C" w:rsidRPr="00FF0FED">
        <w:t>zamkn</w:t>
      </w:r>
      <w:r w:rsidR="007447A5" w:rsidRPr="00FF0FED">
        <w:t>ą</w:t>
      </w:r>
      <w:r w:rsidRPr="00FF0FED">
        <w:t>ł posiedzenie Komisji.</w:t>
      </w:r>
    </w:p>
    <w:p w:rsidR="00950509" w:rsidRPr="00FF0FED" w:rsidRDefault="00950509" w:rsidP="00FF0FED">
      <w:pPr>
        <w:spacing w:after="0" w:line="240" w:lineRule="auto"/>
        <w:rPr>
          <w:rFonts w:cs="Times New Roman"/>
          <w:sz w:val="28"/>
          <w:szCs w:val="28"/>
        </w:rPr>
      </w:pPr>
    </w:p>
    <w:p w:rsidR="00950509" w:rsidRDefault="00043434" w:rsidP="00864D1C">
      <w:pPr>
        <w:spacing w:after="0" w:line="240" w:lineRule="auto"/>
        <w:ind w:left="5529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Przewodniczący </w:t>
      </w:r>
      <w:r w:rsidR="00864D1C">
        <w:rPr>
          <w:rFonts w:cs="Times New Roman"/>
          <w:b/>
          <w:szCs w:val="24"/>
        </w:rPr>
        <w:t>Komisji Rewizyjnej</w:t>
      </w:r>
    </w:p>
    <w:p w:rsidR="00864D1C" w:rsidRDefault="00864D1C" w:rsidP="00864D1C">
      <w:pPr>
        <w:spacing w:after="0" w:line="240" w:lineRule="auto"/>
        <w:ind w:left="5529"/>
        <w:jc w:val="center"/>
        <w:rPr>
          <w:rFonts w:cs="Times New Roman"/>
          <w:b/>
          <w:szCs w:val="24"/>
        </w:rPr>
      </w:pPr>
    </w:p>
    <w:p w:rsidR="00864D1C" w:rsidRPr="00FF0FED" w:rsidRDefault="00864D1C" w:rsidP="00864D1C">
      <w:pPr>
        <w:spacing w:after="0" w:line="240" w:lineRule="auto"/>
        <w:ind w:left="5529"/>
        <w:jc w:val="center"/>
        <w:rPr>
          <w:rFonts w:cs="Times New Roman"/>
          <w:sz w:val="28"/>
          <w:szCs w:val="28"/>
        </w:rPr>
      </w:pPr>
      <w:r>
        <w:rPr>
          <w:rFonts w:cs="Times New Roman"/>
          <w:b/>
          <w:szCs w:val="24"/>
        </w:rPr>
        <w:t>/-/Leszek Chudzik</w:t>
      </w:r>
    </w:p>
    <w:p w:rsidR="0063573C" w:rsidRDefault="00950509" w:rsidP="00BB7919">
      <w:pPr>
        <w:spacing w:before="120" w:after="0" w:line="240" w:lineRule="auto"/>
        <w:rPr>
          <w:rFonts w:cs="Times New Roman"/>
          <w:sz w:val="22"/>
        </w:rPr>
      </w:pPr>
      <w:r w:rsidRPr="00BB7919">
        <w:rPr>
          <w:rFonts w:cs="Times New Roman"/>
          <w:sz w:val="22"/>
        </w:rPr>
        <w:t>Protokołowała:</w:t>
      </w:r>
    </w:p>
    <w:p w:rsidR="00043434" w:rsidRPr="00BB7919" w:rsidRDefault="00043434" w:rsidP="00BB7919">
      <w:pPr>
        <w:spacing w:before="120" w:after="0" w:line="240" w:lineRule="auto"/>
        <w:rPr>
          <w:rFonts w:cs="Times New Roman"/>
          <w:sz w:val="22"/>
        </w:rPr>
      </w:pPr>
      <w:r>
        <w:rPr>
          <w:rFonts w:cs="Times New Roman"/>
          <w:sz w:val="22"/>
        </w:rPr>
        <w:t>Iwona Paraniak-Cichy</w:t>
      </w:r>
    </w:p>
    <w:sectPr w:rsidR="00043434" w:rsidRPr="00BB7919" w:rsidSect="00256422">
      <w:foot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F7B" w:rsidRDefault="00CF0F7B" w:rsidP="00FE3FF6">
      <w:pPr>
        <w:spacing w:after="0" w:line="240" w:lineRule="auto"/>
      </w:pPr>
      <w:r>
        <w:separator/>
      </w:r>
    </w:p>
  </w:endnote>
  <w:endnote w:type="continuationSeparator" w:id="0">
    <w:p w:rsidR="00CF0F7B" w:rsidRDefault="00CF0F7B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4C77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F7B" w:rsidRDefault="00CF0F7B" w:rsidP="00FE3FF6">
      <w:pPr>
        <w:spacing w:after="0" w:line="240" w:lineRule="auto"/>
      </w:pPr>
      <w:r>
        <w:separator/>
      </w:r>
    </w:p>
  </w:footnote>
  <w:footnote w:type="continuationSeparator" w:id="0">
    <w:p w:rsidR="00CF0F7B" w:rsidRDefault="00CF0F7B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6152B"/>
    <w:multiLevelType w:val="hybridMultilevel"/>
    <w:tmpl w:val="F6E689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25082"/>
    <w:multiLevelType w:val="hybridMultilevel"/>
    <w:tmpl w:val="A41EAF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6256A7"/>
    <w:multiLevelType w:val="hybridMultilevel"/>
    <w:tmpl w:val="FA2AE8F2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34030C"/>
    <w:multiLevelType w:val="hybridMultilevel"/>
    <w:tmpl w:val="BDA29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27626E"/>
    <w:multiLevelType w:val="hybridMultilevel"/>
    <w:tmpl w:val="BDA29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8"/>
  </w:num>
  <w:num w:numId="5">
    <w:abstractNumId w:val="7"/>
  </w:num>
  <w:num w:numId="6">
    <w:abstractNumId w:val="4"/>
  </w:num>
  <w:num w:numId="7">
    <w:abstractNumId w:val="0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11C87"/>
    <w:rsid w:val="00012CAC"/>
    <w:rsid w:val="00013EF1"/>
    <w:rsid w:val="00021220"/>
    <w:rsid w:val="000271AC"/>
    <w:rsid w:val="00032994"/>
    <w:rsid w:val="000339F7"/>
    <w:rsid w:val="00043434"/>
    <w:rsid w:val="000511F2"/>
    <w:rsid w:val="00095CF6"/>
    <w:rsid w:val="000C670A"/>
    <w:rsid w:val="000E327E"/>
    <w:rsid w:val="00101213"/>
    <w:rsid w:val="00122822"/>
    <w:rsid w:val="001366DF"/>
    <w:rsid w:val="00141374"/>
    <w:rsid w:val="00195911"/>
    <w:rsid w:val="0019615A"/>
    <w:rsid w:val="001B0F77"/>
    <w:rsid w:val="001C063A"/>
    <w:rsid w:val="001C090A"/>
    <w:rsid w:val="001C392D"/>
    <w:rsid w:val="001D4D6A"/>
    <w:rsid w:val="001E099B"/>
    <w:rsid w:val="001E298E"/>
    <w:rsid w:val="0021711A"/>
    <w:rsid w:val="00223EC2"/>
    <w:rsid w:val="002325DD"/>
    <w:rsid w:val="00237C58"/>
    <w:rsid w:val="00256422"/>
    <w:rsid w:val="00265CCB"/>
    <w:rsid w:val="00267A8D"/>
    <w:rsid w:val="00267E88"/>
    <w:rsid w:val="00277430"/>
    <w:rsid w:val="00287048"/>
    <w:rsid w:val="00293D86"/>
    <w:rsid w:val="002C0B22"/>
    <w:rsid w:val="002D387E"/>
    <w:rsid w:val="002E6331"/>
    <w:rsid w:val="00307D18"/>
    <w:rsid w:val="00314520"/>
    <w:rsid w:val="00334895"/>
    <w:rsid w:val="00337DB3"/>
    <w:rsid w:val="00342B4B"/>
    <w:rsid w:val="0034346F"/>
    <w:rsid w:val="00347721"/>
    <w:rsid w:val="00364C77"/>
    <w:rsid w:val="003B0C90"/>
    <w:rsid w:val="003E45E5"/>
    <w:rsid w:val="003E4B04"/>
    <w:rsid w:val="003F560B"/>
    <w:rsid w:val="004131B6"/>
    <w:rsid w:val="00414D7E"/>
    <w:rsid w:val="0041718A"/>
    <w:rsid w:val="0042411D"/>
    <w:rsid w:val="0042751E"/>
    <w:rsid w:val="0043272F"/>
    <w:rsid w:val="0043449D"/>
    <w:rsid w:val="00452EBD"/>
    <w:rsid w:val="004565F4"/>
    <w:rsid w:val="00460022"/>
    <w:rsid w:val="00462F5B"/>
    <w:rsid w:val="00485104"/>
    <w:rsid w:val="004949D3"/>
    <w:rsid w:val="004A4665"/>
    <w:rsid w:val="00531136"/>
    <w:rsid w:val="005339A2"/>
    <w:rsid w:val="00551100"/>
    <w:rsid w:val="005527E4"/>
    <w:rsid w:val="00564662"/>
    <w:rsid w:val="00576C8D"/>
    <w:rsid w:val="005A299C"/>
    <w:rsid w:val="005C5551"/>
    <w:rsid w:val="005D2569"/>
    <w:rsid w:val="006013D8"/>
    <w:rsid w:val="00631B64"/>
    <w:rsid w:val="0063573C"/>
    <w:rsid w:val="00637628"/>
    <w:rsid w:val="00641296"/>
    <w:rsid w:val="00656D82"/>
    <w:rsid w:val="00657DF3"/>
    <w:rsid w:val="006673AF"/>
    <w:rsid w:val="00667474"/>
    <w:rsid w:val="006720C4"/>
    <w:rsid w:val="0068058B"/>
    <w:rsid w:val="006913D7"/>
    <w:rsid w:val="00691AE5"/>
    <w:rsid w:val="00691CEA"/>
    <w:rsid w:val="0069204B"/>
    <w:rsid w:val="00694BA6"/>
    <w:rsid w:val="006A28B9"/>
    <w:rsid w:val="006B7DDB"/>
    <w:rsid w:val="006C2495"/>
    <w:rsid w:val="006C675E"/>
    <w:rsid w:val="006F400A"/>
    <w:rsid w:val="00721964"/>
    <w:rsid w:val="00724172"/>
    <w:rsid w:val="007279CF"/>
    <w:rsid w:val="00743B40"/>
    <w:rsid w:val="007447A5"/>
    <w:rsid w:val="0074567B"/>
    <w:rsid w:val="0074698A"/>
    <w:rsid w:val="00761FE1"/>
    <w:rsid w:val="007B2FA3"/>
    <w:rsid w:val="007C2A0A"/>
    <w:rsid w:val="007D7473"/>
    <w:rsid w:val="007E7C0E"/>
    <w:rsid w:val="007F1A38"/>
    <w:rsid w:val="00803C81"/>
    <w:rsid w:val="008139EE"/>
    <w:rsid w:val="00816B08"/>
    <w:rsid w:val="00864D1C"/>
    <w:rsid w:val="00877DA9"/>
    <w:rsid w:val="008D16E1"/>
    <w:rsid w:val="008D3662"/>
    <w:rsid w:val="008F6FDE"/>
    <w:rsid w:val="009065EF"/>
    <w:rsid w:val="00912FEC"/>
    <w:rsid w:val="00920B1A"/>
    <w:rsid w:val="0092584B"/>
    <w:rsid w:val="009301B7"/>
    <w:rsid w:val="00947A68"/>
    <w:rsid w:val="00950509"/>
    <w:rsid w:val="0095202A"/>
    <w:rsid w:val="0095530B"/>
    <w:rsid w:val="00960F57"/>
    <w:rsid w:val="00962B3C"/>
    <w:rsid w:val="00967F5C"/>
    <w:rsid w:val="00971E07"/>
    <w:rsid w:val="009737F5"/>
    <w:rsid w:val="00995385"/>
    <w:rsid w:val="009A2966"/>
    <w:rsid w:val="009B02BF"/>
    <w:rsid w:val="009B13F5"/>
    <w:rsid w:val="009C5974"/>
    <w:rsid w:val="009E55CD"/>
    <w:rsid w:val="00A10FB8"/>
    <w:rsid w:val="00A15F5E"/>
    <w:rsid w:val="00A5107C"/>
    <w:rsid w:val="00A575C1"/>
    <w:rsid w:val="00A60C9B"/>
    <w:rsid w:val="00A72B50"/>
    <w:rsid w:val="00A86BB7"/>
    <w:rsid w:val="00A91DD2"/>
    <w:rsid w:val="00A93E8E"/>
    <w:rsid w:val="00A947E7"/>
    <w:rsid w:val="00AA1908"/>
    <w:rsid w:val="00AC5510"/>
    <w:rsid w:val="00AD4E6A"/>
    <w:rsid w:val="00B103B1"/>
    <w:rsid w:val="00B1195B"/>
    <w:rsid w:val="00B27397"/>
    <w:rsid w:val="00B31719"/>
    <w:rsid w:val="00B327E0"/>
    <w:rsid w:val="00B657D5"/>
    <w:rsid w:val="00B73FB9"/>
    <w:rsid w:val="00B91FEA"/>
    <w:rsid w:val="00BB7919"/>
    <w:rsid w:val="00BD7090"/>
    <w:rsid w:val="00BE059F"/>
    <w:rsid w:val="00BE1CCC"/>
    <w:rsid w:val="00C05799"/>
    <w:rsid w:val="00C07C92"/>
    <w:rsid w:val="00C23E65"/>
    <w:rsid w:val="00C3061A"/>
    <w:rsid w:val="00C41A76"/>
    <w:rsid w:val="00C467ED"/>
    <w:rsid w:val="00C51631"/>
    <w:rsid w:val="00C56621"/>
    <w:rsid w:val="00C61083"/>
    <w:rsid w:val="00C66FA5"/>
    <w:rsid w:val="00C9382A"/>
    <w:rsid w:val="00CA220A"/>
    <w:rsid w:val="00CA5A6F"/>
    <w:rsid w:val="00CB18C9"/>
    <w:rsid w:val="00CB21C6"/>
    <w:rsid w:val="00CB7BE0"/>
    <w:rsid w:val="00CC41F3"/>
    <w:rsid w:val="00CD1108"/>
    <w:rsid w:val="00CD78A9"/>
    <w:rsid w:val="00CE6AC8"/>
    <w:rsid w:val="00CF0F7B"/>
    <w:rsid w:val="00D007E1"/>
    <w:rsid w:val="00D35009"/>
    <w:rsid w:val="00D637AB"/>
    <w:rsid w:val="00D75671"/>
    <w:rsid w:val="00DA1F04"/>
    <w:rsid w:val="00DA4CBB"/>
    <w:rsid w:val="00DB330D"/>
    <w:rsid w:val="00DB3B93"/>
    <w:rsid w:val="00E11B0D"/>
    <w:rsid w:val="00E14904"/>
    <w:rsid w:val="00E359B9"/>
    <w:rsid w:val="00E54D86"/>
    <w:rsid w:val="00E66637"/>
    <w:rsid w:val="00E76A84"/>
    <w:rsid w:val="00EB0DB8"/>
    <w:rsid w:val="00EB501B"/>
    <w:rsid w:val="00EC590C"/>
    <w:rsid w:val="00EE6E13"/>
    <w:rsid w:val="00EE7A25"/>
    <w:rsid w:val="00F0765D"/>
    <w:rsid w:val="00F1168B"/>
    <w:rsid w:val="00F1438C"/>
    <w:rsid w:val="00F17590"/>
    <w:rsid w:val="00F5166D"/>
    <w:rsid w:val="00F54848"/>
    <w:rsid w:val="00F552BF"/>
    <w:rsid w:val="00F67DBF"/>
    <w:rsid w:val="00F71EB6"/>
    <w:rsid w:val="00FA028C"/>
    <w:rsid w:val="00FB450A"/>
    <w:rsid w:val="00FD0B88"/>
    <w:rsid w:val="00FD40BE"/>
    <w:rsid w:val="00FD72E0"/>
    <w:rsid w:val="00FE3ECD"/>
    <w:rsid w:val="00FE3FF6"/>
    <w:rsid w:val="00FF0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03D59B-A50A-47CA-9E22-A0B56103B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0B1A"/>
    <w:pPr>
      <w:spacing w:line="360" w:lineRule="auto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5C5551"/>
    <w:pPr>
      <w:keepNext/>
      <w:keepLines/>
      <w:spacing w:before="480" w:after="0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D72E0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5C5551"/>
    <w:rPr>
      <w:rFonts w:ascii="Verdana" w:eastAsiaTheme="majorEastAsia" w:hAnsi="Verdana" w:cstheme="majorBidi"/>
      <w:b/>
      <w:bCs/>
      <w:sz w:val="32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D72E0"/>
    <w:rPr>
      <w:rFonts w:ascii="Verdana" w:eastAsiaTheme="majorEastAsia" w:hAnsi="Verdana" w:cstheme="majorBidi"/>
      <w:b/>
      <w:bCs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B1B316-AB6B-4952-A101-A20DA0E6A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525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2023-05-11T13:08:00Z</cp:lastPrinted>
  <dcterms:created xsi:type="dcterms:W3CDTF">2025-05-29T09:43:00Z</dcterms:created>
  <dcterms:modified xsi:type="dcterms:W3CDTF">2025-05-29T09:43:00Z</dcterms:modified>
</cp:coreProperties>
</file>