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D65" w:rsidRPr="001C37D5" w:rsidRDefault="00A43942" w:rsidP="001C37D5">
      <w:pPr>
        <w:pStyle w:val="Tytu"/>
        <w:spacing w:line="276" w:lineRule="auto"/>
        <w:jc w:val="left"/>
        <w:rPr>
          <w:rFonts w:ascii="Verdana" w:hAnsi="Verdana"/>
          <w:color w:val="000000"/>
          <w:spacing w:val="0"/>
        </w:rPr>
      </w:pPr>
      <w:r w:rsidRPr="001C37D5">
        <w:rPr>
          <w:rFonts w:ascii="Verdana" w:hAnsi="Verdana"/>
          <w:color w:val="000000"/>
          <w:spacing w:val="0"/>
        </w:rPr>
        <w:t xml:space="preserve"> </w:t>
      </w:r>
      <w:r w:rsidR="004B17B7" w:rsidRPr="001C37D5">
        <w:rPr>
          <w:rFonts w:ascii="Verdana" w:hAnsi="Verdana"/>
          <w:color w:val="000000"/>
          <w:spacing w:val="0"/>
        </w:rPr>
        <w:t xml:space="preserve">  </w:t>
      </w:r>
      <w:r w:rsidR="00DE1D65" w:rsidRPr="001C37D5">
        <w:rPr>
          <w:rFonts w:ascii="Verdana" w:hAnsi="Verdana"/>
          <w:color w:val="000000"/>
          <w:spacing w:val="0"/>
        </w:rPr>
        <w:t xml:space="preserve">   </w:t>
      </w:r>
    </w:p>
    <w:p w:rsidR="00DE1D65" w:rsidRPr="001C37D5" w:rsidRDefault="00DE1D65" w:rsidP="001C37D5">
      <w:pPr>
        <w:pStyle w:val="Tytu"/>
        <w:spacing w:line="276" w:lineRule="auto"/>
        <w:rPr>
          <w:rFonts w:ascii="Verdana" w:hAnsi="Verdana"/>
          <w:color w:val="000000"/>
          <w:spacing w:val="0"/>
        </w:rPr>
      </w:pPr>
      <w:r w:rsidRPr="001C37D5">
        <w:rPr>
          <w:rFonts w:ascii="Verdana" w:hAnsi="Verdana"/>
          <w:color w:val="000000"/>
          <w:spacing w:val="0"/>
        </w:rPr>
        <w:t>PREZYDENT MIASTA</w:t>
      </w: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pStyle w:val="Podtytu"/>
        <w:spacing w:line="276" w:lineRule="auto"/>
        <w:rPr>
          <w:rFonts w:ascii="Verdana" w:hAnsi="Verdana"/>
          <w:color w:val="000000"/>
          <w:spacing w:val="0"/>
          <w:sz w:val="24"/>
        </w:rPr>
      </w:pPr>
      <w:r w:rsidRPr="001C37D5">
        <w:rPr>
          <w:rFonts w:ascii="Verdana" w:hAnsi="Verdana"/>
          <w:color w:val="000000"/>
          <w:spacing w:val="0"/>
          <w:sz w:val="24"/>
        </w:rPr>
        <w:t>BOLESŁAWIEC</w:t>
      </w:r>
    </w:p>
    <w:p w:rsidR="00DE1D65" w:rsidRPr="001C37D5" w:rsidRDefault="00DE1D65" w:rsidP="001C37D5">
      <w:pPr>
        <w:pBdr>
          <w:bottom w:val="double" w:sz="6" w:space="1" w:color="auto"/>
        </w:pBd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pStyle w:val="Nagwek1"/>
        <w:spacing w:line="276" w:lineRule="auto"/>
        <w:rPr>
          <w:rFonts w:ascii="Verdana" w:hAnsi="Verdana"/>
          <w:i w:val="0"/>
          <w:color w:val="000000"/>
          <w:spacing w:val="0"/>
          <w:sz w:val="24"/>
        </w:rPr>
      </w:pPr>
      <w:r w:rsidRPr="001C37D5">
        <w:rPr>
          <w:rFonts w:ascii="Verdana" w:hAnsi="Verdana"/>
          <w:i w:val="0"/>
          <w:color w:val="000000"/>
          <w:spacing w:val="0"/>
          <w:sz w:val="24"/>
        </w:rPr>
        <w:t xml:space="preserve">SPRAWOZDANIE </w:t>
      </w: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 w:rsidRPr="001C37D5">
        <w:rPr>
          <w:rFonts w:ascii="Verdana" w:hAnsi="Verdana"/>
          <w:b/>
          <w:bCs/>
          <w:color w:val="000000"/>
          <w:spacing w:val="0"/>
        </w:rPr>
        <w:t>z wykonania uchwał Rady Miasta Bolesławiec</w:t>
      </w: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 w:rsidRPr="001C37D5">
        <w:rPr>
          <w:rFonts w:ascii="Verdana" w:hAnsi="Verdana"/>
          <w:b/>
          <w:bCs/>
          <w:color w:val="000000"/>
          <w:spacing w:val="0"/>
        </w:rPr>
        <w:t xml:space="preserve">podjętych </w:t>
      </w:r>
      <w:r w:rsidR="002D6E12" w:rsidRPr="001C37D5">
        <w:rPr>
          <w:rFonts w:ascii="Verdana" w:hAnsi="Verdana"/>
          <w:b/>
          <w:bCs/>
          <w:color w:val="000000"/>
          <w:spacing w:val="0"/>
        </w:rPr>
        <w:t xml:space="preserve">w </w:t>
      </w:r>
      <w:r w:rsidR="006C6FF8" w:rsidRPr="001C37D5">
        <w:rPr>
          <w:rFonts w:ascii="Verdana" w:hAnsi="Verdana"/>
          <w:b/>
          <w:bCs/>
          <w:color w:val="000000"/>
          <w:spacing w:val="0"/>
        </w:rPr>
        <w:t>20</w:t>
      </w:r>
      <w:r w:rsidR="00A163CC" w:rsidRPr="001C37D5">
        <w:rPr>
          <w:rFonts w:ascii="Verdana" w:hAnsi="Verdana"/>
          <w:b/>
          <w:bCs/>
          <w:color w:val="000000"/>
          <w:spacing w:val="0"/>
        </w:rPr>
        <w:t>2</w:t>
      </w:r>
      <w:r w:rsidR="00DD43CB">
        <w:rPr>
          <w:rFonts w:ascii="Verdana" w:hAnsi="Verdana"/>
          <w:b/>
          <w:bCs/>
          <w:color w:val="000000"/>
          <w:spacing w:val="0"/>
        </w:rPr>
        <w:t>5</w:t>
      </w:r>
      <w:r w:rsidR="003A42DE" w:rsidRPr="001C37D5">
        <w:rPr>
          <w:rFonts w:ascii="Verdana" w:hAnsi="Verdana"/>
          <w:b/>
          <w:bCs/>
          <w:color w:val="000000"/>
          <w:spacing w:val="0"/>
        </w:rPr>
        <w:t xml:space="preserve"> </w:t>
      </w:r>
      <w:r w:rsidR="006C6FF8" w:rsidRPr="001C37D5">
        <w:rPr>
          <w:rFonts w:ascii="Verdana" w:hAnsi="Verdana"/>
          <w:b/>
          <w:bCs/>
          <w:color w:val="000000"/>
          <w:spacing w:val="0"/>
        </w:rPr>
        <w:t>r.</w:t>
      </w:r>
      <w:r w:rsidR="003A42DE" w:rsidRPr="001C37D5">
        <w:rPr>
          <w:rFonts w:ascii="Verdana" w:hAnsi="Verdana"/>
          <w:b/>
          <w:bCs/>
          <w:color w:val="000000"/>
          <w:spacing w:val="0"/>
        </w:rPr>
        <w:t xml:space="preserve"> </w:t>
      </w: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tabs>
          <w:tab w:val="left" w:pos="11940"/>
        </w:tabs>
        <w:spacing w:line="276" w:lineRule="auto"/>
        <w:rPr>
          <w:rFonts w:ascii="Verdana" w:hAnsi="Verdana"/>
          <w:b/>
          <w:bCs/>
          <w:color w:val="000000"/>
          <w:spacing w:val="0"/>
        </w:rPr>
      </w:pPr>
      <w:r w:rsidRPr="001C37D5">
        <w:rPr>
          <w:rFonts w:ascii="Verdana" w:hAnsi="Verdana"/>
          <w:b/>
          <w:bCs/>
          <w:color w:val="000000"/>
          <w:spacing w:val="0"/>
        </w:rPr>
        <w:tab/>
      </w:r>
    </w:p>
    <w:p w:rsidR="00DE1D65" w:rsidRPr="001C37D5" w:rsidRDefault="00DE1D65" w:rsidP="001C37D5">
      <w:pPr>
        <w:pBdr>
          <w:bottom w:val="double" w:sz="6" w:space="1" w:color="auto"/>
        </w:pBd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 w:rsidRPr="001C37D5">
        <w:rPr>
          <w:rFonts w:ascii="Verdana" w:hAnsi="Verdana"/>
          <w:b/>
          <w:bCs/>
          <w:color w:val="000000"/>
          <w:spacing w:val="0"/>
        </w:rPr>
        <w:t xml:space="preserve">                                                                                        </w:t>
      </w: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tabs>
          <w:tab w:val="left" w:pos="11940"/>
        </w:tabs>
        <w:spacing w:line="276" w:lineRule="auto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2D6E12" w:rsidRPr="001C37D5" w:rsidRDefault="002D6E12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DE1D65" w:rsidP="001C37D5">
      <w:pPr>
        <w:spacing w:line="276" w:lineRule="auto"/>
        <w:rPr>
          <w:rFonts w:ascii="Verdana" w:hAnsi="Verdana"/>
          <w:b/>
          <w:bCs/>
          <w:color w:val="000000"/>
          <w:spacing w:val="0"/>
        </w:rPr>
      </w:pPr>
    </w:p>
    <w:p w:rsidR="00DE1D65" w:rsidRPr="001C37D5" w:rsidRDefault="0089230B" w:rsidP="001C37D5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 w:rsidRPr="001C37D5">
        <w:rPr>
          <w:rFonts w:ascii="Verdana" w:hAnsi="Verdana"/>
          <w:b/>
          <w:bCs/>
          <w:color w:val="000000"/>
          <w:spacing w:val="0"/>
        </w:rPr>
        <w:t xml:space="preserve">Bolesławiec, </w:t>
      </w:r>
      <w:r w:rsidR="00140AFA">
        <w:rPr>
          <w:rFonts w:ascii="Verdana" w:hAnsi="Verdana"/>
          <w:b/>
          <w:bCs/>
          <w:color w:val="000000"/>
          <w:spacing w:val="0"/>
        </w:rPr>
        <w:t>luty</w:t>
      </w:r>
      <w:r w:rsidR="00CC00B6" w:rsidRPr="001C37D5">
        <w:rPr>
          <w:rFonts w:ascii="Verdana" w:hAnsi="Verdana"/>
          <w:b/>
          <w:bCs/>
          <w:color w:val="000000"/>
          <w:spacing w:val="0"/>
        </w:rPr>
        <w:t xml:space="preserve"> </w:t>
      </w:r>
      <w:r w:rsidRPr="001C37D5">
        <w:rPr>
          <w:rFonts w:ascii="Verdana" w:hAnsi="Verdana"/>
          <w:b/>
          <w:bCs/>
          <w:color w:val="000000"/>
          <w:spacing w:val="0"/>
        </w:rPr>
        <w:t>202</w:t>
      </w:r>
      <w:r w:rsidR="00DD43CB">
        <w:rPr>
          <w:rFonts w:ascii="Verdana" w:hAnsi="Verdana"/>
          <w:b/>
          <w:bCs/>
          <w:color w:val="000000"/>
          <w:spacing w:val="0"/>
        </w:rPr>
        <w:t>6</w:t>
      </w:r>
      <w:r w:rsidR="00DE1D65" w:rsidRPr="001C37D5">
        <w:rPr>
          <w:rFonts w:ascii="Verdana" w:hAnsi="Verdana"/>
          <w:b/>
          <w:bCs/>
          <w:color w:val="000000"/>
          <w:spacing w:val="0"/>
        </w:rPr>
        <w:t xml:space="preserve"> r.</w:t>
      </w:r>
    </w:p>
    <w:p w:rsidR="002D6E12" w:rsidRPr="001C37D5" w:rsidRDefault="002D6E12" w:rsidP="001C37D5">
      <w:pPr>
        <w:pStyle w:val="Tekstpodstawowywcity2"/>
        <w:spacing w:line="276" w:lineRule="auto"/>
        <w:rPr>
          <w:rFonts w:ascii="Verdana" w:hAnsi="Verdana"/>
          <w:spacing w:val="0"/>
        </w:rPr>
      </w:pPr>
    </w:p>
    <w:p w:rsidR="00007337" w:rsidRPr="001C37D5" w:rsidRDefault="00007337" w:rsidP="001C37D5">
      <w:pPr>
        <w:spacing w:line="276" w:lineRule="auto"/>
        <w:jc w:val="both"/>
        <w:rPr>
          <w:rFonts w:ascii="Verdana" w:hAnsi="Verdana"/>
          <w:b/>
          <w:bCs/>
          <w:color w:val="000000"/>
          <w:spacing w:val="0"/>
        </w:rPr>
      </w:pPr>
      <w:r w:rsidRPr="001C37D5">
        <w:rPr>
          <w:rFonts w:ascii="Verdana" w:hAnsi="Verdana"/>
          <w:b/>
          <w:bCs/>
          <w:color w:val="000000"/>
          <w:spacing w:val="0"/>
        </w:rPr>
        <w:lastRenderedPageBreak/>
        <w:t>Wysoka Rado!</w:t>
      </w:r>
    </w:p>
    <w:p w:rsidR="00007337" w:rsidRPr="001C37D5" w:rsidRDefault="00007337" w:rsidP="001C37D5">
      <w:pPr>
        <w:spacing w:line="276" w:lineRule="auto"/>
        <w:jc w:val="both"/>
        <w:rPr>
          <w:rFonts w:ascii="Verdana" w:hAnsi="Verdana"/>
          <w:b/>
          <w:bCs/>
          <w:color w:val="000000"/>
          <w:spacing w:val="0"/>
        </w:rPr>
      </w:pPr>
    </w:p>
    <w:p w:rsidR="00007337" w:rsidRPr="001C37D5" w:rsidRDefault="00007337" w:rsidP="001C37D5">
      <w:pPr>
        <w:spacing w:line="276" w:lineRule="auto"/>
        <w:ind w:firstLine="708"/>
        <w:jc w:val="both"/>
        <w:rPr>
          <w:rFonts w:ascii="Verdana" w:hAnsi="Verdana"/>
          <w:color w:val="000000"/>
          <w:spacing w:val="0"/>
        </w:rPr>
      </w:pPr>
      <w:r w:rsidRPr="001C37D5">
        <w:rPr>
          <w:rFonts w:ascii="Verdana" w:hAnsi="Verdana"/>
          <w:color w:val="000000"/>
          <w:spacing w:val="0"/>
        </w:rPr>
        <w:t>Realizując postanowienia statutowe - Prezydent Miasta Bolesławiec przedkłada Wysokiej Radzie sprawozdanie z wykonania uch</w:t>
      </w:r>
      <w:r w:rsidR="0089230B" w:rsidRPr="001C37D5">
        <w:rPr>
          <w:rFonts w:ascii="Verdana" w:hAnsi="Verdana"/>
          <w:color w:val="000000"/>
          <w:spacing w:val="0"/>
        </w:rPr>
        <w:t xml:space="preserve">wał </w:t>
      </w:r>
      <w:r w:rsidR="002F0786">
        <w:rPr>
          <w:rFonts w:ascii="Verdana" w:hAnsi="Verdana"/>
          <w:color w:val="000000"/>
          <w:spacing w:val="0"/>
        </w:rPr>
        <w:t xml:space="preserve">i apelu </w:t>
      </w:r>
      <w:r w:rsidR="0089230B" w:rsidRPr="001C37D5">
        <w:rPr>
          <w:rFonts w:ascii="Verdana" w:hAnsi="Verdana"/>
          <w:color w:val="000000"/>
          <w:spacing w:val="0"/>
        </w:rPr>
        <w:t>Rady Miasta podjętych w 20</w:t>
      </w:r>
      <w:r w:rsidR="009F493A">
        <w:rPr>
          <w:rFonts w:ascii="Verdana" w:hAnsi="Verdana"/>
          <w:color w:val="000000"/>
          <w:spacing w:val="0"/>
        </w:rPr>
        <w:t>2</w:t>
      </w:r>
      <w:r w:rsidR="00DD43CB">
        <w:rPr>
          <w:rFonts w:ascii="Verdana" w:hAnsi="Verdana"/>
          <w:color w:val="000000"/>
          <w:spacing w:val="0"/>
        </w:rPr>
        <w:t>5</w:t>
      </w:r>
      <w:r w:rsidRPr="001C37D5">
        <w:rPr>
          <w:rFonts w:ascii="Verdana" w:hAnsi="Verdana"/>
          <w:color w:val="000000"/>
          <w:spacing w:val="0"/>
        </w:rPr>
        <w:t xml:space="preserve"> roku</w:t>
      </w:r>
      <w:r w:rsidR="003A42DE" w:rsidRPr="001C37D5">
        <w:rPr>
          <w:rFonts w:ascii="Verdana" w:hAnsi="Verdana"/>
          <w:color w:val="000000"/>
          <w:spacing w:val="0"/>
        </w:rPr>
        <w:t>.</w:t>
      </w:r>
    </w:p>
    <w:p w:rsidR="00007337" w:rsidRPr="001C37D5" w:rsidRDefault="00007337" w:rsidP="001C37D5">
      <w:pPr>
        <w:spacing w:line="276" w:lineRule="auto"/>
        <w:jc w:val="both"/>
        <w:rPr>
          <w:rFonts w:ascii="Verdana" w:hAnsi="Verdana"/>
          <w:color w:val="000000"/>
          <w:spacing w:val="0"/>
        </w:rPr>
      </w:pPr>
      <w:r w:rsidRPr="001C37D5">
        <w:rPr>
          <w:rFonts w:ascii="Verdana" w:hAnsi="Verdana"/>
          <w:color w:val="000000"/>
          <w:spacing w:val="0"/>
        </w:rPr>
        <w:tab/>
      </w:r>
    </w:p>
    <w:p w:rsidR="00007337" w:rsidRPr="001C37D5" w:rsidRDefault="00007337" w:rsidP="001C37D5">
      <w:pPr>
        <w:spacing w:line="276" w:lineRule="auto"/>
        <w:ind w:firstLine="708"/>
        <w:jc w:val="both"/>
        <w:rPr>
          <w:rFonts w:ascii="Verdana" w:hAnsi="Verdana"/>
          <w:color w:val="000000"/>
          <w:spacing w:val="0"/>
        </w:rPr>
      </w:pPr>
      <w:r w:rsidRPr="001C37D5">
        <w:rPr>
          <w:rFonts w:ascii="Verdana" w:hAnsi="Verdana"/>
          <w:color w:val="000000"/>
          <w:spacing w:val="0"/>
        </w:rPr>
        <w:t>W 20</w:t>
      </w:r>
      <w:r w:rsidR="00DD43CB">
        <w:rPr>
          <w:rFonts w:ascii="Verdana" w:hAnsi="Verdana"/>
          <w:color w:val="000000"/>
          <w:spacing w:val="0"/>
        </w:rPr>
        <w:t>25</w:t>
      </w:r>
      <w:r w:rsidRPr="001C37D5">
        <w:rPr>
          <w:rFonts w:ascii="Verdana" w:hAnsi="Verdana"/>
          <w:color w:val="000000"/>
          <w:spacing w:val="0"/>
        </w:rPr>
        <w:t xml:space="preserve"> roku Rada Miasta </w:t>
      </w:r>
      <w:r w:rsidRPr="001C37D5">
        <w:rPr>
          <w:rFonts w:ascii="Verdana" w:hAnsi="Verdana"/>
          <w:spacing w:val="0"/>
        </w:rPr>
        <w:t xml:space="preserve">podjęła </w:t>
      </w:r>
      <w:r w:rsidR="004975FA">
        <w:rPr>
          <w:rFonts w:ascii="Verdana" w:hAnsi="Verdana"/>
          <w:spacing w:val="0"/>
        </w:rPr>
        <w:t>66</w:t>
      </w:r>
      <w:r w:rsidR="003A42DE" w:rsidRPr="001C37D5">
        <w:rPr>
          <w:rFonts w:ascii="Verdana" w:hAnsi="Verdana"/>
          <w:spacing w:val="0"/>
        </w:rPr>
        <w:t xml:space="preserve"> </w:t>
      </w:r>
      <w:r w:rsidRPr="001C37D5">
        <w:rPr>
          <w:rFonts w:ascii="Verdana" w:hAnsi="Verdana"/>
          <w:spacing w:val="0"/>
        </w:rPr>
        <w:t>uchwał</w:t>
      </w:r>
      <w:r w:rsidR="002F0786">
        <w:rPr>
          <w:rFonts w:ascii="Verdana" w:hAnsi="Verdana"/>
          <w:spacing w:val="0"/>
        </w:rPr>
        <w:t xml:space="preserve"> oraz 1 apel</w:t>
      </w:r>
      <w:r w:rsidRPr="001C37D5">
        <w:rPr>
          <w:rFonts w:ascii="Verdana" w:hAnsi="Verdana"/>
          <w:color w:val="000000"/>
          <w:spacing w:val="0"/>
        </w:rPr>
        <w:t>, które dotyczyły:</w:t>
      </w:r>
    </w:p>
    <w:p w:rsidR="00007337" w:rsidRPr="004975FA" w:rsidRDefault="00007337" w:rsidP="001C37D5">
      <w:pPr>
        <w:spacing w:line="276" w:lineRule="auto"/>
        <w:jc w:val="both"/>
        <w:rPr>
          <w:rFonts w:ascii="Verdana" w:hAnsi="Verdana"/>
          <w:spacing w:val="0"/>
        </w:rPr>
      </w:pPr>
      <w:r w:rsidRPr="004975FA">
        <w:rPr>
          <w:rFonts w:ascii="Verdana" w:hAnsi="Verdana"/>
          <w:spacing w:val="0"/>
        </w:rPr>
        <w:t xml:space="preserve">- </w:t>
      </w:r>
      <w:r w:rsidR="00E24258" w:rsidRPr="004975FA">
        <w:rPr>
          <w:rFonts w:ascii="Verdana" w:hAnsi="Verdana"/>
          <w:spacing w:val="0"/>
        </w:rPr>
        <w:t>27</w:t>
      </w:r>
      <w:r w:rsidRPr="004975FA">
        <w:rPr>
          <w:rFonts w:ascii="Verdana" w:hAnsi="Verdana"/>
          <w:spacing w:val="0"/>
        </w:rPr>
        <w:t xml:space="preserve"> - spraw finansowo-budżetowych (w tym 2</w:t>
      </w:r>
      <w:r w:rsidR="002B3CE4" w:rsidRPr="004975FA">
        <w:rPr>
          <w:rFonts w:ascii="Verdana" w:hAnsi="Verdana"/>
          <w:spacing w:val="0"/>
        </w:rPr>
        <w:t>,</w:t>
      </w:r>
      <w:r w:rsidRPr="004975FA">
        <w:rPr>
          <w:rFonts w:ascii="Verdana" w:hAnsi="Verdana"/>
          <w:spacing w:val="0"/>
        </w:rPr>
        <w:t xml:space="preserve"> będące w kompetencji wykonania Przewodniczącego Rady Miasta),</w:t>
      </w:r>
    </w:p>
    <w:p w:rsidR="00007337" w:rsidRPr="004975FA" w:rsidRDefault="00007337" w:rsidP="001C37D5">
      <w:pPr>
        <w:spacing w:line="276" w:lineRule="auto"/>
        <w:jc w:val="both"/>
        <w:rPr>
          <w:rFonts w:ascii="Verdana" w:hAnsi="Verdana"/>
          <w:spacing w:val="0"/>
        </w:rPr>
      </w:pPr>
      <w:r w:rsidRPr="004975FA">
        <w:rPr>
          <w:rFonts w:ascii="Verdana" w:hAnsi="Verdana"/>
          <w:spacing w:val="0"/>
        </w:rPr>
        <w:t xml:space="preserve">- </w:t>
      </w:r>
      <w:r w:rsidR="00E24258" w:rsidRPr="004975FA">
        <w:rPr>
          <w:rFonts w:ascii="Verdana" w:hAnsi="Verdana"/>
          <w:spacing w:val="0"/>
        </w:rPr>
        <w:t>14</w:t>
      </w:r>
      <w:r w:rsidRPr="004975FA">
        <w:rPr>
          <w:rFonts w:ascii="Verdana" w:hAnsi="Verdana"/>
          <w:spacing w:val="0"/>
        </w:rPr>
        <w:t xml:space="preserve"> – spraw organizacyjnych (w tym </w:t>
      </w:r>
      <w:r w:rsidR="00FE0767" w:rsidRPr="004975FA">
        <w:rPr>
          <w:rFonts w:ascii="Verdana" w:hAnsi="Verdana"/>
          <w:spacing w:val="0"/>
        </w:rPr>
        <w:t>3</w:t>
      </w:r>
      <w:r w:rsidR="002B3CE4" w:rsidRPr="004975FA">
        <w:rPr>
          <w:rFonts w:ascii="Verdana" w:hAnsi="Verdana"/>
          <w:spacing w:val="0"/>
        </w:rPr>
        <w:t>,</w:t>
      </w:r>
      <w:r w:rsidRPr="004975FA">
        <w:rPr>
          <w:rFonts w:ascii="Verdana" w:hAnsi="Verdana"/>
          <w:spacing w:val="0"/>
        </w:rPr>
        <w:t xml:space="preserve"> będąc</w:t>
      </w:r>
      <w:r w:rsidR="004975FA" w:rsidRPr="004975FA">
        <w:rPr>
          <w:rFonts w:ascii="Verdana" w:hAnsi="Verdana"/>
          <w:spacing w:val="0"/>
        </w:rPr>
        <w:t>e</w:t>
      </w:r>
      <w:r w:rsidRPr="004975FA">
        <w:rPr>
          <w:rFonts w:ascii="Verdana" w:hAnsi="Verdana"/>
          <w:spacing w:val="0"/>
        </w:rPr>
        <w:t xml:space="preserve"> w kompetencji wykonania Przewodniczącego Rady Miasta),</w:t>
      </w:r>
    </w:p>
    <w:p w:rsidR="00007337" w:rsidRPr="001C37D5" w:rsidRDefault="00007337" w:rsidP="001C37D5">
      <w:pPr>
        <w:spacing w:line="276" w:lineRule="auto"/>
        <w:jc w:val="both"/>
        <w:rPr>
          <w:rFonts w:ascii="Verdana" w:hAnsi="Verdana"/>
          <w:spacing w:val="0"/>
        </w:rPr>
      </w:pPr>
      <w:r w:rsidRPr="004975FA">
        <w:rPr>
          <w:rFonts w:ascii="Verdana" w:hAnsi="Verdana"/>
          <w:spacing w:val="0"/>
        </w:rPr>
        <w:t xml:space="preserve">- </w:t>
      </w:r>
      <w:r w:rsidR="00E559D1">
        <w:rPr>
          <w:rFonts w:ascii="Verdana" w:hAnsi="Verdana"/>
          <w:spacing w:val="0"/>
        </w:rPr>
        <w:t>25</w:t>
      </w:r>
      <w:r w:rsidRPr="004975FA">
        <w:rPr>
          <w:rFonts w:ascii="Verdana" w:hAnsi="Verdana"/>
          <w:spacing w:val="0"/>
        </w:rPr>
        <w:t xml:space="preserve"> </w:t>
      </w:r>
      <w:r w:rsidRPr="001C37D5">
        <w:rPr>
          <w:rFonts w:ascii="Verdana" w:hAnsi="Verdana"/>
          <w:spacing w:val="0"/>
        </w:rPr>
        <w:t>- spraw problemowych</w:t>
      </w:r>
      <w:r w:rsidR="00046AE3" w:rsidRPr="001C37D5">
        <w:rPr>
          <w:rFonts w:ascii="Verdana" w:hAnsi="Verdana"/>
          <w:spacing w:val="0"/>
        </w:rPr>
        <w:t xml:space="preserve"> (w tym </w:t>
      </w:r>
      <w:r w:rsidR="00E559D1">
        <w:rPr>
          <w:rFonts w:ascii="Verdana" w:hAnsi="Verdana"/>
          <w:spacing w:val="0"/>
        </w:rPr>
        <w:t>5</w:t>
      </w:r>
      <w:r w:rsidR="002B3CE4">
        <w:rPr>
          <w:rFonts w:ascii="Verdana" w:hAnsi="Verdana"/>
          <w:spacing w:val="0"/>
        </w:rPr>
        <w:t>,</w:t>
      </w:r>
      <w:r w:rsidR="00C4095D" w:rsidRPr="009F493A">
        <w:rPr>
          <w:rFonts w:ascii="Verdana" w:hAnsi="Verdana"/>
          <w:color w:val="FF0000"/>
          <w:spacing w:val="0"/>
        </w:rPr>
        <w:t xml:space="preserve"> </w:t>
      </w:r>
      <w:r w:rsidR="00C4095D" w:rsidRPr="001C37D5">
        <w:rPr>
          <w:rFonts w:ascii="Verdana" w:hAnsi="Verdana"/>
          <w:spacing w:val="0"/>
        </w:rPr>
        <w:t>będąc</w:t>
      </w:r>
      <w:r w:rsidR="005353E7">
        <w:rPr>
          <w:rFonts w:ascii="Verdana" w:hAnsi="Verdana"/>
          <w:spacing w:val="0"/>
        </w:rPr>
        <w:t>ych</w:t>
      </w:r>
      <w:r w:rsidR="00046AE3" w:rsidRPr="001C37D5">
        <w:rPr>
          <w:rFonts w:ascii="Verdana" w:hAnsi="Verdana"/>
          <w:spacing w:val="0"/>
        </w:rPr>
        <w:t xml:space="preserve"> w kompetencji wykonania Przewodniczącego Rady Miasta)</w:t>
      </w:r>
      <w:r w:rsidRPr="001C37D5">
        <w:rPr>
          <w:rFonts w:ascii="Verdana" w:hAnsi="Verdana"/>
          <w:spacing w:val="0"/>
        </w:rPr>
        <w:t>.</w:t>
      </w:r>
    </w:p>
    <w:p w:rsidR="00AD5990" w:rsidRPr="001C37D5" w:rsidRDefault="00E559D1" w:rsidP="001C37D5">
      <w:pPr>
        <w:spacing w:line="276" w:lineRule="auto"/>
        <w:jc w:val="both"/>
        <w:rPr>
          <w:rFonts w:ascii="Verdana" w:hAnsi="Verdana"/>
          <w:spacing w:val="0"/>
        </w:rPr>
      </w:pPr>
      <w:r>
        <w:rPr>
          <w:rFonts w:ascii="Verdana" w:hAnsi="Verdana"/>
          <w:spacing w:val="0"/>
        </w:rPr>
        <w:t>- 1 apel –</w:t>
      </w:r>
      <w:r w:rsidR="00DA2575">
        <w:rPr>
          <w:rFonts w:ascii="Verdana" w:hAnsi="Verdana"/>
          <w:spacing w:val="0"/>
        </w:rPr>
        <w:t xml:space="preserve"> w</w:t>
      </w:r>
      <w:r>
        <w:rPr>
          <w:rFonts w:ascii="Verdana" w:hAnsi="Verdana"/>
          <w:spacing w:val="0"/>
        </w:rPr>
        <w:t xml:space="preserve"> spraw</w:t>
      </w:r>
      <w:r w:rsidR="00DA2575">
        <w:rPr>
          <w:rFonts w:ascii="Verdana" w:hAnsi="Verdana"/>
          <w:spacing w:val="0"/>
        </w:rPr>
        <w:t>ie</w:t>
      </w:r>
      <w:r>
        <w:rPr>
          <w:rFonts w:ascii="Verdana" w:hAnsi="Verdana"/>
          <w:spacing w:val="0"/>
        </w:rPr>
        <w:t xml:space="preserve"> problemow</w:t>
      </w:r>
      <w:r w:rsidR="00DA2575">
        <w:rPr>
          <w:rFonts w:ascii="Verdana" w:hAnsi="Verdana"/>
          <w:spacing w:val="0"/>
        </w:rPr>
        <w:t>ej</w:t>
      </w:r>
      <w:r>
        <w:rPr>
          <w:rFonts w:ascii="Verdana" w:hAnsi="Verdana"/>
          <w:spacing w:val="0"/>
        </w:rPr>
        <w:t xml:space="preserve"> (będący w kompetencji wykonania Przewodniczącego Rady Miasta).</w:t>
      </w:r>
    </w:p>
    <w:p w:rsidR="00AD5990" w:rsidRPr="001C37D5" w:rsidRDefault="00AD5990" w:rsidP="001C37D5">
      <w:pPr>
        <w:spacing w:line="276" w:lineRule="auto"/>
        <w:jc w:val="both"/>
        <w:rPr>
          <w:rFonts w:ascii="Verdana" w:hAnsi="Verdana"/>
          <w:color w:val="000000"/>
          <w:spacing w:val="0"/>
        </w:rPr>
      </w:pPr>
    </w:p>
    <w:p w:rsidR="00007337" w:rsidRPr="001C37D5" w:rsidRDefault="00007337" w:rsidP="001C37D5">
      <w:pPr>
        <w:pStyle w:val="Tekstpodstawowywcity2"/>
        <w:spacing w:line="276" w:lineRule="auto"/>
        <w:rPr>
          <w:rFonts w:ascii="Verdana" w:hAnsi="Verdana"/>
          <w:color w:val="auto"/>
          <w:spacing w:val="0"/>
        </w:rPr>
      </w:pPr>
      <w:r w:rsidRPr="001C37D5">
        <w:rPr>
          <w:rFonts w:ascii="Verdana" w:hAnsi="Verdana"/>
          <w:spacing w:val="0"/>
        </w:rPr>
        <w:t xml:space="preserve">Stosownie do przepisu art. 90 ustawy o samorządzie gminnym – uchwały przesłano Wojewodzie Dolnośląskiemu, a uchwały finansowo - budżetowe przekazano </w:t>
      </w:r>
      <w:r w:rsidR="006C0438" w:rsidRPr="001C37D5">
        <w:rPr>
          <w:rFonts w:ascii="Verdana" w:hAnsi="Verdana"/>
          <w:spacing w:val="0"/>
        </w:rPr>
        <w:t>Regionalnej Izbie Obrachunkowej</w:t>
      </w:r>
      <w:r w:rsidR="00FE0767">
        <w:rPr>
          <w:rFonts w:ascii="Verdana" w:hAnsi="Verdana"/>
          <w:spacing w:val="0"/>
        </w:rPr>
        <w:t xml:space="preserve"> we Wrocławiu</w:t>
      </w:r>
      <w:r w:rsidRPr="001C37D5">
        <w:rPr>
          <w:rFonts w:ascii="Verdana" w:hAnsi="Verdana"/>
          <w:spacing w:val="0"/>
        </w:rPr>
        <w:t xml:space="preserve">. </w:t>
      </w:r>
      <w:r w:rsidRPr="001C37D5">
        <w:rPr>
          <w:rFonts w:ascii="Verdana" w:hAnsi="Verdana"/>
          <w:color w:val="auto"/>
          <w:spacing w:val="0"/>
        </w:rPr>
        <w:t xml:space="preserve">Ponadto </w:t>
      </w:r>
      <w:r w:rsidR="004975FA" w:rsidRPr="004975FA">
        <w:rPr>
          <w:rFonts w:ascii="Verdana" w:hAnsi="Verdana"/>
          <w:color w:val="auto"/>
          <w:spacing w:val="0"/>
        </w:rPr>
        <w:t>17</w:t>
      </w:r>
      <w:r w:rsidRPr="004975FA">
        <w:rPr>
          <w:rFonts w:ascii="Verdana" w:hAnsi="Verdana"/>
          <w:color w:val="auto"/>
          <w:spacing w:val="0"/>
        </w:rPr>
        <w:t xml:space="preserve"> </w:t>
      </w:r>
      <w:r w:rsidRPr="001C37D5">
        <w:rPr>
          <w:rFonts w:ascii="Verdana" w:hAnsi="Verdana"/>
          <w:color w:val="auto"/>
          <w:spacing w:val="0"/>
        </w:rPr>
        <w:t>uchwał</w:t>
      </w:r>
      <w:r w:rsidR="00D87F7E">
        <w:rPr>
          <w:rFonts w:ascii="Verdana" w:hAnsi="Verdana"/>
          <w:color w:val="auto"/>
          <w:spacing w:val="0"/>
        </w:rPr>
        <w:t>y</w:t>
      </w:r>
      <w:r w:rsidRPr="001C37D5">
        <w:rPr>
          <w:rFonts w:ascii="Verdana" w:hAnsi="Verdana"/>
          <w:color w:val="auto"/>
          <w:spacing w:val="0"/>
        </w:rPr>
        <w:t xml:space="preserve"> przekazano do publikacji w Dzienniku Urzędowym Województwa Dolnośląskiego.</w:t>
      </w:r>
    </w:p>
    <w:p w:rsidR="00007337" w:rsidRPr="001C37D5" w:rsidRDefault="00007337" w:rsidP="001C37D5">
      <w:pPr>
        <w:pStyle w:val="Tekstpodstawowywcity2"/>
        <w:spacing w:line="276" w:lineRule="auto"/>
        <w:rPr>
          <w:rFonts w:ascii="Verdana" w:hAnsi="Verdana"/>
          <w:spacing w:val="0"/>
        </w:rPr>
      </w:pPr>
    </w:p>
    <w:p w:rsidR="00007337" w:rsidRPr="001C37D5" w:rsidRDefault="00007337" w:rsidP="001C37D5">
      <w:pPr>
        <w:pStyle w:val="Tekstpodstawowywcity2"/>
        <w:spacing w:line="276" w:lineRule="auto"/>
        <w:rPr>
          <w:rFonts w:ascii="Verdana" w:hAnsi="Verdana"/>
          <w:spacing w:val="0"/>
        </w:rPr>
      </w:pPr>
    </w:p>
    <w:p w:rsidR="00007337" w:rsidRPr="001C37D5" w:rsidRDefault="00007337" w:rsidP="001C37D5">
      <w:pPr>
        <w:spacing w:line="276" w:lineRule="auto"/>
        <w:jc w:val="both"/>
        <w:rPr>
          <w:rFonts w:ascii="Verdana" w:hAnsi="Verdana"/>
          <w:color w:val="000000"/>
          <w:spacing w:val="0"/>
        </w:rPr>
      </w:pPr>
      <w:r w:rsidRPr="001C37D5">
        <w:rPr>
          <w:rFonts w:ascii="Verdana" w:hAnsi="Verdana"/>
          <w:color w:val="000000"/>
          <w:spacing w:val="0"/>
        </w:rPr>
        <w:tab/>
        <w:t xml:space="preserve">Wszystkie uchwały opublikowane są także w </w:t>
      </w:r>
      <w:hyperlink r:id="rId8" w:history="1">
        <w:r w:rsidRPr="00AF79F0">
          <w:rPr>
            <w:rStyle w:val="Hipercze"/>
            <w:rFonts w:ascii="Verdana" w:hAnsi="Verdana"/>
            <w:spacing w:val="0"/>
          </w:rPr>
          <w:t>Biuletynie Informacji Publicznej</w:t>
        </w:r>
      </w:hyperlink>
      <w:r w:rsidRPr="001C37D5">
        <w:rPr>
          <w:rFonts w:ascii="Verdana" w:hAnsi="Verdana"/>
          <w:color w:val="000000"/>
          <w:spacing w:val="0"/>
        </w:rPr>
        <w:t xml:space="preserve">. </w:t>
      </w:r>
    </w:p>
    <w:p w:rsidR="00007337" w:rsidRPr="001C37D5" w:rsidRDefault="00007337" w:rsidP="00AF79F0">
      <w:pPr>
        <w:spacing w:line="276" w:lineRule="auto"/>
        <w:rPr>
          <w:rStyle w:val="Hipercze"/>
          <w:rFonts w:ascii="Verdana" w:hAnsi="Verdana"/>
          <w:spacing w:val="0"/>
          <w:u w:val="none"/>
        </w:rPr>
      </w:pPr>
      <w:bookmarkStart w:id="0" w:name="_GoBack"/>
      <w:bookmarkEnd w:id="0"/>
    </w:p>
    <w:p w:rsidR="003A42DE" w:rsidRPr="001C37D5" w:rsidRDefault="003A42DE" w:rsidP="001C37D5">
      <w:pPr>
        <w:spacing w:line="276" w:lineRule="auto"/>
        <w:ind w:left="708" w:firstLine="708"/>
        <w:rPr>
          <w:rStyle w:val="Hipercze"/>
          <w:rFonts w:ascii="Verdana" w:hAnsi="Verdana"/>
          <w:spacing w:val="0"/>
        </w:rPr>
      </w:pPr>
    </w:p>
    <w:p w:rsidR="003A42DE" w:rsidRPr="001C37D5" w:rsidRDefault="003A42DE" w:rsidP="001C37D5">
      <w:pPr>
        <w:spacing w:line="276" w:lineRule="auto"/>
        <w:ind w:left="708" w:firstLine="708"/>
        <w:rPr>
          <w:rStyle w:val="Hipercze"/>
          <w:rFonts w:ascii="Verdana" w:hAnsi="Verdana"/>
          <w:spacing w:val="0"/>
        </w:rPr>
      </w:pPr>
    </w:p>
    <w:p w:rsidR="003A42DE" w:rsidRPr="001C37D5" w:rsidRDefault="003A42DE" w:rsidP="001C37D5">
      <w:pPr>
        <w:spacing w:line="276" w:lineRule="auto"/>
        <w:ind w:left="9072" w:firstLine="708"/>
        <w:rPr>
          <w:rStyle w:val="Hipercze"/>
          <w:rFonts w:ascii="Verdana" w:hAnsi="Verdana"/>
          <w:color w:val="auto"/>
          <w:spacing w:val="0"/>
        </w:rPr>
      </w:pPr>
    </w:p>
    <w:p w:rsidR="00E6082E" w:rsidRDefault="003A0134" w:rsidP="003A0134">
      <w:pPr>
        <w:spacing w:line="276" w:lineRule="auto"/>
        <w:ind w:left="9639"/>
        <w:rPr>
          <w:rFonts w:ascii="Verdana" w:hAnsi="Verdana"/>
          <w:spacing w:val="0"/>
        </w:rPr>
      </w:pPr>
      <w:r>
        <w:rPr>
          <w:rFonts w:ascii="Verdana" w:hAnsi="Verdana"/>
          <w:spacing w:val="0"/>
        </w:rPr>
        <w:t>Prezydent Miasta</w:t>
      </w:r>
    </w:p>
    <w:p w:rsidR="003A0134" w:rsidRDefault="003A0134" w:rsidP="003A0134">
      <w:pPr>
        <w:spacing w:line="276" w:lineRule="auto"/>
        <w:ind w:left="9639"/>
        <w:rPr>
          <w:rFonts w:ascii="Verdana" w:hAnsi="Verdana"/>
          <w:spacing w:val="0"/>
        </w:rPr>
      </w:pPr>
    </w:p>
    <w:p w:rsidR="003A0134" w:rsidRPr="001C37D5" w:rsidRDefault="003A0134" w:rsidP="003A0134">
      <w:pPr>
        <w:spacing w:line="276" w:lineRule="auto"/>
        <w:ind w:left="9639"/>
        <w:rPr>
          <w:rFonts w:ascii="Verdana" w:hAnsi="Verdana"/>
          <w:spacing w:val="0"/>
        </w:rPr>
      </w:pPr>
      <w:r>
        <w:rPr>
          <w:rFonts w:ascii="Verdana" w:hAnsi="Verdana"/>
          <w:spacing w:val="0"/>
        </w:rPr>
        <w:t>/-/ Piotr Roman</w:t>
      </w:r>
    </w:p>
    <w:p w:rsidR="00775230" w:rsidRPr="001C37D5" w:rsidRDefault="00775230" w:rsidP="001C37D5">
      <w:pPr>
        <w:spacing w:line="276" w:lineRule="auto"/>
        <w:ind w:firstLine="708"/>
        <w:rPr>
          <w:rFonts w:ascii="Verdana" w:hAnsi="Verdana"/>
          <w:spacing w:val="0"/>
        </w:rPr>
      </w:pPr>
    </w:p>
    <w:p w:rsidR="001077B4" w:rsidRPr="001C37D5" w:rsidRDefault="001077B4" w:rsidP="001C37D5">
      <w:pPr>
        <w:spacing w:line="276" w:lineRule="auto"/>
        <w:rPr>
          <w:rFonts w:ascii="Verdana" w:hAnsi="Verdana"/>
          <w:spacing w:val="0"/>
        </w:rPr>
      </w:pPr>
    </w:p>
    <w:tbl>
      <w:tblPr>
        <w:tblW w:w="13820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69"/>
        <w:gridCol w:w="2404"/>
        <w:gridCol w:w="2114"/>
        <w:gridCol w:w="3847"/>
        <w:gridCol w:w="4686"/>
      </w:tblGrid>
      <w:tr w:rsidR="00B869B7" w:rsidRPr="001C37D5" w:rsidTr="00B869B7">
        <w:trPr>
          <w:trHeight w:val="903"/>
          <w:tblHeader/>
          <w:tblCellSpacing w:w="20" w:type="dxa"/>
        </w:trPr>
        <w:tc>
          <w:tcPr>
            <w:tcW w:w="709" w:type="dxa"/>
            <w:tcBorders>
              <w:top w:val="outset" w:sz="24" w:space="0" w:color="auto"/>
            </w:tcBorders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C37D5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364" w:type="dxa"/>
            <w:tcBorders>
              <w:top w:val="outset" w:sz="24" w:space="0" w:color="auto"/>
            </w:tcBorders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C37D5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2074" w:type="dxa"/>
            <w:tcBorders>
              <w:top w:val="outset" w:sz="24" w:space="0" w:color="auto"/>
            </w:tcBorders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C37D5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C37D5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807" w:type="dxa"/>
            <w:tcBorders>
              <w:top w:val="outset" w:sz="24" w:space="0" w:color="auto"/>
            </w:tcBorders>
          </w:tcPr>
          <w:p w:rsidR="001077B4" w:rsidRPr="001C37D5" w:rsidRDefault="001077B4" w:rsidP="001C37D5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C37D5" w:rsidRDefault="001077B4" w:rsidP="001C37D5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C37D5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1077B4" w:rsidRPr="001C37D5" w:rsidRDefault="001077B4" w:rsidP="001C37D5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C37D5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4626" w:type="dxa"/>
            <w:tcBorders>
              <w:top w:val="outset" w:sz="24" w:space="0" w:color="auto"/>
            </w:tcBorders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C37D5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C37D5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B869B7" w:rsidRPr="001C37D5" w:rsidTr="00B869B7">
        <w:trPr>
          <w:tblHeader/>
          <w:tblCellSpacing w:w="20" w:type="dxa"/>
        </w:trPr>
        <w:tc>
          <w:tcPr>
            <w:tcW w:w="709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364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2074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807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4626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C37D5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182E41" w:rsidRPr="001C37D5" w:rsidTr="00B869B7">
        <w:trPr>
          <w:trHeight w:val="992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1.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XI/96/2025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29.01.2025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bCs/>
                <w:spacing w:val="0"/>
              </w:rPr>
              <w:t xml:space="preserve">w sprawie wyrażenia zgody na zawarcie kolejnej umowy dzierżawy z dotychczasowym dzierżawcą, której przedmiotem jest ta sama nieruchomość, w trybie </w:t>
            </w:r>
            <w:r w:rsidR="00A6668C">
              <w:rPr>
                <w:rFonts w:ascii="Verdana" w:eastAsia="Calibri" w:hAnsi="Verdana"/>
                <w:bCs/>
                <w:spacing w:val="0"/>
              </w:rPr>
              <w:t xml:space="preserve">bezprzetargowym na okres </w:t>
            </w:r>
            <w:r w:rsidR="00A6668C">
              <w:rPr>
                <w:rFonts w:ascii="Verdana" w:eastAsia="Calibri" w:hAnsi="Verdana"/>
                <w:bCs/>
                <w:spacing w:val="0"/>
              </w:rPr>
              <w:br/>
              <w:t>5 lat</w:t>
            </w:r>
          </w:p>
        </w:tc>
        <w:tc>
          <w:tcPr>
            <w:tcW w:w="4626" w:type="dxa"/>
          </w:tcPr>
          <w:p w:rsidR="00182E41" w:rsidRPr="009E27CA" w:rsidRDefault="00182E41" w:rsidP="00F41D61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</w:t>
            </w:r>
            <w:r w:rsidR="00227832">
              <w:rPr>
                <w:rFonts w:ascii="Verdana" w:hAnsi="Verdana"/>
                <w:color w:val="000000"/>
                <w:spacing w:val="0"/>
              </w:rPr>
              <w:br/>
            </w:r>
            <w:r w:rsidRPr="009E27CA">
              <w:rPr>
                <w:rFonts w:ascii="Verdana" w:hAnsi="Verdana"/>
                <w:color w:val="000000"/>
                <w:spacing w:val="0"/>
              </w:rPr>
              <w:t>w życie z dniem podjęcia.</w:t>
            </w:r>
            <w:r w:rsidRPr="009E27CA">
              <w:rPr>
                <w:rFonts w:ascii="Verdana" w:hAnsi="Verdana"/>
                <w:spacing w:val="0"/>
              </w:rPr>
              <w:t xml:space="preserve"> </w:t>
            </w:r>
            <w:r w:rsidR="00F41D61" w:rsidRPr="00F41D61">
              <w:rPr>
                <w:rFonts w:ascii="Verdana" w:hAnsi="Verdana"/>
                <w:spacing w:val="0"/>
              </w:rPr>
              <w:t>Zawarto umowę dzierżawy.</w:t>
            </w:r>
          </w:p>
        </w:tc>
      </w:tr>
      <w:tr w:rsidR="00182E41" w:rsidRPr="001C37D5" w:rsidTr="00B869B7">
        <w:trPr>
          <w:trHeight w:val="825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2.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XI/97/2025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29.01.2025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bCs/>
                <w:spacing w:val="0"/>
              </w:rPr>
              <w:t xml:space="preserve">w sprawie wyrażenia zgody na zawarcie porozumienia pomiędzy Gminą Miejską Bolesławiec a Państwowym Gospodarstwem Wodnym Wody Polskie na wykonanie zadania związanego z utrzymaniem wód pn. „Usunięcie złomów </w:t>
            </w:r>
          </w:p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bCs/>
                <w:spacing w:val="0"/>
              </w:rPr>
              <w:t>i wywrotów drzew oraz rumoszu drzewnego na rzece B</w:t>
            </w:r>
            <w:r w:rsidR="00A6668C">
              <w:rPr>
                <w:rFonts w:ascii="Verdana" w:eastAsia="Calibri" w:hAnsi="Verdana"/>
                <w:bCs/>
                <w:spacing w:val="0"/>
              </w:rPr>
              <w:t>óbr w miejscowości Bolesławiec”</w:t>
            </w:r>
          </w:p>
        </w:tc>
        <w:tc>
          <w:tcPr>
            <w:tcW w:w="4626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</w:t>
            </w:r>
            <w:r w:rsidRPr="009E27CA">
              <w:rPr>
                <w:rFonts w:ascii="Verdana" w:hAnsi="Verdana"/>
                <w:spacing w:val="0"/>
              </w:rPr>
              <w:t>. Uchwała weszła w życie z dniem podjęcia.</w:t>
            </w:r>
            <w:r w:rsidR="003D7E4F">
              <w:t xml:space="preserve"> </w:t>
            </w:r>
            <w:r w:rsidR="003D7E4F" w:rsidRPr="003D7E4F">
              <w:rPr>
                <w:rFonts w:ascii="Verdana" w:hAnsi="Verdana"/>
                <w:spacing w:val="0"/>
              </w:rPr>
              <w:t xml:space="preserve">Dnia 25.09.2025 r. została zawarta umowa z wykonawcą – PUH M&amp;M S.C. M. </w:t>
            </w:r>
            <w:proofErr w:type="spellStart"/>
            <w:r w:rsidR="003D7E4F" w:rsidRPr="003D7E4F">
              <w:rPr>
                <w:rFonts w:ascii="Verdana" w:hAnsi="Verdana"/>
                <w:spacing w:val="0"/>
              </w:rPr>
              <w:t>Zgodziński</w:t>
            </w:r>
            <w:proofErr w:type="spellEnd"/>
            <w:r w:rsidR="003D7E4F" w:rsidRPr="003D7E4F">
              <w:rPr>
                <w:rFonts w:ascii="Verdana" w:hAnsi="Verdana"/>
                <w:spacing w:val="0"/>
              </w:rPr>
              <w:t xml:space="preserve">, R. </w:t>
            </w:r>
            <w:proofErr w:type="spellStart"/>
            <w:r w:rsidR="003D7E4F" w:rsidRPr="003D7E4F">
              <w:rPr>
                <w:rFonts w:ascii="Verdana" w:hAnsi="Verdana"/>
                <w:spacing w:val="0"/>
              </w:rPr>
              <w:t>Zgodziński</w:t>
            </w:r>
            <w:proofErr w:type="spellEnd"/>
            <w:r w:rsidR="003D7E4F" w:rsidRPr="003D7E4F">
              <w:rPr>
                <w:rFonts w:ascii="Verdana" w:hAnsi="Verdana"/>
                <w:spacing w:val="0"/>
              </w:rPr>
              <w:t xml:space="preserve">  ul. Masarska 21, 59-700 Bolesławiec, której przedmiotem było usuwanie złomów i wywrotów drzew oraz rumoszu drzewnego na rzece Bóbr w miejscowości Bolesławiec. Wartość przedmiotu umowy 19 191,60 zł. Zadanie wykonane i rozliczone.</w:t>
            </w:r>
          </w:p>
        </w:tc>
      </w:tr>
      <w:tr w:rsidR="00182E41" w:rsidRPr="001C37D5" w:rsidTr="00CA6E7C">
        <w:trPr>
          <w:trHeight w:val="1187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lastRenderedPageBreak/>
              <w:t>3.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XI/98/2025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29.01.2025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bCs/>
                <w:spacing w:val="0"/>
              </w:rPr>
              <w:t xml:space="preserve">w sprawie uznania Miejskiego Planu Adaptacji do zmian klimatu miasta </w:t>
            </w:r>
            <w:r w:rsidR="00A6668C">
              <w:rPr>
                <w:rFonts w:ascii="Verdana" w:eastAsia="Calibri" w:hAnsi="Verdana"/>
                <w:bCs/>
                <w:spacing w:val="0"/>
              </w:rPr>
              <w:t>Bolesławiec za obowiązujący</w:t>
            </w:r>
          </w:p>
        </w:tc>
        <w:tc>
          <w:tcPr>
            <w:tcW w:w="4626" w:type="dxa"/>
          </w:tcPr>
          <w:p w:rsidR="00182E41" w:rsidRPr="009E27CA" w:rsidRDefault="00182E41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</w:t>
            </w:r>
            <w:r w:rsidR="00CA6E7C">
              <w:rPr>
                <w:rFonts w:ascii="Verdana" w:hAnsi="Verdana"/>
                <w:color w:val="000000"/>
                <w:spacing w:val="0"/>
              </w:rPr>
              <w:t>eszła w życie z dniem podjęcia.</w:t>
            </w:r>
          </w:p>
        </w:tc>
      </w:tr>
      <w:tr w:rsidR="00182E41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4.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XI/99/2025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29.01.2025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 xml:space="preserve">w sprawie przystąpienia Gminy Miejskiej Bolesławiec do realizacji Programu „Asystent osobisty osoby </w:t>
            </w:r>
            <w:r w:rsidRPr="009E27CA">
              <w:rPr>
                <w:rFonts w:ascii="Verdana" w:hAnsi="Verdana"/>
                <w:spacing w:val="0"/>
              </w:rPr>
              <w:br/>
              <w:t>z nie</w:t>
            </w:r>
            <w:r w:rsidR="00A6668C">
              <w:rPr>
                <w:rFonts w:ascii="Verdana" w:hAnsi="Verdana"/>
                <w:spacing w:val="0"/>
              </w:rPr>
              <w:t>pełnosprawnością” – edycja 2025</w:t>
            </w:r>
          </w:p>
        </w:tc>
        <w:tc>
          <w:tcPr>
            <w:tcW w:w="4626" w:type="dxa"/>
          </w:tcPr>
          <w:p w:rsidR="00182E41" w:rsidRPr="009E27CA" w:rsidRDefault="00182E41" w:rsidP="00AE2832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  <w:r w:rsidRPr="009E27CA">
              <w:rPr>
                <w:rFonts w:ascii="Verdana" w:hAnsi="Verdana"/>
                <w:spacing w:val="0"/>
              </w:rPr>
              <w:t xml:space="preserve"> </w:t>
            </w:r>
            <w:r w:rsidR="00AE2832">
              <w:rPr>
                <w:rFonts w:ascii="Verdana" w:hAnsi="Verdana"/>
                <w:color w:val="000000"/>
                <w:spacing w:val="0"/>
              </w:rPr>
              <w:t xml:space="preserve">Z programu skorzystało 38 osób niepełnosprawnych. Realizowało go 32 asystentów. </w:t>
            </w:r>
            <w:r w:rsidR="00AE2832" w:rsidRPr="006B24A2">
              <w:rPr>
                <w:rFonts w:ascii="Verdana" w:hAnsi="Verdana"/>
                <w:color w:val="000000"/>
                <w:spacing w:val="0"/>
              </w:rPr>
              <w:t xml:space="preserve">Koszt programu wyniósł </w:t>
            </w:r>
            <w:r w:rsidR="00AE2832">
              <w:rPr>
                <w:rFonts w:ascii="Verdana" w:hAnsi="Verdana"/>
              </w:rPr>
              <w:t>1 069 232,87 zł.</w:t>
            </w:r>
          </w:p>
        </w:tc>
      </w:tr>
      <w:tr w:rsidR="00182E41" w:rsidRPr="001C37D5" w:rsidTr="00CA6E7C">
        <w:trPr>
          <w:trHeight w:val="1606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5.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XI/100/2025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29.01.2025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przystąpienia Gminy Miejskiej Bolesławiec do realizacji Programu „Opie</w:t>
            </w:r>
            <w:r w:rsidR="00A6668C">
              <w:rPr>
                <w:rFonts w:ascii="Verdana" w:hAnsi="Verdana"/>
                <w:spacing w:val="0"/>
              </w:rPr>
              <w:t xml:space="preserve">ka </w:t>
            </w:r>
            <w:proofErr w:type="spellStart"/>
            <w:r w:rsidR="00A6668C">
              <w:rPr>
                <w:rFonts w:ascii="Verdana" w:hAnsi="Verdana"/>
                <w:spacing w:val="0"/>
              </w:rPr>
              <w:t>wytchnieniowa</w:t>
            </w:r>
            <w:proofErr w:type="spellEnd"/>
            <w:r w:rsidR="00A6668C">
              <w:rPr>
                <w:rFonts w:ascii="Verdana" w:hAnsi="Verdana"/>
                <w:spacing w:val="0"/>
              </w:rPr>
              <w:t>” – edycja 2025</w:t>
            </w:r>
          </w:p>
        </w:tc>
        <w:tc>
          <w:tcPr>
            <w:tcW w:w="4626" w:type="dxa"/>
          </w:tcPr>
          <w:p w:rsidR="00182E41" w:rsidRPr="009E27CA" w:rsidRDefault="00182E41" w:rsidP="00AE2832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  <w:r w:rsidRPr="009E27CA">
              <w:rPr>
                <w:rFonts w:ascii="Verdana" w:hAnsi="Verdana"/>
                <w:spacing w:val="0"/>
              </w:rPr>
              <w:t xml:space="preserve"> </w:t>
            </w:r>
            <w:r w:rsidR="00AE2832" w:rsidRPr="00AE2832">
              <w:rPr>
                <w:rFonts w:ascii="Verdana" w:hAnsi="Verdana"/>
                <w:spacing w:val="0"/>
              </w:rPr>
              <w:t>Z programu skorzystało 7 osób. Koszt programu wyniósł 82 451,02 zł.</w:t>
            </w:r>
          </w:p>
        </w:tc>
      </w:tr>
      <w:tr w:rsidR="00182E41" w:rsidRPr="001C37D5" w:rsidTr="00CA6E7C">
        <w:trPr>
          <w:trHeight w:val="337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6.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XI/101/2025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29.01.2025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 xml:space="preserve">w sprawie pokrycia części kosztów gospodarowania odpadami komunalnymi </w:t>
            </w:r>
            <w:r w:rsidRPr="009E27CA">
              <w:rPr>
                <w:rFonts w:ascii="Verdana" w:hAnsi="Verdana"/>
                <w:spacing w:val="0"/>
              </w:rPr>
              <w:br/>
              <w:t xml:space="preserve">z dochodów własnych niepochodzących z pobranej opłaty za gospodarowanie </w:t>
            </w:r>
            <w:r w:rsidRPr="009E27CA">
              <w:rPr>
                <w:rFonts w:ascii="Verdana" w:hAnsi="Verdana"/>
                <w:spacing w:val="0"/>
              </w:rPr>
              <w:lastRenderedPageBreak/>
              <w:t xml:space="preserve">odpadami komunalnymi </w:t>
            </w:r>
            <w:r w:rsidR="00A6668C">
              <w:rPr>
                <w:rFonts w:ascii="Verdana" w:hAnsi="Verdana"/>
                <w:spacing w:val="0"/>
              </w:rPr>
              <w:br/>
              <w:t>w roku 2025</w:t>
            </w:r>
          </w:p>
        </w:tc>
        <w:tc>
          <w:tcPr>
            <w:tcW w:w="4626" w:type="dxa"/>
          </w:tcPr>
          <w:p w:rsidR="00182E41" w:rsidRPr="009E27CA" w:rsidRDefault="00182E41" w:rsidP="00611276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w trybie nadzoru. </w:t>
            </w:r>
            <w:r w:rsidR="00611276">
              <w:rPr>
                <w:rFonts w:ascii="Verdana" w:hAnsi="Verdana"/>
                <w:color w:val="000000"/>
                <w:spacing w:val="0"/>
              </w:rPr>
              <w:t>U</w:t>
            </w:r>
            <w:r w:rsidR="00611276" w:rsidRPr="00611276">
              <w:rPr>
                <w:rFonts w:ascii="Verdana" w:hAnsi="Verdana"/>
                <w:color w:val="000000"/>
                <w:spacing w:val="0"/>
              </w:rPr>
              <w:t>traciła moc uchwałą Nr XXI/152/2025 Rady Miasta Bolesławiec z dnia 26 listopada 2025 r.</w:t>
            </w:r>
          </w:p>
        </w:tc>
      </w:tr>
      <w:tr w:rsidR="00182E41" w:rsidRPr="001C37D5" w:rsidTr="008D7A08">
        <w:trPr>
          <w:trHeight w:val="1207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7.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XI/102/2025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29.01.2025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zmiany Wieloletniej Prognozy Finanso</w:t>
            </w:r>
            <w:r w:rsidR="00A6668C">
              <w:rPr>
                <w:rFonts w:ascii="Verdana" w:hAnsi="Verdana"/>
                <w:spacing w:val="0"/>
              </w:rPr>
              <w:t>wej Gminy Miejskiej Bolesławiec</w:t>
            </w:r>
          </w:p>
        </w:tc>
        <w:tc>
          <w:tcPr>
            <w:tcW w:w="4626" w:type="dxa"/>
          </w:tcPr>
          <w:p w:rsidR="00182E41" w:rsidRPr="009E27CA" w:rsidRDefault="00182E41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</w:t>
            </w:r>
            <w:r w:rsidR="002F0786">
              <w:rPr>
                <w:rFonts w:ascii="Verdana" w:hAnsi="Verdana"/>
                <w:color w:val="000000"/>
                <w:spacing w:val="0"/>
              </w:rPr>
              <w:t xml:space="preserve">we Wrocławiu 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w trybie nadzoru. </w:t>
            </w:r>
            <w:r w:rsidR="006B1BD0">
              <w:rPr>
                <w:rFonts w:ascii="Verdana" w:hAnsi="Verdana"/>
                <w:color w:val="000000"/>
                <w:spacing w:val="0"/>
              </w:rPr>
              <w:t>Uchwała weszła w życie z dniem podjęcia.</w:t>
            </w:r>
            <w:r w:rsidR="00227832">
              <w:t xml:space="preserve"> </w:t>
            </w:r>
            <w:r w:rsidR="00227832" w:rsidRPr="00227832">
              <w:rPr>
                <w:rFonts w:ascii="Verdana" w:hAnsi="Verdana"/>
                <w:color w:val="000000"/>
                <w:spacing w:val="0"/>
              </w:rPr>
              <w:t>Uchwałę zrealizowano.</w:t>
            </w:r>
          </w:p>
        </w:tc>
      </w:tr>
      <w:tr w:rsidR="00182E41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8.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XI/103/2025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29.01.2025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zmian w budżecie miasta na 2025 r.</w:t>
            </w:r>
          </w:p>
        </w:tc>
        <w:tc>
          <w:tcPr>
            <w:tcW w:w="4626" w:type="dxa"/>
          </w:tcPr>
          <w:p w:rsidR="00182E41" w:rsidRPr="009E27CA" w:rsidRDefault="00182E41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</w:t>
            </w:r>
            <w:r w:rsidR="002F0786">
              <w:rPr>
                <w:rFonts w:ascii="Verdana" w:hAnsi="Verdana"/>
                <w:color w:val="000000"/>
                <w:spacing w:val="0"/>
              </w:rPr>
              <w:t xml:space="preserve">we Wrocławiu 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w trybie nadzoru. </w:t>
            </w:r>
            <w:r w:rsidR="006B1BD0">
              <w:rPr>
                <w:rFonts w:ascii="Verdana" w:hAnsi="Verdana"/>
                <w:color w:val="000000"/>
                <w:spacing w:val="0"/>
              </w:rPr>
              <w:t xml:space="preserve">Uchwała weszła w życie z dniem podjęcia. </w:t>
            </w:r>
            <w:r w:rsidRPr="009E27CA">
              <w:rPr>
                <w:rFonts w:ascii="Verdana" w:hAnsi="Verdana"/>
                <w:spacing w:val="0"/>
              </w:rPr>
              <w:t xml:space="preserve">Naniesiono zmiany w planie dochodów i wydatków w systemie </w:t>
            </w:r>
            <w:proofErr w:type="spellStart"/>
            <w:r w:rsidRPr="009E27CA">
              <w:rPr>
                <w:rFonts w:ascii="Verdana" w:hAnsi="Verdana"/>
                <w:spacing w:val="0"/>
              </w:rPr>
              <w:t>Record</w:t>
            </w:r>
            <w:proofErr w:type="spellEnd"/>
            <w:r w:rsidRPr="009E27CA">
              <w:rPr>
                <w:rFonts w:ascii="Verdana" w:hAnsi="Verdana"/>
                <w:spacing w:val="0"/>
              </w:rPr>
              <w:t xml:space="preserve"> i </w:t>
            </w:r>
            <w:proofErr w:type="spellStart"/>
            <w:r w:rsidRPr="009E27CA">
              <w:rPr>
                <w:rFonts w:ascii="Verdana" w:hAnsi="Verdana"/>
                <w:spacing w:val="0"/>
              </w:rPr>
              <w:t>Besti</w:t>
            </w:r>
            <w:proofErr w:type="spellEnd"/>
            <w:r w:rsidRPr="009E27CA">
              <w:rPr>
                <w:rFonts w:ascii="Verdana" w:hAnsi="Verdana"/>
                <w:spacing w:val="0"/>
              </w:rPr>
              <w:t xml:space="preserve">@. </w:t>
            </w:r>
            <w:r w:rsidR="00227832">
              <w:rPr>
                <w:rFonts w:ascii="Verdana" w:hAnsi="Verdana"/>
                <w:spacing w:val="0"/>
              </w:rPr>
              <w:t>Uchwałę zrealizowano.</w:t>
            </w:r>
          </w:p>
        </w:tc>
      </w:tr>
      <w:tr w:rsidR="00182E41" w:rsidRPr="001C37D5" w:rsidTr="00CA6E7C">
        <w:trPr>
          <w:trHeight w:val="621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9.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XII/104/2025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26.02.2025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bCs/>
                <w:spacing w:val="0"/>
              </w:rPr>
              <w:t xml:space="preserve">w sprawie przystąpienia do opracowania projektu strategii rozwoju Gminy Miejskiej Bolesławiec - „Bolesławiec 2035 – Strategia Rozwoju Miasta Bolesławiec” oraz określenia </w:t>
            </w:r>
            <w:r w:rsidRPr="009E27CA">
              <w:rPr>
                <w:rFonts w:ascii="Verdana" w:eastAsia="Calibri" w:hAnsi="Verdana"/>
                <w:bCs/>
                <w:spacing w:val="0"/>
              </w:rPr>
              <w:lastRenderedPageBreak/>
              <w:t>szczegółowego trybu i harmonogramu opracowania projektu strategii, w tym trybu konsultacji</w:t>
            </w:r>
          </w:p>
        </w:tc>
        <w:tc>
          <w:tcPr>
            <w:tcW w:w="4626" w:type="dxa"/>
          </w:tcPr>
          <w:p w:rsidR="00182E41" w:rsidRPr="009E27CA" w:rsidRDefault="00182E41" w:rsidP="004975FA">
            <w:pPr>
              <w:rPr>
                <w:rFonts w:ascii="Verdana" w:hAnsi="Verdana"/>
                <w:color w:val="000000"/>
                <w:spacing w:val="0"/>
              </w:rPr>
            </w:pPr>
            <w:bookmarkStart w:id="1" w:name="_Hlk193186446"/>
            <w:r w:rsidRPr="009E27CA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w trybie nadzoru. Uchwała została opublikowana w Dz. Urz. Woj. </w:t>
            </w:r>
            <w:proofErr w:type="spellStart"/>
            <w:r w:rsidRPr="009E27CA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9E27CA">
              <w:rPr>
                <w:rFonts w:ascii="Verdana" w:hAnsi="Verdana"/>
                <w:color w:val="000000"/>
                <w:spacing w:val="0"/>
              </w:rPr>
              <w:t>. w dniu 10 marca 2025 r. poz. 1197. We</w:t>
            </w:r>
            <w:r w:rsidR="004975FA">
              <w:rPr>
                <w:rFonts w:ascii="Verdana" w:hAnsi="Verdana"/>
                <w:color w:val="000000"/>
                <w:spacing w:val="0"/>
              </w:rPr>
              <w:t>szła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 w życie w dniu 25 marca </w:t>
            </w:r>
            <w:r w:rsidRPr="009E27CA">
              <w:rPr>
                <w:rFonts w:ascii="Verdana" w:hAnsi="Verdana"/>
                <w:color w:val="000000"/>
                <w:spacing w:val="0"/>
              </w:rPr>
              <w:lastRenderedPageBreak/>
              <w:t>2025 r.</w:t>
            </w:r>
            <w:bookmarkEnd w:id="1"/>
            <w:r w:rsidR="00A84966">
              <w:t xml:space="preserve"> </w:t>
            </w:r>
            <w:r w:rsidR="00A84966" w:rsidRPr="00A84966">
              <w:rPr>
                <w:rFonts w:ascii="Verdana" w:hAnsi="Verdana"/>
                <w:color w:val="000000"/>
                <w:spacing w:val="0"/>
              </w:rPr>
              <w:t>Obecnie trwają prace nad Strategią.</w:t>
            </w:r>
          </w:p>
        </w:tc>
      </w:tr>
      <w:tr w:rsidR="00182E41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lastRenderedPageBreak/>
              <w:t>10.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XII/105/2025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26.02.2025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bCs/>
                <w:spacing w:val="0"/>
              </w:rPr>
              <w:t>w sprawie Programu opieki nad zwierzętami bezdomnymi oraz zapobiegania bezdomności zwierząt na terenie Gminy Miejskiej Bolesławiec w 2025 roku</w:t>
            </w:r>
          </w:p>
        </w:tc>
        <w:tc>
          <w:tcPr>
            <w:tcW w:w="4626" w:type="dxa"/>
          </w:tcPr>
          <w:p w:rsidR="00182E41" w:rsidRPr="009E27CA" w:rsidRDefault="00182E41" w:rsidP="004975FA">
            <w:pPr>
              <w:rPr>
                <w:rFonts w:ascii="Verdana" w:hAnsi="Verdana"/>
                <w:spacing w:val="0"/>
              </w:rPr>
            </w:pPr>
            <w:bookmarkStart w:id="2" w:name="_Hlk193186561"/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</w:t>
            </w:r>
            <w:r w:rsidRPr="009E27CA">
              <w:rPr>
                <w:rFonts w:ascii="Verdana" w:hAnsi="Verdana"/>
                <w:spacing w:val="0"/>
              </w:rPr>
              <w:t xml:space="preserve">. </w:t>
            </w:r>
            <w:r w:rsidR="002F0786">
              <w:rPr>
                <w:rFonts w:ascii="Verdana" w:hAnsi="Verdana"/>
                <w:spacing w:val="0"/>
              </w:rPr>
              <w:t xml:space="preserve">Uchwała została opublikowana </w:t>
            </w:r>
            <w:r w:rsidRPr="009E27CA">
              <w:rPr>
                <w:rFonts w:ascii="Verdana" w:hAnsi="Verdana"/>
                <w:spacing w:val="0"/>
              </w:rPr>
              <w:t xml:space="preserve">w Dz. Urz. Woj. </w:t>
            </w:r>
            <w:proofErr w:type="spellStart"/>
            <w:r w:rsidRPr="009E27CA">
              <w:rPr>
                <w:rFonts w:ascii="Verdana" w:hAnsi="Verdana"/>
                <w:spacing w:val="0"/>
              </w:rPr>
              <w:t>Doln</w:t>
            </w:r>
            <w:proofErr w:type="spellEnd"/>
            <w:r w:rsidRPr="009E27CA">
              <w:rPr>
                <w:rFonts w:ascii="Verdana" w:hAnsi="Verdana"/>
                <w:spacing w:val="0"/>
              </w:rPr>
              <w:t>. w dniu 10 marca 2025 r. poz. 1198. We</w:t>
            </w:r>
            <w:r w:rsidR="004975FA">
              <w:rPr>
                <w:rFonts w:ascii="Verdana" w:hAnsi="Verdana"/>
                <w:spacing w:val="0"/>
              </w:rPr>
              <w:t>szła</w:t>
            </w:r>
            <w:r w:rsidRPr="009E27CA">
              <w:rPr>
                <w:rFonts w:ascii="Verdana" w:hAnsi="Verdana"/>
                <w:spacing w:val="0"/>
              </w:rPr>
              <w:t xml:space="preserve"> w życie w dniu 25 marca 2025 r.</w:t>
            </w:r>
            <w:bookmarkEnd w:id="2"/>
            <w:r w:rsidR="003D7E4F">
              <w:t xml:space="preserve"> </w:t>
            </w:r>
            <w:r w:rsidR="003D7E4F" w:rsidRPr="003D7E4F">
              <w:rPr>
                <w:rFonts w:ascii="Verdana" w:hAnsi="Verdana"/>
                <w:spacing w:val="0"/>
              </w:rPr>
              <w:t xml:space="preserve">Program obowiązywał </w:t>
            </w:r>
            <w:r w:rsidR="000D3F74">
              <w:rPr>
                <w:rFonts w:ascii="Verdana" w:hAnsi="Verdana"/>
                <w:spacing w:val="0"/>
              </w:rPr>
              <w:br/>
            </w:r>
            <w:r w:rsidR="003D7E4F" w:rsidRPr="003D7E4F">
              <w:rPr>
                <w:rFonts w:ascii="Verdana" w:hAnsi="Verdana"/>
                <w:spacing w:val="0"/>
              </w:rPr>
              <w:t>w roku 2025</w:t>
            </w:r>
            <w:r w:rsidR="003D7E4F">
              <w:rPr>
                <w:rFonts w:ascii="Verdana" w:hAnsi="Verdana"/>
                <w:spacing w:val="0"/>
              </w:rPr>
              <w:t>.</w:t>
            </w:r>
          </w:p>
        </w:tc>
      </w:tr>
      <w:tr w:rsidR="00182E41" w:rsidRPr="001C37D5" w:rsidTr="00B869B7">
        <w:trPr>
          <w:trHeight w:val="762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11.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XII/106/2025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26.02.2025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bCs/>
                <w:spacing w:val="0"/>
              </w:rPr>
              <w:t xml:space="preserve">zmieniająca uchwałę nr XXIV/282/2020 Rady Miasta Bolesławiec z dnia 25 listopada 2020 r. w sprawie trybu udzielania i rozliczania dotacji dla publicznych </w:t>
            </w:r>
          </w:p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bCs/>
                <w:spacing w:val="0"/>
              </w:rPr>
              <w:t xml:space="preserve">i niepublicznych przedszkoli oraz szkół prowadzonych przez osoby prawne niebędące jednostkami samorządu terytorialnego i osoby fizyczne oraz trybu </w:t>
            </w:r>
            <w:r w:rsidRPr="009E27CA">
              <w:rPr>
                <w:rFonts w:ascii="Verdana" w:eastAsia="Calibri" w:hAnsi="Verdana"/>
                <w:bCs/>
                <w:spacing w:val="0"/>
              </w:rPr>
              <w:lastRenderedPageBreak/>
              <w:t>przeprowadzania kontroli prawidłowości ich pobrania i wykorzystywania</w:t>
            </w:r>
          </w:p>
        </w:tc>
        <w:tc>
          <w:tcPr>
            <w:tcW w:w="4626" w:type="dxa"/>
          </w:tcPr>
          <w:p w:rsidR="00182E41" w:rsidRPr="009E27CA" w:rsidRDefault="00182E41" w:rsidP="000D3F74">
            <w:pPr>
              <w:rPr>
                <w:rFonts w:ascii="Verdana" w:hAnsi="Verdana"/>
                <w:color w:val="000000"/>
                <w:spacing w:val="0"/>
              </w:rPr>
            </w:pPr>
            <w:bookmarkStart w:id="3" w:name="_Hlk193186741"/>
            <w:r w:rsidRPr="009E27CA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w trybie nadzoru. </w:t>
            </w:r>
            <w:r w:rsidR="002F0786">
              <w:rPr>
                <w:rFonts w:ascii="Verdana" w:hAnsi="Verdana"/>
                <w:color w:val="000000"/>
                <w:spacing w:val="0"/>
              </w:rPr>
              <w:t xml:space="preserve">Uchwała została opublikowana 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w Dz. Urz. Woj. </w:t>
            </w:r>
            <w:proofErr w:type="spellStart"/>
            <w:r w:rsidRPr="009E27CA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9E27CA">
              <w:rPr>
                <w:rFonts w:ascii="Verdana" w:hAnsi="Verdana"/>
                <w:color w:val="000000"/>
                <w:spacing w:val="0"/>
              </w:rPr>
              <w:t xml:space="preserve">. w dniu 10 marca 2025 r. poz. 1199. Weszła w życie z dniem </w:t>
            </w:r>
            <w:r w:rsidR="000D3F74">
              <w:rPr>
                <w:rFonts w:ascii="Verdana" w:hAnsi="Verdana"/>
                <w:color w:val="000000"/>
                <w:spacing w:val="0"/>
              </w:rPr>
              <w:t>25 marca 2025 r.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 </w:t>
            </w:r>
            <w:bookmarkEnd w:id="3"/>
            <w:r w:rsidR="00A77B18">
              <w:rPr>
                <w:rFonts w:ascii="Verdana" w:hAnsi="Verdana"/>
                <w:color w:val="000000"/>
                <w:spacing w:val="0"/>
              </w:rPr>
              <w:t>Załączniki do uchwały zostały zmienione uchwałą Rady Miasta B</w:t>
            </w:r>
            <w:r w:rsidR="000F447B">
              <w:rPr>
                <w:rFonts w:ascii="Verdana" w:hAnsi="Verdana"/>
                <w:color w:val="000000"/>
                <w:spacing w:val="0"/>
              </w:rPr>
              <w:t xml:space="preserve">olesławiec nr </w:t>
            </w:r>
            <w:r w:rsidR="000D3F74">
              <w:rPr>
                <w:rFonts w:ascii="Verdana" w:hAnsi="Verdana"/>
                <w:color w:val="000000"/>
                <w:spacing w:val="0"/>
              </w:rPr>
              <w:t xml:space="preserve">XXII/159/2025 r. </w:t>
            </w:r>
            <w:r w:rsidR="00A77B18">
              <w:rPr>
                <w:rFonts w:ascii="Verdana" w:hAnsi="Verdana"/>
                <w:color w:val="000000"/>
                <w:spacing w:val="0"/>
              </w:rPr>
              <w:t>z dnia 17 grudnia 2025 r.</w:t>
            </w:r>
          </w:p>
        </w:tc>
      </w:tr>
      <w:tr w:rsidR="00182E41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12.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XII/107/2025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26.02.2025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przystąpienia Gminy Miejskiej Bolesławiec do realizacji Programu osłonowego pn. „Korpus Wsparcia Seniorów” na rok 2025</w:t>
            </w:r>
          </w:p>
        </w:tc>
        <w:tc>
          <w:tcPr>
            <w:tcW w:w="4626" w:type="dxa"/>
          </w:tcPr>
          <w:p w:rsidR="00182E41" w:rsidRPr="009E27CA" w:rsidRDefault="00182E41" w:rsidP="00AE2832">
            <w:pPr>
              <w:rPr>
                <w:rFonts w:ascii="Verdana" w:hAnsi="Verdana"/>
                <w:color w:val="000000"/>
                <w:spacing w:val="0"/>
              </w:rPr>
            </w:pPr>
            <w:bookmarkStart w:id="4" w:name="_Hlk193186818"/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</w:t>
            </w:r>
            <w:bookmarkEnd w:id="4"/>
            <w:r w:rsidR="00AE2832">
              <w:rPr>
                <w:rFonts w:ascii="Verdana" w:hAnsi="Verdana"/>
                <w:color w:val="000000"/>
                <w:spacing w:val="0"/>
              </w:rPr>
              <w:t xml:space="preserve">. </w:t>
            </w:r>
            <w:r w:rsidR="00AE2832" w:rsidRPr="00AE2832">
              <w:rPr>
                <w:rFonts w:ascii="Verdana" w:hAnsi="Verdana"/>
                <w:color w:val="000000"/>
                <w:spacing w:val="0"/>
              </w:rPr>
              <w:t>Koszt programu wyniósł 224 691,47 zł.</w:t>
            </w:r>
          </w:p>
        </w:tc>
      </w:tr>
      <w:tr w:rsidR="00182E41" w:rsidRPr="001C37D5" w:rsidTr="002F0786">
        <w:trPr>
          <w:trHeight w:val="54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13.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XII/108/2025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26.02.2025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określenia zakresu pomocy obywatelom Ukrainy</w:t>
            </w:r>
          </w:p>
        </w:tc>
        <w:tc>
          <w:tcPr>
            <w:tcW w:w="4626" w:type="dxa"/>
          </w:tcPr>
          <w:p w:rsidR="002F0786" w:rsidRPr="009E27CA" w:rsidRDefault="00182E41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="002F0786">
              <w:rPr>
                <w:rFonts w:ascii="Verdana" w:hAnsi="Verdana"/>
                <w:color w:val="000000"/>
                <w:spacing w:val="0"/>
              </w:rPr>
              <w:t xml:space="preserve">Uchwała została opublikowana 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w Dz. Urz. Woj. </w:t>
            </w:r>
            <w:proofErr w:type="spellStart"/>
            <w:r w:rsidRPr="009E27CA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9E27CA">
              <w:rPr>
                <w:rFonts w:ascii="Verdana" w:hAnsi="Verdana"/>
                <w:color w:val="000000"/>
                <w:spacing w:val="0"/>
              </w:rPr>
              <w:t>. w dniu 10 marca 2025 r. poz. 1200. Weszła w życie w dniu 10 marca 2025 r.</w:t>
            </w:r>
            <w:r w:rsidR="00227832">
              <w:t xml:space="preserve"> </w:t>
            </w:r>
            <w:r w:rsidR="00227832" w:rsidRPr="00227832">
              <w:rPr>
                <w:rFonts w:ascii="Verdana" w:hAnsi="Verdana"/>
                <w:color w:val="000000"/>
                <w:spacing w:val="0"/>
              </w:rPr>
              <w:t>Uchwałę zrealizowano.</w:t>
            </w:r>
          </w:p>
        </w:tc>
      </w:tr>
      <w:tr w:rsidR="00182E41" w:rsidRPr="001C37D5" w:rsidTr="00B869B7">
        <w:trPr>
          <w:trHeight w:val="337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14.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XIII/109/2025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26.03.2025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regulaminu korzystania z placów zabaw, stanowiących własność Gminy Miejskiej Bolesławiec</w:t>
            </w:r>
          </w:p>
        </w:tc>
        <w:tc>
          <w:tcPr>
            <w:tcW w:w="4626" w:type="dxa"/>
          </w:tcPr>
          <w:p w:rsidR="00182E41" w:rsidRPr="009E27CA" w:rsidRDefault="00182E41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="002F0786">
              <w:rPr>
                <w:rFonts w:ascii="Verdana" w:hAnsi="Verdana"/>
                <w:spacing w:val="0"/>
              </w:rPr>
              <w:t xml:space="preserve">Uchwała została opublikowana </w:t>
            </w:r>
            <w:r w:rsidRPr="009E27CA">
              <w:rPr>
                <w:rFonts w:ascii="Verdana" w:hAnsi="Verdana"/>
                <w:spacing w:val="0"/>
              </w:rPr>
              <w:t xml:space="preserve">w Dz. Urz. Woj. </w:t>
            </w:r>
            <w:proofErr w:type="spellStart"/>
            <w:r w:rsidRPr="009E27CA">
              <w:rPr>
                <w:rFonts w:ascii="Verdana" w:hAnsi="Verdana"/>
                <w:spacing w:val="0"/>
              </w:rPr>
              <w:t>Doln</w:t>
            </w:r>
            <w:proofErr w:type="spellEnd"/>
            <w:r w:rsidRPr="009E27CA">
              <w:rPr>
                <w:rFonts w:ascii="Verdana" w:hAnsi="Verdana"/>
                <w:spacing w:val="0"/>
              </w:rPr>
              <w:t xml:space="preserve">. w dniu 8 kwietnia 2025 r., poz. 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1853. </w:t>
            </w:r>
            <w:r w:rsidRPr="009E27CA">
              <w:rPr>
                <w:rFonts w:ascii="Verdana" w:hAnsi="Verdana"/>
                <w:spacing w:val="0"/>
              </w:rPr>
              <w:t>Weszła w życie z dniem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 23 kwietnia 2025 r.</w:t>
            </w:r>
            <w:r w:rsidR="003D7E4F">
              <w:t xml:space="preserve"> </w:t>
            </w:r>
            <w:r w:rsidR="003D7E4F" w:rsidRPr="003D7E4F">
              <w:rPr>
                <w:rFonts w:ascii="Verdana" w:hAnsi="Verdana"/>
                <w:color w:val="000000"/>
                <w:spacing w:val="0"/>
              </w:rPr>
              <w:t xml:space="preserve">Aktualna treść </w:t>
            </w:r>
            <w:r w:rsidR="003D7E4F" w:rsidRPr="003D7E4F">
              <w:rPr>
                <w:rFonts w:ascii="Verdana" w:hAnsi="Verdana"/>
                <w:color w:val="000000"/>
                <w:spacing w:val="0"/>
              </w:rPr>
              <w:lastRenderedPageBreak/>
              <w:t>regulaminów została wywieszona na każdym placu zabaw.</w:t>
            </w:r>
          </w:p>
        </w:tc>
      </w:tr>
      <w:tr w:rsidR="00182E41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lastRenderedPageBreak/>
              <w:t>15.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XIII/110/2025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26.03.2025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 xml:space="preserve">w sprawie uchwalenia regulaminów korzystania </w:t>
            </w:r>
            <w:r w:rsidRPr="009E27CA">
              <w:rPr>
                <w:rFonts w:ascii="Verdana" w:hAnsi="Verdana"/>
                <w:spacing w:val="0"/>
              </w:rPr>
              <w:br/>
              <w:t xml:space="preserve">z terenów rekreacyjnych </w:t>
            </w:r>
            <w:r w:rsidRPr="009E27CA">
              <w:rPr>
                <w:rFonts w:ascii="Verdana" w:hAnsi="Verdana"/>
                <w:spacing w:val="0"/>
              </w:rPr>
              <w:br/>
              <w:t>i sportowych znajdujących się na terenie gminy miejskiej Bolesławiec</w:t>
            </w:r>
          </w:p>
        </w:tc>
        <w:tc>
          <w:tcPr>
            <w:tcW w:w="4626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</w:t>
            </w:r>
            <w:r w:rsidRPr="009E27CA">
              <w:rPr>
                <w:rFonts w:ascii="Verdana" w:hAnsi="Verdana"/>
                <w:spacing w:val="0"/>
              </w:rPr>
              <w:t xml:space="preserve">. </w:t>
            </w:r>
            <w:r w:rsidR="002F0786">
              <w:rPr>
                <w:rFonts w:ascii="Verdana" w:hAnsi="Verdana"/>
                <w:spacing w:val="0"/>
              </w:rPr>
              <w:t xml:space="preserve">Uchwała została opublikowana </w:t>
            </w:r>
            <w:r w:rsidRPr="009E27CA">
              <w:rPr>
                <w:rFonts w:ascii="Verdana" w:hAnsi="Verdana"/>
                <w:spacing w:val="0"/>
              </w:rPr>
              <w:t xml:space="preserve">w Dz. Urz. Woj. </w:t>
            </w:r>
            <w:proofErr w:type="spellStart"/>
            <w:r w:rsidRPr="009E27CA">
              <w:rPr>
                <w:rFonts w:ascii="Verdana" w:hAnsi="Verdana"/>
                <w:spacing w:val="0"/>
              </w:rPr>
              <w:t>Doln</w:t>
            </w:r>
            <w:proofErr w:type="spellEnd"/>
            <w:r w:rsidRPr="009E27CA">
              <w:rPr>
                <w:rFonts w:ascii="Verdana" w:hAnsi="Verdana"/>
                <w:spacing w:val="0"/>
              </w:rPr>
              <w:t>. w dniu 8 kwietnia 2025 r., poz. 1854. Weszła w życie z dniem 23 kwietnia 2025 r.</w:t>
            </w:r>
          </w:p>
        </w:tc>
      </w:tr>
      <w:tr w:rsidR="00182E41" w:rsidRPr="001C37D5" w:rsidTr="00B869B7">
        <w:trPr>
          <w:trHeight w:val="1341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16.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XIII/111/2025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26.03.2025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wyrażenia zgody na udzielenie bonifikaty od ceny sprzedaży lokalu mieszkalnego nr 11, położonego w klatce Nr 1a oraz lokali mieszkalnych nr 1, nr 5, nr 6 i nr 7, położonych w klatce Nr 1b budynku przy ul. Królowej Jadwigi Nr 1, 1a, 1b w Bolesławcu</w:t>
            </w:r>
          </w:p>
        </w:tc>
        <w:tc>
          <w:tcPr>
            <w:tcW w:w="4626" w:type="dxa"/>
          </w:tcPr>
          <w:p w:rsidR="00182E41" w:rsidRPr="009E27CA" w:rsidRDefault="00182E41" w:rsidP="00F41D61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  <w:r w:rsidRPr="009E27CA">
              <w:rPr>
                <w:rFonts w:ascii="Verdana" w:hAnsi="Verdana"/>
                <w:color w:val="1F497D"/>
                <w:spacing w:val="0"/>
              </w:rPr>
              <w:t xml:space="preserve"> </w:t>
            </w:r>
            <w:r w:rsidR="00F41D61" w:rsidRPr="00F41D61">
              <w:rPr>
                <w:rFonts w:ascii="Verdana" w:hAnsi="Verdana"/>
                <w:spacing w:val="0"/>
              </w:rPr>
              <w:t xml:space="preserve">Mieszkania </w:t>
            </w:r>
            <w:r w:rsidR="001D5B1C">
              <w:rPr>
                <w:rFonts w:ascii="Verdana" w:hAnsi="Verdana"/>
                <w:spacing w:val="0"/>
              </w:rPr>
              <w:t xml:space="preserve">zostały </w:t>
            </w:r>
            <w:r w:rsidR="00F41D61" w:rsidRPr="00F41D61">
              <w:rPr>
                <w:rFonts w:ascii="Verdana" w:hAnsi="Verdana"/>
                <w:spacing w:val="0"/>
              </w:rPr>
              <w:t>sprzedane z udzieloną bonifikatą.</w:t>
            </w:r>
          </w:p>
        </w:tc>
      </w:tr>
      <w:tr w:rsidR="00182E41" w:rsidRPr="001C37D5" w:rsidTr="00B869B7">
        <w:trPr>
          <w:trHeight w:val="1683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lastRenderedPageBreak/>
              <w:t>17.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XIII/112/2025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26.03.2025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zmiany Wieloletniej Prognozy Finansowej Gminy Miejskiej Bolesławiec</w:t>
            </w:r>
          </w:p>
        </w:tc>
        <w:tc>
          <w:tcPr>
            <w:tcW w:w="4626" w:type="dxa"/>
          </w:tcPr>
          <w:p w:rsidR="00CA6E7C" w:rsidRPr="00A83E69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</w:t>
            </w:r>
            <w:r w:rsidRPr="009E27CA">
              <w:rPr>
                <w:rFonts w:ascii="Verdana" w:hAnsi="Verdana"/>
                <w:spacing w:val="0"/>
              </w:rPr>
              <w:t xml:space="preserve"> </w:t>
            </w:r>
            <w:r w:rsidR="00227832" w:rsidRPr="00227832">
              <w:rPr>
                <w:rFonts w:ascii="Verdana" w:hAnsi="Verdana"/>
                <w:spacing w:val="0"/>
              </w:rPr>
              <w:t>Uchwałę zrealizowano.</w:t>
            </w:r>
          </w:p>
        </w:tc>
      </w:tr>
      <w:tr w:rsidR="00182E41" w:rsidRPr="001C37D5" w:rsidTr="002F0786">
        <w:trPr>
          <w:trHeight w:val="337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18.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XIII/113/2025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26.03.2025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zmian w budżecie miasta na 2025 r.</w:t>
            </w:r>
          </w:p>
        </w:tc>
        <w:tc>
          <w:tcPr>
            <w:tcW w:w="4626" w:type="dxa"/>
          </w:tcPr>
          <w:p w:rsidR="00182E41" w:rsidRPr="009E27CA" w:rsidRDefault="00182E41" w:rsidP="00A24FB7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 Nanie</w:t>
            </w:r>
            <w:r w:rsidR="002F0786">
              <w:rPr>
                <w:rFonts w:ascii="Verdana" w:hAnsi="Verdana"/>
                <w:color w:val="000000"/>
                <w:spacing w:val="0"/>
              </w:rPr>
              <w:t xml:space="preserve">siono zmiany w planie dochodów 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i wydatków w systemie </w:t>
            </w:r>
            <w:proofErr w:type="spellStart"/>
            <w:r w:rsidRPr="009E27CA">
              <w:rPr>
                <w:rFonts w:ascii="Verdana" w:hAnsi="Verdana"/>
                <w:color w:val="000000"/>
                <w:spacing w:val="0"/>
              </w:rPr>
              <w:t>Record</w:t>
            </w:r>
            <w:proofErr w:type="spellEnd"/>
            <w:r w:rsidRPr="009E27CA">
              <w:rPr>
                <w:rFonts w:ascii="Verdana" w:hAnsi="Verdana"/>
                <w:color w:val="000000"/>
                <w:spacing w:val="0"/>
              </w:rPr>
              <w:t xml:space="preserve"> i </w:t>
            </w:r>
            <w:proofErr w:type="spellStart"/>
            <w:r w:rsidRPr="009E27CA">
              <w:rPr>
                <w:rFonts w:ascii="Verdana" w:hAnsi="Verdana"/>
                <w:color w:val="000000"/>
                <w:spacing w:val="0"/>
              </w:rPr>
              <w:t>Besti</w:t>
            </w:r>
            <w:proofErr w:type="spellEnd"/>
            <w:r w:rsidRPr="009E27CA">
              <w:rPr>
                <w:rFonts w:ascii="Verdana" w:hAnsi="Verdana"/>
                <w:color w:val="000000"/>
                <w:spacing w:val="0"/>
              </w:rPr>
              <w:t>@.</w:t>
            </w:r>
            <w:r w:rsidR="00227832">
              <w:t xml:space="preserve"> </w:t>
            </w:r>
            <w:r w:rsidR="00227832" w:rsidRPr="00227832">
              <w:rPr>
                <w:rFonts w:ascii="Verdana" w:hAnsi="Verdana"/>
                <w:color w:val="000000"/>
                <w:spacing w:val="0"/>
              </w:rPr>
              <w:t>Uchwałę zrealizowano.</w:t>
            </w:r>
          </w:p>
        </w:tc>
      </w:tr>
      <w:tr w:rsidR="00182E41" w:rsidRPr="001C37D5" w:rsidTr="00227832">
        <w:trPr>
          <w:trHeight w:val="337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19.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XIV/114/2025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30.04.2025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bCs/>
                <w:spacing w:val="0"/>
              </w:rPr>
              <w:t xml:space="preserve">w sprawie określenia zasad, sposobu i trybu umarzania, odraczania, rozkładania na raty, niedochodzenia należności pieniężnych, mających charakter cywilnoprawny, przypadających Gminie </w:t>
            </w:r>
            <w:r w:rsidRPr="009E27CA">
              <w:rPr>
                <w:rFonts w:ascii="Verdana" w:eastAsia="Calibri" w:hAnsi="Verdana"/>
                <w:bCs/>
                <w:spacing w:val="0"/>
              </w:rPr>
              <w:lastRenderedPageBreak/>
              <w:t>Miejskiej Bolesławiec lu</w:t>
            </w:r>
            <w:r w:rsidR="00A6668C">
              <w:rPr>
                <w:rFonts w:ascii="Verdana" w:eastAsia="Calibri" w:hAnsi="Verdana"/>
                <w:bCs/>
                <w:spacing w:val="0"/>
              </w:rPr>
              <w:t>b jej jednostkom organizacyjnym</w:t>
            </w:r>
          </w:p>
        </w:tc>
        <w:tc>
          <w:tcPr>
            <w:tcW w:w="4626" w:type="dxa"/>
          </w:tcPr>
          <w:p w:rsidR="00182E41" w:rsidRPr="009E27CA" w:rsidRDefault="00182E41" w:rsidP="00A24FB7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w trybie nadzoru. </w:t>
            </w:r>
            <w:r w:rsidR="002F0786">
              <w:rPr>
                <w:rFonts w:ascii="Verdana" w:hAnsi="Verdana"/>
                <w:spacing w:val="0"/>
              </w:rPr>
              <w:t xml:space="preserve">Uchwała została opublikowana </w:t>
            </w:r>
            <w:r w:rsidRPr="009E27CA">
              <w:rPr>
                <w:rFonts w:ascii="Verdana" w:hAnsi="Verdana"/>
                <w:spacing w:val="0"/>
              </w:rPr>
              <w:t xml:space="preserve">w Dz. Urz. Woj. </w:t>
            </w:r>
            <w:proofErr w:type="spellStart"/>
            <w:r w:rsidRPr="009E27CA">
              <w:rPr>
                <w:rFonts w:ascii="Verdana" w:hAnsi="Verdana"/>
                <w:spacing w:val="0"/>
              </w:rPr>
              <w:t>Doln</w:t>
            </w:r>
            <w:proofErr w:type="spellEnd"/>
            <w:r w:rsidRPr="009E27CA">
              <w:rPr>
                <w:rFonts w:ascii="Verdana" w:hAnsi="Verdana"/>
                <w:spacing w:val="0"/>
              </w:rPr>
              <w:t>.</w:t>
            </w:r>
            <w:r w:rsidR="002F0786">
              <w:rPr>
                <w:rFonts w:ascii="Verdana" w:hAnsi="Verdana"/>
                <w:spacing w:val="0"/>
              </w:rPr>
              <w:t xml:space="preserve"> w dniu 12 maja </w:t>
            </w:r>
            <w:r w:rsidRPr="009E27CA">
              <w:rPr>
                <w:rFonts w:ascii="Verdana" w:hAnsi="Verdana"/>
                <w:spacing w:val="0"/>
              </w:rPr>
              <w:t xml:space="preserve">2025 r., poz. 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2424. </w:t>
            </w:r>
            <w:r w:rsidR="002F0786">
              <w:rPr>
                <w:rFonts w:ascii="Verdana" w:hAnsi="Verdana"/>
                <w:spacing w:val="0"/>
              </w:rPr>
              <w:t>We</w:t>
            </w:r>
            <w:r w:rsidR="00A24FB7">
              <w:rPr>
                <w:rFonts w:ascii="Verdana" w:hAnsi="Verdana"/>
                <w:spacing w:val="0"/>
              </w:rPr>
              <w:t>szła</w:t>
            </w:r>
            <w:r w:rsidR="002F0786">
              <w:rPr>
                <w:rFonts w:ascii="Verdana" w:hAnsi="Verdana"/>
                <w:spacing w:val="0"/>
              </w:rPr>
              <w:t xml:space="preserve"> w życie </w:t>
            </w:r>
            <w:r w:rsidRPr="009E27CA">
              <w:rPr>
                <w:rFonts w:ascii="Verdana" w:hAnsi="Verdana"/>
                <w:spacing w:val="0"/>
              </w:rPr>
              <w:t>z dniem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 27 maja 2025 r.</w:t>
            </w:r>
            <w:r w:rsidR="00F41D61">
              <w:t xml:space="preserve"> </w:t>
            </w:r>
            <w:r w:rsidR="00F41D61" w:rsidRPr="00F41D61">
              <w:rPr>
                <w:rFonts w:ascii="Verdana" w:hAnsi="Verdana"/>
                <w:color w:val="000000"/>
                <w:spacing w:val="0"/>
              </w:rPr>
              <w:t>Wprowadzono do stosowania.</w:t>
            </w:r>
          </w:p>
        </w:tc>
      </w:tr>
      <w:tr w:rsidR="00182E41" w:rsidRPr="001C37D5" w:rsidTr="00B869B7">
        <w:trPr>
          <w:trHeight w:val="621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20.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XIV/115/2025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30.04.2025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bCs/>
                <w:spacing w:val="0"/>
              </w:rPr>
              <w:t>w sprawie Regulaminu korzystania z Bolesławieckiego Rowerowego Parku Umiejętności zlokalizowanego na tere</w:t>
            </w:r>
            <w:r w:rsidR="00A6668C">
              <w:rPr>
                <w:rFonts w:ascii="Verdana" w:eastAsia="Calibri" w:hAnsi="Verdana"/>
                <w:bCs/>
                <w:spacing w:val="0"/>
              </w:rPr>
              <w:t>nie Gminy Miejskiej Bolesławiec</w:t>
            </w:r>
          </w:p>
        </w:tc>
        <w:tc>
          <w:tcPr>
            <w:tcW w:w="4626" w:type="dxa"/>
          </w:tcPr>
          <w:p w:rsidR="00182E41" w:rsidRPr="009E27CA" w:rsidRDefault="00182E41" w:rsidP="00A24FB7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</w:t>
            </w:r>
            <w:r w:rsidRPr="009E27CA">
              <w:rPr>
                <w:rFonts w:ascii="Verdana" w:hAnsi="Verdana"/>
                <w:spacing w:val="0"/>
              </w:rPr>
              <w:t xml:space="preserve">. </w:t>
            </w:r>
            <w:r w:rsidR="002F0786">
              <w:rPr>
                <w:rFonts w:ascii="Verdana" w:hAnsi="Verdana"/>
                <w:spacing w:val="0"/>
              </w:rPr>
              <w:t xml:space="preserve">Uchwała została opublikowana </w:t>
            </w:r>
            <w:r w:rsidRPr="009E27CA">
              <w:rPr>
                <w:rFonts w:ascii="Verdana" w:hAnsi="Verdana"/>
                <w:spacing w:val="0"/>
              </w:rPr>
              <w:t xml:space="preserve">w Dz. Urz. Woj. </w:t>
            </w:r>
            <w:proofErr w:type="spellStart"/>
            <w:r w:rsidRPr="009E27CA">
              <w:rPr>
                <w:rFonts w:ascii="Verdana" w:hAnsi="Verdana"/>
                <w:spacing w:val="0"/>
              </w:rPr>
              <w:t>Doln</w:t>
            </w:r>
            <w:proofErr w:type="spellEnd"/>
            <w:r w:rsidRPr="009E27CA">
              <w:rPr>
                <w:rFonts w:ascii="Verdana" w:hAnsi="Verdana"/>
                <w:spacing w:val="0"/>
              </w:rPr>
              <w:t>. w dniu 12 maja 2025 r., poz.</w:t>
            </w:r>
            <w:r w:rsidR="002F0786">
              <w:rPr>
                <w:rFonts w:ascii="Verdana" w:hAnsi="Verdana"/>
                <w:spacing w:val="0"/>
              </w:rPr>
              <w:t xml:space="preserve"> 2425. We</w:t>
            </w:r>
            <w:r w:rsidR="00A24FB7">
              <w:rPr>
                <w:rFonts w:ascii="Verdana" w:hAnsi="Verdana"/>
                <w:spacing w:val="0"/>
              </w:rPr>
              <w:t>szła</w:t>
            </w:r>
            <w:r w:rsidR="002F0786">
              <w:rPr>
                <w:rFonts w:ascii="Verdana" w:hAnsi="Verdana"/>
                <w:spacing w:val="0"/>
              </w:rPr>
              <w:t xml:space="preserve"> w życie z dniem </w:t>
            </w:r>
            <w:r w:rsidRPr="009E27CA">
              <w:rPr>
                <w:rFonts w:ascii="Verdana" w:hAnsi="Verdana"/>
                <w:spacing w:val="0"/>
              </w:rPr>
              <w:t>27 maja 2025 r.</w:t>
            </w:r>
          </w:p>
        </w:tc>
      </w:tr>
      <w:tr w:rsidR="00182E41" w:rsidRPr="001C37D5" w:rsidTr="00B869B7">
        <w:trPr>
          <w:trHeight w:val="337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21.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XIV/116/2025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30.04.2025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bCs/>
                <w:spacing w:val="0"/>
              </w:rPr>
              <w:t>w sprawie uzgodnienia przeprowadzenia zabiegów pielęgn</w:t>
            </w:r>
            <w:r w:rsidR="00A6668C">
              <w:rPr>
                <w:rFonts w:ascii="Verdana" w:eastAsia="Calibri" w:hAnsi="Verdana"/>
                <w:bCs/>
                <w:spacing w:val="0"/>
              </w:rPr>
              <w:t>acyjnych pomnika przyrody żywej</w:t>
            </w:r>
          </w:p>
        </w:tc>
        <w:tc>
          <w:tcPr>
            <w:tcW w:w="4626" w:type="dxa"/>
          </w:tcPr>
          <w:p w:rsidR="00182E41" w:rsidRPr="009E27CA" w:rsidRDefault="00182E41" w:rsidP="00227832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="00227832">
              <w:rPr>
                <w:rFonts w:ascii="Verdana" w:hAnsi="Verdana"/>
                <w:color w:val="000000"/>
                <w:spacing w:val="0"/>
              </w:rPr>
              <w:t>U</w:t>
            </w:r>
            <w:r w:rsidR="00611276" w:rsidRPr="00611276">
              <w:rPr>
                <w:rFonts w:ascii="Verdana" w:hAnsi="Verdana"/>
                <w:spacing w:val="0"/>
              </w:rPr>
              <w:t xml:space="preserve">traciła moc uchwałą Nr XXI/146/2025 Rady Miasta Bolesławiec z dnia </w:t>
            </w:r>
            <w:r w:rsidR="00611276">
              <w:rPr>
                <w:rFonts w:ascii="Verdana" w:hAnsi="Verdana"/>
                <w:spacing w:val="0"/>
              </w:rPr>
              <w:br/>
            </w:r>
            <w:r w:rsidR="00611276" w:rsidRPr="00611276">
              <w:rPr>
                <w:rFonts w:ascii="Verdana" w:hAnsi="Verdana"/>
                <w:spacing w:val="0"/>
              </w:rPr>
              <w:t>26 listopada 2025 r.</w:t>
            </w:r>
          </w:p>
        </w:tc>
      </w:tr>
      <w:tr w:rsidR="00182E41" w:rsidRPr="001C37D5" w:rsidTr="00B869B7">
        <w:trPr>
          <w:trHeight w:val="337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22.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XIV/117/2025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30.04.2025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bCs/>
                <w:spacing w:val="0"/>
              </w:rPr>
              <w:t>w sprawie powołania Rady Muzeum, działającej przy Muzeum Ceramiki w Bolesławcu</w:t>
            </w:r>
          </w:p>
        </w:tc>
        <w:tc>
          <w:tcPr>
            <w:tcW w:w="4626" w:type="dxa"/>
          </w:tcPr>
          <w:p w:rsidR="00182E41" w:rsidRPr="009E27CA" w:rsidRDefault="00182E41" w:rsidP="00611276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</w:t>
            </w:r>
            <w:r w:rsidR="00CA6E7C">
              <w:rPr>
                <w:rFonts w:ascii="Verdana" w:hAnsi="Verdana"/>
                <w:color w:val="000000"/>
                <w:spacing w:val="0"/>
              </w:rPr>
              <w:br/>
            </w:r>
            <w:r w:rsidRPr="009E27CA">
              <w:rPr>
                <w:rFonts w:ascii="Verdana" w:hAnsi="Verdana"/>
                <w:color w:val="000000"/>
                <w:spacing w:val="0"/>
              </w:rPr>
              <w:t>w życie z dniem podjęcia.</w:t>
            </w:r>
            <w:r w:rsidR="00611276">
              <w:t xml:space="preserve"> </w:t>
            </w:r>
            <w:r w:rsidR="00611276" w:rsidRPr="00611276">
              <w:rPr>
                <w:rFonts w:ascii="Verdana" w:hAnsi="Verdana"/>
                <w:color w:val="000000"/>
                <w:spacing w:val="0"/>
              </w:rPr>
              <w:t>Zm</w:t>
            </w:r>
            <w:r w:rsidR="00CA6E7C">
              <w:rPr>
                <w:rFonts w:ascii="Verdana" w:hAnsi="Verdana"/>
                <w:color w:val="000000"/>
                <w:spacing w:val="0"/>
              </w:rPr>
              <w:t xml:space="preserve">ieniono uchwałą nr XXI/149/2025 Rady Miasta Bolesławiec </w:t>
            </w:r>
            <w:r w:rsidR="00611276" w:rsidRPr="00611276">
              <w:rPr>
                <w:rFonts w:ascii="Verdana" w:hAnsi="Verdana"/>
                <w:color w:val="000000"/>
                <w:spacing w:val="0"/>
              </w:rPr>
              <w:t>z dnia 26 listopada 2025 r.</w:t>
            </w:r>
          </w:p>
        </w:tc>
      </w:tr>
      <w:tr w:rsidR="00182E41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lastRenderedPageBreak/>
              <w:t>23.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XIV/118/2025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30.04.2025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zmiany Wieloletniej Prognozy Finansowej Gminy Miejskiej Bolesławiec</w:t>
            </w:r>
          </w:p>
        </w:tc>
        <w:tc>
          <w:tcPr>
            <w:tcW w:w="4626" w:type="dxa"/>
          </w:tcPr>
          <w:p w:rsidR="00182E41" w:rsidRPr="009E27CA" w:rsidRDefault="00182E41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</w:t>
            </w:r>
            <w:r w:rsidRPr="009E27CA">
              <w:rPr>
                <w:rFonts w:ascii="Verdana" w:hAnsi="Verdana"/>
                <w:spacing w:val="0"/>
              </w:rPr>
              <w:t xml:space="preserve"> </w:t>
            </w:r>
            <w:r w:rsidR="00227832" w:rsidRPr="00227832">
              <w:rPr>
                <w:rFonts w:ascii="Verdana" w:hAnsi="Verdana"/>
                <w:spacing w:val="0"/>
              </w:rPr>
              <w:t>Uchwałę zrealizowano.</w:t>
            </w:r>
          </w:p>
        </w:tc>
      </w:tr>
      <w:tr w:rsidR="00182E41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24.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XIV/119/2025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30.04.2025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zmian w budżecie miasta na 2025 r.</w:t>
            </w:r>
          </w:p>
        </w:tc>
        <w:tc>
          <w:tcPr>
            <w:tcW w:w="4626" w:type="dxa"/>
          </w:tcPr>
          <w:p w:rsidR="00182E41" w:rsidRPr="009E27CA" w:rsidRDefault="00182E41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  Nanie</w:t>
            </w:r>
            <w:r w:rsidR="002F0786">
              <w:rPr>
                <w:rFonts w:ascii="Verdana" w:hAnsi="Verdana"/>
                <w:color w:val="000000"/>
                <w:spacing w:val="0"/>
              </w:rPr>
              <w:t xml:space="preserve">siono zmiany w planie dochodów 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i wydatków w systemie </w:t>
            </w:r>
            <w:proofErr w:type="spellStart"/>
            <w:r w:rsidRPr="009E27CA">
              <w:rPr>
                <w:rFonts w:ascii="Verdana" w:hAnsi="Verdana"/>
                <w:color w:val="000000"/>
                <w:spacing w:val="0"/>
              </w:rPr>
              <w:t>Record</w:t>
            </w:r>
            <w:proofErr w:type="spellEnd"/>
            <w:r w:rsidRPr="009E27CA">
              <w:rPr>
                <w:rFonts w:ascii="Verdana" w:hAnsi="Verdana"/>
                <w:color w:val="000000"/>
                <w:spacing w:val="0"/>
              </w:rPr>
              <w:t xml:space="preserve"> i </w:t>
            </w:r>
            <w:proofErr w:type="spellStart"/>
            <w:r w:rsidRPr="009E27CA">
              <w:rPr>
                <w:rFonts w:ascii="Verdana" w:hAnsi="Verdana"/>
                <w:color w:val="000000"/>
                <w:spacing w:val="0"/>
              </w:rPr>
              <w:t>Besti</w:t>
            </w:r>
            <w:proofErr w:type="spellEnd"/>
            <w:r w:rsidRPr="009E27CA">
              <w:rPr>
                <w:rFonts w:ascii="Verdana" w:hAnsi="Verdana"/>
                <w:color w:val="000000"/>
                <w:spacing w:val="0"/>
              </w:rPr>
              <w:t>@.</w:t>
            </w:r>
            <w:r w:rsidR="00227832">
              <w:t xml:space="preserve"> </w:t>
            </w:r>
            <w:r w:rsidR="00227832" w:rsidRPr="00227832">
              <w:rPr>
                <w:rFonts w:ascii="Verdana" w:hAnsi="Verdana"/>
                <w:color w:val="000000"/>
                <w:spacing w:val="0"/>
              </w:rPr>
              <w:t>Uchwałę zrealizowano.</w:t>
            </w:r>
          </w:p>
        </w:tc>
      </w:tr>
      <w:tr w:rsidR="00182E41" w:rsidRPr="001C37D5" w:rsidTr="0043499E">
        <w:trPr>
          <w:trHeight w:val="337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25.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XV/123/2025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21.05.2025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bCs/>
                <w:spacing w:val="0"/>
              </w:rPr>
              <w:t>w sprawie wyrażenia zgody na odstąpienie od obowiązku przetargowego trybu wyboru najemcy w celu zawarcia umowy najmu nieruchomości stanowiącej własność Gminy Miejskiej Bolesławiec, na okres 5 lat</w:t>
            </w:r>
          </w:p>
        </w:tc>
        <w:tc>
          <w:tcPr>
            <w:tcW w:w="4626" w:type="dxa"/>
          </w:tcPr>
          <w:p w:rsidR="00182E41" w:rsidRPr="009E27CA" w:rsidRDefault="00182E41" w:rsidP="00F41D61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</w:t>
            </w:r>
            <w:r w:rsidR="00F41D61" w:rsidRPr="00F41D61">
              <w:rPr>
                <w:rFonts w:ascii="Verdana" w:hAnsi="Verdana"/>
                <w:color w:val="000000"/>
                <w:spacing w:val="0"/>
              </w:rPr>
              <w:t>Zawarto umowę dzierżawy</w:t>
            </w:r>
            <w:r w:rsidR="00F41D61">
              <w:rPr>
                <w:rFonts w:ascii="Verdana" w:hAnsi="Verdana"/>
                <w:color w:val="000000"/>
                <w:spacing w:val="0"/>
              </w:rPr>
              <w:t>.</w:t>
            </w:r>
          </w:p>
        </w:tc>
      </w:tr>
      <w:tr w:rsidR="00182E41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lastRenderedPageBreak/>
              <w:t>26.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XVII/124/2025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25.06.2025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 xml:space="preserve">o przystąpieniu do sporządzenia miejscowego planu zagospodarowania przestrzennego dla terenu zlokalizowanego w rejonie ulicy Gdańskiej w Bolesławcu </w:t>
            </w:r>
            <w:hyperlink r:id="rId9" w:tgtFrame="_blank" w:tooltip="Link otworzy się w nowej karcie" w:history="1"/>
          </w:p>
        </w:tc>
        <w:tc>
          <w:tcPr>
            <w:tcW w:w="4626" w:type="dxa"/>
          </w:tcPr>
          <w:p w:rsidR="00182E41" w:rsidRPr="009E27CA" w:rsidRDefault="00182E41" w:rsidP="00F41D61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CA6E7C">
              <w:rPr>
                <w:rFonts w:ascii="Verdana" w:hAnsi="Verdana"/>
                <w:color w:val="000000"/>
                <w:spacing w:val="0"/>
              </w:rPr>
              <w:br/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w trybie nadzoru. Uchwała weszła </w:t>
            </w:r>
            <w:r w:rsidR="00CA6E7C">
              <w:rPr>
                <w:rFonts w:ascii="Verdana" w:hAnsi="Verdana"/>
                <w:color w:val="000000"/>
                <w:spacing w:val="0"/>
              </w:rPr>
              <w:br/>
            </w:r>
            <w:r w:rsidRPr="009E27CA">
              <w:rPr>
                <w:rFonts w:ascii="Verdana" w:hAnsi="Verdana"/>
                <w:color w:val="000000"/>
                <w:spacing w:val="0"/>
              </w:rPr>
              <w:t>w życie z dnie</w:t>
            </w:r>
            <w:r w:rsidR="00A24FB7">
              <w:rPr>
                <w:rFonts w:ascii="Verdana" w:hAnsi="Verdana"/>
                <w:color w:val="000000"/>
                <w:spacing w:val="0"/>
              </w:rPr>
              <w:t xml:space="preserve">m podjęcia. </w:t>
            </w:r>
            <w:r w:rsidR="00F41D61" w:rsidRPr="00F41D61">
              <w:rPr>
                <w:rFonts w:ascii="Verdana" w:hAnsi="Verdana"/>
                <w:color w:val="000000"/>
                <w:spacing w:val="0"/>
              </w:rPr>
              <w:t>Procedura w toku</w:t>
            </w:r>
            <w:r w:rsidR="00F41D61">
              <w:rPr>
                <w:rFonts w:ascii="Verdana" w:hAnsi="Verdana"/>
                <w:color w:val="000000"/>
                <w:spacing w:val="0"/>
              </w:rPr>
              <w:t>.</w:t>
            </w:r>
          </w:p>
        </w:tc>
      </w:tr>
      <w:tr w:rsidR="00182E41" w:rsidRPr="001C37D5" w:rsidTr="00B869B7">
        <w:trPr>
          <w:trHeight w:val="1613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27.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XVII/125/2025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25.06.2025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nadania nazwy drodze wewnętrznej</w:t>
            </w:r>
          </w:p>
        </w:tc>
        <w:tc>
          <w:tcPr>
            <w:tcW w:w="4626" w:type="dxa"/>
          </w:tcPr>
          <w:p w:rsidR="00182E41" w:rsidRPr="009E27CA" w:rsidRDefault="00182E41" w:rsidP="00CA6E7C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="008020BB">
              <w:rPr>
                <w:rFonts w:ascii="Verdana" w:hAnsi="Verdana"/>
                <w:color w:val="000000"/>
                <w:spacing w:val="0"/>
              </w:rPr>
              <w:t xml:space="preserve">Uchwała została opublikowana 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w Dz. Urz. Woj. </w:t>
            </w:r>
            <w:proofErr w:type="spellStart"/>
            <w:r w:rsidRPr="009E27CA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9E27CA">
              <w:rPr>
                <w:rFonts w:ascii="Verdana" w:hAnsi="Verdana"/>
                <w:color w:val="000000"/>
                <w:spacing w:val="0"/>
              </w:rPr>
              <w:t>. w dniu 30 czerwca 2025 poz. 3053</w:t>
            </w:r>
            <w:r w:rsidR="008020BB">
              <w:rPr>
                <w:rFonts w:ascii="Verdana" w:hAnsi="Verdana"/>
                <w:color w:val="000000"/>
                <w:spacing w:val="0"/>
              </w:rPr>
              <w:t xml:space="preserve">. Weszła w życie w dniu </w:t>
            </w:r>
            <w:r w:rsidRPr="009E27CA">
              <w:rPr>
                <w:rFonts w:ascii="Verdana" w:hAnsi="Verdana"/>
                <w:color w:val="000000"/>
                <w:spacing w:val="0"/>
              </w:rPr>
              <w:t>15 lipca 2025 r.</w:t>
            </w:r>
            <w:r w:rsidR="00F41D61">
              <w:t xml:space="preserve"> </w:t>
            </w:r>
            <w:r w:rsidR="00F41D61" w:rsidRPr="00F41D61">
              <w:rPr>
                <w:rFonts w:ascii="Verdana" w:hAnsi="Verdana"/>
                <w:color w:val="000000"/>
                <w:spacing w:val="0"/>
              </w:rPr>
              <w:t>Nadano nowe numery porządkowe nieruchomości</w:t>
            </w:r>
            <w:r w:rsidR="00F41D61">
              <w:rPr>
                <w:rFonts w:ascii="Verdana" w:hAnsi="Verdana"/>
                <w:color w:val="000000"/>
                <w:spacing w:val="0"/>
              </w:rPr>
              <w:t>.</w:t>
            </w:r>
          </w:p>
        </w:tc>
      </w:tr>
      <w:tr w:rsidR="00182E41" w:rsidRPr="001C37D5" w:rsidTr="00B869B7">
        <w:trPr>
          <w:trHeight w:val="620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28.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XVII/126/2025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25.06.2025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pozbawienia części ulicy kategorii drogi gminnej na terenie miasta Bolesławiec</w:t>
            </w:r>
          </w:p>
        </w:tc>
        <w:tc>
          <w:tcPr>
            <w:tcW w:w="4626" w:type="dxa"/>
          </w:tcPr>
          <w:p w:rsidR="00182E41" w:rsidRPr="009E27CA" w:rsidRDefault="00182E41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="008020BB">
              <w:rPr>
                <w:rFonts w:ascii="Verdana" w:hAnsi="Verdana"/>
                <w:color w:val="000000"/>
                <w:spacing w:val="0"/>
              </w:rPr>
              <w:t xml:space="preserve">Uchwała została opublikowana 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w Dz. Urz. Woj. </w:t>
            </w:r>
            <w:proofErr w:type="spellStart"/>
            <w:r w:rsidRPr="009E27CA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9E27CA">
              <w:rPr>
                <w:rFonts w:ascii="Verdana" w:hAnsi="Verdana"/>
                <w:color w:val="000000"/>
                <w:spacing w:val="0"/>
              </w:rPr>
              <w:t>. w dniu 30 czerwca 2025 poz. 3054</w:t>
            </w:r>
            <w:r w:rsidR="008020BB">
              <w:rPr>
                <w:rFonts w:ascii="Verdana" w:hAnsi="Verdana"/>
                <w:color w:val="000000"/>
                <w:spacing w:val="0"/>
              </w:rPr>
              <w:t xml:space="preserve">. Weszła w życie w dniu </w:t>
            </w:r>
            <w:r w:rsidRPr="009E27CA">
              <w:rPr>
                <w:rFonts w:ascii="Verdana" w:hAnsi="Verdana"/>
                <w:color w:val="000000"/>
                <w:spacing w:val="0"/>
              </w:rPr>
              <w:t>15 lipca 2025 r.</w:t>
            </w:r>
          </w:p>
        </w:tc>
      </w:tr>
      <w:tr w:rsidR="00182E41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lastRenderedPageBreak/>
              <w:t>29.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XVII/127/2025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25.06.2025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ustalenia planu sieci i określenia granicy obwodów publicznych szkół podstawowych na obszarze Gminy Miejskiej Bolesławiec od dnia 1 września 2025 roku</w:t>
            </w:r>
          </w:p>
        </w:tc>
        <w:tc>
          <w:tcPr>
            <w:tcW w:w="4626" w:type="dxa"/>
          </w:tcPr>
          <w:p w:rsidR="00182E41" w:rsidRPr="009E27CA" w:rsidRDefault="00182E41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="008020BB">
              <w:rPr>
                <w:rFonts w:ascii="Verdana" w:hAnsi="Verdana"/>
                <w:color w:val="000000"/>
                <w:spacing w:val="0"/>
              </w:rPr>
              <w:t xml:space="preserve"> Uchwała została opublikowana 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w Dz. Urz. Woj. </w:t>
            </w:r>
            <w:proofErr w:type="spellStart"/>
            <w:r w:rsidRPr="009E27CA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9E27CA">
              <w:rPr>
                <w:rFonts w:ascii="Verdana" w:hAnsi="Verdana"/>
                <w:color w:val="000000"/>
                <w:spacing w:val="0"/>
              </w:rPr>
              <w:t>. w dniu 30 czerwca 2025 poz. 3055. Weszła</w:t>
            </w:r>
            <w:r w:rsidR="008020BB">
              <w:rPr>
                <w:rFonts w:ascii="Verdana" w:hAnsi="Verdana"/>
                <w:color w:val="000000"/>
                <w:spacing w:val="0"/>
              </w:rPr>
              <w:t xml:space="preserve"> w życie w dniu 1</w:t>
            </w:r>
            <w:r w:rsidRPr="009E27CA">
              <w:rPr>
                <w:rFonts w:ascii="Verdana" w:hAnsi="Verdana"/>
                <w:color w:val="000000"/>
                <w:spacing w:val="0"/>
              </w:rPr>
              <w:t>5 lipca 2025 r.</w:t>
            </w:r>
            <w:r w:rsidR="00A77B18">
              <w:rPr>
                <w:rFonts w:ascii="Verdana" w:hAnsi="Verdana"/>
                <w:color w:val="000000"/>
                <w:spacing w:val="0"/>
              </w:rPr>
              <w:t xml:space="preserve"> Uchwała została przekazana do publicznych szkół celem realizacji.</w:t>
            </w:r>
          </w:p>
        </w:tc>
      </w:tr>
      <w:tr w:rsidR="00182E41" w:rsidRPr="001C37D5" w:rsidTr="00B869B7">
        <w:trPr>
          <w:trHeight w:val="1331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30.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XVII/128/2025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25.06.2025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zmiany Wieloletniej Prognozy Finansowej Gminy Miejskiej Bolesławiec</w:t>
            </w:r>
          </w:p>
        </w:tc>
        <w:tc>
          <w:tcPr>
            <w:tcW w:w="4626" w:type="dxa"/>
          </w:tcPr>
          <w:p w:rsidR="00182E41" w:rsidRPr="009E27CA" w:rsidRDefault="00182E41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</w:t>
            </w:r>
            <w:r w:rsidR="002268AB">
              <w:t xml:space="preserve"> </w:t>
            </w:r>
            <w:r w:rsidR="002268AB" w:rsidRPr="002268AB">
              <w:rPr>
                <w:rFonts w:ascii="Verdana" w:hAnsi="Verdana"/>
                <w:color w:val="000000"/>
                <w:spacing w:val="0"/>
              </w:rPr>
              <w:t>Uchwałę zrealizowano.</w:t>
            </w:r>
          </w:p>
        </w:tc>
      </w:tr>
      <w:tr w:rsidR="00182E41" w:rsidRPr="001C37D5" w:rsidTr="00B869B7">
        <w:trPr>
          <w:trHeight w:val="762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31.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XVII/129/2025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25.06.2025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zmian w budżecie miasta na 2025 r.</w:t>
            </w:r>
          </w:p>
        </w:tc>
        <w:tc>
          <w:tcPr>
            <w:tcW w:w="4626" w:type="dxa"/>
          </w:tcPr>
          <w:p w:rsidR="00182E41" w:rsidRPr="009E27CA" w:rsidRDefault="00182E41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 Nanie</w:t>
            </w:r>
            <w:r w:rsidR="008020BB">
              <w:rPr>
                <w:rFonts w:ascii="Verdana" w:hAnsi="Verdana"/>
                <w:color w:val="000000"/>
                <w:spacing w:val="0"/>
              </w:rPr>
              <w:t xml:space="preserve">siono zmiany w planie dochodów 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i wydatków w systemie </w:t>
            </w:r>
            <w:proofErr w:type="spellStart"/>
            <w:r w:rsidRPr="009E27CA">
              <w:rPr>
                <w:rFonts w:ascii="Verdana" w:hAnsi="Verdana"/>
                <w:color w:val="000000"/>
                <w:spacing w:val="0"/>
              </w:rPr>
              <w:t>Record</w:t>
            </w:r>
            <w:proofErr w:type="spellEnd"/>
            <w:r w:rsidRPr="009E27CA">
              <w:rPr>
                <w:rFonts w:ascii="Verdana" w:hAnsi="Verdana"/>
                <w:color w:val="000000"/>
                <w:spacing w:val="0"/>
              </w:rPr>
              <w:t xml:space="preserve"> i </w:t>
            </w:r>
            <w:proofErr w:type="spellStart"/>
            <w:r w:rsidRPr="009E27CA">
              <w:rPr>
                <w:rFonts w:ascii="Verdana" w:hAnsi="Verdana"/>
                <w:color w:val="000000"/>
                <w:spacing w:val="0"/>
              </w:rPr>
              <w:t>Besti</w:t>
            </w:r>
            <w:proofErr w:type="spellEnd"/>
            <w:r w:rsidRPr="009E27CA">
              <w:rPr>
                <w:rFonts w:ascii="Verdana" w:hAnsi="Verdana"/>
                <w:color w:val="000000"/>
                <w:spacing w:val="0"/>
              </w:rPr>
              <w:t>@.</w:t>
            </w:r>
            <w:r w:rsidR="002268AB">
              <w:t xml:space="preserve"> </w:t>
            </w:r>
            <w:r w:rsidR="002268AB" w:rsidRPr="002268AB">
              <w:rPr>
                <w:rFonts w:ascii="Verdana" w:hAnsi="Verdana"/>
                <w:color w:val="000000"/>
                <w:spacing w:val="0"/>
              </w:rPr>
              <w:t>Uchwałę zrealizowano.</w:t>
            </w:r>
          </w:p>
        </w:tc>
      </w:tr>
      <w:tr w:rsidR="00182E41" w:rsidRPr="001C37D5" w:rsidTr="00B869B7">
        <w:trPr>
          <w:trHeight w:val="682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lastRenderedPageBreak/>
              <w:t>32.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XVIII/130/2025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27.08.2025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zmiany Wieloletniej Prognozy Finansowej Gminy Miejskiej Bolesławiec</w:t>
            </w:r>
          </w:p>
        </w:tc>
        <w:tc>
          <w:tcPr>
            <w:tcW w:w="4626" w:type="dxa"/>
          </w:tcPr>
          <w:p w:rsidR="00182E41" w:rsidRPr="009E27CA" w:rsidRDefault="00182E41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</w:t>
            </w:r>
            <w:r w:rsidR="002268AB">
              <w:t xml:space="preserve"> </w:t>
            </w:r>
            <w:r w:rsidR="002268AB" w:rsidRPr="002268AB">
              <w:rPr>
                <w:rFonts w:ascii="Verdana" w:hAnsi="Verdana"/>
                <w:color w:val="000000"/>
                <w:spacing w:val="0"/>
              </w:rPr>
              <w:t>Uchwałę zrealizowano.</w:t>
            </w:r>
          </w:p>
        </w:tc>
      </w:tr>
      <w:tr w:rsidR="00182E41" w:rsidRPr="001C37D5" w:rsidTr="000579E7">
        <w:trPr>
          <w:trHeight w:val="337"/>
          <w:tblCellSpacing w:w="20" w:type="dxa"/>
        </w:trPr>
        <w:tc>
          <w:tcPr>
            <w:tcW w:w="709" w:type="dxa"/>
          </w:tcPr>
          <w:p w:rsidR="00182E41" w:rsidRPr="009E27CA" w:rsidRDefault="00182E41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33.</w:t>
            </w:r>
          </w:p>
        </w:tc>
        <w:tc>
          <w:tcPr>
            <w:tcW w:w="2364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XVIII/131/2025</w:t>
            </w:r>
          </w:p>
        </w:tc>
        <w:tc>
          <w:tcPr>
            <w:tcW w:w="2074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27.08.2025 r.</w:t>
            </w:r>
          </w:p>
        </w:tc>
        <w:tc>
          <w:tcPr>
            <w:tcW w:w="3807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zmian w budżecie miasta na 2025 r.</w:t>
            </w:r>
          </w:p>
        </w:tc>
        <w:tc>
          <w:tcPr>
            <w:tcW w:w="4626" w:type="dxa"/>
          </w:tcPr>
          <w:p w:rsidR="00182E41" w:rsidRPr="009E27CA" w:rsidRDefault="00182E41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 Nanie</w:t>
            </w:r>
            <w:r w:rsidR="008020BB">
              <w:rPr>
                <w:rFonts w:ascii="Verdana" w:hAnsi="Verdana"/>
                <w:color w:val="000000"/>
                <w:spacing w:val="0"/>
              </w:rPr>
              <w:t xml:space="preserve">siono zmiany w planie dochodów 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i wydatków w systemie </w:t>
            </w:r>
            <w:proofErr w:type="spellStart"/>
            <w:r w:rsidRPr="009E27CA">
              <w:rPr>
                <w:rFonts w:ascii="Verdana" w:hAnsi="Verdana"/>
                <w:color w:val="000000"/>
                <w:spacing w:val="0"/>
              </w:rPr>
              <w:t>Record</w:t>
            </w:r>
            <w:proofErr w:type="spellEnd"/>
            <w:r w:rsidRPr="009E27CA">
              <w:rPr>
                <w:rFonts w:ascii="Verdana" w:hAnsi="Verdana"/>
                <w:color w:val="000000"/>
                <w:spacing w:val="0"/>
              </w:rPr>
              <w:t xml:space="preserve"> i </w:t>
            </w:r>
            <w:proofErr w:type="spellStart"/>
            <w:r w:rsidRPr="009E27CA">
              <w:rPr>
                <w:rFonts w:ascii="Verdana" w:hAnsi="Verdana"/>
                <w:color w:val="000000"/>
                <w:spacing w:val="0"/>
              </w:rPr>
              <w:t>Besti</w:t>
            </w:r>
            <w:proofErr w:type="spellEnd"/>
            <w:r w:rsidRPr="009E27CA">
              <w:rPr>
                <w:rFonts w:ascii="Verdana" w:hAnsi="Verdana"/>
                <w:color w:val="000000"/>
                <w:spacing w:val="0"/>
              </w:rPr>
              <w:t>@.</w:t>
            </w:r>
            <w:r w:rsidR="002268AB">
              <w:t xml:space="preserve"> </w:t>
            </w:r>
            <w:r w:rsidR="002268AB" w:rsidRPr="002268AB">
              <w:rPr>
                <w:rFonts w:ascii="Verdana" w:hAnsi="Verdana"/>
                <w:color w:val="000000"/>
                <w:spacing w:val="0"/>
              </w:rPr>
              <w:t>Uchwałę zrealizowano.</w:t>
            </w:r>
          </w:p>
        </w:tc>
      </w:tr>
      <w:tr w:rsidR="009E27CA" w:rsidRPr="001C37D5" w:rsidTr="000579E7">
        <w:trPr>
          <w:trHeight w:val="337"/>
          <w:tblCellSpacing w:w="20" w:type="dxa"/>
        </w:trPr>
        <w:tc>
          <w:tcPr>
            <w:tcW w:w="709" w:type="dxa"/>
          </w:tcPr>
          <w:p w:rsidR="009E27CA" w:rsidRPr="009E27CA" w:rsidRDefault="008020BB" w:rsidP="009E27CA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34.</w:t>
            </w:r>
          </w:p>
        </w:tc>
        <w:tc>
          <w:tcPr>
            <w:tcW w:w="2364" w:type="dxa"/>
          </w:tcPr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XIX/133/2025</w:t>
            </w:r>
          </w:p>
        </w:tc>
        <w:tc>
          <w:tcPr>
            <w:tcW w:w="2074" w:type="dxa"/>
          </w:tcPr>
          <w:p w:rsidR="009E27CA" w:rsidRPr="009E27CA" w:rsidRDefault="009E27CA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24.09.2025 r.</w:t>
            </w:r>
          </w:p>
        </w:tc>
        <w:tc>
          <w:tcPr>
            <w:tcW w:w="3807" w:type="dxa"/>
          </w:tcPr>
          <w:p w:rsidR="009E27CA" w:rsidRPr="009E27CA" w:rsidRDefault="009E27CA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zmiany Wieloletniej Prognozy Finansowej Gminy Miejskiej Bolesławiec</w:t>
            </w:r>
          </w:p>
        </w:tc>
        <w:tc>
          <w:tcPr>
            <w:tcW w:w="4626" w:type="dxa"/>
          </w:tcPr>
          <w:p w:rsidR="009E27CA" w:rsidRPr="009E27CA" w:rsidRDefault="009E27CA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</w:t>
            </w:r>
            <w:r w:rsidR="002268AB">
              <w:t xml:space="preserve"> </w:t>
            </w:r>
            <w:r w:rsidR="002268AB" w:rsidRPr="002268AB">
              <w:rPr>
                <w:rFonts w:ascii="Verdana" w:hAnsi="Verdana"/>
                <w:color w:val="000000"/>
                <w:spacing w:val="0"/>
              </w:rPr>
              <w:t>Uchwałę zrealizowano.</w:t>
            </w:r>
          </w:p>
        </w:tc>
      </w:tr>
      <w:tr w:rsidR="009E27CA" w:rsidRPr="001C37D5" w:rsidTr="000579E7">
        <w:trPr>
          <w:trHeight w:val="337"/>
          <w:tblCellSpacing w:w="20" w:type="dxa"/>
        </w:trPr>
        <w:tc>
          <w:tcPr>
            <w:tcW w:w="709" w:type="dxa"/>
          </w:tcPr>
          <w:p w:rsidR="009E27CA" w:rsidRPr="009E27CA" w:rsidRDefault="008020BB" w:rsidP="009E27CA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35.</w:t>
            </w:r>
          </w:p>
        </w:tc>
        <w:tc>
          <w:tcPr>
            <w:tcW w:w="2364" w:type="dxa"/>
          </w:tcPr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XIX/134/2025</w:t>
            </w:r>
          </w:p>
        </w:tc>
        <w:tc>
          <w:tcPr>
            <w:tcW w:w="2074" w:type="dxa"/>
          </w:tcPr>
          <w:p w:rsidR="009E27CA" w:rsidRPr="009E27CA" w:rsidRDefault="009E27CA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24.09.2025 r.</w:t>
            </w:r>
          </w:p>
        </w:tc>
        <w:tc>
          <w:tcPr>
            <w:tcW w:w="3807" w:type="dxa"/>
          </w:tcPr>
          <w:p w:rsidR="009E27CA" w:rsidRPr="009E27CA" w:rsidRDefault="009E27CA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zmian w budżecie miasta na 2025 r.</w:t>
            </w:r>
          </w:p>
        </w:tc>
        <w:tc>
          <w:tcPr>
            <w:tcW w:w="4626" w:type="dxa"/>
          </w:tcPr>
          <w:p w:rsidR="009E27CA" w:rsidRPr="009E27CA" w:rsidRDefault="009E27CA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</w:t>
            </w:r>
            <w:r w:rsidRPr="009E27CA">
              <w:rPr>
                <w:rFonts w:ascii="Verdana" w:hAnsi="Verdana"/>
                <w:color w:val="000000"/>
                <w:spacing w:val="0"/>
              </w:rPr>
              <w:lastRenderedPageBreak/>
              <w:t>we Wrocławiu w trybie nadzoru. Uchwała weszła w życie z dniem podjęcia. Naniesion</w:t>
            </w:r>
            <w:r w:rsidR="008020BB">
              <w:rPr>
                <w:rFonts w:ascii="Verdana" w:hAnsi="Verdana"/>
                <w:color w:val="000000"/>
                <w:spacing w:val="0"/>
              </w:rPr>
              <w:t xml:space="preserve">o zmiany w planie dochodów 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i wydatków w systemie </w:t>
            </w:r>
            <w:proofErr w:type="spellStart"/>
            <w:r w:rsidRPr="009E27CA">
              <w:rPr>
                <w:rFonts w:ascii="Verdana" w:hAnsi="Verdana"/>
                <w:color w:val="000000"/>
                <w:spacing w:val="0"/>
              </w:rPr>
              <w:t>Record</w:t>
            </w:r>
            <w:proofErr w:type="spellEnd"/>
            <w:r w:rsidRPr="009E27CA">
              <w:rPr>
                <w:rFonts w:ascii="Verdana" w:hAnsi="Verdana"/>
                <w:color w:val="000000"/>
                <w:spacing w:val="0"/>
              </w:rPr>
              <w:t xml:space="preserve"> i </w:t>
            </w:r>
            <w:proofErr w:type="spellStart"/>
            <w:r w:rsidRPr="009E27CA">
              <w:rPr>
                <w:rFonts w:ascii="Verdana" w:hAnsi="Verdana"/>
                <w:color w:val="000000"/>
                <w:spacing w:val="0"/>
              </w:rPr>
              <w:t>Besti</w:t>
            </w:r>
            <w:proofErr w:type="spellEnd"/>
            <w:r w:rsidRPr="009E27CA">
              <w:rPr>
                <w:rFonts w:ascii="Verdana" w:hAnsi="Verdana"/>
                <w:color w:val="000000"/>
                <w:spacing w:val="0"/>
              </w:rPr>
              <w:t>@.</w:t>
            </w:r>
            <w:r w:rsidR="002268AB">
              <w:t xml:space="preserve"> </w:t>
            </w:r>
            <w:r w:rsidR="002268AB" w:rsidRPr="002268AB">
              <w:rPr>
                <w:rFonts w:ascii="Verdana" w:hAnsi="Verdana"/>
                <w:color w:val="000000"/>
                <w:spacing w:val="0"/>
              </w:rPr>
              <w:t>Uchwałę zrealizowano.</w:t>
            </w:r>
          </w:p>
        </w:tc>
      </w:tr>
      <w:tr w:rsidR="009E27CA" w:rsidRPr="001C37D5" w:rsidTr="00A24FB7">
        <w:trPr>
          <w:trHeight w:val="479"/>
          <w:tblCellSpacing w:w="20" w:type="dxa"/>
        </w:trPr>
        <w:tc>
          <w:tcPr>
            <w:tcW w:w="709" w:type="dxa"/>
          </w:tcPr>
          <w:p w:rsidR="009E27CA" w:rsidRPr="009E27CA" w:rsidRDefault="008020BB" w:rsidP="009E27CA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36</w:t>
            </w:r>
            <w:r w:rsidR="009E27CA" w:rsidRPr="009E27CA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XX/135/2025</w:t>
            </w:r>
          </w:p>
        </w:tc>
        <w:tc>
          <w:tcPr>
            <w:tcW w:w="2074" w:type="dxa"/>
          </w:tcPr>
          <w:p w:rsidR="009E27CA" w:rsidRPr="009E27CA" w:rsidRDefault="009E27CA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29.10.2025 r.</w:t>
            </w:r>
          </w:p>
        </w:tc>
        <w:tc>
          <w:tcPr>
            <w:tcW w:w="3807" w:type="dxa"/>
          </w:tcPr>
          <w:p w:rsidR="009E27CA" w:rsidRPr="009E27CA" w:rsidRDefault="009E27CA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spacing w:val="0"/>
              </w:rPr>
              <w:t>w sprawie wyrażenia zgody na ponowne zawarcie umowy dzierżawy, w trybie bezprzetargowym na okres 5 lat, na nieruchomości stanowiące własność Gminy Miejskiej Bolesławiec</w:t>
            </w:r>
          </w:p>
        </w:tc>
        <w:tc>
          <w:tcPr>
            <w:tcW w:w="4626" w:type="dxa"/>
          </w:tcPr>
          <w:p w:rsidR="009E27CA" w:rsidRPr="009E27CA" w:rsidRDefault="009E27CA" w:rsidP="00FF7C56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</w:t>
            </w:r>
            <w:r w:rsidR="00F41D61">
              <w:rPr>
                <w:rFonts w:ascii="Verdana" w:hAnsi="Verdana"/>
                <w:color w:val="000000"/>
                <w:spacing w:val="0"/>
              </w:rPr>
              <w:br/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w życie z dniem podjęcia. </w:t>
            </w:r>
            <w:r w:rsidR="00FF7C56" w:rsidRPr="00FF7C56">
              <w:rPr>
                <w:rFonts w:ascii="Verdana" w:hAnsi="Verdana"/>
                <w:color w:val="000000"/>
                <w:spacing w:val="0"/>
              </w:rPr>
              <w:t>Zawarto umowę dzierżawy</w:t>
            </w:r>
            <w:r w:rsidR="00FF7C56">
              <w:rPr>
                <w:rFonts w:ascii="Verdana" w:hAnsi="Verdana"/>
                <w:color w:val="000000"/>
                <w:spacing w:val="0"/>
              </w:rPr>
              <w:t>.</w:t>
            </w:r>
          </w:p>
        </w:tc>
      </w:tr>
      <w:tr w:rsidR="009E27CA" w:rsidRPr="001C37D5" w:rsidTr="008020BB">
        <w:trPr>
          <w:trHeight w:val="479"/>
          <w:tblCellSpacing w:w="20" w:type="dxa"/>
        </w:trPr>
        <w:tc>
          <w:tcPr>
            <w:tcW w:w="709" w:type="dxa"/>
          </w:tcPr>
          <w:p w:rsidR="009E27CA" w:rsidRPr="009E27CA" w:rsidRDefault="009E27CA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3</w:t>
            </w:r>
            <w:r w:rsidR="008020BB">
              <w:rPr>
                <w:rFonts w:ascii="Verdana" w:hAnsi="Verdana"/>
                <w:spacing w:val="0"/>
              </w:rPr>
              <w:t>7</w:t>
            </w:r>
            <w:r w:rsidRPr="009E27CA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XX/136/2025</w:t>
            </w:r>
          </w:p>
        </w:tc>
        <w:tc>
          <w:tcPr>
            <w:tcW w:w="2074" w:type="dxa"/>
          </w:tcPr>
          <w:p w:rsidR="009E27CA" w:rsidRPr="009E27CA" w:rsidRDefault="009E27CA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29.10.2025 r.</w:t>
            </w:r>
          </w:p>
        </w:tc>
        <w:tc>
          <w:tcPr>
            <w:tcW w:w="3807" w:type="dxa"/>
          </w:tcPr>
          <w:p w:rsidR="009E27CA" w:rsidRPr="009E27CA" w:rsidRDefault="009E27CA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spacing w:val="0"/>
              </w:rPr>
              <w:t>w sprawie wyrażenia zgody na ponowne zawarcie z dotychczasowym najemcą umowy najmu części nieruchomości stanowiącej własność Gminy Miejskiej Bolesławiec, w trybie bezprzetargowym na okres trzech lat</w:t>
            </w:r>
          </w:p>
        </w:tc>
        <w:tc>
          <w:tcPr>
            <w:tcW w:w="4626" w:type="dxa"/>
          </w:tcPr>
          <w:p w:rsidR="009E27CA" w:rsidRPr="009E27CA" w:rsidRDefault="009E27CA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Umowa została podpisana w dniu </w:t>
            </w:r>
            <w:r w:rsidR="00A24FB7">
              <w:rPr>
                <w:rFonts w:ascii="Verdana" w:hAnsi="Verdana"/>
                <w:color w:val="000000"/>
                <w:spacing w:val="0"/>
              </w:rPr>
              <w:br/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18 listopada 2025 r. </w:t>
            </w:r>
          </w:p>
        </w:tc>
      </w:tr>
      <w:tr w:rsidR="009E27CA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9E27CA" w:rsidRPr="009E27CA" w:rsidRDefault="008020BB" w:rsidP="009E27CA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38</w:t>
            </w:r>
            <w:r w:rsidR="009E27CA" w:rsidRPr="009E27CA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XX/137/2025</w:t>
            </w:r>
          </w:p>
        </w:tc>
        <w:tc>
          <w:tcPr>
            <w:tcW w:w="2074" w:type="dxa"/>
          </w:tcPr>
          <w:p w:rsidR="009E27CA" w:rsidRPr="009E27CA" w:rsidRDefault="009E27CA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29.10.2025 r.</w:t>
            </w:r>
          </w:p>
        </w:tc>
        <w:tc>
          <w:tcPr>
            <w:tcW w:w="3807" w:type="dxa"/>
          </w:tcPr>
          <w:p w:rsidR="009E27CA" w:rsidRPr="009E27CA" w:rsidRDefault="009E27CA" w:rsidP="009E27CA">
            <w:pPr>
              <w:rPr>
                <w:rFonts w:ascii="Verdana" w:eastAsia="Calibri" w:hAnsi="Verdana"/>
                <w:spacing w:val="0"/>
              </w:rPr>
            </w:pPr>
            <w:r w:rsidRPr="009E27CA">
              <w:rPr>
                <w:rFonts w:ascii="Verdana" w:eastAsia="Calibri" w:hAnsi="Verdana"/>
                <w:spacing w:val="0"/>
              </w:rPr>
              <w:t>w sprawie przyjęcia „Mi</w:t>
            </w:r>
            <w:r w:rsidR="00A24FB7">
              <w:rPr>
                <w:rFonts w:ascii="Verdana" w:eastAsia="Calibri" w:hAnsi="Verdana"/>
                <w:spacing w:val="0"/>
              </w:rPr>
              <w:t xml:space="preserve">ejskiego Programu Profilaktyki </w:t>
            </w:r>
            <w:r w:rsidRPr="009E27CA">
              <w:rPr>
                <w:rFonts w:ascii="Verdana" w:eastAsia="Calibri" w:hAnsi="Verdana"/>
                <w:spacing w:val="0"/>
              </w:rPr>
              <w:t>i Rozwiązywania Problemów Alkoholowych oraz Przeciwdziałania Narkomanii na lata 2026-2029”</w:t>
            </w:r>
          </w:p>
        </w:tc>
        <w:tc>
          <w:tcPr>
            <w:tcW w:w="4626" w:type="dxa"/>
          </w:tcPr>
          <w:p w:rsidR="009E27CA" w:rsidRPr="009E27CA" w:rsidRDefault="009E27CA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CA6E7C">
              <w:rPr>
                <w:rFonts w:ascii="Verdana" w:hAnsi="Verdana"/>
                <w:color w:val="000000"/>
                <w:spacing w:val="0"/>
              </w:rPr>
              <w:br/>
            </w:r>
            <w:r w:rsidRPr="009E27CA">
              <w:rPr>
                <w:rFonts w:ascii="Verdana" w:hAnsi="Verdana"/>
                <w:color w:val="000000"/>
                <w:spacing w:val="0"/>
              </w:rPr>
              <w:t>w trybie nadzoru.</w:t>
            </w:r>
            <w:r w:rsidRPr="009E27CA">
              <w:rPr>
                <w:rFonts w:ascii="Verdana" w:hAnsi="Verdana"/>
                <w:spacing w:val="0"/>
              </w:rPr>
              <w:t xml:space="preserve"> 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Uchwała weszła </w:t>
            </w:r>
            <w:r w:rsidR="00CA6E7C">
              <w:rPr>
                <w:rFonts w:ascii="Verdana" w:hAnsi="Verdana"/>
                <w:color w:val="000000"/>
                <w:spacing w:val="0"/>
              </w:rPr>
              <w:br/>
            </w:r>
            <w:r w:rsidRPr="009E27CA">
              <w:rPr>
                <w:rFonts w:ascii="Verdana" w:hAnsi="Verdana"/>
                <w:color w:val="000000"/>
                <w:spacing w:val="0"/>
              </w:rPr>
              <w:t>w życie z dniem podjęcia.</w:t>
            </w:r>
            <w:r w:rsidR="00AE2832">
              <w:t xml:space="preserve"> </w:t>
            </w:r>
            <w:r w:rsidR="00AE2832" w:rsidRPr="00AE2832">
              <w:rPr>
                <w:rFonts w:ascii="Verdana" w:hAnsi="Verdana"/>
                <w:color w:val="000000"/>
                <w:spacing w:val="0"/>
              </w:rPr>
              <w:t xml:space="preserve">Uchwała będzie obowiązywać przez kolejne </w:t>
            </w:r>
            <w:r w:rsidR="00AE2832">
              <w:rPr>
                <w:rFonts w:ascii="Verdana" w:hAnsi="Verdana"/>
                <w:color w:val="000000"/>
                <w:spacing w:val="0"/>
              </w:rPr>
              <w:br/>
            </w:r>
            <w:r w:rsidR="00AE2832" w:rsidRPr="00AE2832">
              <w:rPr>
                <w:rFonts w:ascii="Verdana" w:hAnsi="Verdana"/>
                <w:color w:val="000000"/>
                <w:spacing w:val="0"/>
              </w:rPr>
              <w:t>4 lata i w tym czasie realizowany będzie Miejski Program Profilaktyki i Rozwiązywania Problemów Alkoholowych oraz Przeciwdziałania Narkomanii. Zadania z zakresu profilaktyki alkoholowej realizowane będą zgodnie z Programem.</w:t>
            </w:r>
          </w:p>
        </w:tc>
      </w:tr>
      <w:tr w:rsidR="009E27CA" w:rsidRPr="001C37D5" w:rsidTr="007D4115">
        <w:trPr>
          <w:trHeight w:val="337"/>
          <w:tblCellSpacing w:w="20" w:type="dxa"/>
        </w:trPr>
        <w:tc>
          <w:tcPr>
            <w:tcW w:w="709" w:type="dxa"/>
          </w:tcPr>
          <w:p w:rsidR="009E27CA" w:rsidRPr="009E27CA" w:rsidRDefault="008020BB" w:rsidP="009E27CA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39</w:t>
            </w:r>
            <w:r w:rsidR="009E27CA" w:rsidRPr="009E27CA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XX/138/2025</w:t>
            </w:r>
          </w:p>
        </w:tc>
        <w:tc>
          <w:tcPr>
            <w:tcW w:w="2074" w:type="dxa"/>
          </w:tcPr>
          <w:p w:rsidR="009E27CA" w:rsidRPr="009E27CA" w:rsidRDefault="009E27CA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29.10.2025 r.</w:t>
            </w:r>
          </w:p>
        </w:tc>
        <w:tc>
          <w:tcPr>
            <w:tcW w:w="3807" w:type="dxa"/>
          </w:tcPr>
          <w:p w:rsidR="009E27CA" w:rsidRPr="009E27CA" w:rsidRDefault="009E27CA" w:rsidP="009E27CA">
            <w:pPr>
              <w:ind w:left="33"/>
              <w:contextualSpacing/>
              <w:rPr>
                <w:rFonts w:ascii="Verdana" w:hAnsi="Verdana"/>
                <w:spacing w:val="0"/>
              </w:rPr>
            </w:pPr>
            <w:r w:rsidRPr="009E27CA">
              <w:rPr>
                <w:rFonts w:ascii="Verdana" w:eastAsia="Calibri" w:hAnsi="Verdana"/>
                <w:spacing w:val="0"/>
              </w:rPr>
              <w:t>w sprawie określenia wysokości stawek podatku od nieruchomości</w:t>
            </w:r>
          </w:p>
        </w:tc>
        <w:tc>
          <w:tcPr>
            <w:tcW w:w="4626" w:type="dxa"/>
          </w:tcPr>
          <w:p w:rsidR="009E27CA" w:rsidRPr="009E27CA" w:rsidRDefault="009E27CA" w:rsidP="007D4115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  <w:r w:rsidRPr="009E27CA">
              <w:rPr>
                <w:rFonts w:ascii="Verdana" w:hAnsi="Verdana"/>
                <w:spacing w:val="0"/>
              </w:rPr>
              <w:t xml:space="preserve"> Uchwała została opublikowana w 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Dz. Urz. Woj. </w:t>
            </w:r>
            <w:proofErr w:type="spellStart"/>
            <w:r w:rsidRPr="009E27CA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9E27CA">
              <w:rPr>
                <w:rFonts w:ascii="Verdana" w:hAnsi="Verdana"/>
                <w:color w:val="000000"/>
                <w:spacing w:val="0"/>
              </w:rPr>
              <w:t>. w dniu  4 listopada 2025, poz. 4448. We</w:t>
            </w:r>
            <w:r w:rsidR="002268AB">
              <w:rPr>
                <w:rFonts w:ascii="Verdana" w:hAnsi="Verdana"/>
                <w:color w:val="000000"/>
                <w:spacing w:val="0"/>
              </w:rPr>
              <w:t>szła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 w życie z dniem 1 stycznia 2026 r.</w:t>
            </w:r>
            <w:r w:rsidR="000A17DE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7D4115">
              <w:rPr>
                <w:rFonts w:ascii="Verdana" w:hAnsi="Verdana"/>
                <w:color w:val="000000"/>
                <w:spacing w:val="0"/>
              </w:rPr>
              <w:t xml:space="preserve">W dniach od 30 stycznia br. do 25 lutego br. odbywa się </w:t>
            </w:r>
            <w:r w:rsidR="007D4115" w:rsidRPr="007D4115">
              <w:rPr>
                <w:rFonts w:ascii="Verdana" w:hAnsi="Verdana"/>
                <w:color w:val="000000"/>
                <w:spacing w:val="0"/>
              </w:rPr>
              <w:t xml:space="preserve">doręczanie </w:t>
            </w:r>
            <w:r w:rsidR="007D4115">
              <w:rPr>
                <w:rFonts w:ascii="Verdana" w:hAnsi="Verdana"/>
                <w:color w:val="000000"/>
                <w:spacing w:val="0"/>
              </w:rPr>
              <w:t xml:space="preserve">mieszkańcom miasta </w:t>
            </w:r>
            <w:r w:rsidR="007D4115" w:rsidRPr="007D4115">
              <w:rPr>
                <w:rFonts w:ascii="Verdana" w:hAnsi="Verdana"/>
                <w:color w:val="000000"/>
                <w:spacing w:val="0"/>
              </w:rPr>
              <w:t xml:space="preserve">decyzji wymiarowych w sprawie </w:t>
            </w:r>
            <w:r w:rsidR="007D4115">
              <w:rPr>
                <w:rFonts w:ascii="Verdana" w:hAnsi="Verdana"/>
                <w:color w:val="000000"/>
                <w:spacing w:val="0"/>
              </w:rPr>
              <w:t xml:space="preserve">m.in. </w:t>
            </w:r>
            <w:r w:rsidR="007D4115" w:rsidRPr="007D4115">
              <w:rPr>
                <w:rFonts w:ascii="Verdana" w:hAnsi="Verdana"/>
                <w:color w:val="000000"/>
                <w:spacing w:val="0"/>
              </w:rPr>
              <w:lastRenderedPageBreak/>
              <w:t>pod</w:t>
            </w:r>
            <w:r w:rsidR="007D4115">
              <w:rPr>
                <w:rFonts w:ascii="Verdana" w:hAnsi="Verdana"/>
                <w:color w:val="000000"/>
                <w:spacing w:val="0"/>
              </w:rPr>
              <w:t xml:space="preserve">atku od nieruchomości </w:t>
            </w:r>
            <w:r w:rsidR="007D4115" w:rsidRPr="007D4115">
              <w:rPr>
                <w:rFonts w:ascii="Verdana" w:hAnsi="Verdana"/>
                <w:color w:val="000000"/>
                <w:spacing w:val="0"/>
              </w:rPr>
              <w:t>na rok 2026.</w:t>
            </w:r>
          </w:p>
        </w:tc>
      </w:tr>
      <w:tr w:rsidR="009E27CA" w:rsidRPr="001C37D5" w:rsidTr="00B869B7">
        <w:trPr>
          <w:trHeight w:val="1712"/>
          <w:tblCellSpacing w:w="20" w:type="dxa"/>
        </w:trPr>
        <w:tc>
          <w:tcPr>
            <w:tcW w:w="709" w:type="dxa"/>
          </w:tcPr>
          <w:p w:rsidR="009E27CA" w:rsidRPr="009E27CA" w:rsidRDefault="008020BB" w:rsidP="009E27CA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40</w:t>
            </w:r>
            <w:r w:rsidR="009E27CA" w:rsidRPr="009E27CA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XX/140/2025</w:t>
            </w:r>
          </w:p>
        </w:tc>
        <w:tc>
          <w:tcPr>
            <w:tcW w:w="2074" w:type="dxa"/>
          </w:tcPr>
          <w:p w:rsidR="009E27CA" w:rsidRPr="009E27CA" w:rsidRDefault="009E27CA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29.10.2025 r.</w:t>
            </w:r>
          </w:p>
        </w:tc>
        <w:tc>
          <w:tcPr>
            <w:tcW w:w="3807" w:type="dxa"/>
          </w:tcPr>
          <w:p w:rsidR="009E27CA" w:rsidRPr="009E27CA" w:rsidRDefault="009E27CA" w:rsidP="009E27CA">
            <w:pPr>
              <w:ind w:left="33"/>
              <w:contextualSpacing/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zmiany Wieloletniej Prognozy Finansowej Gminy Miejskiej Bolesławiec</w:t>
            </w:r>
          </w:p>
        </w:tc>
        <w:tc>
          <w:tcPr>
            <w:tcW w:w="4626" w:type="dxa"/>
          </w:tcPr>
          <w:p w:rsidR="009E27CA" w:rsidRPr="009E27CA" w:rsidRDefault="009E27CA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</w:t>
            </w:r>
            <w:r w:rsidR="002268AB">
              <w:t xml:space="preserve"> </w:t>
            </w:r>
            <w:r w:rsidR="002268AB" w:rsidRPr="002268AB">
              <w:rPr>
                <w:rFonts w:ascii="Verdana" w:hAnsi="Verdana"/>
                <w:color w:val="000000"/>
                <w:spacing w:val="0"/>
              </w:rPr>
              <w:t>Uchwałę zrealizowano.</w:t>
            </w:r>
          </w:p>
        </w:tc>
      </w:tr>
      <w:tr w:rsidR="009E27CA" w:rsidRPr="001C37D5" w:rsidTr="00B869B7">
        <w:trPr>
          <w:trHeight w:val="1670"/>
          <w:tblCellSpacing w:w="20" w:type="dxa"/>
        </w:trPr>
        <w:tc>
          <w:tcPr>
            <w:tcW w:w="709" w:type="dxa"/>
          </w:tcPr>
          <w:p w:rsidR="009E27CA" w:rsidRPr="009E27CA" w:rsidRDefault="008020BB" w:rsidP="009E27CA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41</w:t>
            </w:r>
            <w:r w:rsidR="009E27CA" w:rsidRPr="009E27CA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XX/141/2025</w:t>
            </w:r>
          </w:p>
        </w:tc>
        <w:tc>
          <w:tcPr>
            <w:tcW w:w="2074" w:type="dxa"/>
          </w:tcPr>
          <w:p w:rsidR="009E27CA" w:rsidRPr="009E27CA" w:rsidRDefault="009E27CA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29.10.2025 r.</w:t>
            </w:r>
          </w:p>
        </w:tc>
        <w:tc>
          <w:tcPr>
            <w:tcW w:w="3807" w:type="dxa"/>
          </w:tcPr>
          <w:p w:rsidR="009E27CA" w:rsidRPr="009E27CA" w:rsidRDefault="009E27CA" w:rsidP="009E27CA">
            <w:pPr>
              <w:ind w:left="33"/>
              <w:contextualSpacing/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zmian w budżecie miasta na 2025 r.</w:t>
            </w:r>
          </w:p>
        </w:tc>
        <w:tc>
          <w:tcPr>
            <w:tcW w:w="4626" w:type="dxa"/>
          </w:tcPr>
          <w:p w:rsidR="009E27CA" w:rsidRPr="009E27CA" w:rsidRDefault="009E27CA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we Wrocławiu w trybie nadzoru. Uchwała weszła w życie z dniem podjęcia. Naniesiono zmiany w planie dochodów i wydatków w systemie </w:t>
            </w:r>
            <w:proofErr w:type="spellStart"/>
            <w:r w:rsidRPr="009E27CA">
              <w:rPr>
                <w:rFonts w:ascii="Verdana" w:hAnsi="Verdana"/>
                <w:color w:val="000000"/>
                <w:spacing w:val="0"/>
              </w:rPr>
              <w:t>Record</w:t>
            </w:r>
            <w:proofErr w:type="spellEnd"/>
            <w:r w:rsidRPr="009E27CA">
              <w:rPr>
                <w:rFonts w:ascii="Verdana" w:hAnsi="Verdana"/>
                <w:color w:val="000000"/>
                <w:spacing w:val="0"/>
              </w:rPr>
              <w:t xml:space="preserve"> i </w:t>
            </w:r>
            <w:proofErr w:type="spellStart"/>
            <w:r w:rsidRPr="009E27CA">
              <w:rPr>
                <w:rFonts w:ascii="Verdana" w:hAnsi="Verdana"/>
                <w:color w:val="000000"/>
                <w:spacing w:val="0"/>
              </w:rPr>
              <w:t>Besti</w:t>
            </w:r>
            <w:proofErr w:type="spellEnd"/>
            <w:r w:rsidRPr="009E27CA">
              <w:rPr>
                <w:rFonts w:ascii="Verdana" w:hAnsi="Verdana"/>
                <w:color w:val="000000"/>
                <w:spacing w:val="0"/>
              </w:rPr>
              <w:t>@.</w:t>
            </w:r>
            <w:r w:rsidR="002268AB">
              <w:t xml:space="preserve"> </w:t>
            </w:r>
            <w:r w:rsidR="002268AB" w:rsidRPr="002268AB">
              <w:rPr>
                <w:rFonts w:ascii="Verdana" w:hAnsi="Verdana"/>
                <w:color w:val="000000"/>
                <w:spacing w:val="0"/>
              </w:rPr>
              <w:t>Uchwałę zrealizowano.</w:t>
            </w:r>
          </w:p>
        </w:tc>
      </w:tr>
      <w:tr w:rsidR="009E27CA" w:rsidRPr="001C37D5" w:rsidTr="00160DEB">
        <w:trPr>
          <w:trHeight w:val="337"/>
          <w:tblCellSpacing w:w="20" w:type="dxa"/>
        </w:trPr>
        <w:tc>
          <w:tcPr>
            <w:tcW w:w="709" w:type="dxa"/>
          </w:tcPr>
          <w:p w:rsidR="009E27CA" w:rsidRPr="009E27CA" w:rsidRDefault="008020BB" w:rsidP="009E27CA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42</w:t>
            </w:r>
            <w:r w:rsidR="009E27CA" w:rsidRPr="009E27CA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XXI/143/2025</w:t>
            </w:r>
          </w:p>
        </w:tc>
        <w:tc>
          <w:tcPr>
            <w:tcW w:w="2074" w:type="dxa"/>
          </w:tcPr>
          <w:p w:rsidR="009E27CA" w:rsidRPr="009E27CA" w:rsidRDefault="009E27CA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26.11.2025 r.</w:t>
            </w:r>
          </w:p>
        </w:tc>
        <w:tc>
          <w:tcPr>
            <w:tcW w:w="3807" w:type="dxa"/>
          </w:tcPr>
          <w:p w:rsidR="009E27CA" w:rsidRDefault="009E27CA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bCs/>
                <w:spacing w:val="0"/>
              </w:rPr>
              <w:t xml:space="preserve">w sprawie wyrażenia zgody na ponowne zawarcie umowy dzierżawy, w trybie bezprzetargowym na okres 3 lat, na nieruchomościach stanowiących własność </w:t>
            </w:r>
            <w:r w:rsidRPr="009E27CA">
              <w:rPr>
                <w:rFonts w:ascii="Verdana" w:eastAsia="Calibri" w:hAnsi="Verdana"/>
                <w:bCs/>
                <w:spacing w:val="0"/>
              </w:rPr>
              <w:lastRenderedPageBreak/>
              <w:t xml:space="preserve">Gminy Miejskiej Bolesławiec (na rzecz </w:t>
            </w:r>
            <w:proofErr w:type="spellStart"/>
            <w:r w:rsidRPr="009E27CA">
              <w:rPr>
                <w:rFonts w:ascii="Verdana" w:eastAsia="Calibri" w:hAnsi="Verdana"/>
                <w:bCs/>
                <w:spacing w:val="0"/>
              </w:rPr>
              <w:t>PWiK</w:t>
            </w:r>
            <w:proofErr w:type="spellEnd"/>
            <w:r w:rsidRPr="009E27CA">
              <w:rPr>
                <w:rFonts w:ascii="Verdana" w:eastAsia="Calibri" w:hAnsi="Verdana"/>
                <w:bCs/>
                <w:spacing w:val="0"/>
              </w:rPr>
              <w:t>)</w:t>
            </w:r>
          </w:p>
          <w:p w:rsidR="000A17DE" w:rsidRPr="009E27CA" w:rsidRDefault="000A17DE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</w:p>
        </w:tc>
        <w:tc>
          <w:tcPr>
            <w:tcW w:w="4626" w:type="dxa"/>
          </w:tcPr>
          <w:p w:rsidR="009E27CA" w:rsidRPr="009E27CA" w:rsidRDefault="009E27CA" w:rsidP="00F41D61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w trybie nadzoru. Uchwała weszła w życie z dniem podjęcia. </w:t>
            </w:r>
            <w:r w:rsidR="00F41D61" w:rsidRPr="00F41D61">
              <w:rPr>
                <w:rFonts w:ascii="Verdana" w:hAnsi="Verdana"/>
                <w:color w:val="000000"/>
                <w:spacing w:val="0"/>
              </w:rPr>
              <w:t>Zawarto umowę dzierżawy</w:t>
            </w:r>
            <w:r w:rsidR="00F41D61">
              <w:rPr>
                <w:rFonts w:ascii="Verdana" w:hAnsi="Verdana"/>
                <w:color w:val="000000"/>
                <w:spacing w:val="0"/>
              </w:rPr>
              <w:t>.</w:t>
            </w:r>
          </w:p>
        </w:tc>
      </w:tr>
      <w:tr w:rsidR="009E27CA" w:rsidRPr="001C37D5" w:rsidTr="00F14079">
        <w:trPr>
          <w:trHeight w:val="337"/>
          <w:tblCellSpacing w:w="20" w:type="dxa"/>
        </w:trPr>
        <w:tc>
          <w:tcPr>
            <w:tcW w:w="709" w:type="dxa"/>
          </w:tcPr>
          <w:p w:rsidR="009E27CA" w:rsidRPr="009E27CA" w:rsidRDefault="008020BB" w:rsidP="009E27CA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43</w:t>
            </w:r>
            <w:r w:rsidR="009E27CA" w:rsidRPr="009E27CA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XXI/144/2025</w:t>
            </w:r>
          </w:p>
        </w:tc>
        <w:tc>
          <w:tcPr>
            <w:tcW w:w="2074" w:type="dxa"/>
          </w:tcPr>
          <w:p w:rsidR="009E27CA" w:rsidRPr="009E27CA" w:rsidRDefault="009E27CA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26.11.2025 r.</w:t>
            </w:r>
          </w:p>
        </w:tc>
        <w:tc>
          <w:tcPr>
            <w:tcW w:w="3807" w:type="dxa"/>
          </w:tcPr>
          <w:p w:rsidR="009E27CA" w:rsidRPr="009E27CA" w:rsidRDefault="009E27CA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bCs/>
                <w:spacing w:val="0"/>
              </w:rPr>
              <w:t>w sprawie wyrażenia zgody na ponowne zawarcie umowy dzierżawy, w trybie bezprzetargowym na okres 5 lat, na nieruchomości stanowiące własność Gminy Miejskiej Bolesławiec (na rzecz MZK)</w:t>
            </w:r>
          </w:p>
        </w:tc>
        <w:tc>
          <w:tcPr>
            <w:tcW w:w="4626" w:type="dxa"/>
          </w:tcPr>
          <w:p w:rsidR="009E27CA" w:rsidRPr="009E27CA" w:rsidRDefault="009E27CA" w:rsidP="00565740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</w:t>
            </w:r>
            <w:r w:rsidR="00F41D61">
              <w:rPr>
                <w:rFonts w:ascii="Verdana" w:hAnsi="Verdana"/>
                <w:color w:val="000000"/>
                <w:spacing w:val="0"/>
              </w:rPr>
              <w:br/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w życie z dniem podjęcia. </w:t>
            </w:r>
            <w:r w:rsidR="00565740" w:rsidRPr="00565740">
              <w:rPr>
                <w:rFonts w:ascii="Verdana" w:hAnsi="Verdana"/>
                <w:color w:val="000000"/>
                <w:spacing w:val="0"/>
              </w:rPr>
              <w:t>Zawarto umowę dzierżawy</w:t>
            </w:r>
            <w:r w:rsidR="00565740">
              <w:rPr>
                <w:rFonts w:ascii="Verdana" w:hAnsi="Verdana"/>
                <w:color w:val="000000"/>
                <w:spacing w:val="0"/>
              </w:rPr>
              <w:t>.</w:t>
            </w:r>
          </w:p>
        </w:tc>
      </w:tr>
      <w:tr w:rsidR="009E27CA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9E27CA" w:rsidRPr="009E27CA" w:rsidRDefault="008020BB" w:rsidP="009E27CA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44</w:t>
            </w:r>
            <w:r w:rsidR="009E27CA" w:rsidRPr="009E27CA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XXI/145/2025</w:t>
            </w:r>
          </w:p>
        </w:tc>
        <w:tc>
          <w:tcPr>
            <w:tcW w:w="2074" w:type="dxa"/>
          </w:tcPr>
          <w:p w:rsidR="009E27CA" w:rsidRPr="009E27CA" w:rsidRDefault="009E27CA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26.11.2025 r.</w:t>
            </w:r>
          </w:p>
        </w:tc>
        <w:tc>
          <w:tcPr>
            <w:tcW w:w="3807" w:type="dxa"/>
          </w:tcPr>
          <w:p w:rsidR="009E27CA" w:rsidRPr="009E27CA" w:rsidRDefault="009E27CA" w:rsidP="009E27CA">
            <w:pPr>
              <w:rPr>
                <w:rFonts w:ascii="Verdana" w:eastAsia="Calibri" w:hAnsi="Verdana"/>
                <w:spacing w:val="0"/>
              </w:rPr>
            </w:pPr>
            <w:r w:rsidRPr="009E27CA">
              <w:rPr>
                <w:rFonts w:ascii="Verdana" w:eastAsia="Calibri" w:hAnsi="Verdana"/>
                <w:spacing w:val="0"/>
              </w:rPr>
              <w:t>w sprawie wieloletniego programu gospodarowania mieszkaniowym zasobem Gminy Miejskiej Bolesławiec na lata 2026 – 2030</w:t>
            </w:r>
          </w:p>
        </w:tc>
        <w:tc>
          <w:tcPr>
            <w:tcW w:w="4626" w:type="dxa"/>
          </w:tcPr>
          <w:p w:rsidR="009E27CA" w:rsidRPr="009E27CA" w:rsidRDefault="009E27CA" w:rsidP="003D7E4F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="00A24FB7">
              <w:rPr>
                <w:rFonts w:ascii="Verdana" w:hAnsi="Verdana"/>
                <w:spacing w:val="0"/>
              </w:rPr>
              <w:t xml:space="preserve"> Uchwała została opublikowana </w:t>
            </w:r>
            <w:r w:rsidRPr="009E27CA">
              <w:rPr>
                <w:rFonts w:ascii="Verdana" w:hAnsi="Verdana"/>
                <w:spacing w:val="0"/>
              </w:rPr>
              <w:t xml:space="preserve">w Dz. Urz. Woj. </w:t>
            </w:r>
            <w:proofErr w:type="spellStart"/>
            <w:r w:rsidRPr="009E27CA">
              <w:rPr>
                <w:rFonts w:ascii="Verdana" w:hAnsi="Verdana"/>
                <w:spacing w:val="0"/>
              </w:rPr>
              <w:t>Doln</w:t>
            </w:r>
            <w:proofErr w:type="spellEnd"/>
            <w:r w:rsidRPr="009E27CA">
              <w:rPr>
                <w:rFonts w:ascii="Verdana" w:hAnsi="Verdana"/>
                <w:spacing w:val="0"/>
              </w:rPr>
              <w:t>. w dniu  2 grudnia 2025, poz. 5001. We</w:t>
            </w:r>
            <w:r w:rsidR="00A24FB7">
              <w:rPr>
                <w:rFonts w:ascii="Verdana" w:hAnsi="Verdana"/>
                <w:spacing w:val="0"/>
              </w:rPr>
              <w:t>szła</w:t>
            </w:r>
            <w:r w:rsidRPr="009E27CA">
              <w:rPr>
                <w:rFonts w:ascii="Verdana" w:hAnsi="Verdana"/>
                <w:spacing w:val="0"/>
              </w:rPr>
              <w:t xml:space="preserve"> w życie z dniem 1 stycznia 2026 r.</w:t>
            </w:r>
            <w:r w:rsidR="003D7E4F">
              <w:t xml:space="preserve"> </w:t>
            </w:r>
            <w:r w:rsidR="003D7E4F" w:rsidRPr="003D7E4F">
              <w:rPr>
                <w:rFonts w:ascii="Verdana" w:hAnsi="Verdana"/>
              </w:rPr>
              <w:t>P</w:t>
            </w:r>
            <w:r w:rsidR="003D7E4F">
              <w:rPr>
                <w:rFonts w:ascii="Verdana" w:hAnsi="Verdana"/>
                <w:spacing w:val="0"/>
              </w:rPr>
              <w:t>rogram obowiązuje do 20</w:t>
            </w:r>
            <w:r w:rsidR="003D7E4F" w:rsidRPr="003D7E4F">
              <w:rPr>
                <w:rFonts w:ascii="Verdana" w:hAnsi="Verdana"/>
                <w:spacing w:val="0"/>
              </w:rPr>
              <w:t>3</w:t>
            </w:r>
            <w:r w:rsidR="003D7E4F">
              <w:rPr>
                <w:rFonts w:ascii="Verdana" w:hAnsi="Verdana"/>
                <w:spacing w:val="0"/>
              </w:rPr>
              <w:t>0</w:t>
            </w:r>
            <w:r w:rsidR="003D7E4F" w:rsidRPr="003D7E4F">
              <w:rPr>
                <w:rFonts w:ascii="Verdana" w:hAnsi="Verdana"/>
                <w:spacing w:val="0"/>
              </w:rPr>
              <w:t xml:space="preserve"> roku.</w:t>
            </w:r>
          </w:p>
        </w:tc>
      </w:tr>
      <w:tr w:rsidR="009E27CA" w:rsidRPr="001C37D5" w:rsidTr="00160DEB">
        <w:trPr>
          <w:trHeight w:val="337"/>
          <w:tblCellSpacing w:w="20" w:type="dxa"/>
        </w:trPr>
        <w:tc>
          <w:tcPr>
            <w:tcW w:w="709" w:type="dxa"/>
          </w:tcPr>
          <w:p w:rsidR="009E27CA" w:rsidRPr="009E27CA" w:rsidRDefault="008020BB" w:rsidP="009E27CA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45</w:t>
            </w:r>
            <w:r w:rsidR="009E27CA" w:rsidRPr="009E27CA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XXI/146/2025</w:t>
            </w:r>
          </w:p>
        </w:tc>
        <w:tc>
          <w:tcPr>
            <w:tcW w:w="2074" w:type="dxa"/>
          </w:tcPr>
          <w:p w:rsidR="009E27CA" w:rsidRPr="009E27CA" w:rsidRDefault="009E27CA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26.11.2025 r.</w:t>
            </w:r>
          </w:p>
        </w:tc>
        <w:tc>
          <w:tcPr>
            <w:tcW w:w="3807" w:type="dxa"/>
          </w:tcPr>
          <w:p w:rsidR="009E27CA" w:rsidRPr="009E27CA" w:rsidRDefault="009E27CA" w:rsidP="009E27CA">
            <w:pPr>
              <w:ind w:left="33"/>
              <w:contextualSpacing/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 xml:space="preserve">w sprawie wyrażenia zgody na odstąpienie od obowiązku przetargowego trybu zawarcia umowy najmu nieruchomości stanowiącej </w:t>
            </w:r>
            <w:r w:rsidRPr="009E27CA">
              <w:rPr>
                <w:rFonts w:ascii="Verdana" w:hAnsi="Verdana"/>
                <w:spacing w:val="0"/>
              </w:rPr>
              <w:lastRenderedPageBreak/>
              <w:t>własność Gminy Miejskiej Bolesławiec</w:t>
            </w:r>
          </w:p>
        </w:tc>
        <w:tc>
          <w:tcPr>
            <w:tcW w:w="4626" w:type="dxa"/>
          </w:tcPr>
          <w:p w:rsidR="009E27CA" w:rsidRPr="009E27CA" w:rsidRDefault="009E27CA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lastRenderedPageBreak/>
              <w:t>Tekst uchwały został przekazany Wojewodzie Dolnośląskiemu w trybie nadzoru.</w:t>
            </w:r>
            <w:r w:rsidRPr="009E27CA">
              <w:rPr>
                <w:rFonts w:ascii="Verdana" w:hAnsi="Verdana"/>
                <w:spacing w:val="0"/>
              </w:rPr>
              <w:t xml:space="preserve"> Uchwała weszła w życie z dniem podjęcia. </w:t>
            </w:r>
          </w:p>
          <w:p w:rsidR="009E27CA" w:rsidRPr="009E27CA" w:rsidRDefault="009E27CA" w:rsidP="009E27CA">
            <w:pPr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9E27CA" w:rsidRPr="001C37D5" w:rsidTr="00B869B7">
        <w:trPr>
          <w:trHeight w:val="1046"/>
          <w:tblCellSpacing w:w="20" w:type="dxa"/>
        </w:trPr>
        <w:tc>
          <w:tcPr>
            <w:tcW w:w="709" w:type="dxa"/>
          </w:tcPr>
          <w:p w:rsidR="009E27CA" w:rsidRPr="009E27CA" w:rsidRDefault="008020BB" w:rsidP="009E27CA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46</w:t>
            </w:r>
            <w:r w:rsidR="009E27CA" w:rsidRPr="009E27CA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XXI/147/2025</w:t>
            </w:r>
          </w:p>
        </w:tc>
        <w:tc>
          <w:tcPr>
            <w:tcW w:w="2074" w:type="dxa"/>
          </w:tcPr>
          <w:p w:rsidR="009E27CA" w:rsidRPr="009E27CA" w:rsidRDefault="009E27CA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26.11.2025 r.</w:t>
            </w:r>
          </w:p>
        </w:tc>
        <w:tc>
          <w:tcPr>
            <w:tcW w:w="3807" w:type="dxa"/>
          </w:tcPr>
          <w:p w:rsidR="009E27CA" w:rsidRPr="009E27CA" w:rsidRDefault="009E27CA" w:rsidP="009E27CA">
            <w:pPr>
              <w:ind w:left="33"/>
              <w:contextualSpacing/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pozbawienia drzewa statusu pomnika przyrody oraz uchylenia uchwały nr XIV/116/2025 z dnia 30 kwietnia 2025 r. uzgadniającej przeprowadzenie zabiegów pielęgnacyjnych w/w drzewa</w:t>
            </w:r>
          </w:p>
        </w:tc>
        <w:tc>
          <w:tcPr>
            <w:tcW w:w="4626" w:type="dxa"/>
          </w:tcPr>
          <w:p w:rsidR="009E27CA" w:rsidRPr="009E27CA" w:rsidRDefault="009E27CA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="00A24FB7">
              <w:rPr>
                <w:rFonts w:ascii="Verdana" w:hAnsi="Verdana"/>
                <w:spacing w:val="0"/>
              </w:rPr>
              <w:t xml:space="preserve">Uchwała została opublikowana </w:t>
            </w:r>
            <w:r w:rsidRPr="009E27CA">
              <w:rPr>
                <w:rFonts w:ascii="Verdana" w:hAnsi="Verdana"/>
                <w:spacing w:val="0"/>
              </w:rPr>
              <w:t xml:space="preserve">w Dz. Urz. Woj. </w:t>
            </w:r>
            <w:proofErr w:type="spellStart"/>
            <w:r w:rsidRPr="009E27CA">
              <w:rPr>
                <w:rFonts w:ascii="Verdana" w:hAnsi="Verdana"/>
                <w:spacing w:val="0"/>
              </w:rPr>
              <w:t>Doln</w:t>
            </w:r>
            <w:proofErr w:type="spellEnd"/>
            <w:r w:rsidRPr="009E27CA">
              <w:rPr>
                <w:rFonts w:ascii="Verdana" w:hAnsi="Verdana"/>
                <w:spacing w:val="0"/>
              </w:rPr>
              <w:t xml:space="preserve">. w dniu  2 grudnia 2025, poz. 5002. Wejdzie w życie w dniu 17 grudnia 2026 r. Kopia uchwały została przesłana do Generalnej Dyrekcji Ochrony Środowiska, a także do Regionalnej Dyrekcji Ochrony Środowiska we Wrocławiu celem aktualizacji w centralnym rejestrze form ochrony przyrody oraz rejestrze form ochrony przyrody </w:t>
            </w:r>
            <w:r w:rsidR="007D4115">
              <w:rPr>
                <w:rFonts w:ascii="Verdana" w:hAnsi="Verdana"/>
                <w:spacing w:val="0"/>
              </w:rPr>
              <w:br/>
            </w:r>
            <w:r w:rsidRPr="009E27CA">
              <w:rPr>
                <w:rFonts w:ascii="Verdana" w:hAnsi="Verdana"/>
                <w:spacing w:val="0"/>
              </w:rPr>
              <w:t>w obrębie województwa. Informacja  o podjęciu uchwały została przesłana również do właściciela terenu, na którym znajduje się drzewo.</w:t>
            </w:r>
          </w:p>
        </w:tc>
      </w:tr>
      <w:tr w:rsidR="009E27CA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9E27CA" w:rsidRPr="009E27CA" w:rsidRDefault="008020BB" w:rsidP="009E27CA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47</w:t>
            </w:r>
            <w:r w:rsidR="009E27CA" w:rsidRPr="009E27CA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XXI/148/2025</w:t>
            </w:r>
          </w:p>
        </w:tc>
        <w:tc>
          <w:tcPr>
            <w:tcW w:w="2074" w:type="dxa"/>
          </w:tcPr>
          <w:p w:rsidR="009E27CA" w:rsidRPr="009E27CA" w:rsidRDefault="009E27CA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26.11.2025 r.</w:t>
            </w:r>
          </w:p>
        </w:tc>
        <w:tc>
          <w:tcPr>
            <w:tcW w:w="3807" w:type="dxa"/>
          </w:tcPr>
          <w:p w:rsidR="009E27CA" w:rsidRPr="009E27CA" w:rsidRDefault="009E27CA" w:rsidP="009E27CA">
            <w:pPr>
              <w:ind w:left="33"/>
              <w:contextualSpacing/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przyjęcia „Rocznego Programu Współpracy Gminy Miejskiej Bolesławiec z Organizacjami Pozarządowymi oraz z Podmiotami Prowadzącymi Działalność Pożytku Publicznego na rok 2026”</w:t>
            </w:r>
          </w:p>
        </w:tc>
        <w:tc>
          <w:tcPr>
            <w:tcW w:w="4626" w:type="dxa"/>
          </w:tcPr>
          <w:p w:rsidR="00AE2832" w:rsidRDefault="009E27CA" w:rsidP="00AE2832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Pr="009E27CA">
              <w:rPr>
                <w:rFonts w:ascii="Verdana" w:hAnsi="Verdana"/>
                <w:spacing w:val="0"/>
              </w:rPr>
              <w:t xml:space="preserve">Uchwała weszła w życie z dniem podjęcia. Treść Rocznego Programu Współpracy Gminy Miejskiej Bolesławiec </w:t>
            </w:r>
            <w:r w:rsidRPr="009E27CA">
              <w:rPr>
                <w:rFonts w:ascii="Verdana" w:hAnsi="Verdana"/>
                <w:spacing w:val="0"/>
              </w:rPr>
              <w:br/>
              <w:t>z Or</w:t>
            </w:r>
            <w:r w:rsidR="006B1BD0">
              <w:rPr>
                <w:rFonts w:ascii="Verdana" w:hAnsi="Verdana"/>
                <w:spacing w:val="0"/>
              </w:rPr>
              <w:t xml:space="preserve">ganizacjami Pozarządowymi oraz </w:t>
            </w:r>
            <w:r w:rsidRPr="009E27CA">
              <w:rPr>
                <w:rFonts w:ascii="Verdana" w:hAnsi="Verdana"/>
                <w:spacing w:val="0"/>
              </w:rPr>
              <w:t>z Podmiotami Prowadzącymi Działalność Pożytku Publicznego na rok 2026 została opublikowana w BIP w zakładce „Tablica ogłoszeń/Organizacje pozarządowe/Programy”.</w:t>
            </w:r>
            <w:r w:rsidR="00AE2832">
              <w:rPr>
                <w:rFonts w:ascii="Verdana" w:hAnsi="Verdana"/>
                <w:spacing w:val="0"/>
              </w:rPr>
              <w:t xml:space="preserve"> Na podstawie powyższej uchwały ogłoszono i rozstrzygnięto konkursy ofert z zakresu:</w:t>
            </w:r>
          </w:p>
          <w:p w:rsidR="00AE2832" w:rsidRDefault="00AE2832" w:rsidP="00AE2832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 xml:space="preserve">- wypoczynku dzieci i młodzieży, </w:t>
            </w:r>
          </w:p>
          <w:p w:rsidR="00AE2832" w:rsidRDefault="00AE2832" w:rsidP="00AE2832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 xml:space="preserve">- prowadzenia schroniska dla bezdomnych mężczyzn, </w:t>
            </w:r>
          </w:p>
          <w:p w:rsidR="00AE2832" w:rsidRPr="006C3577" w:rsidRDefault="00AE2832" w:rsidP="00AE2832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 xml:space="preserve">-  </w:t>
            </w:r>
            <w:r w:rsidRPr="006C3577">
              <w:rPr>
                <w:rFonts w:ascii="Verdana" w:hAnsi="Verdana"/>
                <w:spacing w:val="0"/>
              </w:rPr>
              <w:t xml:space="preserve">przedsięwzięć kulturalnych </w:t>
            </w:r>
          </w:p>
          <w:p w:rsidR="00AE2832" w:rsidRDefault="00AE2832" w:rsidP="00AE2832">
            <w:pPr>
              <w:rPr>
                <w:rFonts w:ascii="Verdana" w:hAnsi="Verdana"/>
                <w:spacing w:val="0"/>
              </w:rPr>
            </w:pPr>
            <w:r w:rsidRPr="006C3577">
              <w:rPr>
                <w:rFonts w:ascii="Verdana" w:hAnsi="Verdana"/>
                <w:spacing w:val="0"/>
              </w:rPr>
              <w:t>i sportowych</w:t>
            </w:r>
            <w:r>
              <w:rPr>
                <w:rFonts w:ascii="Verdana" w:hAnsi="Verdana"/>
                <w:spacing w:val="0"/>
              </w:rPr>
              <w:t xml:space="preserve">, </w:t>
            </w:r>
          </w:p>
          <w:p w:rsidR="009E27CA" w:rsidRPr="009E27CA" w:rsidRDefault="00AE2832" w:rsidP="009E27CA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 xml:space="preserve">- </w:t>
            </w:r>
            <w:r w:rsidRPr="006C3577">
              <w:rPr>
                <w:rFonts w:ascii="Verdana" w:hAnsi="Verdana"/>
                <w:spacing w:val="0"/>
              </w:rPr>
              <w:t>profilaktyki, rozwiązywania problemów alkoholowych oraz przeciwdziałania narkomanii</w:t>
            </w:r>
            <w:r>
              <w:rPr>
                <w:rFonts w:ascii="Verdana" w:hAnsi="Verdana"/>
                <w:spacing w:val="0"/>
              </w:rPr>
              <w:t>.</w:t>
            </w:r>
          </w:p>
        </w:tc>
      </w:tr>
      <w:tr w:rsidR="009E27CA" w:rsidRPr="001C37D5" w:rsidTr="00B869B7">
        <w:trPr>
          <w:trHeight w:val="1331"/>
          <w:tblCellSpacing w:w="20" w:type="dxa"/>
        </w:trPr>
        <w:tc>
          <w:tcPr>
            <w:tcW w:w="709" w:type="dxa"/>
          </w:tcPr>
          <w:p w:rsidR="009E27CA" w:rsidRPr="009E27CA" w:rsidRDefault="008020BB" w:rsidP="009E27CA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48</w:t>
            </w:r>
            <w:r w:rsidR="009E27CA" w:rsidRPr="009E27CA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XXI/149/2025</w:t>
            </w:r>
          </w:p>
        </w:tc>
        <w:tc>
          <w:tcPr>
            <w:tcW w:w="2074" w:type="dxa"/>
          </w:tcPr>
          <w:p w:rsidR="009E27CA" w:rsidRPr="009E27CA" w:rsidRDefault="009E27CA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26.11.2025 r.</w:t>
            </w:r>
          </w:p>
        </w:tc>
        <w:tc>
          <w:tcPr>
            <w:tcW w:w="3807" w:type="dxa"/>
          </w:tcPr>
          <w:p w:rsidR="009E27CA" w:rsidRPr="009E27CA" w:rsidRDefault="009E27CA" w:rsidP="009E27CA">
            <w:pPr>
              <w:ind w:left="33"/>
              <w:contextualSpacing/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zmieniająca uchwałę w sprawie powołania Rady Muzeum, działającej przy Muzeum Ceramiki w Bolesławcu</w:t>
            </w:r>
          </w:p>
        </w:tc>
        <w:tc>
          <w:tcPr>
            <w:tcW w:w="4626" w:type="dxa"/>
          </w:tcPr>
          <w:p w:rsidR="009E27CA" w:rsidRPr="009E27CA" w:rsidRDefault="009E27CA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 w:rsidR="00E943A5">
              <w:rPr>
                <w:rFonts w:ascii="Verdana" w:hAnsi="Verdana"/>
                <w:color w:val="000000"/>
                <w:spacing w:val="0"/>
              </w:rPr>
              <w:br/>
            </w:r>
            <w:r w:rsidRPr="009E27CA">
              <w:rPr>
                <w:rFonts w:ascii="Verdana" w:hAnsi="Verdana"/>
                <w:color w:val="000000"/>
                <w:spacing w:val="0"/>
              </w:rPr>
              <w:t>w trybie nadzoru.</w:t>
            </w:r>
            <w:r w:rsidRPr="009E27CA">
              <w:rPr>
                <w:rFonts w:ascii="Verdana" w:hAnsi="Verdana"/>
                <w:spacing w:val="0"/>
              </w:rPr>
              <w:t xml:space="preserve"> 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Uchwała weszła </w:t>
            </w:r>
            <w:r w:rsidR="00E943A5">
              <w:rPr>
                <w:rFonts w:ascii="Verdana" w:hAnsi="Verdana"/>
                <w:color w:val="000000"/>
                <w:spacing w:val="0"/>
              </w:rPr>
              <w:br/>
            </w:r>
            <w:r w:rsidRPr="009E27CA">
              <w:rPr>
                <w:rFonts w:ascii="Verdana" w:hAnsi="Verdana"/>
                <w:color w:val="000000"/>
                <w:spacing w:val="0"/>
              </w:rPr>
              <w:t>w życie z dniem podjęcia.</w:t>
            </w:r>
          </w:p>
        </w:tc>
      </w:tr>
      <w:tr w:rsidR="009E27CA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9E27CA" w:rsidRPr="009E27CA" w:rsidRDefault="008020BB" w:rsidP="009E27CA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49</w:t>
            </w:r>
            <w:r w:rsidR="009E27CA" w:rsidRPr="009E27CA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XXI/150/2025</w:t>
            </w:r>
          </w:p>
        </w:tc>
        <w:tc>
          <w:tcPr>
            <w:tcW w:w="2074" w:type="dxa"/>
          </w:tcPr>
          <w:p w:rsidR="009E27CA" w:rsidRPr="009E27CA" w:rsidRDefault="009E27CA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26.11.2025 r.</w:t>
            </w:r>
          </w:p>
        </w:tc>
        <w:tc>
          <w:tcPr>
            <w:tcW w:w="3807" w:type="dxa"/>
          </w:tcPr>
          <w:p w:rsidR="009E27CA" w:rsidRPr="009E27CA" w:rsidRDefault="009E27CA" w:rsidP="009E27CA">
            <w:pPr>
              <w:ind w:left="33"/>
              <w:contextualSpacing/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wyboru metody ustalenia opłaty za gospodarowanie odpadami komunalnymi oraz określenia jej stawek na terenie Gminy Miejskiej Bolesławiec</w:t>
            </w:r>
          </w:p>
        </w:tc>
        <w:tc>
          <w:tcPr>
            <w:tcW w:w="4626" w:type="dxa"/>
          </w:tcPr>
          <w:p w:rsidR="009E27CA" w:rsidRPr="009E27CA" w:rsidRDefault="009E27CA" w:rsidP="002268AB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we Wrocławiu w trybie nadzoru. Uchwała została opublikowana w Dz. Urz. Woj. </w:t>
            </w:r>
            <w:proofErr w:type="spellStart"/>
            <w:r w:rsidRPr="009E27CA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9E27CA">
              <w:rPr>
                <w:rFonts w:ascii="Verdana" w:hAnsi="Verdana"/>
                <w:color w:val="000000"/>
                <w:spacing w:val="0"/>
              </w:rPr>
              <w:t>. w dniu  2 grudnia 2025, poz. 5003. We</w:t>
            </w:r>
            <w:r w:rsidR="002268AB">
              <w:rPr>
                <w:rFonts w:ascii="Verdana" w:hAnsi="Verdana"/>
                <w:color w:val="000000"/>
                <w:spacing w:val="0"/>
              </w:rPr>
              <w:t>szła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2268AB">
              <w:rPr>
                <w:rFonts w:ascii="Verdana" w:hAnsi="Verdana"/>
                <w:color w:val="000000"/>
                <w:spacing w:val="0"/>
              </w:rPr>
              <w:br/>
            </w:r>
            <w:r w:rsidRPr="009E27CA">
              <w:rPr>
                <w:rFonts w:ascii="Verdana" w:hAnsi="Verdana"/>
                <w:color w:val="000000"/>
                <w:spacing w:val="0"/>
              </w:rPr>
              <w:t>w życie z dniem 1 stycznia 2026 r.</w:t>
            </w:r>
            <w:r w:rsidR="002268AB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2268AB" w:rsidRPr="002268AB">
              <w:rPr>
                <w:rFonts w:ascii="Verdana" w:hAnsi="Verdana"/>
                <w:color w:val="000000"/>
                <w:spacing w:val="0"/>
              </w:rPr>
              <w:t xml:space="preserve">W </w:t>
            </w:r>
            <w:r w:rsidR="002268AB">
              <w:rPr>
                <w:rFonts w:ascii="Verdana" w:hAnsi="Verdana"/>
                <w:color w:val="000000"/>
                <w:spacing w:val="0"/>
              </w:rPr>
              <w:t xml:space="preserve">dniach od 20 do 31 stycznia </w:t>
            </w:r>
            <w:r w:rsidR="002268AB" w:rsidRPr="002268AB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2268AB">
              <w:rPr>
                <w:rFonts w:ascii="Verdana" w:hAnsi="Verdana"/>
                <w:color w:val="000000"/>
                <w:spacing w:val="0"/>
              </w:rPr>
              <w:t>2026 r. odbywa</w:t>
            </w:r>
            <w:r w:rsidR="00AE2832">
              <w:rPr>
                <w:rFonts w:ascii="Verdana" w:hAnsi="Verdana"/>
                <w:color w:val="000000"/>
                <w:spacing w:val="0"/>
              </w:rPr>
              <w:t>ło</w:t>
            </w:r>
            <w:r w:rsidR="002268AB">
              <w:rPr>
                <w:rFonts w:ascii="Verdana" w:hAnsi="Verdana"/>
                <w:color w:val="000000"/>
                <w:spacing w:val="0"/>
              </w:rPr>
              <w:t xml:space="preserve"> się </w:t>
            </w:r>
            <w:r w:rsidR="002268AB" w:rsidRPr="002268AB">
              <w:rPr>
                <w:rFonts w:ascii="Verdana" w:hAnsi="Verdana"/>
                <w:color w:val="000000"/>
                <w:spacing w:val="0"/>
              </w:rPr>
              <w:t>doręcz</w:t>
            </w:r>
            <w:r w:rsidR="002268AB">
              <w:rPr>
                <w:rFonts w:ascii="Verdana" w:hAnsi="Verdana"/>
                <w:color w:val="000000"/>
                <w:spacing w:val="0"/>
              </w:rPr>
              <w:t xml:space="preserve">anie </w:t>
            </w:r>
            <w:r w:rsidR="002268AB" w:rsidRPr="002268AB">
              <w:rPr>
                <w:rFonts w:ascii="Verdana" w:hAnsi="Verdana"/>
                <w:color w:val="000000"/>
                <w:spacing w:val="0"/>
              </w:rPr>
              <w:t xml:space="preserve">mieszkańcom </w:t>
            </w:r>
            <w:r w:rsidR="002268AB">
              <w:rPr>
                <w:rFonts w:ascii="Verdana" w:hAnsi="Verdana"/>
                <w:color w:val="000000"/>
                <w:spacing w:val="0"/>
              </w:rPr>
              <w:t xml:space="preserve">miasta </w:t>
            </w:r>
            <w:r w:rsidR="002268AB" w:rsidRPr="002268AB">
              <w:rPr>
                <w:rFonts w:ascii="Verdana" w:hAnsi="Verdana"/>
                <w:color w:val="000000"/>
                <w:spacing w:val="0"/>
              </w:rPr>
              <w:t>zawiadomie</w:t>
            </w:r>
            <w:r w:rsidR="002268AB">
              <w:rPr>
                <w:rFonts w:ascii="Verdana" w:hAnsi="Verdana"/>
                <w:color w:val="000000"/>
                <w:spacing w:val="0"/>
              </w:rPr>
              <w:t>ń</w:t>
            </w:r>
            <w:r w:rsidR="002268AB" w:rsidRPr="002268AB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2268AB">
              <w:rPr>
                <w:rFonts w:ascii="Verdana" w:hAnsi="Verdana"/>
                <w:color w:val="000000"/>
                <w:spacing w:val="0"/>
              </w:rPr>
              <w:br/>
            </w:r>
            <w:r w:rsidR="002268AB" w:rsidRPr="002268AB">
              <w:rPr>
                <w:rFonts w:ascii="Verdana" w:hAnsi="Verdana"/>
                <w:color w:val="000000"/>
                <w:spacing w:val="0"/>
              </w:rPr>
              <w:t>o zmianie wysokości stawki opłaty za gospodarowanie odpadami komunalnymi.</w:t>
            </w:r>
          </w:p>
        </w:tc>
      </w:tr>
      <w:tr w:rsidR="009E27CA" w:rsidRPr="001C37D5" w:rsidTr="002268AB">
        <w:trPr>
          <w:trHeight w:val="904"/>
          <w:tblCellSpacing w:w="20" w:type="dxa"/>
        </w:trPr>
        <w:tc>
          <w:tcPr>
            <w:tcW w:w="709" w:type="dxa"/>
          </w:tcPr>
          <w:p w:rsidR="009E27CA" w:rsidRPr="009E27CA" w:rsidRDefault="008020BB" w:rsidP="009E27CA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50</w:t>
            </w:r>
            <w:r w:rsidR="009E27CA" w:rsidRPr="009E27CA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XXI/151/2025</w:t>
            </w:r>
          </w:p>
        </w:tc>
        <w:tc>
          <w:tcPr>
            <w:tcW w:w="2074" w:type="dxa"/>
          </w:tcPr>
          <w:p w:rsidR="009E27CA" w:rsidRPr="009E27CA" w:rsidRDefault="009E27CA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26.11.2025 r.</w:t>
            </w:r>
          </w:p>
        </w:tc>
        <w:tc>
          <w:tcPr>
            <w:tcW w:w="3807" w:type="dxa"/>
          </w:tcPr>
          <w:p w:rsidR="009E27CA" w:rsidRPr="009E27CA" w:rsidRDefault="009E27CA" w:rsidP="009E27CA">
            <w:pPr>
              <w:ind w:left="33"/>
              <w:contextualSpacing/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 xml:space="preserve">w sprawie określenia wzoru deklaracji o wysokości opłaty za gospodarowanie odpadami komunalnymi oraz warunków </w:t>
            </w:r>
          </w:p>
          <w:p w:rsidR="009E27CA" w:rsidRPr="009E27CA" w:rsidRDefault="009E27CA" w:rsidP="009E27CA">
            <w:pPr>
              <w:ind w:left="33"/>
              <w:contextualSpacing/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lastRenderedPageBreak/>
              <w:t>i trybu ich składania za pomocą środków komunikacji elektronicznej</w:t>
            </w:r>
          </w:p>
        </w:tc>
        <w:tc>
          <w:tcPr>
            <w:tcW w:w="4626" w:type="dxa"/>
          </w:tcPr>
          <w:p w:rsidR="009E27CA" w:rsidRPr="009E27CA" w:rsidRDefault="009E27CA" w:rsidP="002268AB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oraz Regionalnej Izbie Obrachunkowej we Wrocławiu w trybie nadzoru. Uchwała została opublikowana w </w:t>
            </w:r>
            <w:r w:rsidRPr="009E27CA">
              <w:rPr>
                <w:rFonts w:ascii="Verdana" w:hAnsi="Verdana"/>
                <w:color w:val="000000"/>
                <w:spacing w:val="0"/>
              </w:rPr>
              <w:lastRenderedPageBreak/>
              <w:t xml:space="preserve">Dz. Urz. Woj. </w:t>
            </w:r>
            <w:proofErr w:type="spellStart"/>
            <w:r w:rsidRPr="009E27CA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9E27CA">
              <w:rPr>
                <w:rFonts w:ascii="Verdana" w:hAnsi="Verdana"/>
                <w:color w:val="000000"/>
                <w:spacing w:val="0"/>
              </w:rPr>
              <w:t>. w dniu  2 grudnia 2025, poz. 5004. We</w:t>
            </w:r>
            <w:r w:rsidR="002268AB">
              <w:rPr>
                <w:rFonts w:ascii="Verdana" w:hAnsi="Verdana"/>
                <w:color w:val="000000"/>
                <w:spacing w:val="0"/>
              </w:rPr>
              <w:t>szła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2268AB">
              <w:rPr>
                <w:rFonts w:ascii="Verdana" w:hAnsi="Verdana"/>
                <w:color w:val="000000"/>
                <w:spacing w:val="0"/>
              </w:rPr>
              <w:br/>
            </w:r>
            <w:r w:rsidRPr="009E27CA">
              <w:rPr>
                <w:rFonts w:ascii="Verdana" w:hAnsi="Verdana"/>
                <w:color w:val="000000"/>
                <w:spacing w:val="0"/>
              </w:rPr>
              <w:t>w życie z dniem 1 stycznia 2026 r.</w:t>
            </w:r>
          </w:p>
        </w:tc>
      </w:tr>
      <w:tr w:rsidR="009E27CA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9E27CA" w:rsidRPr="009E27CA" w:rsidRDefault="008020BB" w:rsidP="009E27CA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51</w:t>
            </w:r>
            <w:r w:rsidR="009E27CA" w:rsidRPr="009E27CA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XXI/152/2025</w:t>
            </w:r>
          </w:p>
        </w:tc>
        <w:tc>
          <w:tcPr>
            <w:tcW w:w="2074" w:type="dxa"/>
          </w:tcPr>
          <w:p w:rsidR="009E27CA" w:rsidRPr="009E27CA" w:rsidRDefault="009E27CA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26.11.2025 r.</w:t>
            </w:r>
          </w:p>
        </w:tc>
        <w:tc>
          <w:tcPr>
            <w:tcW w:w="3807" w:type="dxa"/>
          </w:tcPr>
          <w:p w:rsidR="009E27CA" w:rsidRPr="009E27CA" w:rsidRDefault="009E27CA" w:rsidP="009E27CA">
            <w:pPr>
              <w:ind w:left="33"/>
              <w:contextualSpacing/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 xml:space="preserve">w sprawie pokrycia części kosztów gospodarowania odpadami komunalnymi z dochodów własnych niepochodzących </w:t>
            </w:r>
          </w:p>
          <w:p w:rsidR="009E27CA" w:rsidRPr="009E27CA" w:rsidRDefault="009E27CA" w:rsidP="009E27CA">
            <w:pPr>
              <w:ind w:left="33"/>
              <w:contextualSpacing/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z pobranej opłaty za gospodarowanie odpadami komunalnymi w roku 2026</w:t>
            </w:r>
          </w:p>
        </w:tc>
        <w:tc>
          <w:tcPr>
            <w:tcW w:w="4626" w:type="dxa"/>
          </w:tcPr>
          <w:p w:rsidR="009E27CA" w:rsidRPr="009E27CA" w:rsidRDefault="009E27CA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  <w:r w:rsidRPr="009E27CA">
              <w:rPr>
                <w:rFonts w:ascii="Verdana" w:hAnsi="Verdana"/>
                <w:spacing w:val="0"/>
              </w:rPr>
              <w:t xml:space="preserve"> Uchwała w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ejdzie w życie z dniem </w:t>
            </w:r>
            <w:r w:rsidR="002268AB">
              <w:rPr>
                <w:rFonts w:ascii="Verdana" w:hAnsi="Verdana"/>
                <w:color w:val="000000"/>
                <w:spacing w:val="0"/>
              </w:rPr>
              <w:br/>
            </w:r>
            <w:r w:rsidRPr="009E27CA">
              <w:rPr>
                <w:rFonts w:ascii="Verdana" w:hAnsi="Verdana"/>
                <w:color w:val="000000"/>
                <w:spacing w:val="0"/>
              </w:rPr>
              <w:t>1 stycznia 2026 r. i będzie obowiązywać do 31 grudnia 2026 r.</w:t>
            </w:r>
          </w:p>
        </w:tc>
      </w:tr>
      <w:tr w:rsidR="009E27CA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9E27CA" w:rsidRPr="009E27CA" w:rsidRDefault="008020BB" w:rsidP="009E27CA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52</w:t>
            </w:r>
            <w:r w:rsidR="009E27CA" w:rsidRPr="009E27CA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8020BB" w:rsidRPr="009E27CA" w:rsidRDefault="008020BB" w:rsidP="008020BB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XXII/157/2025</w:t>
            </w:r>
          </w:p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</w:p>
        </w:tc>
        <w:tc>
          <w:tcPr>
            <w:tcW w:w="2074" w:type="dxa"/>
          </w:tcPr>
          <w:p w:rsidR="009E27CA" w:rsidRPr="009E27CA" w:rsidRDefault="009E27CA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17.12.2025</w:t>
            </w:r>
          </w:p>
        </w:tc>
        <w:tc>
          <w:tcPr>
            <w:tcW w:w="3807" w:type="dxa"/>
          </w:tcPr>
          <w:p w:rsidR="009E27CA" w:rsidRPr="009E27CA" w:rsidRDefault="009E27CA" w:rsidP="009E27CA">
            <w:pPr>
              <w:rPr>
                <w:rFonts w:ascii="Verdana" w:eastAsia="Calibri" w:hAnsi="Verdana"/>
                <w:spacing w:val="0"/>
              </w:rPr>
            </w:pPr>
            <w:r w:rsidRPr="009E27CA">
              <w:rPr>
                <w:rFonts w:ascii="Verdana" w:eastAsia="Calibri" w:hAnsi="Verdana"/>
                <w:spacing w:val="0"/>
              </w:rPr>
              <w:t>w sprawie przyjęcia Wieloletniej Prognozy Finansowej Gminy Miejskiej Bolesławiec</w:t>
            </w:r>
          </w:p>
        </w:tc>
        <w:tc>
          <w:tcPr>
            <w:tcW w:w="4626" w:type="dxa"/>
          </w:tcPr>
          <w:p w:rsidR="009E27CA" w:rsidRPr="009E27CA" w:rsidRDefault="006B1BD0" w:rsidP="006B1BD0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we Wrocławiu w trybie nadzoru. </w:t>
            </w:r>
            <w:r w:rsidR="002268AB">
              <w:rPr>
                <w:rFonts w:ascii="Verdana" w:hAnsi="Verdana"/>
                <w:color w:val="000000"/>
                <w:spacing w:val="0"/>
              </w:rPr>
              <w:t xml:space="preserve">Uchwała weszła w życie z dniem </w:t>
            </w:r>
            <w:r w:rsidR="002268AB">
              <w:rPr>
                <w:rFonts w:ascii="Verdana" w:hAnsi="Verdana"/>
                <w:color w:val="000000"/>
                <w:spacing w:val="0"/>
              </w:rPr>
              <w:br/>
              <w:t>1 stycznia 2026 r.</w:t>
            </w:r>
          </w:p>
        </w:tc>
      </w:tr>
      <w:tr w:rsidR="009E27CA" w:rsidRPr="001C37D5" w:rsidTr="00B869B7">
        <w:trPr>
          <w:trHeight w:val="1959"/>
          <w:tblCellSpacing w:w="20" w:type="dxa"/>
        </w:trPr>
        <w:tc>
          <w:tcPr>
            <w:tcW w:w="709" w:type="dxa"/>
          </w:tcPr>
          <w:p w:rsidR="009E27CA" w:rsidRPr="009E27CA" w:rsidRDefault="008020BB" w:rsidP="009E27CA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53</w:t>
            </w:r>
            <w:r w:rsidR="009E27CA" w:rsidRPr="009E27CA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8020BB" w:rsidRPr="009E27CA" w:rsidRDefault="008020BB" w:rsidP="008020BB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XXII/158/2025</w:t>
            </w:r>
          </w:p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</w:p>
        </w:tc>
        <w:tc>
          <w:tcPr>
            <w:tcW w:w="2074" w:type="dxa"/>
          </w:tcPr>
          <w:p w:rsidR="009E27CA" w:rsidRPr="009E27CA" w:rsidRDefault="009E27CA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17.12.2025</w:t>
            </w:r>
          </w:p>
        </w:tc>
        <w:tc>
          <w:tcPr>
            <w:tcW w:w="3807" w:type="dxa"/>
          </w:tcPr>
          <w:p w:rsidR="009E27CA" w:rsidRPr="009E27CA" w:rsidRDefault="009E27CA" w:rsidP="009E27CA">
            <w:pPr>
              <w:rPr>
                <w:rFonts w:ascii="Verdana" w:eastAsia="Calibri" w:hAnsi="Verdana"/>
                <w:spacing w:val="0"/>
              </w:rPr>
            </w:pPr>
            <w:r w:rsidRPr="009E27CA">
              <w:rPr>
                <w:rFonts w:ascii="Verdana" w:eastAsia="Calibri" w:hAnsi="Verdana"/>
                <w:spacing w:val="0"/>
              </w:rPr>
              <w:t>w sprawie budżetu miasta na 2026 r.</w:t>
            </w:r>
          </w:p>
        </w:tc>
        <w:tc>
          <w:tcPr>
            <w:tcW w:w="4626" w:type="dxa"/>
          </w:tcPr>
          <w:p w:rsidR="000F447B" w:rsidRDefault="006B1BD0" w:rsidP="002268AB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we Wrocławiu w trybie nadzoru. </w:t>
            </w:r>
          </w:p>
          <w:p w:rsidR="002268AB" w:rsidRPr="002268AB" w:rsidRDefault="002268AB" w:rsidP="002268AB">
            <w:pPr>
              <w:rPr>
                <w:rFonts w:ascii="Verdana" w:hAnsi="Verdana"/>
                <w:color w:val="000000"/>
                <w:spacing w:val="0"/>
              </w:rPr>
            </w:pPr>
            <w:r w:rsidRPr="002268AB">
              <w:rPr>
                <w:rFonts w:ascii="Verdana" w:hAnsi="Verdana"/>
                <w:color w:val="000000"/>
                <w:spacing w:val="0"/>
              </w:rPr>
              <w:t xml:space="preserve">Uchwała weszła w życie z dniem </w:t>
            </w:r>
          </w:p>
          <w:p w:rsidR="009E27CA" w:rsidRPr="009E27CA" w:rsidRDefault="002268AB" w:rsidP="0084051A">
            <w:pPr>
              <w:rPr>
                <w:rFonts w:ascii="Verdana" w:hAnsi="Verdana"/>
                <w:color w:val="000000"/>
                <w:spacing w:val="0"/>
              </w:rPr>
            </w:pPr>
            <w:r w:rsidRPr="002268AB">
              <w:rPr>
                <w:rFonts w:ascii="Verdana" w:hAnsi="Verdana"/>
                <w:color w:val="000000"/>
                <w:spacing w:val="0"/>
              </w:rPr>
              <w:t>1 stycznia 2026 r.</w:t>
            </w:r>
            <w:r w:rsidR="000F447B">
              <w:rPr>
                <w:rFonts w:ascii="Verdana" w:hAnsi="Verdana"/>
                <w:color w:val="000000"/>
                <w:spacing w:val="0"/>
              </w:rPr>
              <w:t xml:space="preserve"> Została opublikowana w </w:t>
            </w:r>
            <w:r w:rsidR="000F447B" w:rsidRPr="000F447B">
              <w:rPr>
                <w:rFonts w:ascii="Verdana" w:hAnsi="Verdana"/>
                <w:color w:val="000000"/>
                <w:spacing w:val="0"/>
              </w:rPr>
              <w:t>Dz</w:t>
            </w:r>
            <w:r w:rsidR="000F447B">
              <w:rPr>
                <w:rFonts w:ascii="Verdana" w:hAnsi="Verdana"/>
                <w:color w:val="000000"/>
                <w:spacing w:val="0"/>
              </w:rPr>
              <w:t>.</w:t>
            </w:r>
            <w:r w:rsidR="000F447B" w:rsidRPr="000F447B">
              <w:rPr>
                <w:rFonts w:ascii="Verdana" w:hAnsi="Verdana"/>
                <w:color w:val="000000"/>
                <w:spacing w:val="0"/>
              </w:rPr>
              <w:t xml:space="preserve"> Urz</w:t>
            </w:r>
            <w:r w:rsidR="000F447B">
              <w:rPr>
                <w:rFonts w:ascii="Verdana" w:hAnsi="Verdana"/>
                <w:color w:val="000000"/>
                <w:spacing w:val="0"/>
              </w:rPr>
              <w:t>. Woj.</w:t>
            </w:r>
            <w:r w:rsidR="000F447B" w:rsidRPr="000F447B">
              <w:rPr>
                <w:rFonts w:ascii="Verdana" w:hAnsi="Verdana"/>
                <w:color w:val="000000"/>
                <w:spacing w:val="0"/>
              </w:rPr>
              <w:t xml:space="preserve"> </w:t>
            </w:r>
            <w:proofErr w:type="spellStart"/>
            <w:r w:rsidR="000F447B" w:rsidRPr="000F447B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="0084051A">
              <w:rPr>
                <w:rFonts w:ascii="Verdana" w:hAnsi="Verdana"/>
                <w:color w:val="000000"/>
                <w:spacing w:val="0"/>
              </w:rPr>
              <w:t xml:space="preserve">. </w:t>
            </w:r>
            <w:r w:rsidR="000F447B">
              <w:rPr>
                <w:rFonts w:ascii="Verdana" w:hAnsi="Verdana"/>
                <w:color w:val="000000"/>
                <w:spacing w:val="0"/>
              </w:rPr>
              <w:t xml:space="preserve">w dniu </w:t>
            </w:r>
            <w:r w:rsidR="000F447B" w:rsidRPr="000F447B">
              <w:rPr>
                <w:rFonts w:ascii="Verdana" w:hAnsi="Verdana"/>
                <w:color w:val="000000"/>
                <w:spacing w:val="0"/>
              </w:rPr>
              <w:t>16 lutego 2026</w:t>
            </w:r>
            <w:r w:rsidR="000F447B">
              <w:rPr>
                <w:rFonts w:ascii="Verdana" w:hAnsi="Verdana"/>
                <w:color w:val="000000"/>
                <w:spacing w:val="0"/>
              </w:rPr>
              <w:t xml:space="preserve">, poz. </w:t>
            </w:r>
            <w:r w:rsidR="000F447B" w:rsidRPr="000F447B">
              <w:rPr>
                <w:rFonts w:ascii="Verdana" w:hAnsi="Verdana"/>
                <w:color w:val="000000"/>
                <w:spacing w:val="0"/>
              </w:rPr>
              <w:t>832</w:t>
            </w:r>
            <w:r w:rsidR="000F447B">
              <w:rPr>
                <w:rFonts w:ascii="Verdana" w:hAnsi="Verdana"/>
                <w:color w:val="000000"/>
                <w:spacing w:val="0"/>
              </w:rPr>
              <w:t>.</w:t>
            </w:r>
          </w:p>
        </w:tc>
      </w:tr>
      <w:tr w:rsidR="009E27CA" w:rsidRPr="001C37D5" w:rsidTr="00160DEB">
        <w:trPr>
          <w:trHeight w:val="1046"/>
          <w:tblCellSpacing w:w="20" w:type="dxa"/>
        </w:trPr>
        <w:tc>
          <w:tcPr>
            <w:tcW w:w="709" w:type="dxa"/>
          </w:tcPr>
          <w:p w:rsidR="009E27CA" w:rsidRPr="009E27CA" w:rsidRDefault="008020BB" w:rsidP="009E27CA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54</w:t>
            </w:r>
            <w:r w:rsidR="009E27CA" w:rsidRPr="009E27CA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8020BB" w:rsidRPr="009E27CA" w:rsidRDefault="008020BB" w:rsidP="008020BB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XXII/159/2025</w:t>
            </w:r>
          </w:p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</w:p>
        </w:tc>
        <w:tc>
          <w:tcPr>
            <w:tcW w:w="2074" w:type="dxa"/>
          </w:tcPr>
          <w:p w:rsidR="009E27CA" w:rsidRPr="009E27CA" w:rsidRDefault="009E27CA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17.12.2025</w:t>
            </w:r>
          </w:p>
        </w:tc>
        <w:tc>
          <w:tcPr>
            <w:tcW w:w="3807" w:type="dxa"/>
          </w:tcPr>
          <w:p w:rsidR="009E27CA" w:rsidRPr="009E27CA" w:rsidRDefault="009E27CA" w:rsidP="009E27CA">
            <w:pPr>
              <w:rPr>
                <w:rFonts w:ascii="Verdana" w:eastAsia="Calibri" w:hAnsi="Verdana"/>
                <w:spacing w:val="0"/>
              </w:rPr>
            </w:pPr>
            <w:r w:rsidRPr="009E27CA">
              <w:rPr>
                <w:rFonts w:ascii="Verdana" w:eastAsia="Calibri" w:hAnsi="Verdana"/>
                <w:spacing w:val="0"/>
              </w:rPr>
              <w:t>zmieniająca uchwałę nr XXIV/282/2020 Rady Miasta Bolesławiec z dnia 25 listopada 2020 r. w sprawie trybu udzielania i rozliczania dotacji dla publicznych i niepublicznych przedszkoli oraz szkół prowadzonych przez osoby prawne niebędące jednostkami samorządu terytorialnego i osoby fizyczne oraz trybu przeprowadzania kontroli prawidłowości</w:t>
            </w:r>
            <w:r w:rsidR="00A6668C">
              <w:rPr>
                <w:rFonts w:ascii="Verdana" w:eastAsia="Calibri" w:hAnsi="Verdana"/>
                <w:spacing w:val="0"/>
              </w:rPr>
              <w:t xml:space="preserve"> ich pobrania i wykorzystywania</w:t>
            </w:r>
          </w:p>
        </w:tc>
        <w:tc>
          <w:tcPr>
            <w:tcW w:w="4626" w:type="dxa"/>
          </w:tcPr>
          <w:p w:rsidR="009E27CA" w:rsidRDefault="006B1BD0" w:rsidP="00A77B18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  <w:r w:rsidR="00A77B18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A77B18" w:rsidRPr="009E27CA">
              <w:rPr>
                <w:rFonts w:ascii="Verdana" w:hAnsi="Verdana"/>
                <w:color w:val="000000"/>
                <w:spacing w:val="0"/>
              </w:rPr>
              <w:t>Uchwała została opublikowan</w:t>
            </w:r>
            <w:r w:rsidR="0084051A">
              <w:rPr>
                <w:rFonts w:ascii="Verdana" w:hAnsi="Verdana"/>
                <w:color w:val="000000"/>
                <w:spacing w:val="0"/>
              </w:rPr>
              <w:t xml:space="preserve">a w Dz. Urz. Woj. </w:t>
            </w:r>
            <w:proofErr w:type="spellStart"/>
            <w:r w:rsidR="0084051A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="0084051A">
              <w:rPr>
                <w:rFonts w:ascii="Verdana" w:hAnsi="Verdana"/>
                <w:color w:val="000000"/>
                <w:spacing w:val="0"/>
              </w:rPr>
              <w:t xml:space="preserve">. w dniu </w:t>
            </w:r>
            <w:r w:rsidR="00A77B18" w:rsidRPr="009E27CA">
              <w:rPr>
                <w:rFonts w:ascii="Verdana" w:hAnsi="Verdana"/>
                <w:color w:val="000000"/>
                <w:spacing w:val="0"/>
              </w:rPr>
              <w:t>2</w:t>
            </w:r>
            <w:r w:rsidR="00A77B18">
              <w:rPr>
                <w:rFonts w:ascii="Verdana" w:hAnsi="Verdana"/>
                <w:color w:val="000000"/>
                <w:spacing w:val="0"/>
              </w:rPr>
              <w:t>9</w:t>
            </w:r>
            <w:r w:rsidR="00A77B18" w:rsidRPr="009E27CA">
              <w:rPr>
                <w:rFonts w:ascii="Verdana" w:hAnsi="Verdana"/>
                <w:color w:val="000000"/>
                <w:spacing w:val="0"/>
              </w:rPr>
              <w:t xml:space="preserve"> grudnia 2025, poz. 5</w:t>
            </w:r>
            <w:r w:rsidR="00A77B18">
              <w:rPr>
                <w:rFonts w:ascii="Verdana" w:hAnsi="Verdana"/>
                <w:color w:val="000000"/>
                <w:spacing w:val="0"/>
              </w:rPr>
              <w:t>606</w:t>
            </w:r>
            <w:r w:rsidR="00A77B18" w:rsidRPr="009E27CA">
              <w:rPr>
                <w:rFonts w:ascii="Verdana" w:hAnsi="Verdana"/>
                <w:color w:val="000000"/>
                <w:spacing w:val="0"/>
              </w:rPr>
              <w:t xml:space="preserve">. </w:t>
            </w:r>
            <w:r w:rsidR="00A77B18" w:rsidRPr="00A77B18">
              <w:rPr>
                <w:rFonts w:ascii="Verdana" w:hAnsi="Verdana"/>
                <w:spacing w:val="0"/>
              </w:rPr>
              <w:t>Weszła w życie z dniem 13 stycznia 2026 r.</w:t>
            </w:r>
          </w:p>
          <w:p w:rsidR="00A77B18" w:rsidRPr="009E27CA" w:rsidRDefault="00A77B18" w:rsidP="00A77B18">
            <w:pPr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spacing w:val="0"/>
              </w:rPr>
              <w:t>Uchwała została przekazana niepublicznym oraz publicznym jednostkom prowadzonym przez inny organ niż Miasto Bolesławiec.</w:t>
            </w:r>
          </w:p>
        </w:tc>
      </w:tr>
      <w:tr w:rsidR="009E27CA" w:rsidRPr="001C37D5" w:rsidTr="006B1BD0">
        <w:trPr>
          <w:trHeight w:val="1187"/>
          <w:tblCellSpacing w:w="20" w:type="dxa"/>
        </w:trPr>
        <w:tc>
          <w:tcPr>
            <w:tcW w:w="709" w:type="dxa"/>
          </w:tcPr>
          <w:p w:rsidR="009E27CA" w:rsidRPr="009E27CA" w:rsidRDefault="008020BB" w:rsidP="009E27CA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lastRenderedPageBreak/>
              <w:t>55</w:t>
            </w:r>
            <w:r w:rsidR="009E27CA" w:rsidRPr="009E27CA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8020BB" w:rsidRPr="009E27CA" w:rsidRDefault="008020BB" w:rsidP="008020BB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XXII/160/2025</w:t>
            </w:r>
          </w:p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</w:p>
        </w:tc>
        <w:tc>
          <w:tcPr>
            <w:tcW w:w="2074" w:type="dxa"/>
          </w:tcPr>
          <w:p w:rsidR="009E27CA" w:rsidRPr="009E27CA" w:rsidRDefault="009E27CA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17.12.2025</w:t>
            </w:r>
          </w:p>
        </w:tc>
        <w:tc>
          <w:tcPr>
            <w:tcW w:w="3807" w:type="dxa"/>
          </w:tcPr>
          <w:p w:rsidR="009E27CA" w:rsidRPr="009E27CA" w:rsidRDefault="009E27CA" w:rsidP="009E27CA">
            <w:pPr>
              <w:rPr>
                <w:rFonts w:ascii="Verdana" w:eastAsia="Calibri" w:hAnsi="Verdana"/>
                <w:spacing w:val="0"/>
              </w:rPr>
            </w:pPr>
            <w:r w:rsidRPr="009E27CA">
              <w:rPr>
                <w:rFonts w:ascii="Verdana" w:eastAsia="Calibri" w:hAnsi="Verdana"/>
                <w:spacing w:val="0"/>
              </w:rPr>
              <w:t>w sprawie zmiany Wieloletniej Prognozy Finanso</w:t>
            </w:r>
            <w:r w:rsidR="00A6668C">
              <w:rPr>
                <w:rFonts w:ascii="Verdana" w:eastAsia="Calibri" w:hAnsi="Verdana"/>
                <w:spacing w:val="0"/>
              </w:rPr>
              <w:t>wej Gminy Miejskiej Bolesławiec</w:t>
            </w:r>
          </w:p>
        </w:tc>
        <w:tc>
          <w:tcPr>
            <w:tcW w:w="4626" w:type="dxa"/>
          </w:tcPr>
          <w:p w:rsidR="009E27CA" w:rsidRPr="009E27CA" w:rsidRDefault="006B1BD0" w:rsidP="006B1BD0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</w:t>
            </w:r>
            <w:r>
              <w:t xml:space="preserve"> </w:t>
            </w:r>
            <w:r w:rsidR="00CB7556" w:rsidRPr="00CB7556">
              <w:rPr>
                <w:rFonts w:ascii="Verdana" w:hAnsi="Verdana"/>
                <w:spacing w:val="0"/>
              </w:rPr>
              <w:t>Uchwała weszła w życie z dniem podjęcia.</w:t>
            </w:r>
            <w:r w:rsidR="00CB7556">
              <w:t xml:space="preserve"> </w:t>
            </w:r>
            <w:r w:rsidR="002268AB" w:rsidRPr="002268AB">
              <w:rPr>
                <w:rFonts w:ascii="Verdana" w:hAnsi="Verdana"/>
                <w:spacing w:val="0"/>
              </w:rPr>
              <w:t>Uchwałę zrealizowano.</w:t>
            </w:r>
            <w:r w:rsidR="002268AB">
              <w:t xml:space="preserve"> </w:t>
            </w:r>
          </w:p>
        </w:tc>
      </w:tr>
      <w:tr w:rsidR="009E27CA" w:rsidRPr="001C37D5" w:rsidTr="00160DEB">
        <w:trPr>
          <w:trHeight w:val="337"/>
          <w:tblCellSpacing w:w="20" w:type="dxa"/>
        </w:trPr>
        <w:tc>
          <w:tcPr>
            <w:tcW w:w="709" w:type="dxa"/>
          </w:tcPr>
          <w:p w:rsidR="009E27CA" w:rsidRPr="009E27CA" w:rsidRDefault="008020BB" w:rsidP="009E27CA">
            <w:pPr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56</w:t>
            </w:r>
            <w:r w:rsidR="009E27CA" w:rsidRPr="009E27CA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364" w:type="dxa"/>
          </w:tcPr>
          <w:p w:rsidR="008020BB" w:rsidRPr="009E27CA" w:rsidRDefault="008020BB" w:rsidP="008020BB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XXII/161/2025</w:t>
            </w:r>
          </w:p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</w:p>
        </w:tc>
        <w:tc>
          <w:tcPr>
            <w:tcW w:w="2074" w:type="dxa"/>
          </w:tcPr>
          <w:p w:rsidR="009E27CA" w:rsidRPr="009E27CA" w:rsidRDefault="009E27CA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17.12.2025</w:t>
            </w:r>
          </w:p>
        </w:tc>
        <w:tc>
          <w:tcPr>
            <w:tcW w:w="3807" w:type="dxa"/>
          </w:tcPr>
          <w:p w:rsidR="009E27CA" w:rsidRPr="009E27CA" w:rsidRDefault="009E27CA" w:rsidP="009E27CA">
            <w:pPr>
              <w:rPr>
                <w:rFonts w:ascii="Verdana" w:eastAsia="Calibri" w:hAnsi="Verdana"/>
                <w:spacing w:val="0"/>
              </w:rPr>
            </w:pPr>
            <w:r w:rsidRPr="009E27CA">
              <w:rPr>
                <w:rFonts w:ascii="Verdana" w:eastAsia="Calibri" w:hAnsi="Verdana"/>
                <w:spacing w:val="0"/>
              </w:rPr>
              <w:t>w sprawie zmian w budżecie miasta na 2025 r.</w:t>
            </w:r>
          </w:p>
          <w:p w:rsidR="009E27CA" w:rsidRPr="009E27CA" w:rsidRDefault="009E27CA" w:rsidP="009E27CA">
            <w:pPr>
              <w:rPr>
                <w:rFonts w:ascii="Verdana" w:eastAsia="Calibri" w:hAnsi="Verdana"/>
                <w:color w:val="00B050"/>
                <w:spacing w:val="0"/>
              </w:rPr>
            </w:pPr>
          </w:p>
        </w:tc>
        <w:tc>
          <w:tcPr>
            <w:tcW w:w="4626" w:type="dxa"/>
          </w:tcPr>
          <w:p w:rsidR="009E27CA" w:rsidRPr="009E27CA" w:rsidRDefault="006B1BD0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we Wrocławiu w trybie nadzoru. Naniesiono zmiany w planie dochodów i wydatków w systemie </w:t>
            </w:r>
            <w:proofErr w:type="spellStart"/>
            <w:r w:rsidRPr="009E27CA">
              <w:rPr>
                <w:rFonts w:ascii="Verdana" w:hAnsi="Verdana"/>
                <w:color w:val="000000"/>
                <w:spacing w:val="0"/>
              </w:rPr>
              <w:t>Record</w:t>
            </w:r>
            <w:proofErr w:type="spellEnd"/>
            <w:r w:rsidRPr="009E27CA">
              <w:rPr>
                <w:rFonts w:ascii="Verdana" w:hAnsi="Verdana"/>
                <w:color w:val="000000"/>
                <w:spacing w:val="0"/>
              </w:rPr>
              <w:t xml:space="preserve"> i </w:t>
            </w:r>
            <w:proofErr w:type="spellStart"/>
            <w:r w:rsidRPr="009E27CA">
              <w:rPr>
                <w:rFonts w:ascii="Verdana" w:hAnsi="Verdana"/>
                <w:color w:val="000000"/>
                <w:spacing w:val="0"/>
              </w:rPr>
              <w:t>Besti</w:t>
            </w:r>
            <w:proofErr w:type="spellEnd"/>
            <w:r w:rsidRPr="009E27CA">
              <w:rPr>
                <w:rFonts w:ascii="Verdana" w:hAnsi="Verdana"/>
                <w:color w:val="000000"/>
                <w:spacing w:val="0"/>
              </w:rPr>
              <w:t>@.</w:t>
            </w:r>
            <w:r w:rsidR="00CB7556">
              <w:t xml:space="preserve"> </w:t>
            </w:r>
            <w:r w:rsidR="00CB7556" w:rsidRPr="00CB7556">
              <w:rPr>
                <w:rFonts w:ascii="Verdana" w:hAnsi="Verdana"/>
                <w:color w:val="000000"/>
                <w:spacing w:val="0"/>
              </w:rPr>
              <w:t xml:space="preserve">Uchwała weszła </w:t>
            </w:r>
            <w:r w:rsidR="00CB7556">
              <w:rPr>
                <w:rFonts w:ascii="Verdana" w:hAnsi="Verdana"/>
                <w:color w:val="000000"/>
                <w:spacing w:val="0"/>
              </w:rPr>
              <w:br/>
            </w:r>
            <w:r w:rsidR="00CB7556" w:rsidRPr="00CB7556">
              <w:rPr>
                <w:rFonts w:ascii="Verdana" w:hAnsi="Verdana"/>
                <w:color w:val="000000"/>
                <w:spacing w:val="0"/>
              </w:rPr>
              <w:t>w życie z dniem podjęcia. Uchwałę zrealizowano.</w:t>
            </w:r>
          </w:p>
        </w:tc>
      </w:tr>
    </w:tbl>
    <w:p w:rsidR="00B63750" w:rsidRDefault="00B63750" w:rsidP="00025A5E">
      <w:pPr>
        <w:spacing w:line="276" w:lineRule="auto"/>
        <w:jc w:val="both"/>
        <w:rPr>
          <w:rFonts w:ascii="Verdana" w:hAnsi="Verdana"/>
          <w:spacing w:val="0"/>
        </w:rPr>
      </w:pPr>
    </w:p>
    <w:p w:rsidR="008A0719" w:rsidRDefault="008A0719" w:rsidP="00025A5E">
      <w:pPr>
        <w:spacing w:line="276" w:lineRule="auto"/>
        <w:jc w:val="both"/>
        <w:rPr>
          <w:rFonts w:ascii="Verdana" w:hAnsi="Verdana"/>
          <w:spacing w:val="0"/>
        </w:rPr>
      </w:pPr>
    </w:p>
    <w:p w:rsidR="008A0719" w:rsidRDefault="008A0719" w:rsidP="00025A5E">
      <w:pPr>
        <w:spacing w:line="276" w:lineRule="auto"/>
        <w:jc w:val="both"/>
        <w:rPr>
          <w:rFonts w:ascii="Verdana" w:hAnsi="Verdana"/>
          <w:spacing w:val="0"/>
        </w:rPr>
      </w:pPr>
    </w:p>
    <w:p w:rsidR="003A0134" w:rsidRDefault="003A0134" w:rsidP="003A0134">
      <w:pPr>
        <w:spacing w:line="276" w:lineRule="auto"/>
        <w:ind w:left="9639"/>
        <w:rPr>
          <w:rFonts w:ascii="Verdana" w:hAnsi="Verdana"/>
          <w:spacing w:val="0"/>
        </w:rPr>
      </w:pPr>
      <w:r>
        <w:rPr>
          <w:rFonts w:ascii="Verdana" w:hAnsi="Verdana"/>
          <w:spacing w:val="0"/>
        </w:rPr>
        <w:t>Prezydent Miasta</w:t>
      </w:r>
    </w:p>
    <w:p w:rsidR="003A0134" w:rsidRDefault="003A0134" w:rsidP="003A0134">
      <w:pPr>
        <w:spacing w:line="276" w:lineRule="auto"/>
        <w:ind w:left="9639"/>
        <w:rPr>
          <w:rFonts w:ascii="Verdana" w:hAnsi="Verdana"/>
          <w:spacing w:val="0"/>
        </w:rPr>
      </w:pPr>
    </w:p>
    <w:p w:rsidR="003A0134" w:rsidRPr="001C37D5" w:rsidRDefault="003A0134" w:rsidP="003A0134">
      <w:pPr>
        <w:spacing w:line="276" w:lineRule="auto"/>
        <w:ind w:left="9639"/>
        <w:rPr>
          <w:rFonts w:ascii="Verdana" w:hAnsi="Verdana"/>
          <w:spacing w:val="0"/>
        </w:rPr>
      </w:pPr>
      <w:r>
        <w:rPr>
          <w:rFonts w:ascii="Verdana" w:hAnsi="Verdana"/>
          <w:spacing w:val="0"/>
        </w:rPr>
        <w:t>/-/ Piotr Roman</w:t>
      </w:r>
    </w:p>
    <w:p w:rsidR="008A0719" w:rsidRDefault="008A0719" w:rsidP="00025A5E">
      <w:pPr>
        <w:spacing w:line="276" w:lineRule="auto"/>
        <w:jc w:val="both"/>
        <w:rPr>
          <w:rFonts w:ascii="Verdana" w:hAnsi="Verdana"/>
          <w:spacing w:val="0"/>
        </w:rPr>
      </w:pPr>
    </w:p>
    <w:p w:rsidR="00B75B56" w:rsidRDefault="00B75B56" w:rsidP="00025A5E">
      <w:pPr>
        <w:spacing w:line="276" w:lineRule="auto"/>
        <w:jc w:val="both"/>
        <w:rPr>
          <w:rFonts w:ascii="Verdana" w:hAnsi="Verdana"/>
          <w:spacing w:val="0"/>
        </w:rPr>
      </w:pPr>
    </w:p>
    <w:p w:rsidR="00CC00B6" w:rsidRPr="001C37D5" w:rsidRDefault="00CC00B6" w:rsidP="001C37D5">
      <w:pPr>
        <w:spacing w:line="276" w:lineRule="auto"/>
        <w:ind w:firstLine="708"/>
        <w:jc w:val="both"/>
        <w:rPr>
          <w:rFonts w:ascii="Verdana" w:hAnsi="Verdana"/>
          <w:spacing w:val="0"/>
        </w:rPr>
      </w:pPr>
      <w:r w:rsidRPr="001C37D5">
        <w:rPr>
          <w:rFonts w:ascii="Verdana" w:hAnsi="Verdana"/>
          <w:spacing w:val="0"/>
        </w:rPr>
        <w:lastRenderedPageBreak/>
        <w:t>Wysoka Rado!</w:t>
      </w:r>
    </w:p>
    <w:p w:rsidR="00CC00B6" w:rsidRPr="001C37D5" w:rsidRDefault="00CC00B6" w:rsidP="005C49F2">
      <w:pPr>
        <w:spacing w:line="276" w:lineRule="auto"/>
        <w:jc w:val="both"/>
        <w:rPr>
          <w:rFonts w:ascii="Verdana" w:hAnsi="Verdana"/>
          <w:spacing w:val="0"/>
        </w:rPr>
      </w:pPr>
    </w:p>
    <w:p w:rsidR="00583E91" w:rsidRDefault="00CC00B6" w:rsidP="002D6122">
      <w:pPr>
        <w:spacing w:line="276" w:lineRule="auto"/>
        <w:ind w:firstLine="708"/>
        <w:jc w:val="both"/>
        <w:rPr>
          <w:rFonts w:ascii="Verdana" w:hAnsi="Verdana"/>
          <w:spacing w:val="0"/>
        </w:rPr>
      </w:pPr>
      <w:r w:rsidRPr="001C37D5">
        <w:rPr>
          <w:rFonts w:ascii="Verdana" w:hAnsi="Verdana"/>
          <w:spacing w:val="0"/>
        </w:rPr>
        <w:t xml:space="preserve">Przewodniczący Rady Miasta Bolesławiec przedkłada Wysokiej Radzie sprawozdanie z wykonania uchwał </w:t>
      </w:r>
      <w:r w:rsidR="008020BB">
        <w:rPr>
          <w:rFonts w:ascii="Verdana" w:hAnsi="Verdana"/>
          <w:spacing w:val="0"/>
        </w:rPr>
        <w:br/>
      </w:r>
      <w:r w:rsidR="00182E41">
        <w:rPr>
          <w:rFonts w:ascii="Verdana" w:hAnsi="Verdana"/>
          <w:spacing w:val="0"/>
        </w:rPr>
        <w:t xml:space="preserve">i apelu </w:t>
      </w:r>
      <w:r w:rsidRPr="001C37D5">
        <w:rPr>
          <w:rFonts w:ascii="Verdana" w:hAnsi="Verdana"/>
          <w:spacing w:val="0"/>
        </w:rPr>
        <w:t>Rady Miasta podjętych w 20</w:t>
      </w:r>
      <w:r w:rsidR="006A1821">
        <w:rPr>
          <w:rFonts w:ascii="Verdana" w:hAnsi="Verdana"/>
          <w:spacing w:val="0"/>
        </w:rPr>
        <w:t>25</w:t>
      </w:r>
      <w:r w:rsidRPr="001C37D5">
        <w:rPr>
          <w:rFonts w:ascii="Verdana" w:hAnsi="Verdana"/>
          <w:spacing w:val="0"/>
        </w:rPr>
        <w:t xml:space="preserve"> r., będących w kompetencji wykonania Przewodniczącego Rady Miasta, dot</w:t>
      </w:r>
      <w:r w:rsidR="003D76B2" w:rsidRPr="001C37D5">
        <w:rPr>
          <w:rFonts w:ascii="Verdana" w:hAnsi="Verdana"/>
          <w:spacing w:val="0"/>
        </w:rPr>
        <w:t xml:space="preserve">yczących spraw </w:t>
      </w:r>
      <w:r w:rsidR="00137744" w:rsidRPr="001C37D5">
        <w:rPr>
          <w:rFonts w:ascii="Verdana" w:hAnsi="Verdana"/>
          <w:spacing w:val="0"/>
        </w:rPr>
        <w:t xml:space="preserve">problemowych, </w:t>
      </w:r>
      <w:r w:rsidR="003D76B2" w:rsidRPr="001C37D5">
        <w:rPr>
          <w:rFonts w:ascii="Verdana" w:hAnsi="Verdana"/>
          <w:spacing w:val="0"/>
        </w:rPr>
        <w:t xml:space="preserve">organizacyjnych </w:t>
      </w:r>
      <w:r w:rsidR="00137744" w:rsidRPr="001C37D5">
        <w:rPr>
          <w:rFonts w:ascii="Verdana" w:hAnsi="Verdana"/>
          <w:spacing w:val="0"/>
        </w:rPr>
        <w:t>oraz</w:t>
      </w:r>
      <w:r w:rsidR="003D76B2" w:rsidRPr="001C37D5">
        <w:rPr>
          <w:rFonts w:ascii="Verdana" w:hAnsi="Verdana"/>
          <w:spacing w:val="0"/>
        </w:rPr>
        <w:t xml:space="preserve"> finansowo-budżetowych. </w:t>
      </w:r>
    </w:p>
    <w:p w:rsidR="00B869B7" w:rsidRPr="002D6122" w:rsidRDefault="00B869B7" w:rsidP="002D6122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22"/>
        <w:gridCol w:w="3726"/>
        <w:gridCol w:w="5674"/>
      </w:tblGrid>
      <w:tr w:rsidR="001077B4" w:rsidRPr="001C37D5" w:rsidTr="008A0719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NR UCHWAŁY</w:t>
            </w:r>
          </w:p>
        </w:tc>
        <w:tc>
          <w:tcPr>
            <w:tcW w:w="1882" w:type="dxa"/>
            <w:tcBorders>
              <w:top w:val="outset" w:sz="24" w:space="0" w:color="auto"/>
            </w:tcBorders>
            <w:vAlign w:val="bottom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DATA PODJĘCIA</w:t>
            </w:r>
          </w:p>
        </w:tc>
        <w:tc>
          <w:tcPr>
            <w:tcW w:w="3686" w:type="dxa"/>
            <w:tcBorders>
              <w:top w:val="outset" w:sz="24" w:space="0" w:color="auto"/>
            </w:tcBorders>
            <w:vAlign w:val="bottom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TREŚĆ</w:t>
            </w: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PRZEBIEG</w:t>
            </w:r>
          </w:p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WYKONANIA UCHWAŁY</w:t>
            </w:r>
          </w:p>
        </w:tc>
      </w:tr>
      <w:tr w:rsidR="001077B4" w:rsidRPr="001C37D5" w:rsidTr="008A0719">
        <w:trPr>
          <w:tblCellSpacing w:w="20" w:type="dxa"/>
        </w:trPr>
        <w:tc>
          <w:tcPr>
            <w:tcW w:w="713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spacing w:val="0"/>
                <w:lang w:eastAsia="en-US"/>
              </w:rPr>
              <w:t>1</w:t>
            </w:r>
          </w:p>
        </w:tc>
        <w:tc>
          <w:tcPr>
            <w:tcW w:w="2438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spacing w:val="0"/>
                <w:lang w:eastAsia="en-US"/>
              </w:rPr>
              <w:t>2</w:t>
            </w:r>
          </w:p>
        </w:tc>
        <w:tc>
          <w:tcPr>
            <w:tcW w:w="1882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spacing w:val="0"/>
                <w:lang w:eastAsia="en-US"/>
              </w:rPr>
              <w:t>3</w:t>
            </w:r>
          </w:p>
        </w:tc>
        <w:tc>
          <w:tcPr>
            <w:tcW w:w="3686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spacing w:val="0"/>
                <w:lang w:eastAsia="en-US"/>
              </w:rPr>
              <w:t>4</w:t>
            </w:r>
          </w:p>
        </w:tc>
        <w:tc>
          <w:tcPr>
            <w:tcW w:w="5614" w:type="dxa"/>
          </w:tcPr>
          <w:p w:rsidR="001077B4" w:rsidRPr="001C37D5" w:rsidRDefault="001077B4" w:rsidP="001C37D5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C37D5">
              <w:rPr>
                <w:rFonts w:ascii="Verdana" w:eastAsia="Calibri" w:hAnsi="Verdana"/>
                <w:spacing w:val="0"/>
                <w:lang w:eastAsia="en-US"/>
              </w:rPr>
              <w:t>5</w:t>
            </w:r>
          </w:p>
        </w:tc>
      </w:tr>
      <w:tr w:rsidR="00182E41" w:rsidRPr="001C37D5" w:rsidTr="008A0719">
        <w:trPr>
          <w:tblCellSpacing w:w="20" w:type="dxa"/>
        </w:trPr>
        <w:tc>
          <w:tcPr>
            <w:tcW w:w="713" w:type="dxa"/>
          </w:tcPr>
          <w:p w:rsidR="00182E41" w:rsidRPr="009E27CA" w:rsidRDefault="00182E41" w:rsidP="009E27CA">
            <w:pPr>
              <w:jc w:val="center"/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1.</w:t>
            </w:r>
          </w:p>
        </w:tc>
        <w:tc>
          <w:tcPr>
            <w:tcW w:w="2438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XV/120/2025</w:t>
            </w:r>
          </w:p>
        </w:tc>
        <w:tc>
          <w:tcPr>
            <w:tcW w:w="1882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21.05.2025 r.</w:t>
            </w:r>
          </w:p>
        </w:tc>
        <w:tc>
          <w:tcPr>
            <w:tcW w:w="3686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bCs/>
                <w:spacing w:val="0"/>
              </w:rPr>
              <w:t>w sprawie udzielenia Prezydentowi Miasta wotum zaufania</w:t>
            </w:r>
          </w:p>
        </w:tc>
        <w:tc>
          <w:tcPr>
            <w:tcW w:w="5614" w:type="dxa"/>
          </w:tcPr>
          <w:p w:rsidR="00182E41" w:rsidRPr="009E27CA" w:rsidRDefault="00182E41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</w:p>
        </w:tc>
      </w:tr>
      <w:tr w:rsidR="00182E41" w:rsidRPr="001C37D5" w:rsidTr="008A0719">
        <w:trPr>
          <w:tblCellSpacing w:w="20" w:type="dxa"/>
        </w:trPr>
        <w:tc>
          <w:tcPr>
            <w:tcW w:w="713" w:type="dxa"/>
          </w:tcPr>
          <w:p w:rsidR="00182E41" w:rsidRPr="009E27CA" w:rsidRDefault="00182E41" w:rsidP="009E27CA">
            <w:pPr>
              <w:jc w:val="center"/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2.</w:t>
            </w:r>
          </w:p>
        </w:tc>
        <w:tc>
          <w:tcPr>
            <w:tcW w:w="2438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XV/121/2025</w:t>
            </w:r>
          </w:p>
        </w:tc>
        <w:tc>
          <w:tcPr>
            <w:tcW w:w="1882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21.05.2025 r.</w:t>
            </w:r>
          </w:p>
        </w:tc>
        <w:tc>
          <w:tcPr>
            <w:tcW w:w="3686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zatwierdzenia sprawozdania finansowego wraz ze sprawozdaniem z wykonania budżetu miasta za 2024 rok</w:t>
            </w:r>
          </w:p>
        </w:tc>
        <w:tc>
          <w:tcPr>
            <w:tcW w:w="5614" w:type="dxa"/>
          </w:tcPr>
          <w:p w:rsidR="00182E41" w:rsidRPr="009E27CA" w:rsidRDefault="00182E41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</w:t>
            </w:r>
          </w:p>
        </w:tc>
      </w:tr>
      <w:tr w:rsidR="00182E41" w:rsidRPr="001C37D5" w:rsidTr="008A0719">
        <w:trPr>
          <w:tblCellSpacing w:w="20" w:type="dxa"/>
        </w:trPr>
        <w:tc>
          <w:tcPr>
            <w:tcW w:w="713" w:type="dxa"/>
          </w:tcPr>
          <w:p w:rsidR="00182E41" w:rsidRPr="009E27CA" w:rsidRDefault="00182E41" w:rsidP="009E27CA">
            <w:pPr>
              <w:jc w:val="center"/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3.</w:t>
            </w:r>
          </w:p>
        </w:tc>
        <w:tc>
          <w:tcPr>
            <w:tcW w:w="2438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XV/122/2025</w:t>
            </w:r>
          </w:p>
        </w:tc>
        <w:tc>
          <w:tcPr>
            <w:tcW w:w="1882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21.05.2025 r.</w:t>
            </w:r>
          </w:p>
        </w:tc>
        <w:tc>
          <w:tcPr>
            <w:tcW w:w="3686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bCs/>
                <w:spacing w:val="0"/>
              </w:rPr>
              <w:t>w sprawie udzielenia Prezydentowi Miasta Bolesławiec absolutorium z tytułu wykonania budżetu za 2024 rok</w:t>
            </w:r>
          </w:p>
        </w:tc>
        <w:tc>
          <w:tcPr>
            <w:tcW w:w="5614" w:type="dxa"/>
          </w:tcPr>
          <w:p w:rsidR="00182E41" w:rsidRPr="009E27CA" w:rsidRDefault="00182E41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oraz Regionalnej Izbie Obrachunkowej we Wrocławiu w trybie nadzoru. Uchwała weszła w życie z dniem podjęcia.</w:t>
            </w:r>
          </w:p>
        </w:tc>
      </w:tr>
      <w:tr w:rsidR="00182E41" w:rsidRPr="001C37D5" w:rsidTr="008A0719">
        <w:trPr>
          <w:tblCellSpacing w:w="20" w:type="dxa"/>
        </w:trPr>
        <w:tc>
          <w:tcPr>
            <w:tcW w:w="713" w:type="dxa"/>
          </w:tcPr>
          <w:p w:rsidR="00182E41" w:rsidRPr="009E27CA" w:rsidRDefault="00182E41" w:rsidP="009E27CA">
            <w:pPr>
              <w:jc w:val="center"/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4.</w:t>
            </w:r>
          </w:p>
        </w:tc>
        <w:tc>
          <w:tcPr>
            <w:tcW w:w="2438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Apel XVI/1/2025</w:t>
            </w:r>
          </w:p>
        </w:tc>
        <w:tc>
          <w:tcPr>
            <w:tcW w:w="1882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27.05.2025</w:t>
            </w:r>
          </w:p>
        </w:tc>
        <w:tc>
          <w:tcPr>
            <w:tcW w:w="3686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bCs/>
                <w:spacing w:val="0"/>
              </w:rPr>
              <w:t xml:space="preserve">Apel do mieszkańców Miasta Bolesławiec z okazji jubileuszu 35-lecia </w:t>
            </w:r>
            <w:r w:rsidRPr="009E27CA">
              <w:rPr>
                <w:rFonts w:ascii="Verdana" w:eastAsia="Calibri" w:hAnsi="Verdana"/>
                <w:bCs/>
                <w:spacing w:val="0"/>
              </w:rPr>
              <w:lastRenderedPageBreak/>
              <w:t>odrodzenia sam</w:t>
            </w:r>
            <w:r w:rsidR="00565740">
              <w:rPr>
                <w:rFonts w:ascii="Verdana" w:eastAsia="Calibri" w:hAnsi="Verdana"/>
                <w:bCs/>
                <w:spacing w:val="0"/>
              </w:rPr>
              <w:t xml:space="preserve">orządu terytorialnego </w:t>
            </w:r>
            <w:r w:rsidR="00565740">
              <w:rPr>
                <w:rFonts w:ascii="Verdana" w:eastAsia="Calibri" w:hAnsi="Verdana"/>
                <w:bCs/>
                <w:spacing w:val="0"/>
              </w:rPr>
              <w:br/>
              <w:t>w Polsce</w:t>
            </w:r>
          </w:p>
        </w:tc>
        <w:tc>
          <w:tcPr>
            <w:tcW w:w="5614" w:type="dxa"/>
          </w:tcPr>
          <w:p w:rsidR="00182E41" w:rsidRPr="009E27CA" w:rsidRDefault="00182E41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lastRenderedPageBreak/>
              <w:t>Tekst apelu został przekazany Wojewodzie Dolnośląskiemu w trybie nadzoru. Apel wszedł w życie z dniem podjęcia.</w:t>
            </w:r>
          </w:p>
        </w:tc>
      </w:tr>
      <w:tr w:rsidR="00182E41" w:rsidRPr="001C37D5" w:rsidTr="008A0719">
        <w:trPr>
          <w:tblCellSpacing w:w="20" w:type="dxa"/>
        </w:trPr>
        <w:tc>
          <w:tcPr>
            <w:tcW w:w="713" w:type="dxa"/>
          </w:tcPr>
          <w:p w:rsidR="00182E41" w:rsidRPr="009E27CA" w:rsidRDefault="00182E41" w:rsidP="009E27CA">
            <w:pPr>
              <w:jc w:val="center"/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5.</w:t>
            </w:r>
          </w:p>
        </w:tc>
        <w:tc>
          <w:tcPr>
            <w:tcW w:w="2438" w:type="dxa"/>
          </w:tcPr>
          <w:p w:rsidR="00182E41" w:rsidRPr="009E27CA" w:rsidRDefault="00182E41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XVIII/132/2025</w:t>
            </w:r>
          </w:p>
        </w:tc>
        <w:tc>
          <w:tcPr>
            <w:tcW w:w="1882" w:type="dxa"/>
          </w:tcPr>
          <w:p w:rsidR="00182E41" w:rsidRPr="009E27CA" w:rsidRDefault="00182E41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27.08.2025 r.</w:t>
            </w:r>
          </w:p>
        </w:tc>
        <w:tc>
          <w:tcPr>
            <w:tcW w:w="3686" w:type="dxa"/>
          </w:tcPr>
          <w:p w:rsidR="00182E41" w:rsidRPr="009E27CA" w:rsidRDefault="00182E41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bCs/>
                <w:spacing w:val="0"/>
              </w:rPr>
              <w:t>w sprawie rozpatrzenia skargi na Prezydenta Miasta Bolesławiec</w:t>
            </w:r>
          </w:p>
        </w:tc>
        <w:tc>
          <w:tcPr>
            <w:tcW w:w="5614" w:type="dxa"/>
          </w:tcPr>
          <w:p w:rsidR="00182E41" w:rsidRPr="009E27CA" w:rsidRDefault="00182E41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Uchwałę przekazano skarżącemu pismem z dnia 28 sierpnia 2025 r. Uchwała weszła w życie z dniem podjęcia.</w:t>
            </w:r>
          </w:p>
        </w:tc>
      </w:tr>
      <w:tr w:rsidR="009E27CA" w:rsidRPr="001C37D5" w:rsidTr="008A0719">
        <w:trPr>
          <w:tblCellSpacing w:w="20" w:type="dxa"/>
        </w:trPr>
        <w:tc>
          <w:tcPr>
            <w:tcW w:w="713" w:type="dxa"/>
          </w:tcPr>
          <w:p w:rsidR="009E27CA" w:rsidRPr="009E27CA" w:rsidRDefault="009E27CA" w:rsidP="009E27CA">
            <w:pPr>
              <w:jc w:val="center"/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6.</w:t>
            </w:r>
          </w:p>
        </w:tc>
        <w:tc>
          <w:tcPr>
            <w:tcW w:w="2438" w:type="dxa"/>
          </w:tcPr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XX/142/2025</w:t>
            </w:r>
          </w:p>
        </w:tc>
        <w:tc>
          <w:tcPr>
            <w:tcW w:w="1882" w:type="dxa"/>
          </w:tcPr>
          <w:p w:rsidR="009E27CA" w:rsidRPr="009E27CA" w:rsidRDefault="009E27CA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29.10.2025 r.</w:t>
            </w:r>
          </w:p>
        </w:tc>
        <w:tc>
          <w:tcPr>
            <w:tcW w:w="3686" w:type="dxa"/>
          </w:tcPr>
          <w:p w:rsidR="009E27CA" w:rsidRPr="009E27CA" w:rsidRDefault="009E27CA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bCs/>
                <w:spacing w:val="0"/>
              </w:rPr>
              <w:t xml:space="preserve">w sprawie skargi na Dyrektora Miejskiego Zakładu Gospodarki Mieszkaniowej </w:t>
            </w:r>
            <w:r w:rsidRPr="009E27CA">
              <w:rPr>
                <w:rFonts w:ascii="Verdana" w:eastAsia="Calibri" w:hAnsi="Verdana"/>
                <w:bCs/>
                <w:spacing w:val="0"/>
              </w:rPr>
              <w:br/>
              <w:t>w Bolesławcu</w:t>
            </w:r>
          </w:p>
        </w:tc>
        <w:tc>
          <w:tcPr>
            <w:tcW w:w="5614" w:type="dxa"/>
          </w:tcPr>
          <w:p w:rsidR="009E27CA" w:rsidRPr="009E27CA" w:rsidRDefault="009E27CA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 Uchwałę przesłano skarżącemu drogą e-mail w dniu 31 października</w:t>
            </w:r>
            <w:r w:rsidRPr="009E27CA">
              <w:rPr>
                <w:rFonts w:ascii="Verdana" w:hAnsi="Verdana"/>
                <w:color w:val="000000"/>
                <w:spacing w:val="0"/>
              </w:rPr>
              <w:br/>
              <w:t>2025 r.</w:t>
            </w:r>
          </w:p>
        </w:tc>
      </w:tr>
      <w:tr w:rsidR="009E27CA" w:rsidRPr="001C37D5" w:rsidTr="008A0719">
        <w:trPr>
          <w:tblCellSpacing w:w="20" w:type="dxa"/>
        </w:trPr>
        <w:tc>
          <w:tcPr>
            <w:tcW w:w="713" w:type="dxa"/>
          </w:tcPr>
          <w:p w:rsidR="009E27CA" w:rsidRPr="009E27CA" w:rsidRDefault="009E27CA" w:rsidP="009E27CA">
            <w:pPr>
              <w:jc w:val="center"/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7.</w:t>
            </w:r>
          </w:p>
        </w:tc>
        <w:tc>
          <w:tcPr>
            <w:tcW w:w="2438" w:type="dxa"/>
          </w:tcPr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XXI/153/2025</w:t>
            </w:r>
          </w:p>
        </w:tc>
        <w:tc>
          <w:tcPr>
            <w:tcW w:w="1882" w:type="dxa"/>
          </w:tcPr>
          <w:p w:rsidR="009E27CA" w:rsidRPr="009E27CA" w:rsidRDefault="009E27CA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26.11.2025 r.</w:t>
            </w:r>
          </w:p>
        </w:tc>
        <w:tc>
          <w:tcPr>
            <w:tcW w:w="3686" w:type="dxa"/>
          </w:tcPr>
          <w:p w:rsidR="009E27CA" w:rsidRPr="009E27CA" w:rsidRDefault="009E27CA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bCs/>
                <w:spacing w:val="0"/>
              </w:rPr>
              <w:t>w sprawie rozpatrzenia ponownej skargi na Dyrektora Miejskiego Zakładu Gospodarki Mieszkaniowej w Bolesławcu</w:t>
            </w:r>
          </w:p>
        </w:tc>
        <w:tc>
          <w:tcPr>
            <w:tcW w:w="5614" w:type="dxa"/>
          </w:tcPr>
          <w:p w:rsidR="009E27CA" w:rsidRPr="009E27CA" w:rsidRDefault="009E27CA" w:rsidP="009E27C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Pr="009E27CA">
              <w:rPr>
                <w:rFonts w:ascii="Verdana" w:hAnsi="Verdana"/>
                <w:spacing w:val="0"/>
              </w:rPr>
              <w:t>Uchwała weszła w życie z dniem podjęcia. Uchwałę przesłano skarżącemu drogą e-mail w dniu 28 listopada</w:t>
            </w:r>
            <w:r w:rsidRPr="009E27CA">
              <w:rPr>
                <w:rFonts w:ascii="Verdana" w:hAnsi="Verdana"/>
                <w:spacing w:val="0"/>
              </w:rPr>
              <w:br/>
              <w:t>2025 r.</w:t>
            </w:r>
          </w:p>
        </w:tc>
      </w:tr>
      <w:tr w:rsidR="009E27CA" w:rsidRPr="001C37D5" w:rsidTr="008A0719">
        <w:trPr>
          <w:tblCellSpacing w:w="20" w:type="dxa"/>
        </w:trPr>
        <w:tc>
          <w:tcPr>
            <w:tcW w:w="713" w:type="dxa"/>
          </w:tcPr>
          <w:p w:rsidR="009E27CA" w:rsidRPr="009E27CA" w:rsidRDefault="009E27CA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8.</w:t>
            </w:r>
          </w:p>
        </w:tc>
        <w:tc>
          <w:tcPr>
            <w:tcW w:w="2438" w:type="dxa"/>
          </w:tcPr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XXI/154/2025</w:t>
            </w:r>
          </w:p>
        </w:tc>
        <w:tc>
          <w:tcPr>
            <w:tcW w:w="1882" w:type="dxa"/>
          </w:tcPr>
          <w:p w:rsidR="009E27CA" w:rsidRPr="009E27CA" w:rsidRDefault="009E27CA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26.11.2025 r.</w:t>
            </w:r>
          </w:p>
        </w:tc>
        <w:tc>
          <w:tcPr>
            <w:tcW w:w="3686" w:type="dxa"/>
          </w:tcPr>
          <w:p w:rsidR="009E27CA" w:rsidRPr="009E27CA" w:rsidRDefault="009E27CA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bCs/>
                <w:spacing w:val="0"/>
              </w:rPr>
              <w:t>w sprawie ramowego planu pracy Rady Miasta Bolesławiec na 2026 r.</w:t>
            </w:r>
          </w:p>
        </w:tc>
        <w:tc>
          <w:tcPr>
            <w:tcW w:w="5614" w:type="dxa"/>
          </w:tcPr>
          <w:p w:rsidR="009E27CA" w:rsidRDefault="009E27CA" w:rsidP="00CB7556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</w:t>
            </w:r>
            <w:r w:rsidRPr="009E27CA">
              <w:rPr>
                <w:rFonts w:ascii="Verdana" w:hAnsi="Verdana"/>
                <w:spacing w:val="0"/>
              </w:rPr>
              <w:t xml:space="preserve"> w</w:t>
            </w:r>
            <w:r w:rsidRPr="009E27CA">
              <w:rPr>
                <w:rFonts w:ascii="Verdana" w:hAnsi="Verdana"/>
                <w:color w:val="000000"/>
                <w:spacing w:val="0"/>
              </w:rPr>
              <w:t>e</w:t>
            </w:r>
            <w:r w:rsidR="00CB7556">
              <w:rPr>
                <w:rFonts w:ascii="Verdana" w:hAnsi="Verdana"/>
                <w:color w:val="000000"/>
                <w:spacing w:val="0"/>
              </w:rPr>
              <w:t>szła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 w życie z dniem </w:t>
            </w:r>
            <w:r w:rsidR="00CB7556">
              <w:rPr>
                <w:rFonts w:ascii="Verdana" w:hAnsi="Verdana"/>
                <w:color w:val="000000"/>
                <w:spacing w:val="0"/>
              </w:rPr>
              <w:br/>
            </w:r>
            <w:r w:rsidRPr="009E27CA">
              <w:rPr>
                <w:rFonts w:ascii="Verdana" w:hAnsi="Verdana"/>
                <w:color w:val="000000"/>
                <w:spacing w:val="0"/>
              </w:rPr>
              <w:t>1 stycznia 2026 r.</w:t>
            </w:r>
          </w:p>
          <w:p w:rsidR="00CB7556" w:rsidRPr="009E27CA" w:rsidRDefault="00CB7556" w:rsidP="00CB7556">
            <w:pPr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9E27CA" w:rsidRPr="001C37D5" w:rsidTr="008A0719">
        <w:trPr>
          <w:tblCellSpacing w:w="20" w:type="dxa"/>
        </w:trPr>
        <w:tc>
          <w:tcPr>
            <w:tcW w:w="713" w:type="dxa"/>
          </w:tcPr>
          <w:p w:rsidR="009E27CA" w:rsidRPr="009E27CA" w:rsidRDefault="009E27CA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lastRenderedPageBreak/>
              <w:t>9.</w:t>
            </w:r>
          </w:p>
        </w:tc>
        <w:tc>
          <w:tcPr>
            <w:tcW w:w="2438" w:type="dxa"/>
          </w:tcPr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XXI/155/2025</w:t>
            </w:r>
          </w:p>
        </w:tc>
        <w:tc>
          <w:tcPr>
            <w:tcW w:w="1882" w:type="dxa"/>
          </w:tcPr>
          <w:p w:rsidR="009E27CA" w:rsidRPr="009E27CA" w:rsidRDefault="009E27CA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26.11.2025 r.</w:t>
            </w:r>
          </w:p>
        </w:tc>
        <w:tc>
          <w:tcPr>
            <w:tcW w:w="3686" w:type="dxa"/>
          </w:tcPr>
          <w:p w:rsidR="009E27CA" w:rsidRPr="009E27CA" w:rsidRDefault="009E27CA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bCs/>
                <w:spacing w:val="0"/>
              </w:rPr>
              <w:t>w sprawie zatwierdzenia planu pracy Komisji Rewizyjnej Rady Miasta Bolesławiec na 2026 r.,</w:t>
            </w:r>
          </w:p>
        </w:tc>
        <w:tc>
          <w:tcPr>
            <w:tcW w:w="5614" w:type="dxa"/>
          </w:tcPr>
          <w:p w:rsidR="009E27CA" w:rsidRPr="009E27CA" w:rsidRDefault="009E27CA" w:rsidP="00CB7556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9E27CA">
              <w:rPr>
                <w:rFonts w:ascii="Verdana" w:hAnsi="Verdana"/>
                <w:spacing w:val="0"/>
              </w:rPr>
              <w:t xml:space="preserve"> </w:t>
            </w:r>
            <w:r w:rsidRPr="009E27CA">
              <w:rPr>
                <w:rFonts w:ascii="Verdana" w:hAnsi="Verdana"/>
                <w:color w:val="000000"/>
                <w:spacing w:val="0"/>
              </w:rPr>
              <w:t>Uchwała we</w:t>
            </w:r>
            <w:r w:rsidR="00CB7556">
              <w:rPr>
                <w:rFonts w:ascii="Verdana" w:hAnsi="Verdana"/>
                <w:color w:val="000000"/>
                <w:spacing w:val="0"/>
              </w:rPr>
              <w:t>szła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 w życie z dniem </w:t>
            </w:r>
            <w:r w:rsidR="00CB7556">
              <w:rPr>
                <w:rFonts w:ascii="Verdana" w:hAnsi="Verdana"/>
                <w:color w:val="000000"/>
                <w:spacing w:val="0"/>
              </w:rPr>
              <w:br/>
            </w:r>
            <w:r w:rsidRPr="009E27CA">
              <w:rPr>
                <w:rFonts w:ascii="Verdana" w:hAnsi="Verdana"/>
                <w:color w:val="000000"/>
                <w:spacing w:val="0"/>
              </w:rPr>
              <w:t>1 stycznia 2026 r.</w:t>
            </w:r>
          </w:p>
        </w:tc>
      </w:tr>
      <w:tr w:rsidR="009E27CA" w:rsidRPr="001C37D5" w:rsidTr="008A0719">
        <w:trPr>
          <w:tblCellSpacing w:w="20" w:type="dxa"/>
        </w:trPr>
        <w:tc>
          <w:tcPr>
            <w:tcW w:w="713" w:type="dxa"/>
          </w:tcPr>
          <w:p w:rsidR="009E27CA" w:rsidRPr="009E27CA" w:rsidRDefault="009E27CA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10.</w:t>
            </w:r>
          </w:p>
        </w:tc>
        <w:tc>
          <w:tcPr>
            <w:tcW w:w="2438" w:type="dxa"/>
          </w:tcPr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  <w:r w:rsidRPr="009E27CA">
              <w:rPr>
                <w:rFonts w:ascii="Verdana" w:hAnsi="Verdana"/>
                <w:bCs/>
                <w:iCs/>
                <w:spacing w:val="0"/>
              </w:rPr>
              <w:t>XXI/156/2025</w:t>
            </w:r>
          </w:p>
        </w:tc>
        <w:tc>
          <w:tcPr>
            <w:tcW w:w="1882" w:type="dxa"/>
          </w:tcPr>
          <w:p w:rsidR="009E27CA" w:rsidRPr="009E27CA" w:rsidRDefault="009E27CA" w:rsidP="009E27CA">
            <w:pP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9E27CA">
              <w:rPr>
                <w:rStyle w:val="StylBookAntiqua11pktKursywa"/>
                <w:rFonts w:ascii="Verdana" w:hAnsi="Verdana"/>
                <w:i w:val="0"/>
                <w:spacing w:val="0"/>
                <w:sz w:val="24"/>
              </w:rPr>
              <w:t>26.11.2025 r.</w:t>
            </w:r>
          </w:p>
        </w:tc>
        <w:tc>
          <w:tcPr>
            <w:tcW w:w="3686" w:type="dxa"/>
          </w:tcPr>
          <w:p w:rsidR="009E27CA" w:rsidRPr="009E27CA" w:rsidRDefault="009E27CA" w:rsidP="009E27CA">
            <w:pPr>
              <w:ind w:left="33"/>
              <w:contextualSpacing/>
              <w:rPr>
                <w:rFonts w:ascii="Verdana" w:eastAsia="Calibri" w:hAnsi="Verdana"/>
                <w:bCs/>
                <w:spacing w:val="0"/>
              </w:rPr>
            </w:pPr>
            <w:r w:rsidRPr="009E27CA">
              <w:rPr>
                <w:rFonts w:ascii="Verdana" w:eastAsia="Calibri" w:hAnsi="Verdana"/>
                <w:bCs/>
                <w:spacing w:val="0"/>
              </w:rPr>
              <w:t>w sprawie zatwierdzenia planów pracy komisji stałych Rady Miasta Bolesławiec na 2026 r.</w:t>
            </w:r>
          </w:p>
        </w:tc>
        <w:tc>
          <w:tcPr>
            <w:tcW w:w="5614" w:type="dxa"/>
          </w:tcPr>
          <w:p w:rsidR="009E27CA" w:rsidRPr="009E27CA" w:rsidRDefault="009E27CA" w:rsidP="00CB7556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</w:t>
            </w:r>
            <w:r w:rsidRPr="009E27CA">
              <w:rPr>
                <w:rFonts w:ascii="Verdana" w:hAnsi="Verdana"/>
                <w:spacing w:val="0"/>
              </w:rPr>
              <w:t xml:space="preserve"> </w:t>
            </w:r>
            <w:r w:rsidRPr="009E27CA">
              <w:rPr>
                <w:rFonts w:ascii="Verdana" w:hAnsi="Verdana"/>
                <w:color w:val="000000"/>
                <w:spacing w:val="0"/>
              </w:rPr>
              <w:t>Uchwała we</w:t>
            </w:r>
            <w:r w:rsidR="00CB7556">
              <w:rPr>
                <w:rFonts w:ascii="Verdana" w:hAnsi="Verdana"/>
                <w:color w:val="000000"/>
                <w:spacing w:val="0"/>
              </w:rPr>
              <w:t>szła</w:t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 w życie z dniem</w:t>
            </w:r>
            <w:r w:rsidR="00CB7556">
              <w:rPr>
                <w:rFonts w:ascii="Verdana" w:hAnsi="Verdana"/>
                <w:color w:val="000000"/>
                <w:spacing w:val="0"/>
              </w:rPr>
              <w:br/>
            </w:r>
            <w:r w:rsidRPr="009E27CA">
              <w:rPr>
                <w:rFonts w:ascii="Verdana" w:hAnsi="Verdana"/>
                <w:color w:val="000000"/>
                <w:spacing w:val="0"/>
              </w:rPr>
              <w:t xml:space="preserve"> 1 stycznia 2026 r.</w:t>
            </w:r>
          </w:p>
        </w:tc>
      </w:tr>
      <w:tr w:rsidR="009E27CA" w:rsidRPr="001C37D5" w:rsidTr="008A0719">
        <w:trPr>
          <w:tblCellSpacing w:w="20" w:type="dxa"/>
        </w:trPr>
        <w:tc>
          <w:tcPr>
            <w:tcW w:w="713" w:type="dxa"/>
          </w:tcPr>
          <w:p w:rsidR="009E27CA" w:rsidRPr="009E27CA" w:rsidRDefault="009E27CA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11.</w:t>
            </w:r>
          </w:p>
        </w:tc>
        <w:tc>
          <w:tcPr>
            <w:tcW w:w="2438" w:type="dxa"/>
          </w:tcPr>
          <w:p w:rsidR="009E27CA" w:rsidRPr="009E27CA" w:rsidRDefault="009E27CA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XXII/162/2025</w:t>
            </w:r>
          </w:p>
          <w:p w:rsidR="009E27CA" w:rsidRPr="009E27CA" w:rsidRDefault="009E27CA" w:rsidP="009E27CA">
            <w:pPr>
              <w:rPr>
                <w:rFonts w:ascii="Verdana" w:hAnsi="Verdana"/>
                <w:bCs/>
                <w:iCs/>
                <w:spacing w:val="0"/>
              </w:rPr>
            </w:pPr>
          </w:p>
        </w:tc>
        <w:tc>
          <w:tcPr>
            <w:tcW w:w="1882" w:type="dxa"/>
          </w:tcPr>
          <w:p w:rsidR="009E27CA" w:rsidRPr="009E27CA" w:rsidRDefault="009E27CA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17.12.2025</w:t>
            </w:r>
          </w:p>
        </w:tc>
        <w:tc>
          <w:tcPr>
            <w:tcW w:w="3686" w:type="dxa"/>
          </w:tcPr>
          <w:p w:rsidR="009E27CA" w:rsidRPr="009E27CA" w:rsidRDefault="009E27CA" w:rsidP="009E27CA">
            <w:pPr>
              <w:rPr>
                <w:rFonts w:ascii="Verdana" w:hAnsi="Verdana"/>
                <w:spacing w:val="0"/>
              </w:rPr>
            </w:pPr>
            <w:r w:rsidRPr="009E27CA">
              <w:rPr>
                <w:rFonts w:ascii="Verdana" w:hAnsi="Verdana"/>
                <w:spacing w:val="0"/>
              </w:rPr>
              <w:t>w sprawie skargi na Dyrektora Miejskiego Zakładu Gospodarki Mieszkaniowej w Bolesławcu</w:t>
            </w:r>
          </w:p>
          <w:p w:rsidR="009E27CA" w:rsidRPr="009E27CA" w:rsidRDefault="009E27CA" w:rsidP="009E27CA">
            <w:pPr>
              <w:rPr>
                <w:rFonts w:ascii="Verdana" w:hAnsi="Verdana"/>
                <w:spacing w:val="0"/>
              </w:rPr>
            </w:pPr>
          </w:p>
        </w:tc>
        <w:tc>
          <w:tcPr>
            <w:tcW w:w="5614" w:type="dxa"/>
          </w:tcPr>
          <w:p w:rsidR="009E27CA" w:rsidRPr="009E27CA" w:rsidRDefault="00F54CEA" w:rsidP="00F54CEA">
            <w:pPr>
              <w:rPr>
                <w:rFonts w:ascii="Verdana" w:hAnsi="Verdana"/>
                <w:color w:val="000000"/>
                <w:spacing w:val="0"/>
              </w:rPr>
            </w:pPr>
            <w:r w:rsidRPr="009E27CA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Pr="009E27CA">
              <w:rPr>
                <w:rFonts w:ascii="Verdana" w:hAnsi="Verdana"/>
                <w:spacing w:val="0"/>
              </w:rPr>
              <w:t xml:space="preserve">Uchwała weszła w życie z dniem podjęcia. </w:t>
            </w:r>
            <w:r>
              <w:rPr>
                <w:rFonts w:ascii="Verdana" w:hAnsi="Verdana"/>
                <w:spacing w:val="0"/>
              </w:rPr>
              <w:t>W dniu 1</w:t>
            </w:r>
            <w:r w:rsidRPr="009E27CA">
              <w:rPr>
                <w:rFonts w:ascii="Verdana" w:hAnsi="Verdana"/>
                <w:spacing w:val="0"/>
              </w:rPr>
              <w:t xml:space="preserve">8 </w:t>
            </w:r>
            <w:r>
              <w:rPr>
                <w:rFonts w:ascii="Verdana" w:hAnsi="Verdana"/>
                <w:spacing w:val="0"/>
              </w:rPr>
              <w:t xml:space="preserve">grudnia </w:t>
            </w:r>
            <w:r w:rsidRPr="009E27CA">
              <w:rPr>
                <w:rFonts w:ascii="Verdana" w:hAnsi="Verdana"/>
                <w:spacing w:val="0"/>
              </w:rPr>
              <w:t>2025 r.</w:t>
            </w:r>
            <w:r>
              <w:rPr>
                <w:rFonts w:ascii="Verdana" w:hAnsi="Verdana"/>
                <w:spacing w:val="0"/>
              </w:rPr>
              <w:t xml:space="preserve"> uchwałę przesłano skarżącemu</w:t>
            </w:r>
            <w:r w:rsidRPr="009E27CA">
              <w:rPr>
                <w:rFonts w:ascii="Verdana" w:hAnsi="Verdana"/>
                <w:spacing w:val="0"/>
              </w:rPr>
              <w:t xml:space="preserve"> </w:t>
            </w:r>
            <w:r>
              <w:rPr>
                <w:rFonts w:ascii="Verdana" w:hAnsi="Verdana"/>
                <w:spacing w:val="0"/>
              </w:rPr>
              <w:t>oraz Wydziałowi Polityki Społecznej Dolnośląskiego Urzędu Wojewódzkiego we Wrocławiu.</w:t>
            </w:r>
          </w:p>
        </w:tc>
      </w:tr>
    </w:tbl>
    <w:p w:rsidR="00583E91" w:rsidRDefault="00583E91" w:rsidP="001C37D5">
      <w:pPr>
        <w:spacing w:line="276" w:lineRule="auto"/>
        <w:jc w:val="both"/>
        <w:rPr>
          <w:rFonts w:ascii="Verdana" w:hAnsi="Verdana"/>
          <w:spacing w:val="0"/>
        </w:rPr>
      </w:pPr>
    </w:p>
    <w:p w:rsidR="003A0134" w:rsidRDefault="003A0134" w:rsidP="003A0134">
      <w:pPr>
        <w:spacing w:line="276" w:lineRule="auto"/>
        <w:ind w:left="8931"/>
        <w:jc w:val="center"/>
        <w:rPr>
          <w:rFonts w:ascii="Verdana" w:hAnsi="Verdana"/>
          <w:spacing w:val="0"/>
        </w:rPr>
      </w:pPr>
      <w:r>
        <w:rPr>
          <w:rFonts w:ascii="Verdana" w:hAnsi="Verdana"/>
          <w:spacing w:val="0"/>
        </w:rPr>
        <w:t>Przewodniczący Rady Miasta Bolesławiec</w:t>
      </w:r>
    </w:p>
    <w:p w:rsidR="003A0134" w:rsidRDefault="003A0134" w:rsidP="003A0134">
      <w:pPr>
        <w:spacing w:line="276" w:lineRule="auto"/>
        <w:ind w:left="8931"/>
        <w:jc w:val="center"/>
        <w:rPr>
          <w:rFonts w:ascii="Verdana" w:hAnsi="Verdana"/>
          <w:spacing w:val="0"/>
        </w:rPr>
      </w:pPr>
    </w:p>
    <w:p w:rsidR="003A0134" w:rsidRPr="001C37D5" w:rsidRDefault="003A0134" w:rsidP="003A0134">
      <w:pPr>
        <w:spacing w:line="276" w:lineRule="auto"/>
        <w:ind w:left="8931"/>
        <w:jc w:val="center"/>
        <w:rPr>
          <w:rFonts w:ascii="Verdana" w:hAnsi="Verdana"/>
          <w:spacing w:val="0"/>
        </w:rPr>
      </w:pPr>
      <w:r>
        <w:rPr>
          <w:rFonts w:ascii="Verdana" w:hAnsi="Verdana"/>
          <w:spacing w:val="0"/>
        </w:rPr>
        <w:t>/-/ Łukasz Jaźwiec</w:t>
      </w:r>
    </w:p>
    <w:sectPr w:rsidR="003A0134" w:rsidRPr="001C37D5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2BC3" w:rsidRDefault="00C82BC3" w:rsidP="00545A46">
      <w:r>
        <w:separator/>
      </w:r>
    </w:p>
  </w:endnote>
  <w:endnote w:type="continuationSeparator" w:id="0">
    <w:p w:rsidR="00C82BC3" w:rsidRDefault="00C82BC3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68AB" w:rsidRDefault="002268AB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F79F0">
      <w:rPr>
        <w:noProof/>
      </w:rPr>
      <w:t>22</w:t>
    </w:r>
    <w:r>
      <w:rPr>
        <w:noProof/>
      </w:rPr>
      <w:fldChar w:fldCharType="end"/>
    </w:r>
  </w:p>
  <w:p w:rsidR="002268AB" w:rsidRDefault="002268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2BC3" w:rsidRDefault="00C82BC3" w:rsidP="00545A46">
      <w:r>
        <w:separator/>
      </w:r>
    </w:p>
  </w:footnote>
  <w:footnote w:type="continuationSeparator" w:id="0">
    <w:p w:rsidR="00C82BC3" w:rsidRDefault="00C82BC3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0EE"/>
    <w:rsid w:val="0000176F"/>
    <w:rsid w:val="000022F1"/>
    <w:rsid w:val="000065E7"/>
    <w:rsid w:val="00007337"/>
    <w:rsid w:val="000126C4"/>
    <w:rsid w:val="000151AC"/>
    <w:rsid w:val="00016007"/>
    <w:rsid w:val="00016A89"/>
    <w:rsid w:val="00017E9B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5A5E"/>
    <w:rsid w:val="00027C58"/>
    <w:rsid w:val="00027D8A"/>
    <w:rsid w:val="00030519"/>
    <w:rsid w:val="000336F9"/>
    <w:rsid w:val="0003589F"/>
    <w:rsid w:val="00040896"/>
    <w:rsid w:val="00041AE3"/>
    <w:rsid w:val="00043D91"/>
    <w:rsid w:val="000441A9"/>
    <w:rsid w:val="00044C0A"/>
    <w:rsid w:val="00045D3B"/>
    <w:rsid w:val="00046AE3"/>
    <w:rsid w:val="00054BC3"/>
    <w:rsid w:val="000579E7"/>
    <w:rsid w:val="00060BB7"/>
    <w:rsid w:val="00060C95"/>
    <w:rsid w:val="00061899"/>
    <w:rsid w:val="000621B1"/>
    <w:rsid w:val="0006355C"/>
    <w:rsid w:val="0006549B"/>
    <w:rsid w:val="00065B59"/>
    <w:rsid w:val="00071DAE"/>
    <w:rsid w:val="00074C6F"/>
    <w:rsid w:val="00075595"/>
    <w:rsid w:val="000762AA"/>
    <w:rsid w:val="00077683"/>
    <w:rsid w:val="000805A3"/>
    <w:rsid w:val="00081174"/>
    <w:rsid w:val="000814D8"/>
    <w:rsid w:val="00081507"/>
    <w:rsid w:val="000822CC"/>
    <w:rsid w:val="000829FE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1CB"/>
    <w:rsid w:val="000A17DE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B711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3F74"/>
    <w:rsid w:val="000D478E"/>
    <w:rsid w:val="000D4F25"/>
    <w:rsid w:val="000D591B"/>
    <w:rsid w:val="000D7062"/>
    <w:rsid w:val="000D7533"/>
    <w:rsid w:val="000D7F71"/>
    <w:rsid w:val="000E09C8"/>
    <w:rsid w:val="000E0FFC"/>
    <w:rsid w:val="000E1EA6"/>
    <w:rsid w:val="000E2BC8"/>
    <w:rsid w:val="000E4660"/>
    <w:rsid w:val="000E50B0"/>
    <w:rsid w:val="000E5112"/>
    <w:rsid w:val="000E5968"/>
    <w:rsid w:val="000E5CAF"/>
    <w:rsid w:val="000E6153"/>
    <w:rsid w:val="000E68E9"/>
    <w:rsid w:val="000E6901"/>
    <w:rsid w:val="000F1492"/>
    <w:rsid w:val="000F247B"/>
    <w:rsid w:val="000F31F5"/>
    <w:rsid w:val="000F39BB"/>
    <w:rsid w:val="000F447B"/>
    <w:rsid w:val="000F4641"/>
    <w:rsid w:val="000F568A"/>
    <w:rsid w:val="000F5F98"/>
    <w:rsid w:val="000F6EB5"/>
    <w:rsid w:val="00100BFF"/>
    <w:rsid w:val="00101B43"/>
    <w:rsid w:val="00103BB8"/>
    <w:rsid w:val="00104B66"/>
    <w:rsid w:val="001050F9"/>
    <w:rsid w:val="00106FC7"/>
    <w:rsid w:val="001077B4"/>
    <w:rsid w:val="00111EC4"/>
    <w:rsid w:val="001125E1"/>
    <w:rsid w:val="00112894"/>
    <w:rsid w:val="001129EA"/>
    <w:rsid w:val="00112FE7"/>
    <w:rsid w:val="00113BF6"/>
    <w:rsid w:val="001146B2"/>
    <w:rsid w:val="00114BAE"/>
    <w:rsid w:val="0011509D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2540E"/>
    <w:rsid w:val="0013042E"/>
    <w:rsid w:val="001315D8"/>
    <w:rsid w:val="00131DED"/>
    <w:rsid w:val="001336CE"/>
    <w:rsid w:val="00135930"/>
    <w:rsid w:val="00136473"/>
    <w:rsid w:val="00137744"/>
    <w:rsid w:val="001409ED"/>
    <w:rsid w:val="00140AFA"/>
    <w:rsid w:val="00140BCA"/>
    <w:rsid w:val="00141700"/>
    <w:rsid w:val="00142A26"/>
    <w:rsid w:val="0014353F"/>
    <w:rsid w:val="00143CDD"/>
    <w:rsid w:val="00144FDE"/>
    <w:rsid w:val="00146AAE"/>
    <w:rsid w:val="00147985"/>
    <w:rsid w:val="00151C72"/>
    <w:rsid w:val="00151DC5"/>
    <w:rsid w:val="00152863"/>
    <w:rsid w:val="00154D7E"/>
    <w:rsid w:val="00156111"/>
    <w:rsid w:val="001561C8"/>
    <w:rsid w:val="00156CCA"/>
    <w:rsid w:val="00157BD6"/>
    <w:rsid w:val="00157D19"/>
    <w:rsid w:val="00160DEB"/>
    <w:rsid w:val="00163296"/>
    <w:rsid w:val="0016392A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2DA7"/>
    <w:rsid w:val="00182E41"/>
    <w:rsid w:val="0018375C"/>
    <w:rsid w:val="00185A46"/>
    <w:rsid w:val="0018602E"/>
    <w:rsid w:val="00186718"/>
    <w:rsid w:val="00191A6B"/>
    <w:rsid w:val="00192F17"/>
    <w:rsid w:val="00193AA9"/>
    <w:rsid w:val="001941B7"/>
    <w:rsid w:val="0019570A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1D2C"/>
    <w:rsid w:val="001B1E0F"/>
    <w:rsid w:val="001B2607"/>
    <w:rsid w:val="001B4D6C"/>
    <w:rsid w:val="001B5DB8"/>
    <w:rsid w:val="001B7F14"/>
    <w:rsid w:val="001C1B9A"/>
    <w:rsid w:val="001C37D5"/>
    <w:rsid w:val="001C3806"/>
    <w:rsid w:val="001C4D5A"/>
    <w:rsid w:val="001C4F29"/>
    <w:rsid w:val="001C5889"/>
    <w:rsid w:val="001C7073"/>
    <w:rsid w:val="001C7604"/>
    <w:rsid w:val="001D5843"/>
    <w:rsid w:val="001D5B1C"/>
    <w:rsid w:val="001D5D97"/>
    <w:rsid w:val="001D7E1B"/>
    <w:rsid w:val="001D7EDA"/>
    <w:rsid w:val="001E1193"/>
    <w:rsid w:val="001E28D5"/>
    <w:rsid w:val="001E44D2"/>
    <w:rsid w:val="001E492D"/>
    <w:rsid w:val="001E702D"/>
    <w:rsid w:val="001E79F6"/>
    <w:rsid w:val="001E7F81"/>
    <w:rsid w:val="001F1209"/>
    <w:rsid w:val="001F1E10"/>
    <w:rsid w:val="001F4C17"/>
    <w:rsid w:val="001F5964"/>
    <w:rsid w:val="001F68A0"/>
    <w:rsid w:val="001F7BC6"/>
    <w:rsid w:val="00201FC4"/>
    <w:rsid w:val="0020701B"/>
    <w:rsid w:val="002074C5"/>
    <w:rsid w:val="0021209D"/>
    <w:rsid w:val="00212234"/>
    <w:rsid w:val="00214141"/>
    <w:rsid w:val="00214716"/>
    <w:rsid w:val="00220621"/>
    <w:rsid w:val="00220913"/>
    <w:rsid w:val="002223B0"/>
    <w:rsid w:val="002224B3"/>
    <w:rsid w:val="002230E2"/>
    <w:rsid w:val="0022359B"/>
    <w:rsid w:val="002244E0"/>
    <w:rsid w:val="0022537F"/>
    <w:rsid w:val="00225C37"/>
    <w:rsid w:val="00225DB3"/>
    <w:rsid w:val="002268AB"/>
    <w:rsid w:val="00227832"/>
    <w:rsid w:val="00227BFF"/>
    <w:rsid w:val="00232580"/>
    <w:rsid w:val="0023286C"/>
    <w:rsid w:val="00233531"/>
    <w:rsid w:val="00233584"/>
    <w:rsid w:val="00233D21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21B0"/>
    <w:rsid w:val="00253090"/>
    <w:rsid w:val="00253FBB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50E3"/>
    <w:rsid w:val="00265B5C"/>
    <w:rsid w:val="00267732"/>
    <w:rsid w:val="00270C2E"/>
    <w:rsid w:val="00274DCC"/>
    <w:rsid w:val="00275BF2"/>
    <w:rsid w:val="00276028"/>
    <w:rsid w:val="00276CB5"/>
    <w:rsid w:val="00276F95"/>
    <w:rsid w:val="00277497"/>
    <w:rsid w:val="00280CC0"/>
    <w:rsid w:val="00280E7B"/>
    <w:rsid w:val="00281300"/>
    <w:rsid w:val="002816E7"/>
    <w:rsid w:val="00281F6A"/>
    <w:rsid w:val="00283D09"/>
    <w:rsid w:val="00285662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B2C"/>
    <w:rsid w:val="002B1C82"/>
    <w:rsid w:val="002B2C69"/>
    <w:rsid w:val="002B36CA"/>
    <w:rsid w:val="002B3CE4"/>
    <w:rsid w:val="002B57BD"/>
    <w:rsid w:val="002B5A87"/>
    <w:rsid w:val="002C049D"/>
    <w:rsid w:val="002C23A1"/>
    <w:rsid w:val="002C2440"/>
    <w:rsid w:val="002C6035"/>
    <w:rsid w:val="002C6EB5"/>
    <w:rsid w:val="002D0B67"/>
    <w:rsid w:val="002D1FE7"/>
    <w:rsid w:val="002D29B7"/>
    <w:rsid w:val="002D308F"/>
    <w:rsid w:val="002D32AB"/>
    <w:rsid w:val="002D4033"/>
    <w:rsid w:val="002D41E1"/>
    <w:rsid w:val="002D6122"/>
    <w:rsid w:val="002D6E12"/>
    <w:rsid w:val="002D7452"/>
    <w:rsid w:val="002D79B2"/>
    <w:rsid w:val="002E0509"/>
    <w:rsid w:val="002E321F"/>
    <w:rsid w:val="002E4C31"/>
    <w:rsid w:val="002E6CB3"/>
    <w:rsid w:val="002E6F96"/>
    <w:rsid w:val="002E708E"/>
    <w:rsid w:val="002F0786"/>
    <w:rsid w:val="002F23CD"/>
    <w:rsid w:val="002F2769"/>
    <w:rsid w:val="002F5066"/>
    <w:rsid w:val="002F6D65"/>
    <w:rsid w:val="002F7136"/>
    <w:rsid w:val="002F7574"/>
    <w:rsid w:val="00300064"/>
    <w:rsid w:val="00300BAB"/>
    <w:rsid w:val="0030170C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26F7"/>
    <w:rsid w:val="003249DD"/>
    <w:rsid w:val="00324E27"/>
    <w:rsid w:val="00326B03"/>
    <w:rsid w:val="0032716C"/>
    <w:rsid w:val="003274E9"/>
    <w:rsid w:val="003277A9"/>
    <w:rsid w:val="00330026"/>
    <w:rsid w:val="003309F3"/>
    <w:rsid w:val="003329D0"/>
    <w:rsid w:val="00333EA8"/>
    <w:rsid w:val="00333FD6"/>
    <w:rsid w:val="003376A0"/>
    <w:rsid w:val="00337BB1"/>
    <w:rsid w:val="00337CCA"/>
    <w:rsid w:val="00340167"/>
    <w:rsid w:val="00341568"/>
    <w:rsid w:val="003436F0"/>
    <w:rsid w:val="00343B97"/>
    <w:rsid w:val="0034537D"/>
    <w:rsid w:val="0034553F"/>
    <w:rsid w:val="0034679B"/>
    <w:rsid w:val="0034689F"/>
    <w:rsid w:val="00347D34"/>
    <w:rsid w:val="00353A3F"/>
    <w:rsid w:val="0035528B"/>
    <w:rsid w:val="00355629"/>
    <w:rsid w:val="00356E9D"/>
    <w:rsid w:val="00361804"/>
    <w:rsid w:val="00361D4B"/>
    <w:rsid w:val="003625B0"/>
    <w:rsid w:val="003626A9"/>
    <w:rsid w:val="00362CE1"/>
    <w:rsid w:val="00364A31"/>
    <w:rsid w:val="00365375"/>
    <w:rsid w:val="0036537B"/>
    <w:rsid w:val="00366588"/>
    <w:rsid w:val="00367E5B"/>
    <w:rsid w:val="00367FCB"/>
    <w:rsid w:val="00370795"/>
    <w:rsid w:val="00370C22"/>
    <w:rsid w:val="00370E07"/>
    <w:rsid w:val="003717B4"/>
    <w:rsid w:val="00373349"/>
    <w:rsid w:val="003758A2"/>
    <w:rsid w:val="00375D05"/>
    <w:rsid w:val="00375FA0"/>
    <w:rsid w:val="003760F9"/>
    <w:rsid w:val="00377222"/>
    <w:rsid w:val="00380049"/>
    <w:rsid w:val="003801CF"/>
    <w:rsid w:val="00382CA5"/>
    <w:rsid w:val="0038364E"/>
    <w:rsid w:val="00383753"/>
    <w:rsid w:val="0038588C"/>
    <w:rsid w:val="00386C0D"/>
    <w:rsid w:val="00387385"/>
    <w:rsid w:val="00387C5F"/>
    <w:rsid w:val="003909CC"/>
    <w:rsid w:val="00391AE1"/>
    <w:rsid w:val="00392FCC"/>
    <w:rsid w:val="003934B6"/>
    <w:rsid w:val="00394169"/>
    <w:rsid w:val="0039502F"/>
    <w:rsid w:val="00397625"/>
    <w:rsid w:val="003A0134"/>
    <w:rsid w:val="003A098E"/>
    <w:rsid w:val="003A0C74"/>
    <w:rsid w:val="003A1737"/>
    <w:rsid w:val="003A2D5B"/>
    <w:rsid w:val="003A3352"/>
    <w:rsid w:val="003A42DE"/>
    <w:rsid w:val="003A49D4"/>
    <w:rsid w:val="003A66B7"/>
    <w:rsid w:val="003A7A4C"/>
    <w:rsid w:val="003B1574"/>
    <w:rsid w:val="003B2160"/>
    <w:rsid w:val="003B44D0"/>
    <w:rsid w:val="003B52A8"/>
    <w:rsid w:val="003B714F"/>
    <w:rsid w:val="003C05E7"/>
    <w:rsid w:val="003C0EB6"/>
    <w:rsid w:val="003C10D9"/>
    <w:rsid w:val="003C2833"/>
    <w:rsid w:val="003C459F"/>
    <w:rsid w:val="003C4C5A"/>
    <w:rsid w:val="003C4D1D"/>
    <w:rsid w:val="003C6B53"/>
    <w:rsid w:val="003D0108"/>
    <w:rsid w:val="003D0480"/>
    <w:rsid w:val="003D0B68"/>
    <w:rsid w:val="003D1C24"/>
    <w:rsid w:val="003D2A3F"/>
    <w:rsid w:val="003D4FF7"/>
    <w:rsid w:val="003D76B2"/>
    <w:rsid w:val="003D7E4F"/>
    <w:rsid w:val="003E1010"/>
    <w:rsid w:val="003E10A0"/>
    <w:rsid w:val="003E29FE"/>
    <w:rsid w:val="003E34E6"/>
    <w:rsid w:val="003E39B8"/>
    <w:rsid w:val="003E3BC9"/>
    <w:rsid w:val="003E48FD"/>
    <w:rsid w:val="003F025E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3E9E"/>
    <w:rsid w:val="00404072"/>
    <w:rsid w:val="00404568"/>
    <w:rsid w:val="00404645"/>
    <w:rsid w:val="00406877"/>
    <w:rsid w:val="0040721E"/>
    <w:rsid w:val="00414A60"/>
    <w:rsid w:val="004201D1"/>
    <w:rsid w:val="0042151B"/>
    <w:rsid w:val="00421E39"/>
    <w:rsid w:val="00423039"/>
    <w:rsid w:val="004242CF"/>
    <w:rsid w:val="00425E09"/>
    <w:rsid w:val="00430755"/>
    <w:rsid w:val="004341AC"/>
    <w:rsid w:val="00434232"/>
    <w:rsid w:val="0043499E"/>
    <w:rsid w:val="00434DAF"/>
    <w:rsid w:val="004365AB"/>
    <w:rsid w:val="004366C1"/>
    <w:rsid w:val="004372C1"/>
    <w:rsid w:val="0044094F"/>
    <w:rsid w:val="00441C10"/>
    <w:rsid w:val="00441F0F"/>
    <w:rsid w:val="00443768"/>
    <w:rsid w:val="0044632C"/>
    <w:rsid w:val="00450DEB"/>
    <w:rsid w:val="0045310E"/>
    <w:rsid w:val="004537CC"/>
    <w:rsid w:val="00454681"/>
    <w:rsid w:val="0045657B"/>
    <w:rsid w:val="00457971"/>
    <w:rsid w:val="00465013"/>
    <w:rsid w:val="00470570"/>
    <w:rsid w:val="00471260"/>
    <w:rsid w:val="0047293C"/>
    <w:rsid w:val="00473DB7"/>
    <w:rsid w:val="0047410D"/>
    <w:rsid w:val="00474C0C"/>
    <w:rsid w:val="00476374"/>
    <w:rsid w:val="0047642F"/>
    <w:rsid w:val="004768BA"/>
    <w:rsid w:val="00476B53"/>
    <w:rsid w:val="004771AE"/>
    <w:rsid w:val="0048005D"/>
    <w:rsid w:val="00480B1A"/>
    <w:rsid w:val="004816F6"/>
    <w:rsid w:val="004826BB"/>
    <w:rsid w:val="00482FFB"/>
    <w:rsid w:val="004833C2"/>
    <w:rsid w:val="00484D2C"/>
    <w:rsid w:val="00490132"/>
    <w:rsid w:val="00490D7F"/>
    <w:rsid w:val="00491376"/>
    <w:rsid w:val="004923E0"/>
    <w:rsid w:val="00492413"/>
    <w:rsid w:val="00492CB8"/>
    <w:rsid w:val="00493C16"/>
    <w:rsid w:val="0049482E"/>
    <w:rsid w:val="004975FA"/>
    <w:rsid w:val="00497732"/>
    <w:rsid w:val="004A2CE6"/>
    <w:rsid w:val="004A304A"/>
    <w:rsid w:val="004A4F0C"/>
    <w:rsid w:val="004A557B"/>
    <w:rsid w:val="004A5AC1"/>
    <w:rsid w:val="004A6E81"/>
    <w:rsid w:val="004A7E2B"/>
    <w:rsid w:val="004B0BDC"/>
    <w:rsid w:val="004B17B7"/>
    <w:rsid w:val="004B37F5"/>
    <w:rsid w:val="004B5496"/>
    <w:rsid w:val="004B7A96"/>
    <w:rsid w:val="004C11F5"/>
    <w:rsid w:val="004C1B0B"/>
    <w:rsid w:val="004C1EDA"/>
    <w:rsid w:val="004C222F"/>
    <w:rsid w:val="004C29B9"/>
    <w:rsid w:val="004C3050"/>
    <w:rsid w:val="004C3DEA"/>
    <w:rsid w:val="004C5B4B"/>
    <w:rsid w:val="004D0BB9"/>
    <w:rsid w:val="004D2FFC"/>
    <w:rsid w:val="004D3189"/>
    <w:rsid w:val="004D382A"/>
    <w:rsid w:val="004D3E5D"/>
    <w:rsid w:val="004D4F54"/>
    <w:rsid w:val="004D500F"/>
    <w:rsid w:val="004D5C32"/>
    <w:rsid w:val="004D5FBC"/>
    <w:rsid w:val="004D6018"/>
    <w:rsid w:val="004D6A91"/>
    <w:rsid w:val="004E0483"/>
    <w:rsid w:val="004E11CE"/>
    <w:rsid w:val="004E1405"/>
    <w:rsid w:val="004E32D5"/>
    <w:rsid w:val="004E3747"/>
    <w:rsid w:val="004E3B41"/>
    <w:rsid w:val="004E4DF7"/>
    <w:rsid w:val="004E6851"/>
    <w:rsid w:val="004F00EC"/>
    <w:rsid w:val="004F053B"/>
    <w:rsid w:val="004F0878"/>
    <w:rsid w:val="004F14AA"/>
    <w:rsid w:val="004F49A1"/>
    <w:rsid w:val="004F69BA"/>
    <w:rsid w:val="00500542"/>
    <w:rsid w:val="00504B3D"/>
    <w:rsid w:val="00505C1A"/>
    <w:rsid w:val="005065BC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2623"/>
    <w:rsid w:val="00534C48"/>
    <w:rsid w:val="00534CE4"/>
    <w:rsid w:val="005353E7"/>
    <w:rsid w:val="00535B3D"/>
    <w:rsid w:val="005372C6"/>
    <w:rsid w:val="005375CD"/>
    <w:rsid w:val="00540A21"/>
    <w:rsid w:val="00541557"/>
    <w:rsid w:val="00542BD4"/>
    <w:rsid w:val="005454A0"/>
    <w:rsid w:val="00545A46"/>
    <w:rsid w:val="00545CFF"/>
    <w:rsid w:val="00547573"/>
    <w:rsid w:val="00552050"/>
    <w:rsid w:val="00552F2E"/>
    <w:rsid w:val="0055437B"/>
    <w:rsid w:val="00555B95"/>
    <w:rsid w:val="005575A3"/>
    <w:rsid w:val="00560C2C"/>
    <w:rsid w:val="00560F31"/>
    <w:rsid w:val="005631AB"/>
    <w:rsid w:val="00563BE2"/>
    <w:rsid w:val="00564DFB"/>
    <w:rsid w:val="00565740"/>
    <w:rsid w:val="00567566"/>
    <w:rsid w:val="00573F11"/>
    <w:rsid w:val="005755ED"/>
    <w:rsid w:val="0057676F"/>
    <w:rsid w:val="00576FA7"/>
    <w:rsid w:val="00582AFD"/>
    <w:rsid w:val="00583E91"/>
    <w:rsid w:val="00584B82"/>
    <w:rsid w:val="0058794E"/>
    <w:rsid w:val="0059006B"/>
    <w:rsid w:val="005918FA"/>
    <w:rsid w:val="00592732"/>
    <w:rsid w:val="00594163"/>
    <w:rsid w:val="00595161"/>
    <w:rsid w:val="00595B2B"/>
    <w:rsid w:val="00595E24"/>
    <w:rsid w:val="005964C3"/>
    <w:rsid w:val="005966DF"/>
    <w:rsid w:val="005974E4"/>
    <w:rsid w:val="005A0C61"/>
    <w:rsid w:val="005A26E6"/>
    <w:rsid w:val="005A2865"/>
    <w:rsid w:val="005A2FB6"/>
    <w:rsid w:val="005A3AE1"/>
    <w:rsid w:val="005A4BDB"/>
    <w:rsid w:val="005A5D77"/>
    <w:rsid w:val="005A79CD"/>
    <w:rsid w:val="005B0E3D"/>
    <w:rsid w:val="005B164C"/>
    <w:rsid w:val="005B208A"/>
    <w:rsid w:val="005B344B"/>
    <w:rsid w:val="005B3B8C"/>
    <w:rsid w:val="005B57D0"/>
    <w:rsid w:val="005B59F6"/>
    <w:rsid w:val="005B5A03"/>
    <w:rsid w:val="005B5B7A"/>
    <w:rsid w:val="005B70F5"/>
    <w:rsid w:val="005C0B45"/>
    <w:rsid w:val="005C24D6"/>
    <w:rsid w:val="005C2A28"/>
    <w:rsid w:val="005C32A9"/>
    <w:rsid w:val="005C3786"/>
    <w:rsid w:val="005C3931"/>
    <w:rsid w:val="005C3D6A"/>
    <w:rsid w:val="005C49F2"/>
    <w:rsid w:val="005C61D9"/>
    <w:rsid w:val="005C6507"/>
    <w:rsid w:val="005D1F2B"/>
    <w:rsid w:val="005D653C"/>
    <w:rsid w:val="005E3594"/>
    <w:rsid w:val="005E755D"/>
    <w:rsid w:val="005F08A5"/>
    <w:rsid w:val="005F1BA1"/>
    <w:rsid w:val="005F3490"/>
    <w:rsid w:val="005F3EA7"/>
    <w:rsid w:val="005F40E5"/>
    <w:rsid w:val="005F43D0"/>
    <w:rsid w:val="005F4F28"/>
    <w:rsid w:val="005F4F46"/>
    <w:rsid w:val="005F524F"/>
    <w:rsid w:val="005F6321"/>
    <w:rsid w:val="005F6945"/>
    <w:rsid w:val="005F718D"/>
    <w:rsid w:val="005F7D31"/>
    <w:rsid w:val="006008ED"/>
    <w:rsid w:val="00600D03"/>
    <w:rsid w:val="006019CE"/>
    <w:rsid w:val="00604265"/>
    <w:rsid w:val="006053D3"/>
    <w:rsid w:val="006072E2"/>
    <w:rsid w:val="0060783C"/>
    <w:rsid w:val="00607CFD"/>
    <w:rsid w:val="00610906"/>
    <w:rsid w:val="00611276"/>
    <w:rsid w:val="00613324"/>
    <w:rsid w:val="00614368"/>
    <w:rsid w:val="00615263"/>
    <w:rsid w:val="00615FBF"/>
    <w:rsid w:val="00616CBA"/>
    <w:rsid w:val="00620ABE"/>
    <w:rsid w:val="006224BC"/>
    <w:rsid w:val="00623738"/>
    <w:rsid w:val="006237EB"/>
    <w:rsid w:val="00624832"/>
    <w:rsid w:val="00624A59"/>
    <w:rsid w:val="00626119"/>
    <w:rsid w:val="0062612C"/>
    <w:rsid w:val="0062628C"/>
    <w:rsid w:val="00626E8C"/>
    <w:rsid w:val="00627B11"/>
    <w:rsid w:val="00631D41"/>
    <w:rsid w:val="006324A2"/>
    <w:rsid w:val="00632816"/>
    <w:rsid w:val="0063283E"/>
    <w:rsid w:val="0063310C"/>
    <w:rsid w:val="00633289"/>
    <w:rsid w:val="00633BBC"/>
    <w:rsid w:val="006340EF"/>
    <w:rsid w:val="006360C5"/>
    <w:rsid w:val="00636A11"/>
    <w:rsid w:val="00640EA3"/>
    <w:rsid w:val="006415AA"/>
    <w:rsid w:val="0064195B"/>
    <w:rsid w:val="00641FD5"/>
    <w:rsid w:val="00642691"/>
    <w:rsid w:val="006426F6"/>
    <w:rsid w:val="00642D6B"/>
    <w:rsid w:val="0064333F"/>
    <w:rsid w:val="00645606"/>
    <w:rsid w:val="006457D3"/>
    <w:rsid w:val="006463AD"/>
    <w:rsid w:val="00653CFA"/>
    <w:rsid w:val="00654B1D"/>
    <w:rsid w:val="0065544C"/>
    <w:rsid w:val="0066052E"/>
    <w:rsid w:val="00661EFC"/>
    <w:rsid w:val="00662083"/>
    <w:rsid w:val="00665B17"/>
    <w:rsid w:val="00666776"/>
    <w:rsid w:val="00666F08"/>
    <w:rsid w:val="00670C47"/>
    <w:rsid w:val="00670F15"/>
    <w:rsid w:val="0067137E"/>
    <w:rsid w:val="00672C4F"/>
    <w:rsid w:val="00672D6B"/>
    <w:rsid w:val="00673051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8D7"/>
    <w:rsid w:val="00690BDF"/>
    <w:rsid w:val="00691031"/>
    <w:rsid w:val="006918BD"/>
    <w:rsid w:val="006925E6"/>
    <w:rsid w:val="00695FEB"/>
    <w:rsid w:val="00696E1F"/>
    <w:rsid w:val="006A0701"/>
    <w:rsid w:val="006A0B03"/>
    <w:rsid w:val="006A1821"/>
    <w:rsid w:val="006A2116"/>
    <w:rsid w:val="006A26DE"/>
    <w:rsid w:val="006A52CF"/>
    <w:rsid w:val="006A5952"/>
    <w:rsid w:val="006A5D7A"/>
    <w:rsid w:val="006A66F1"/>
    <w:rsid w:val="006A6768"/>
    <w:rsid w:val="006A6D8D"/>
    <w:rsid w:val="006A7207"/>
    <w:rsid w:val="006B0E11"/>
    <w:rsid w:val="006B10AE"/>
    <w:rsid w:val="006B18F6"/>
    <w:rsid w:val="006B1BD0"/>
    <w:rsid w:val="006B20DA"/>
    <w:rsid w:val="006B623B"/>
    <w:rsid w:val="006B63B4"/>
    <w:rsid w:val="006B6B24"/>
    <w:rsid w:val="006B7439"/>
    <w:rsid w:val="006B7CA3"/>
    <w:rsid w:val="006C0438"/>
    <w:rsid w:val="006C147B"/>
    <w:rsid w:val="006C1BBE"/>
    <w:rsid w:val="006C1C2F"/>
    <w:rsid w:val="006C1CEB"/>
    <w:rsid w:val="006C2AE8"/>
    <w:rsid w:val="006C38F7"/>
    <w:rsid w:val="006C4E6E"/>
    <w:rsid w:val="006C6698"/>
    <w:rsid w:val="006C6825"/>
    <w:rsid w:val="006C6FF8"/>
    <w:rsid w:val="006D0D95"/>
    <w:rsid w:val="006D2635"/>
    <w:rsid w:val="006D2E2E"/>
    <w:rsid w:val="006D2E87"/>
    <w:rsid w:val="006D375D"/>
    <w:rsid w:val="006D4F76"/>
    <w:rsid w:val="006D54B1"/>
    <w:rsid w:val="006D581C"/>
    <w:rsid w:val="006D6E0C"/>
    <w:rsid w:val="006D7208"/>
    <w:rsid w:val="006D7C1F"/>
    <w:rsid w:val="006E00DF"/>
    <w:rsid w:val="006E29AF"/>
    <w:rsid w:val="006E60FE"/>
    <w:rsid w:val="006E7248"/>
    <w:rsid w:val="006E74E9"/>
    <w:rsid w:val="006F00AC"/>
    <w:rsid w:val="006F0645"/>
    <w:rsid w:val="006F1410"/>
    <w:rsid w:val="006F1517"/>
    <w:rsid w:val="006F2DB0"/>
    <w:rsid w:val="006F3EBB"/>
    <w:rsid w:val="006F4783"/>
    <w:rsid w:val="006F4D5A"/>
    <w:rsid w:val="006F70BF"/>
    <w:rsid w:val="007005BF"/>
    <w:rsid w:val="0070381B"/>
    <w:rsid w:val="00705C13"/>
    <w:rsid w:val="007061D6"/>
    <w:rsid w:val="00711301"/>
    <w:rsid w:val="007120FF"/>
    <w:rsid w:val="00712777"/>
    <w:rsid w:val="007130AB"/>
    <w:rsid w:val="007136CF"/>
    <w:rsid w:val="0071446A"/>
    <w:rsid w:val="0071569D"/>
    <w:rsid w:val="00715FCE"/>
    <w:rsid w:val="007160A4"/>
    <w:rsid w:val="00716634"/>
    <w:rsid w:val="00716CAC"/>
    <w:rsid w:val="0071758B"/>
    <w:rsid w:val="007179DF"/>
    <w:rsid w:val="0072094B"/>
    <w:rsid w:val="00722677"/>
    <w:rsid w:val="00723147"/>
    <w:rsid w:val="007233F9"/>
    <w:rsid w:val="00723401"/>
    <w:rsid w:val="0072364A"/>
    <w:rsid w:val="007257B2"/>
    <w:rsid w:val="0072591B"/>
    <w:rsid w:val="007265EA"/>
    <w:rsid w:val="0073011C"/>
    <w:rsid w:val="007319E5"/>
    <w:rsid w:val="0073254B"/>
    <w:rsid w:val="00732CC4"/>
    <w:rsid w:val="007345F7"/>
    <w:rsid w:val="00734B02"/>
    <w:rsid w:val="00734C1D"/>
    <w:rsid w:val="00735E62"/>
    <w:rsid w:val="0073667E"/>
    <w:rsid w:val="00737848"/>
    <w:rsid w:val="00737B1A"/>
    <w:rsid w:val="0074009B"/>
    <w:rsid w:val="007407F9"/>
    <w:rsid w:val="007415A3"/>
    <w:rsid w:val="00742C54"/>
    <w:rsid w:val="00742E21"/>
    <w:rsid w:val="007435BD"/>
    <w:rsid w:val="007438C2"/>
    <w:rsid w:val="00743B3C"/>
    <w:rsid w:val="00745B96"/>
    <w:rsid w:val="0074787E"/>
    <w:rsid w:val="00747B1C"/>
    <w:rsid w:val="007509D4"/>
    <w:rsid w:val="00751DEB"/>
    <w:rsid w:val="00751F7A"/>
    <w:rsid w:val="00753450"/>
    <w:rsid w:val="007544AF"/>
    <w:rsid w:val="00754AB6"/>
    <w:rsid w:val="00754D1B"/>
    <w:rsid w:val="00755C6E"/>
    <w:rsid w:val="007579AA"/>
    <w:rsid w:val="00757CBC"/>
    <w:rsid w:val="007618EE"/>
    <w:rsid w:val="0076661C"/>
    <w:rsid w:val="00767A0F"/>
    <w:rsid w:val="00767A56"/>
    <w:rsid w:val="00767C6C"/>
    <w:rsid w:val="00771361"/>
    <w:rsid w:val="00772376"/>
    <w:rsid w:val="00773DCD"/>
    <w:rsid w:val="00775230"/>
    <w:rsid w:val="007767BE"/>
    <w:rsid w:val="00776B31"/>
    <w:rsid w:val="00777D67"/>
    <w:rsid w:val="00780CA1"/>
    <w:rsid w:val="00780DA5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9B"/>
    <w:rsid w:val="007A59E2"/>
    <w:rsid w:val="007A655F"/>
    <w:rsid w:val="007A689F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3F37"/>
    <w:rsid w:val="007C49C5"/>
    <w:rsid w:val="007C53B6"/>
    <w:rsid w:val="007C66ED"/>
    <w:rsid w:val="007D2D9F"/>
    <w:rsid w:val="007D30AA"/>
    <w:rsid w:val="007D3D7E"/>
    <w:rsid w:val="007D4115"/>
    <w:rsid w:val="007D4763"/>
    <w:rsid w:val="007D4B43"/>
    <w:rsid w:val="007D5794"/>
    <w:rsid w:val="007D5F33"/>
    <w:rsid w:val="007D6BFC"/>
    <w:rsid w:val="007D763E"/>
    <w:rsid w:val="007D788C"/>
    <w:rsid w:val="007E011A"/>
    <w:rsid w:val="007E15FA"/>
    <w:rsid w:val="007E3331"/>
    <w:rsid w:val="007E426A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41F4"/>
    <w:rsid w:val="007F49E3"/>
    <w:rsid w:val="007F599E"/>
    <w:rsid w:val="007F6820"/>
    <w:rsid w:val="007F6E0F"/>
    <w:rsid w:val="00801989"/>
    <w:rsid w:val="00802055"/>
    <w:rsid w:val="008020BB"/>
    <w:rsid w:val="00803B70"/>
    <w:rsid w:val="00804064"/>
    <w:rsid w:val="00804784"/>
    <w:rsid w:val="00805260"/>
    <w:rsid w:val="008057F9"/>
    <w:rsid w:val="00807105"/>
    <w:rsid w:val="008113AE"/>
    <w:rsid w:val="00811F2E"/>
    <w:rsid w:val="00812438"/>
    <w:rsid w:val="00813C0D"/>
    <w:rsid w:val="008147F1"/>
    <w:rsid w:val="0081791E"/>
    <w:rsid w:val="008248E3"/>
    <w:rsid w:val="0082779C"/>
    <w:rsid w:val="00827B71"/>
    <w:rsid w:val="00827BCD"/>
    <w:rsid w:val="00830BB4"/>
    <w:rsid w:val="00830EFC"/>
    <w:rsid w:val="00831569"/>
    <w:rsid w:val="00832277"/>
    <w:rsid w:val="00832CFE"/>
    <w:rsid w:val="00832E96"/>
    <w:rsid w:val="00834804"/>
    <w:rsid w:val="00834A27"/>
    <w:rsid w:val="00834AAD"/>
    <w:rsid w:val="00835627"/>
    <w:rsid w:val="008359C6"/>
    <w:rsid w:val="008374E1"/>
    <w:rsid w:val="00837598"/>
    <w:rsid w:val="0084051A"/>
    <w:rsid w:val="008406FC"/>
    <w:rsid w:val="008407FA"/>
    <w:rsid w:val="00841F40"/>
    <w:rsid w:val="00843F1D"/>
    <w:rsid w:val="00844FA2"/>
    <w:rsid w:val="00845188"/>
    <w:rsid w:val="00845524"/>
    <w:rsid w:val="00847572"/>
    <w:rsid w:val="008503DE"/>
    <w:rsid w:val="00850892"/>
    <w:rsid w:val="0085157C"/>
    <w:rsid w:val="00853AB8"/>
    <w:rsid w:val="00854714"/>
    <w:rsid w:val="00856738"/>
    <w:rsid w:val="00857985"/>
    <w:rsid w:val="00861F4C"/>
    <w:rsid w:val="008639FC"/>
    <w:rsid w:val="008668A1"/>
    <w:rsid w:val="00866DE6"/>
    <w:rsid w:val="00867E28"/>
    <w:rsid w:val="0087184C"/>
    <w:rsid w:val="00874499"/>
    <w:rsid w:val="00875FCC"/>
    <w:rsid w:val="00876EB3"/>
    <w:rsid w:val="00877CFC"/>
    <w:rsid w:val="00882770"/>
    <w:rsid w:val="00884494"/>
    <w:rsid w:val="00884759"/>
    <w:rsid w:val="008871D9"/>
    <w:rsid w:val="00887625"/>
    <w:rsid w:val="00887D4B"/>
    <w:rsid w:val="00890DC9"/>
    <w:rsid w:val="00890F8C"/>
    <w:rsid w:val="0089230B"/>
    <w:rsid w:val="008923D8"/>
    <w:rsid w:val="008931DE"/>
    <w:rsid w:val="00893EE4"/>
    <w:rsid w:val="0089613E"/>
    <w:rsid w:val="0089747E"/>
    <w:rsid w:val="008979A8"/>
    <w:rsid w:val="008A0719"/>
    <w:rsid w:val="008A0861"/>
    <w:rsid w:val="008A1BC0"/>
    <w:rsid w:val="008A2374"/>
    <w:rsid w:val="008A295E"/>
    <w:rsid w:val="008A36A6"/>
    <w:rsid w:val="008A4DC6"/>
    <w:rsid w:val="008A5D62"/>
    <w:rsid w:val="008A61EA"/>
    <w:rsid w:val="008A79F8"/>
    <w:rsid w:val="008B07C1"/>
    <w:rsid w:val="008B224D"/>
    <w:rsid w:val="008B3466"/>
    <w:rsid w:val="008B3F70"/>
    <w:rsid w:val="008B3FF6"/>
    <w:rsid w:val="008B4885"/>
    <w:rsid w:val="008B48E1"/>
    <w:rsid w:val="008B4C3C"/>
    <w:rsid w:val="008B5A2A"/>
    <w:rsid w:val="008B5D86"/>
    <w:rsid w:val="008B6A52"/>
    <w:rsid w:val="008C57C8"/>
    <w:rsid w:val="008C616A"/>
    <w:rsid w:val="008C6A5A"/>
    <w:rsid w:val="008C7E53"/>
    <w:rsid w:val="008D028C"/>
    <w:rsid w:val="008D1F95"/>
    <w:rsid w:val="008D3093"/>
    <w:rsid w:val="008D4EFB"/>
    <w:rsid w:val="008D5C18"/>
    <w:rsid w:val="008D7A08"/>
    <w:rsid w:val="008E13C0"/>
    <w:rsid w:val="008E444F"/>
    <w:rsid w:val="008E495E"/>
    <w:rsid w:val="008E4F8D"/>
    <w:rsid w:val="008E5DAD"/>
    <w:rsid w:val="008E64FB"/>
    <w:rsid w:val="008F0061"/>
    <w:rsid w:val="008F08BE"/>
    <w:rsid w:val="008F09AC"/>
    <w:rsid w:val="008F11E1"/>
    <w:rsid w:val="008F27A2"/>
    <w:rsid w:val="008F3CDB"/>
    <w:rsid w:val="008F6F13"/>
    <w:rsid w:val="008F73F1"/>
    <w:rsid w:val="0090160F"/>
    <w:rsid w:val="00904168"/>
    <w:rsid w:val="009046BE"/>
    <w:rsid w:val="009049C9"/>
    <w:rsid w:val="00905676"/>
    <w:rsid w:val="009056E9"/>
    <w:rsid w:val="00911EBC"/>
    <w:rsid w:val="00915A92"/>
    <w:rsid w:val="00916C59"/>
    <w:rsid w:val="00922CE0"/>
    <w:rsid w:val="0092465A"/>
    <w:rsid w:val="009275FA"/>
    <w:rsid w:val="00933ECA"/>
    <w:rsid w:val="0093527C"/>
    <w:rsid w:val="009361F6"/>
    <w:rsid w:val="00936DA0"/>
    <w:rsid w:val="00936F25"/>
    <w:rsid w:val="00940478"/>
    <w:rsid w:val="0094266A"/>
    <w:rsid w:val="00943039"/>
    <w:rsid w:val="009434CB"/>
    <w:rsid w:val="00943636"/>
    <w:rsid w:val="009459A4"/>
    <w:rsid w:val="00951E36"/>
    <w:rsid w:val="0095208B"/>
    <w:rsid w:val="009523D8"/>
    <w:rsid w:val="00952B8E"/>
    <w:rsid w:val="00952E9A"/>
    <w:rsid w:val="00953202"/>
    <w:rsid w:val="009560D3"/>
    <w:rsid w:val="00956A87"/>
    <w:rsid w:val="00956BC4"/>
    <w:rsid w:val="00960C1C"/>
    <w:rsid w:val="00963831"/>
    <w:rsid w:val="009676D8"/>
    <w:rsid w:val="009703F4"/>
    <w:rsid w:val="0097250B"/>
    <w:rsid w:val="00973746"/>
    <w:rsid w:val="00974D98"/>
    <w:rsid w:val="00974E0C"/>
    <w:rsid w:val="009758A8"/>
    <w:rsid w:val="00976D14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92D"/>
    <w:rsid w:val="009A4BB6"/>
    <w:rsid w:val="009A79EB"/>
    <w:rsid w:val="009B14ED"/>
    <w:rsid w:val="009B1F3F"/>
    <w:rsid w:val="009B2160"/>
    <w:rsid w:val="009B2B43"/>
    <w:rsid w:val="009B440B"/>
    <w:rsid w:val="009B6129"/>
    <w:rsid w:val="009B6CA9"/>
    <w:rsid w:val="009B6E83"/>
    <w:rsid w:val="009B7516"/>
    <w:rsid w:val="009B7CDD"/>
    <w:rsid w:val="009C0EA5"/>
    <w:rsid w:val="009C29C3"/>
    <w:rsid w:val="009C2ABB"/>
    <w:rsid w:val="009C51D5"/>
    <w:rsid w:val="009C78E4"/>
    <w:rsid w:val="009C7BF9"/>
    <w:rsid w:val="009D0785"/>
    <w:rsid w:val="009D0A36"/>
    <w:rsid w:val="009D1A33"/>
    <w:rsid w:val="009D2C51"/>
    <w:rsid w:val="009D2CEE"/>
    <w:rsid w:val="009D37AA"/>
    <w:rsid w:val="009D4175"/>
    <w:rsid w:val="009D45CF"/>
    <w:rsid w:val="009D55DC"/>
    <w:rsid w:val="009D6DFA"/>
    <w:rsid w:val="009D77A8"/>
    <w:rsid w:val="009E27CA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493A"/>
    <w:rsid w:val="009F51BC"/>
    <w:rsid w:val="009F53ED"/>
    <w:rsid w:val="009F5F32"/>
    <w:rsid w:val="009F64C3"/>
    <w:rsid w:val="009F6A35"/>
    <w:rsid w:val="009F6B7F"/>
    <w:rsid w:val="009F700D"/>
    <w:rsid w:val="009F76D4"/>
    <w:rsid w:val="00A00911"/>
    <w:rsid w:val="00A0128F"/>
    <w:rsid w:val="00A0271A"/>
    <w:rsid w:val="00A039D2"/>
    <w:rsid w:val="00A0488B"/>
    <w:rsid w:val="00A05B44"/>
    <w:rsid w:val="00A06288"/>
    <w:rsid w:val="00A066D3"/>
    <w:rsid w:val="00A13DFA"/>
    <w:rsid w:val="00A13F1C"/>
    <w:rsid w:val="00A1405A"/>
    <w:rsid w:val="00A14D42"/>
    <w:rsid w:val="00A1534F"/>
    <w:rsid w:val="00A163CC"/>
    <w:rsid w:val="00A16493"/>
    <w:rsid w:val="00A20A49"/>
    <w:rsid w:val="00A22DAA"/>
    <w:rsid w:val="00A24FB7"/>
    <w:rsid w:val="00A2581C"/>
    <w:rsid w:val="00A25A71"/>
    <w:rsid w:val="00A31530"/>
    <w:rsid w:val="00A3351A"/>
    <w:rsid w:val="00A354C5"/>
    <w:rsid w:val="00A40EE8"/>
    <w:rsid w:val="00A42468"/>
    <w:rsid w:val="00A42978"/>
    <w:rsid w:val="00A42D07"/>
    <w:rsid w:val="00A431C3"/>
    <w:rsid w:val="00A43942"/>
    <w:rsid w:val="00A44659"/>
    <w:rsid w:val="00A4592B"/>
    <w:rsid w:val="00A4624B"/>
    <w:rsid w:val="00A46CB0"/>
    <w:rsid w:val="00A50E31"/>
    <w:rsid w:val="00A527D9"/>
    <w:rsid w:val="00A52A40"/>
    <w:rsid w:val="00A532BE"/>
    <w:rsid w:val="00A55FB4"/>
    <w:rsid w:val="00A56D3C"/>
    <w:rsid w:val="00A57CFE"/>
    <w:rsid w:val="00A57E26"/>
    <w:rsid w:val="00A606A7"/>
    <w:rsid w:val="00A620B1"/>
    <w:rsid w:val="00A64230"/>
    <w:rsid w:val="00A64575"/>
    <w:rsid w:val="00A6668C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6E59"/>
    <w:rsid w:val="00A7779C"/>
    <w:rsid w:val="00A77B18"/>
    <w:rsid w:val="00A81B29"/>
    <w:rsid w:val="00A8239A"/>
    <w:rsid w:val="00A83642"/>
    <w:rsid w:val="00A83E69"/>
    <w:rsid w:val="00A8431F"/>
    <w:rsid w:val="00A84932"/>
    <w:rsid w:val="00A84966"/>
    <w:rsid w:val="00A8507D"/>
    <w:rsid w:val="00A8529C"/>
    <w:rsid w:val="00A8693A"/>
    <w:rsid w:val="00A904A1"/>
    <w:rsid w:val="00A90F2E"/>
    <w:rsid w:val="00A916D0"/>
    <w:rsid w:val="00A9193E"/>
    <w:rsid w:val="00A92499"/>
    <w:rsid w:val="00A938D7"/>
    <w:rsid w:val="00A93B81"/>
    <w:rsid w:val="00A93EF2"/>
    <w:rsid w:val="00A94D17"/>
    <w:rsid w:val="00A9628B"/>
    <w:rsid w:val="00A9639F"/>
    <w:rsid w:val="00A96952"/>
    <w:rsid w:val="00A97D73"/>
    <w:rsid w:val="00AA1A77"/>
    <w:rsid w:val="00AA3339"/>
    <w:rsid w:val="00AA3FCC"/>
    <w:rsid w:val="00AA41DA"/>
    <w:rsid w:val="00AA52DA"/>
    <w:rsid w:val="00AA722A"/>
    <w:rsid w:val="00AB1599"/>
    <w:rsid w:val="00AB2AAC"/>
    <w:rsid w:val="00AB313E"/>
    <w:rsid w:val="00AB4427"/>
    <w:rsid w:val="00AB6F61"/>
    <w:rsid w:val="00AC0876"/>
    <w:rsid w:val="00AC11AC"/>
    <w:rsid w:val="00AC3269"/>
    <w:rsid w:val="00AC3602"/>
    <w:rsid w:val="00AC5F3A"/>
    <w:rsid w:val="00AC6876"/>
    <w:rsid w:val="00AD22B7"/>
    <w:rsid w:val="00AD4009"/>
    <w:rsid w:val="00AD5990"/>
    <w:rsid w:val="00AD6337"/>
    <w:rsid w:val="00AD6C33"/>
    <w:rsid w:val="00AD7432"/>
    <w:rsid w:val="00AD746F"/>
    <w:rsid w:val="00AE0B05"/>
    <w:rsid w:val="00AE10E7"/>
    <w:rsid w:val="00AE13D1"/>
    <w:rsid w:val="00AE2832"/>
    <w:rsid w:val="00AE28A0"/>
    <w:rsid w:val="00AE391C"/>
    <w:rsid w:val="00AE3927"/>
    <w:rsid w:val="00AE51C9"/>
    <w:rsid w:val="00AE7760"/>
    <w:rsid w:val="00AF3033"/>
    <w:rsid w:val="00AF3A81"/>
    <w:rsid w:val="00AF453D"/>
    <w:rsid w:val="00AF4587"/>
    <w:rsid w:val="00AF5F82"/>
    <w:rsid w:val="00AF7153"/>
    <w:rsid w:val="00AF79F0"/>
    <w:rsid w:val="00B00CCE"/>
    <w:rsid w:val="00B01083"/>
    <w:rsid w:val="00B01703"/>
    <w:rsid w:val="00B02EB4"/>
    <w:rsid w:val="00B03425"/>
    <w:rsid w:val="00B05981"/>
    <w:rsid w:val="00B069B3"/>
    <w:rsid w:val="00B07430"/>
    <w:rsid w:val="00B10086"/>
    <w:rsid w:val="00B12EDA"/>
    <w:rsid w:val="00B1411C"/>
    <w:rsid w:val="00B14BF3"/>
    <w:rsid w:val="00B1530E"/>
    <w:rsid w:val="00B154D6"/>
    <w:rsid w:val="00B15FDE"/>
    <w:rsid w:val="00B16EE5"/>
    <w:rsid w:val="00B177DD"/>
    <w:rsid w:val="00B178C1"/>
    <w:rsid w:val="00B230F9"/>
    <w:rsid w:val="00B23A08"/>
    <w:rsid w:val="00B2437F"/>
    <w:rsid w:val="00B26401"/>
    <w:rsid w:val="00B26A3F"/>
    <w:rsid w:val="00B27E93"/>
    <w:rsid w:val="00B307FA"/>
    <w:rsid w:val="00B32E23"/>
    <w:rsid w:val="00B33F3F"/>
    <w:rsid w:val="00B33FEC"/>
    <w:rsid w:val="00B34478"/>
    <w:rsid w:val="00B35DF6"/>
    <w:rsid w:val="00B36053"/>
    <w:rsid w:val="00B36C28"/>
    <w:rsid w:val="00B40170"/>
    <w:rsid w:val="00B41608"/>
    <w:rsid w:val="00B44F51"/>
    <w:rsid w:val="00B463CB"/>
    <w:rsid w:val="00B50CC3"/>
    <w:rsid w:val="00B53F3D"/>
    <w:rsid w:val="00B555AD"/>
    <w:rsid w:val="00B56129"/>
    <w:rsid w:val="00B620CB"/>
    <w:rsid w:val="00B626EA"/>
    <w:rsid w:val="00B63750"/>
    <w:rsid w:val="00B64C9F"/>
    <w:rsid w:val="00B66F88"/>
    <w:rsid w:val="00B67F51"/>
    <w:rsid w:val="00B70B1C"/>
    <w:rsid w:val="00B70B72"/>
    <w:rsid w:val="00B70E2C"/>
    <w:rsid w:val="00B75B56"/>
    <w:rsid w:val="00B7733F"/>
    <w:rsid w:val="00B77502"/>
    <w:rsid w:val="00B80071"/>
    <w:rsid w:val="00B80591"/>
    <w:rsid w:val="00B81399"/>
    <w:rsid w:val="00B81F0E"/>
    <w:rsid w:val="00B842FB"/>
    <w:rsid w:val="00B8490F"/>
    <w:rsid w:val="00B85DED"/>
    <w:rsid w:val="00B869B7"/>
    <w:rsid w:val="00B87D6B"/>
    <w:rsid w:val="00B910AE"/>
    <w:rsid w:val="00B914E2"/>
    <w:rsid w:val="00B92D47"/>
    <w:rsid w:val="00B94FDC"/>
    <w:rsid w:val="00B954BF"/>
    <w:rsid w:val="00B962F8"/>
    <w:rsid w:val="00B96FD7"/>
    <w:rsid w:val="00B9738C"/>
    <w:rsid w:val="00BA3406"/>
    <w:rsid w:val="00BA45B8"/>
    <w:rsid w:val="00BA4887"/>
    <w:rsid w:val="00BA6291"/>
    <w:rsid w:val="00BB0ACE"/>
    <w:rsid w:val="00BB3FC4"/>
    <w:rsid w:val="00BB5A59"/>
    <w:rsid w:val="00BB5C35"/>
    <w:rsid w:val="00BB5D83"/>
    <w:rsid w:val="00BB659F"/>
    <w:rsid w:val="00BB7FB1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E7751"/>
    <w:rsid w:val="00BF1C9D"/>
    <w:rsid w:val="00BF228B"/>
    <w:rsid w:val="00BF2442"/>
    <w:rsid w:val="00BF4368"/>
    <w:rsid w:val="00BF691F"/>
    <w:rsid w:val="00BF732C"/>
    <w:rsid w:val="00BF7B85"/>
    <w:rsid w:val="00C03B03"/>
    <w:rsid w:val="00C048F8"/>
    <w:rsid w:val="00C05588"/>
    <w:rsid w:val="00C10F0F"/>
    <w:rsid w:val="00C11EE3"/>
    <w:rsid w:val="00C11F55"/>
    <w:rsid w:val="00C12074"/>
    <w:rsid w:val="00C140D9"/>
    <w:rsid w:val="00C15112"/>
    <w:rsid w:val="00C15383"/>
    <w:rsid w:val="00C16FA0"/>
    <w:rsid w:val="00C2193F"/>
    <w:rsid w:val="00C2437E"/>
    <w:rsid w:val="00C3121B"/>
    <w:rsid w:val="00C33C93"/>
    <w:rsid w:val="00C34377"/>
    <w:rsid w:val="00C349AD"/>
    <w:rsid w:val="00C350A9"/>
    <w:rsid w:val="00C359CD"/>
    <w:rsid w:val="00C366F7"/>
    <w:rsid w:val="00C37867"/>
    <w:rsid w:val="00C40952"/>
    <w:rsid w:val="00C4095D"/>
    <w:rsid w:val="00C42478"/>
    <w:rsid w:val="00C42B50"/>
    <w:rsid w:val="00C47917"/>
    <w:rsid w:val="00C50197"/>
    <w:rsid w:val="00C512C7"/>
    <w:rsid w:val="00C54722"/>
    <w:rsid w:val="00C5483E"/>
    <w:rsid w:val="00C556C7"/>
    <w:rsid w:val="00C56A47"/>
    <w:rsid w:val="00C57B5A"/>
    <w:rsid w:val="00C60898"/>
    <w:rsid w:val="00C60AAF"/>
    <w:rsid w:val="00C60D2F"/>
    <w:rsid w:val="00C61BDE"/>
    <w:rsid w:val="00C62ABA"/>
    <w:rsid w:val="00C6351F"/>
    <w:rsid w:val="00C64226"/>
    <w:rsid w:val="00C64422"/>
    <w:rsid w:val="00C64A4B"/>
    <w:rsid w:val="00C64DF5"/>
    <w:rsid w:val="00C6535E"/>
    <w:rsid w:val="00C66623"/>
    <w:rsid w:val="00C67B55"/>
    <w:rsid w:val="00C70800"/>
    <w:rsid w:val="00C7089B"/>
    <w:rsid w:val="00C734F0"/>
    <w:rsid w:val="00C741E1"/>
    <w:rsid w:val="00C76BAB"/>
    <w:rsid w:val="00C802B9"/>
    <w:rsid w:val="00C807B3"/>
    <w:rsid w:val="00C81092"/>
    <w:rsid w:val="00C81411"/>
    <w:rsid w:val="00C82BC3"/>
    <w:rsid w:val="00C844B2"/>
    <w:rsid w:val="00C84A0A"/>
    <w:rsid w:val="00C84B16"/>
    <w:rsid w:val="00C861A3"/>
    <w:rsid w:val="00C942AE"/>
    <w:rsid w:val="00C9566D"/>
    <w:rsid w:val="00C95D53"/>
    <w:rsid w:val="00C95FB7"/>
    <w:rsid w:val="00C96D12"/>
    <w:rsid w:val="00CA06A2"/>
    <w:rsid w:val="00CA4115"/>
    <w:rsid w:val="00CA502D"/>
    <w:rsid w:val="00CA5817"/>
    <w:rsid w:val="00CA6E7C"/>
    <w:rsid w:val="00CA7224"/>
    <w:rsid w:val="00CA7A70"/>
    <w:rsid w:val="00CB077F"/>
    <w:rsid w:val="00CB0841"/>
    <w:rsid w:val="00CB117D"/>
    <w:rsid w:val="00CB1783"/>
    <w:rsid w:val="00CB2E61"/>
    <w:rsid w:val="00CB3B39"/>
    <w:rsid w:val="00CB4A6B"/>
    <w:rsid w:val="00CB4E94"/>
    <w:rsid w:val="00CB5834"/>
    <w:rsid w:val="00CB5E56"/>
    <w:rsid w:val="00CB7556"/>
    <w:rsid w:val="00CC00B6"/>
    <w:rsid w:val="00CC2BEC"/>
    <w:rsid w:val="00CC36ED"/>
    <w:rsid w:val="00CC3B68"/>
    <w:rsid w:val="00CC3C9A"/>
    <w:rsid w:val="00CC44A0"/>
    <w:rsid w:val="00CC5298"/>
    <w:rsid w:val="00CC5DFA"/>
    <w:rsid w:val="00CC7182"/>
    <w:rsid w:val="00CC78BB"/>
    <w:rsid w:val="00CD1DE0"/>
    <w:rsid w:val="00CD1F48"/>
    <w:rsid w:val="00CD2198"/>
    <w:rsid w:val="00CD358A"/>
    <w:rsid w:val="00CD532E"/>
    <w:rsid w:val="00CD7631"/>
    <w:rsid w:val="00CD7D16"/>
    <w:rsid w:val="00CE124A"/>
    <w:rsid w:val="00CE1D29"/>
    <w:rsid w:val="00CE5041"/>
    <w:rsid w:val="00CE52DD"/>
    <w:rsid w:val="00CE5CC6"/>
    <w:rsid w:val="00CF234F"/>
    <w:rsid w:val="00CF2521"/>
    <w:rsid w:val="00CF255A"/>
    <w:rsid w:val="00CF26EC"/>
    <w:rsid w:val="00CF406C"/>
    <w:rsid w:val="00CF6480"/>
    <w:rsid w:val="00CF6BA8"/>
    <w:rsid w:val="00CF7550"/>
    <w:rsid w:val="00D00556"/>
    <w:rsid w:val="00D01281"/>
    <w:rsid w:val="00D021B0"/>
    <w:rsid w:val="00D02959"/>
    <w:rsid w:val="00D05F5A"/>
    <w:rsid w:val="00D0727B"/>
    <w:rsid w:val="00D07466"/>
    <w:rsid w:val="00D12A42"/>
    <w:rsid w:val="00D15E2D"/>
    <w:rsid w:val="00D20A9B"/>
    <w:rsid w:val="00D216AD"/>
    <w:rsid w:val="00D21706"/>
    <w:rsid w:val="00D21753"/>
    <w:rsid w:val="00D23B42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2848"/>
    <w:rsid w:val="00D43349"/>
    <w:rsid w:val="00D449FB"/>
    <w:rsid w:val="00D45DD4"/>
    <w:rsid w:val="00D50BCB"/>
    <w:rsid w:val="00D50E9E"/>
    <w:rsid w:val="00D52FA3"/>
    <w:rsid w:val="00D5534B"/>
    <w:rsid w:val="00D55C03"/>
    <w:rsid w:val="00D5600E"/>
    <w:rsid w:val="00D6040D"/>
    <w:rsid w:val="00D60864"/>
    <w:rsid w:val="00D61115"/>
    <w:rsid w:val="00D63179"/>
    <w:rsid w:val="00D64A35"/>
    <w:rsid w:val="00D6511F"/>
    <w:rsid w:val="00D66620"/>
    <w:rsid w:val="00D70CFD"/>
    <w:rsid w:val="00D720EE"/>
    <w:rsid w:val="00D7745B"/>
    <w:rsid w:val="00D80BA5"/>
    <w:rsid w:val="00D82CA9"/>
    <w:rsid w:val="00D8339A"/>
    <w:rsid w:val="00D843E3"/>
    <w:rsid w:val="00D854B2"/>
    <w:rsid w:val="00D87F7E"/>
    <w:rsid w:val="00D92A70"/>
    <w:rsid w:val="00D936BC"/>
    <w:rsid w:val="00DA0006"/>
    <w:rsid w:val="00DA04E8"/>
    <w:rsid w:val="00DA1710"/>
    <w:rsid w:val="00DA24CE"/>
    <w:rsid w:val="00DA2575"/>
    <w:rsid w:val="00DA4063"/>
    <w:rsid w:val="00DA5D8E"/>
    <w:rsid w:val="00DA6177"/>
    <w:rsid w:val="00DB2ACA"/>
    <w:rsid w:val="00DB31D5"/>
    <w:rsid w:val="00DB363A"/>
    <w:rsid w:val="00DB40E4"/>
    <w:rsid w:val="00DB613B"/>
    <w:rsid w:val="00DB6797"/>
    <w:rsid w:val="00DB6C20"/>
    <w:rsid w:val="00DB6EFA"/>
    <w:rsid w:val="00DB7603"/>
    <w:rsid w:val="00DC0216"/>
    <w:rsid w:val="00DC05B7"/>
    <w:rsid w:val="00DC10FC"/>
    <w:rsid w:val="00DC12F7"/>
    <w:rsid w:val="00DC1BE0"/>
    <w:rsid w:val="00DC2387"/>
    <w:rsid w:val="00DC3953"/>
    <w:rsid w:val="00DC3CA3"/>
    <w:rsid w:val="00DC5AA5"/>
    <w:rsid w:val="00DC74E1"/>
    <w:rsid w:val="00DD2BBF"/>
    <w:rsid w:val="00DD30C4"/>
    <w:rsid w:val="00DD4391"/>
    <w:rsid w:val="00DD43CB"/>
    <w:rsid w:val="00DD4BA1"/>
    <w:rsid w:val="00DD5597"/>
    <w:rsid w:val="00DD6927"/>
    <w:rsid w:val="00DD6DE7"/>
    <w:rsid w:val="00DE0E29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485B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45F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18B2"/>
    <w:rsid w:val="00E222E7"/>
    <w:rsid w:val="00E22955"/>
    <w:rsid w:val="00E2331D"/>
    <w:rsid w:val="00E233B6"/>
    <w:rsid w:val="00E2413D"/>
    <w:rsid w:val="00E24258"/>
    <w:rsid w:val="00E24C5C"/>
    <w:rsid w:val="00E26078"/>
    <w:rsid w:val="00E27778"/>
    <w:rsid w:val="00E27DB5"/>
    <w:rsid w:val="00E30B2C"/>
    <w:rsid w:val="00E30FA0"/>
    <w:rsid w:val="00E31678"/>
    <w:rsid w:val="00E31ED0"/>
    <w:rsid w:val="00E32761"/>
    <w:rsid w:val="00E33284"/>
    <w:rsid w:val="00E34A69"/>
    <w:rsid w:val="00E408A1"/>
    <w:rsid w:val="00E41029"/>
    <w:rsid w:val="00E41A41"/>
    <w:rsid w:val="00E45B61"/>
    <w:rsid w:val="00E45C8E"/>
    <w:rsid w:val="00E4661E"/>
    <w:rsid w:val="00E46854"/>
    <w:rsid w:val="00E46E0A"/>
    <w:rsid w:val="00E4704A"/>
    <w:rsid w:val="00E47668"/>
    <w:rsid w:val="00E50725"/>
    <w:rsid w:val="00E51454"/>
    <w:rsid w:val="00E51EA8"/>
    <w:rsid w:val="00E53806"/>
    <w:rsid w:val="00E559D1"/>
    <w:rsid w:val="00E574C7"/>
    <w:rsid w:val="00E57603"/>
    <w:rsid w:val="00E6075B"/>
    <w:rsid w:val="00E6082E"/>
    <w:rsid w:val="00E67103"/>
    <w:rsid w:val="00E67B04"/>
    <w:rsid w:val="00E72AFE"/>
    <w:rsid w:val="00E732DE"/>
    <w:rsid w:val="00E736F1"/>
    <w:rsid w:val="00E760C5"/>
    <w:rsid w:val="00E80077"/>
    <w:rsid w:val="00E82532"/>
    <w:rsid w:val="00E8325A"/>
    <w:rsid w:val="00E83955"/>
    <w:rsid w:val="00E8398C"/>
    <w:rsid w:val="00E845DB"/>
    <w:rsid w:val="00E8482A"/>
    <w:rsid w:val="00E85452"/>
    <w:rsid w:val="00E860A1"/>
    <w:rsid w:val="00E86312"/>
    <w:rsid w:val="00E8670A"/>
    <w:rsid w:val="00E91862"/>
    <w:rsid w:val="00E918F6"/>
    <w:rsid w:val="00E92F9E"/>
    <w:rsid w:val="00E93159"/>
    <w:rsid w:val="00E943A5"/>
    <w:rsid w:val="00E94444"/>
    <w:rsid w:val="00E94EC6"/>
    <w:rsid w:val="00E952F8"/>
    <w:rsid w:val="00E95B14"/>
    <w:rsid w:val="00E95EA5"/>
    <w:rsid w:val="00E97FA8"/>
    <w:rsid w:val="00EA0EEA"/>
    <w:rsid w:val="00EA16A5"/>
    <w:rsid w:val="00EA1EC8"/>
    <w:rsid w:val="00EA3E9B"/>
    <w:rsid w:val="00EA4A47"/>
    <w:rsid w:val="00EA5C6D"/>
    <w:rsid w:val="00EA77F1"/>
    <w:rsid w:val="00EA7F90"/>
    <w:rsid w:val="00EB59FD"/>
    <w:rsid w:val="00EB62E4"/>
    <w:rsid w:val="00EC4C7D"/>
    <w:rsid w:val="00ED032B"/>
    <w:rsid w:val="00ED0716"/>
    <w:rsid w:val="00ED2019"/>
    <w:rsid w:val="00ED2EA3"/>
    <w:rsid w:val="00ED30D2"/>
    <w:rsid w:val="00ED3F3C"/>
    <w:rsid w:val="00ED4DD4"/>
    <w:rsid w:val="00ED590D"/>
    <w:rsid w:val="00ED78B6"/>
    <w:rsid w:val="00EE0D49"/>
    <w:rsid w:val="00EE2B20"/>
    <w:rsid w:val="00EE5B06"/>
    <w:rsid w:val="00EE79BE"/>
    <w:rsid w:val="00EF0273"/>
    <w:rsid w:val="00EF07A4"/>
    <w:rsid w:val="00EF1ACF"/>
    <w:rsid w:val="00EF1BB6"/>
    <w:rsid w:val="00EF3016"/>
    <w:rsid w:val="00EF345E"/>
    <w:rsid w:val="00EF6DA3"/>
    <w:rsid w:val="00EF700D"/>
    <w:rsid w:val="00F00FFE"/>
    <w:rsid w:val="00F013B1"/>
    <w:rsid w:val="00F01F18"/>
    <w:rsid w:val="00F01F86"/>
    <w:rsid w:val="00F0218E"/>
    <w:rsid w:val="00F04C55"/>
    <w:rsid w:val="00F10477"/>
    <w:rsid w:val="00F11469"/>
    <w:rsid w:val="00F11CA3"/>
    <w:rsid w:val="00F134F1"/>
    <w:rsid w:val="00F13AE3"/>
    <w:rsid w:val="00F14079"/>
    <w:rsid w:val="00F14618"/>
    <w:rsid w:val="00F147C7"/>
    <w:rsid w:val="00F14F49"/>
    <w:rsid w:val="00F15519"/>
    <w:rsid w:val="00F1684C"/>
    <w:rsid w:val="00F16DD6"/>
    <w:rsid w:val="00F1727D"/>
    <w:rsid w:val="00F20405"/>
    <w:rsid w:val="00F22DBD"/>
    <w:rsid w:val="00F2497F"/>
    <w:rsid w:val="00F25518"/>
    <w:rsid w:val="00F264B9"/>
    <w:rsid w:val="00F27F07"/>
    <w:rsid w:val="00F306E7"/>
    <w:rsid w:val="00F309BF"/>
    <w:rsid w:val="00F31AB5"/>
    <w:rsid w:val="00F33D00"/>
    <w:rsid w:val="00F37476"/>
    <w:rsid w:val="00F41D61"/>
    <w:rsid w:val="00F42113"/>
    <w:rsid w:val="00F429F1"/>
    <w:rsid w:val="00F43FCB"/>
    <w:rsid w:val="00F46E47"/>
    <w:rsid w:val="00F47FB7"/>
    <w:rsid w:val="00F514BB"/>
    <w:rsid w:val="00F538B8"/>
    <w:rsid w:val="00F5465B"/>
    <w:rsid w:val="00F54CEA"/>
    <w:rsid w:val="00F5609D"/>
    <w:rsid w:val="00F56EA5"/>
    <w:rsid w:val="00F57E40"/>
    <w:rsid w:val="00F60180"/>
    <w:rsid w:val="00F60BD1"/>
    <w:rsid w:val="00F60D61"/>
    <w:rsid w:val="00F61656"/>
    <w:rsid w:val="00F62DDE"/>
    <w:rsid w:val="00F62FA4"/>
    <w:rsid w:val="00F64A56"/>
    <w:rsid w:val="00F66075"/>
    <w:rsid w:val="00F66EC2"/>
    <w:rsid w:val="00F67666"/>
    <w:rsid w:val="00F70D66"/>
    <w:rsid w:val="00F716DA"/>
    <w:rsid w:val="00F73DA1"/>
    <w:rsid w:val="00F81B62"/>
    <w:rsid w:val="00F81FA1"/>
    <w:rsid w:val="00F83C76"/>
    <w:rsid w:val="00F85170"/>
    <w:rsid w:val="00F91DE6"/>
    <w:rsid w:val="00F93403"/>
    <w:rsid w:val="00F952A4"/>
    <w:rsid w:val="00F95527"/>
    <w:rsid w:val="00F955BA"/>
    <w:rsid w:val="00F959D2"/>
    <w:rsid w:val="00F97A87"/>
    <w:rsid w:val="00FA3C30"/>
    <w:rsid w:val="00FA505F"/>
    <w:rsid w:val="00FA5A2F"/>
    <w:rsid w:val="00FA5D61"/>
    <w:rsid w:val="00FA76A6"/>
    <w:rsid w:val="00FB4699"/>
    <w:rsid w:val="00FB6B02"/>
    <w:rsid w:val="00FB7A1D"/>
    <w:rsid w:val="00FC0B12"/>
    <w:rsid w:val="00FC26B9"/>
    <w:rsid w:val="00FC30B2"/>
    <w:rsid w:val="00FC4FFE"/>
    <w:rsid w:val="00FC59F3"/>
    <w:rsid w:val="00FC5B65"/>
    <w:rsid w:val="00FC5F6B"/>
    <w:rsid w:val="00FC6968"/>
    <w:rsid w:val="00FD0345"/>
    <w:rsid w:val="00FD045E"/>
    <w:rsid w:val="00FD4C42"/>
    <w:rsid w:val="00FD6327"/>
    <w:rsid w:val="00FD7724"/>
    <w:rsid w:val="00FD7CA8"/>
    <w:rsid w:val="00FE0767"/>
    <w:rsid w:val="00FE07C9"/>
    <w:rsid w:val="00FE1266"/>
    <w:rsid w:val="00FE458B"/>
    <w:rsid w:val="00FF101B"/>
    <w:rsid w:val="00FF2051"/>
    <w:rsid w:val="00FF3F3E"/>
    <w:rsid w:val="00FF64F0"/>
    <w:rsid w:val="00FF7C56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2A674A"/>
  <w15:docId w15:val="{ED334572-4B12-40EF-85AD-F05BC190A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2FE7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5A5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5A59"/>
    <w:rPr>
      <w:rFonts w:ascii="Times New Roman" w:eastAsia="Times New Roman" w:hAnsi="Times New Roman"/>
      <w:spacing w:val="2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5A59"/>
    <w:rPr>
      <w:vertAlign w:val="superscript"/>
    </w:rPr>
  </w:style>
  <w:style w:type="character" w:styleId="Pogrubienie">
    <w:name w:val="Strong"/>
    <w:basedOn w:val="Domylnaczcionkaakapitu"/>
    <w:uiPriority w:val="22"/>
    <w:qFormat/>
    <w:locked/>
    <w:rsid w:val="004768BA"/>
    <w:rPr>
      <w:b/>
      <w:bCs/>
    </w:rPr>
  </w:style>
  <w:style w:type="paragraph" w:customStyle="1" w:styleId="Default">
    <w:name w:val="Default"/>
    <w:rsid w:val="00A3351A"/>
    <w:pPr>
      <w:autoSpaceDE w:val="0"/>
      <w:autoSpaceDN w:val="0"/>
      <w:adjustRightInd w:val="0"/>
    </w:pPr>
    <w:rPr>
      <w:rFonts w:ascii="Verdana" w:eastAsiaTheme="minorHAnsi" w:hAnsi="Verdana" w:cs="Verdana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um.boleslawiec.bip-gov.pl/public/get_file.php?id=2397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B325D7-270F-430A-AC75-9E70703A9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27</Pages>
  <Words>3941</Words>
  <Characters>23650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27536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3</cp:revision>
  <cp:lastPrinted>2026-02-20T09:11:00Z</cp:lastPrinted>
  <dcterms:created xsi:type="dcterms:W3CDTF">2026-03-09T14:27:00Z</dcterms:created>
  <dcterms:modified xsi:type="dcterms:W3CDTF">2026-03-09T14:29:00Z</dcterms:modified>
</cp:coreProperties>
</file>