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D331F" w14:textId="6AFC0C19" w:rsidR="002462D0" w:rsidRPr="008626FC" w:rsidRDefault="00C52FD5" w:rsidP="008626FC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3E0E5D">
        <w:rPr>
          <w:szCs w:val="28"/>
          <w:u w:val="none"/>
        </w:rPr>
        <w:t>I</w:t>
      </w:r>
      <w:r w:rsidR="008626FC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AF43DA">
        <w:rPr>
          <w:szCs w:val="28"/>
          <w:u w:val="none"/>
        </w:rPr>
        <w:t>26</w:t>
      </w:r>
    </w:p>
    <w:p w14:paraId="6E5EF803" w14:textId="65913F1F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7D6671">
        <w:t>I</w:t>
      </w:r>
      <w:r w:rsidR="008626FC">
        <w:t>V</w:t>
      </w:r>
      <w:r w:rsidR="0093062B" w:rsidRPr="00AC5AA9">
        <w:t xml:space="preserve"> sesji Rady Miasta Bolesławiec odbytej w dniu </w:t>
      </w:r>
      <w:r w:rsidR="0093062B">
        <w:br/>
      </w:r>
      <w:r w:rsidR="00AF43DA">
        <w:t xml:space="preserve">25 </w:t>
      </w:r>
      <w:r w:rsidR="008626FC">
        <w:t>marca</w:t>
      </w:r>
      <w:r w:rsidR="00AF43DA">
        <w:t xml:space="preserve"> 2026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</w:t>
      </w:r>
      <w:r w:rsidR="007D6671">
        <w:rPr>
          <w:bCs/>
        </w:rPr>
        <w:br/>
      </w:r>
      <w:r w:rsidR="0093062B" w:rsidRPr="00AC5AA9">
        <w:rPr>
          <w:bCs/>
        </w:rPr>
        <w:t xml:space="preserve">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0984DB10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8626FC">
        <w:rPr>
          <w:i w:val="0"/>
          <w:szCs w:val="28"/>
        </w:rPr>
        <w:t>10.45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23EA1DF8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AF43DA">
        <w:rPr>
          <w:szCs w:val="28"/>
        </w:rPr>
        <w:t>18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AF43DA">
        <w:rPr>
          <w:szCs w:val="28"/>
        </w:rPr>
        <w:t xml:space="preserve"> – nieobecni: </w:t>
      </w:r>
      <w:r w:rsidR="008626FC">
        <w:rPr>
          <w:szCs w:val="28"/>
        </w:rPr>
        <w:t>Karolina Hałka</w:t>
      </w:r>
      <w:r w:rsidR="00AF43DA">
        <w:rPr>
          <w:szCs w:val="28"/>
        </w:rPr>
        <w:t xml:space="preserve">, </w:t>
      </w:r>
      <w:r w:rsidR="008626FC">
        <w:rPr>
          <w:szCs w:val="28"/>
        </w:rPr>
        <w:t>Sylwester Łasocha</w:t>
      </w:r>
      <w:r w:rsidR="00AF43DA">
        <w:rPr>
          <w:szCs w:val="28"/>
        </w:rPr>
        <w:t>, Andrzej Żuk</w:t>
      </w:r>
      <w:r w:rsidR="000D5264">
        <w:rPr>
          <w:szCs w:val="28"/>
        </w:rPr>
        <w:t>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0EF703A" w14:textId="1F569E45" w:rsidR="00443E89" w:rsidRPr="008626FC" w:rsidRDefault="002462D0" w:rsidP="008626FC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1985C76" w14:textId="087203C9" w:rsidR="00B411B0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Szewczyk-Sacher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46AF53D7" w14:textId="51788A11" w:rsidR="004F2322" w:rsidRPr="00EF03C1" w:rsidRDefault="008626FC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Małgorzata Gawlik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Skarbnik Miasta</w:t>
      </w:r>
    </w:p>
    <w:p w14:paraId="7EAFB8A3" w14:textId="265DDB76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8626FC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8626FC">
      <w:pPr>
        <w:numPr>
          <w:ilvl w:val="0"/>
          <w:numId w:val="1"/>
        </w:numPr>
        <w:tabs>
          <w:tab w:val="clear" w:pos="720"/>
          <w:tab w:val="left" w:pos="284"/>
          <w:tab w:val="left" w:pos="3969"/>
        </w:tabs>
        <w:ind w:left="426" w:hanging="426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30AFBC9B" w14:textId="0F6E7EF1" w:rsidR="003E0E5D" w:rsidRPr="008626FC" w:rsidRDefault="0093062B" w:rsidP="008626FC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0BA1DA45" w14:textId="77777777" w:rsidR="00DB5DAD" w:rsidRPr="00223D0A" w:rsidRDefault="00DB5DAD" w:rsidP="003E0E5D">
      <w:pPr>
        <w:tabs>
          <w:tab w:val="left" w:pos="426"/>
          <w:tab w:val="left" w:pos="851"/>
        </w:tabs>
        <w:rPr>
          <w:szCs w:val="28"/>
        </w:rPr>
      </w:pPr>
    </w:p>
    <w:p w14:paraId="634AED6E" w14:textId="4C837A6A" w:rsidR="008626FC" w:rsidRDefault="002462D0" w:rsidP="008626FC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14:paraId="626901E2" w14:textId="77777777" w:rsidR="008626FC" w:rsidRPr="00F0393A" w:rsidRDefault="008626FC" w:rsidP="008626FC">
      <w:pPr>
        <w:jc w:val="center"/>
        <w:rPr>
          <w:b/>
          <w:bCs/>
          <w:szCs w:val="28"/>
        </w:rPr>
      </w:pPr>
    </w:p>
    <w:p w14:paraId="55BA8350" w14:textId="2A4990F6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7D6671">
        <w:t>I</w:t>
      </w:r>
      <w:r w:rsidR="008626FC">
        <w:t>V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6AA89770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lastRenderedPageBreak/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7D6671">
        <w:rPr>
          <w:szCs w:val="28"/>
        </w:rPr>
        <w:t>I</w:t>
      </w:r>
      <w:r w:rsidR="008626FC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277112FB" w14:textId="2EBE9454" w:rsidR="00A02A24" w:rsidRPr="003E0E5D" w:rsidRDefault="004E7227" w:rsidP="003E0E5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4A06FD5F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</w:t>
      </w:r>
      <w:r w:rsidR="00D84C59">
        <w:t>I</w:t>
      </w:r>
      <w:r w:rsidR="007D6671">
        <w:t>I</w:t>
      </w:r>
      <w:r w:rsidR="008626FC">
        <w:t>I</w:t>
      </w:r>
      <w:r w:rsidR="003E0E5D">
        <w:t xml:space="preserve"> sesji Rady Miasta Bolesławiec z dnia </w:t>
      </w:r>
      <w:r w:rsidR="008626FC">
        <w:t>25 lutego 2026</w:t>
      </w:r>
      <w:r w:rsidR="003E0E5D">
        <w:t xml:space="preserve">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67DB5BD4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8626FC" w:rsidRPr="008626FC">
        <w:t xml:space="preserve">Sprawozdanie z wykonania uchwał Rady Miasta Bolesławiec podjętych na XXIII sesji Rady Miasta </w:t>
      </w:r>
      <w:r w:rsidR="008626FC">
        <w:br/>
      </w:r>
      <w:r w:rsidR="008626FC" w:rsidRPr="008626FC">
        <w:t>w dniu 25 lutego 2026 r.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63D34F7D" w14:textId="3A764A6D" w:rsidR="00B411B0" w:rsidRDefault="003900B7" w:rsidP="00D84C59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55EC11C" w14:textId="77777777" w:rsidR="008626FC" w:rsidRDefault="008626FC" w:rsidP="00D84C59">
      <w:pPr>
        <w:ind w:firstLine="851"/>
        <w:rPr>
          <w:szCs w:val="28"/>
        </w:rPr>
      </w:pPr>
    </w:p>
    <w:p w14:paraId="1C588BA1" w14:textId="27F73D24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8626FC">
        <w:rPr>
          <w:szCs w:val="28"/>
        </w:rPr>
        <w:t>18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6D1AC86D" w14:textId="757998F9" w:rsidR="006D2C6B" w:rsidRPr="00DF5B3B" w:rsidRDefault="008A0BA0" w:rsidP="008626FC">
      <w:pPr>
        <w:pStyle w:val="Nagwek1"/>
        <w:ind w:left="709" w:hanging="709"/>
      </w:pPr>
      <w:r w:rsidRPr="00432EDA">
        <w:t xml:space="preserve">Ad </w:t>
      </w:r>
      <w:r w:rsidR="003D6700">
        <w:t>5</w:t>
      </w:r>
      <w:r w:rsidRPr="00432EDA">
        <w:t xml:space="preserve">. </w:t>
      </w:r>
      <w:r w:rsidR="008626FC">
        <w:t xml:space="preserve">Informacja </w:t>
      </w:r>
      <w:r w:rsidRPr="0077330C">
        <w:t xml:space="preserve">Przewodniczącego Rady Miasta </w:t>
      </w:r>
      <w:r w:rsidR="008626FC">
        <w:br/>
      </w:r>
      <w:r w:rsidRPr="0077330C">
        <w:t>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3F7BCEFD" w14:textId="2841BEBE" w:rsidR="008626FC" w:rsidRPr="008626FC" w:rsidRDefault="00967567" w:rsidP="008626FC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 xml:space="preserve">poinformował, że </w:t>
      </w:r>
      <w:r w:rsidR="008626FC">
        <w:rPr>
          <w:szCs w:val="28"/>
        </w:rPr>
        <w:t>w</w:t>
      </w:r>
      <w:r w:rsidR="008626FC" w:rsidRPr="008626FC">
        <w:rPr>
          <w:szCs w:val="28"/>
        </w:rPr>
        <w:t xml:space="preserve"> okresie międzysesyjnym odbyły się następujące posiedzenia komisji Rady Miasta Bolesławiec:</w:t>
      </w:r>
    </w:p>
    <w:p w14:paraId="0BC09495" w14:textId="7D3F3D6F" w:rsidR="008626FC" w:rsidRPr="008626FC" w:rsidRDefault="008626FC" w:rsidP="008626FC">
      <w:pPr>
        <w:tabs>
          <w:tab w:val="left" w:pos="709"/>
        </w:tabs>
        <w:rPr>
          <w:szCs w:val="28"/>
        </w:rPr>
      </w:pPr>
      <w:r w:rsidRPr="008626FC">
        <w:rPr>
          <w:szCs w:val="28"/>
        </w:rPr>
        <w:t xml:space="preserve">- w dniu 16 marca br. Komisja Rozwoju Gospodarczego </w:t>
      </w:r>
      <w:r>
        <w:rPr>
          <w:szCs w:val="28"/>
        </w:rPr>
        <w:br/>
      </w:r>
      <w:r w:rsidRPr="008626FC">
        <w:rPr>
          <w:szCs w:val="28"/>
        </w:rPr>
        <w:t>i Finansów oraz Komisja Zdrowia, Rodziny i Spraw Społecznych,</w:t>
      </w:r>
    </w:p>
    <w:p w14:paraId="5EBC9E5C" w14:textId="73E7F888" w:rsidR="008626FC" w:rsidRPr="008626FC" w:rsidRDefault="008626FC" w:rsidP="008626FC">
      <w:pPr>
        <w:tabs>
          <w:tab w:val="left" w:pos="709"/>
        </w:tabs>
        <w:rPr>
          <w:szCs w:val="28"/>
        </w:rPr>
      </w:pPr>
      <w:r w:rsidRPr="008626FC">
        <w:rPr>
          <w:szCs w:val="28"/>
        </w:rPr>
        <w:t>- w dniu 18 marca br. Komisja Oświaty, Kultury i Sportu, Komisja Rewizyjna oraz Komisja Skarg, Wniosków i Petycji, która wypracowała dwa projekty uchwał:</w:t>
      </w:r>
      <w:r>
        <w:rPr>
          <w:szCs w:val="28"/>
        </w:rPr>
        <w:t xml:space="preserve"> w sprawie rozpatrzenia skargi </w:t>
      </w:r>
      <w:r w:rsidRPr="008626FC">
        <w:rPr>
          <w:szCs w:val="28"/>
        </w:rPr>
        <w:t xml:space="preserve">na Prezydenta Miasta Bolesławiec oraz </w:t>
      </w:r>
      <w:r w:rsidR="00A82E57">
        <w:rPr>
          <w:szCs w:val="28"/>
        </w:rPr>
        <w:br/>
      </w:r>
      <w:r w:rsidRPr="008626FC">
        <w:rPr>
          <w:szCs w:val="28"/>
        </w:rPr>
        <w:t>w sprawie rozpatrzenia skargi na Dyrektora Miejskiego Zakładu Gospodar</w:t>
      </w:r>
      <w:r>
        <w:rPr>
          <w:szCs w:val="28"/>
        </w:rPr>
        <w:t xml:space="preserve">ki Mieszkaniowej </w:t>
      </w:r>
      <w:r w:rsidRPr="008626FC">
        <w:rPr>
          <w:szCs w:val="28"/>
        </w:rPr>
        <w:t>w Bolesławcu,</w:t>
      </w:r>
    </w:p>
    <w:p w14:paraId="218D19F2" w14:textId="5A630D5D" w:rsidR="004F26E5" w:rsidRPr="004F26E5" w:rsidRDefault="008626FC" w:rsidP="004F26E5">
      <w:pPr>
        <w:tabs>
          <w:tab w:val="left" w:pos="709"/>
        </w:tabs>
        <w:rPr>
          <w:szCs w:val="28"/>
        </w:rPr>
      </w:pPr>
      <w:r w:rsidRPr="008626FC">
        <w:rPr>
          <w:szCs w:val="28"/>
        </w:rPr>
        <w:t>- tuż przed sesją - Komisja Infrastruk</w:t>
      </w:r>
      <w:r w:rsidR="00A82E57">
        <w:rPr>
          <w:szCs w:val="28"/>
        </w:rPr>
        <w:t xml:space="preserve">tury, Gospodarki Przestrzennej </w:t>
      </w:r>
      <w:r w:rsidRPr="008626FC">
        <w:rPr>
          <w:szCs w:val="28"/>
        </w:rPr>
        <w:t>i Budownictwa.</w:t>
      </w:r>
    </w:p>
    <w:p w14:paraId="566A634D" w14:textId="4C8FD1FE" w:rsidR="005204A0" w:rsidRDefault="005204A0" w:rsidP="002B00E9">
      <w:pPr>
        <w:tabs>
          <w:tab w:val="left" w:pos="709"/>
        </w:tabs>
        <w:rPr>
          <w:szCs w:val="28"/>
        </w:rPr>
      </w:pPr>
    </w:p>
    <w:p w14:paraId="4477EDD1" w14:textId="26B73084" w:rsidR="004F26E5" w:rsidRDefault="004F26E5" w:rsidP="002B00E9">
      <w:pPr>
        <w:tabs>
          <w:tab w:val="left" w:pos="709"/>
        </w:tabs>
        <w:rPr>
          <w:bCs/>
          <w:iCs/>
          <w:szCs w:val="28"/>
        </w:rPr>
      </w:pPr>
      <w:r>
        <w:rPr>
          <w:szCs w:val="28"/>
        </w:rPr>
        <w:tab/>
        <w:t>Przewodniczący Rady omówił wydarzenia, w których uczestniczył w okresie międzysesyjnym.</w:t>
      </w:r>
    </w:p>
    <w:p w14:paraId="54896186" w14:textId="77777777" w:rsidR="005204A0" w:rsidRPr="00863370" w:rsidRDefault="005204A0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144DA68C" w14:textId="77777777" w:rsidR="00B97EE9" w:rsidRPr="006E0C89" w:rsidRDefault="00B97EE9" w:rsidP="00DF1E3B">
      <w:pPr>
        <w:tabs>
          <w:tab w:val="left" w:pos="709"/>
        </w:tabs>
        <w:rPr>
          <w:b/>
          <w:szCs w:val="28"/>
        </w:rPr>
      </w:pPr>
    </w:p>
    <w:p w14:paraId="4B9EABE2" w14:textId="77777777" w:rsidR="00A82E57" w:rsidRPr="00A82E57" w:rsidRDefault="0060358B" w:rsidP="00A82E57">
      <w:pPr>
        <w:pStyle w:val="Nagwek1"/>
        <w:spacing w:before="0"/>
        <w:ind w:left="851" w:hanging="851"/>
      </w:pPr>
      <w:r w:rsidRPr="006E0C89">
        <w:rPr>
          <w:rStyle w:val="Nagwek1Znak"/>
          <w:b/>
        </w:rPr>
        <w:t>Ad 6.</w:t>
      </w:r>
      <w:r w:rsidRPr="006E0C89">
        <w:rPr>
          <w:b w:val="0"/>
        </w:rPr>
        <w:t xml:space="preserve"> </w:t>
      </w:r>
      <w:r w:rsidR="00A82E57" w:rsidRPr="00A82E57">
        <w:t>Informacje o stanie porządku i bezpieczeństwa publicznego za 2025 r.:</w:t>
      </w:r>
    </w:p>
    <w:p w14:paraId="2134DC43" w14:textId="77777777" w:rsidR="00A82E57" w:rsidRDefault="00A82E57" w:rsidP="00A82E57">
      <w:pPr>
        <w:pStyle w:val="Nagwek1"/>
        <w:spacing w:before="0"/>
        <w:ind w:left="851" w:hanging="851"/>
      </w:pPr>
      <w:r w:rsidRPr="00A82E57">
        <w:tab/>
        <w:t>6.1. Komendanta Powiatowego Policji,</w:t>
      </w:r>
    </w:p>
    <w:p w14:paraId="7BC03ECE" w14:textId="77777777" w:rsidR="000278A0" w:rsidRPr="000278A0" w:rsidRDefault="000278A0" w:rsidP="000278A0">
      <w:pPr>
        <w:rPr>
          <w:lang w:eastAsia="zh-CN"/>
        </w:rPr>
      </w:pPr>
    </w:p>
    <w:p w14:paraId="089A7D3B" w14:textId="7E024D78" w:rsidR="000278A0" w:rsidRDefault="000278A0" w:rsidP="000278A0">
      <w:pPr>
        <w:rPr>
          <w:lang w:eastAsia="zh-CN"/>
        </w:rPr>
      </w:pPr>
      <w:r>
        <w:rPr>
          <w:lang w:eastAsia="zh-CN"/>
        </w:rPr>
        <w:t xml:space="preserve">          Informację na powyższy temat radni otrzymali </w:t>
      </w:r>
      <w:r>
        <w:rPr>
          <w:lang w:eastAsia="zh-CN"/>
        </w:rPr>
        <w:br/>
        <w:t xml:space="preserve">z odpowiednim wyprzedzeniem. </w:t>
      </w:r>
    </w:p>
    <w:p w14:paraId="527F0B32" w14:textId="4E892EA5" w:rsidR="000278A0" w:rsidRDefault="000278A0" w:rsidP="000278A0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 xml:space="preserve">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5</w:t>
      </w:r>
    </w:p>
    <w:p w14:paraId="628695AE" w14:textId="77777777" w:rsidR="000278A0" w:rsidRDefault="000278A0" w:rsidP="000278A0">
      <w:pPr>
        <w:tabs>
          <w:tab w:val="left" w:pos="709"/>
        </w:tabs>
        <w:rPr>
          <w:lang w:eastAsia="zh-CN"/>
        </w:rPr>
      </w:pPr>
      <w:r>
        <w:rPr>
          <w:b/>
          <w:szCs w:val="28"/>
        </w:rPr>
        <w:lastRenderedPageBreak/>
        <w:tab/>
      </w:r>
      <w:r>
        <w:rPr>
          <w:lang w:eastAsia="zh-CN"/>
        </w:rPr>
        <w:t>Informację zreferował - przy pomocy pokazu multimedialnego - I Zastępca</w:t>
      </w:r>
      <w:r w:rsidRPr="00A82E57">
        <w:rPr>
          <w:lang w:eastAsia="zh-CN"/>
        </w:rPr>
        <w:t xml:space="preserve"> Komendanta Po</w:t>
      </w:r>
      <w:r>
        <w:rPr>
          <w:lang w:eastAsia="zh-CN"/>
        </w:rPr>
        <w:t>wiatowego Policji w Bolesławcu</w:t>
      </w:r>
      <w:r w:rsidRPr="00A82E57">
        <w:rPr>
          <w:lang w:eastAsia="zh-CN"/>
        </w:rPr>
        <w:t xml:space="preserve"> nad</w:t>
      </w:r>
      <w:r>
        <w:rPr>
          <w:lang w:eastAsia="zh-CN"/>
        </w:rPr>
        <w:t>komisarz Piotr Dwojak.</w:t>
      </w:r>
    </w:p>
    <w:p w14:paraId="26374A6B" w14:textId="77777777" w:rsidR="000278A0" w:rsidRDefault="000278A0" w:rsidP="000278A0">
      <w:pPr>
        <w:tabs>
          <w:tab w:val="left" w:pos="709"/>
        </w:tabs>
        <w:rPr>
          <w:lang w:eastAsia="zh-CN"/>
        </w:rPr>
      </w:pPr>
    </w:p>
    <w:p w14:paraId="05CB518C" w14:textId="322EA385" w:rsidR="000278A0" w:rsidRDefault="000278A0" w:rsidP="000278A0">
      <w:pPr>
        <w:tabs>
          <w:tab w:val="left" w:pos="709"/>
        </w:tabs>
        <w:rPr>
          <w:szCs w:val="28"/>
        </w:rPr>
      </w:pPr>
      <w:r>
        <w:rPr>
          <w:lang w:eastAsia="zh-CN"/>
        </w:rPr>
        <w:tab/>
      </w:r>
      <w:r w:rsidRPr="000278A0">
        <w:rPr>
          <w:szCs w:val="28"/>
        </w:rPr>
        <w:t xml:space="preserve">Rada Miasta przyjęła informację do wiadomości. </w:t>
      </w:r>
    </w:p>
    <w:p w14:paraId="668DCE2E" w14:textId="77777777" w:rsidR="000278A0" w:rsidRPr="000278A0" w:rsidRDefault="000278A0" w:rsidP="000278A0">
      <w:pPr>
        <w:tabs>
          <w:tab w:val="left" w:pos="709"/>
        </w:tabs>
        <w:rPr>
          <w:szCs w:val="28"/>
        </w:rPr>
      </w:pPr>
    </w:p>
    <w:p w14:paraId="6EDD5CEB" w14:textId="318FC23D" w:rsidR="000278A0" w:rsidRDefault="000278A0" w:rsidP="000278A0">
      <w:pPr>
        <w:ind w:left="709" w:hanging="709"/>
        <w:rPr>
          <w:lang w:eastAsia="zh-CN"/>
        </w:rPr>
      </w:pPr>
      <w:r w:rsidRPr="00A82E57">
        <w:rPr>
          <w:rFonts w:eastAsiaTheme="majorEastAsia"/>
          <w:b/>
          <w:bCs/>
          <w:szCs w:val="28"/>
          <w:lang w:eastAsia="zh-CN"/>
        </w:rPr>
        <w:t xml:space="preserve">6.2. Komendanta Powiatowego Państwowej Straży Pożarnej,  </w:t>
      </w:r>
    </w:p>
    <w:p w14:paraId="2AFD88D6" w14:textId="77777777" w:rsidR="000278A0" w:rsidRDefault="000278A0" w:rsidP="000278A0">
      <w:pPr>
        <w:rPr>
          <w:lang w:eastAsia="zh-CN"/>
        </w:rPr>
      </w:pPr>
    </w:p>
    <w:p w14:paraId="7E89C42A" w14:textId="77777777" w:rsidR="000278A0" w:rsidRDefault="000278A0" w:rsidP="000278A0">
      <w:pPr>
        <w:rPr>
          <w:lang w:eastAsia="zh-CN"/>
        </w:rPr>
      </w:pPr>
      <w:r>
        <w:rPr>
          <w:lang w:eastAsia="zh-CN"/>
        </w:rPr>
        <w:t xml:space="preserve">          Informację na powyższy temat radni otrzymali </w:t>
      </w:r>
      <w:r>
        <w:rPr>
          <w:lang w:eastAsia="zh-CN"/>
        </w:rPr>
        <w:br/>
        <w:t xml:space="preserve">z odpowiednim wyprzedzeniem. </w:t>
      </w:r>
    </w:p>
    <w:p w14:paraId="0637750D" w14:textId="41B82035" w:rsidR="000278A0" w:rsidRDefault="000278A0" w:rsidP="000278A0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 xml:space="preserve">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6</w:t>
      </w:r>
    </w:p>
    <w:p w14:paraId="29C3066B" w14:textId="77777777" w:rsidR="000278A0" w:rsidRDefault="000278A0" w:rsidP="000278A0">
      <w:pPr>
        <w:rPr>
          <w:lang w:eastAsia="zh-CN"/>
        </w:rPr>
      </w:pPr>
    </w:p>
    <w:p w14:paraId="7F00BF92" w14:textId="1C142B01" w:rsidR="000278A0" w:rsidRDefault="000278A0" w:rsidP="000278A0">
      <w:pPr>
        <w:rPr>
          <w:lang w:eastAsia="zh-CN"/>
        </w:rPr>
      </w:pPr>
      <w:r>
        <w:rPr>
          <w:lang w:eastAsia="zh-CN"/>
        </w:rPr>
        <w:tab/>
        <w:t xml:space="preserve">Informację zreferował – przy pomocy pokazu multimedialnego – </w:t>
      </w:r>
      <w:r w:rsidRPr="0038435E">
        <w:rPr>
          <w:lang w:eastAsia="zh-CN"/>
        </w:rPr>
        <w:t>Naczelnik Wydziału Operacyjnego</w:t>
      </w:r>
      <w:r>
        <w:rPr>
          <w:lang w:eastAsia="zh-CN"/>
        </w:rPr>
        <w:t xml:space="preserve"> Komendy Powiatowej Państwowej Straży Pożarnej w Bolesławcu – brygadier Janusz Drużga.</w:t>
      </w:r>
    </w:p>
    <w:p w14:paraId="5AC24D88" w14:textId="77777777" w:rsidR="000278A0" w:rsidRDefault="000278A0" w:rsidP="000278A0">
      <w:pPr>
        <w:rPr>
          <w:lang w:eastAsia="zh-CN"/>
        </w:rPr>
      </w:pPr>
    </w:p>
    <w:p w14:paraId="6B25403B" w14:textId="77777777" w:rsidR="000278A0" w:rsidRDefault="000278A0" w:rsidP="000278A0">
      <w:pPr>
        <w:rPr>
          <w:lang w:eastAsia="zh-CN"/>
        </w:rPr>
      </w:pPr>
      <w:r>
        <w:rPr>
          <w:lang w:eastAsia="zh-CN"/>
        </w:rPr>
        <w:tab/>
        <w:t xml:space="preserve">W dyskusji głos zabrali radni: Piotr Klasa, Urszula Magryś, Grzegorz Przybylski oraz </w:t>
      </w:r>
      <w:r w:rsidRPr="0038435E">
        <w:rPr>
          <w:lang w:eastAsia="zh-CN"/>
        </w:rPr>
        <w:t xml:space="preserve">Naczelnik Wydziału Operacyjnego </w:t>
      </w:r>
      <w:r>
        <w:rPr>
          <w:lang w:eastAsia="zh-CN"/>
        </w:rPr>
        <w:t xml:space="preserve">Komendy </w:t>
      </w:r>
      <w:r w:rsidRPr="0038435E">
        <w:rPr>
          <w:lang w:eastAsia="zh-CN"/>
        </w:rPr>
        <w:t xml:space="preserve">Powiatowej </w:t>
      </w:r>
      <w:r>
        <w:rPr>
          <w:lang w:eastAsia="zh-CN"/>
        </w:rPr>
        <w:t xml:space="preserve">Państwowej </w:t>
      </w:r>
      <w:r w:rsidRPr="0038435E">
        <w:rPr>
          <w:lang w:eastAsia="zh-CN"/>
        </w:rPr>
        <w:t>Straży Pożarnej w Bolesławcu – brygadier Janusz Drużga.</w:t>
      </w:r>
    </w:p>
    <w:p w14:paraId="03F2C40B" w14:textId="227A4F0D" w:rsidR="00A82E57" w:rsidRDefault="000278A0" w:rsidP="000278A0">
      <w:pPr>
        <w:rPr>
          <w:lang w:eastAsia="zh-CN"/>
        </w:rPr>
      </w:pPr>
      <w:r>
        <w:rPr>
          <w:lang w:eastAsia="zh-CN"/>
        </w:rPr>
        <w:tab/>
      </w:r>
    </w:p>
    <w:p w14:paraId="41DFE600" w14:textId="45875495" w:rsidR="0070167D" w:rsidRDefault="0070167D" w:rsidP="0070167D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0278A0">
        <w:rPr>
          <w:szCs w:val="28"/>
        </w:rPr>
        <w:t xml:space="preserve">Rada Miasta przyjęła informację do wiadomości. </w:t>
      </w:r>
    </w:p>
    <w:p w14:paraId="527893BB" w14:textId="77777777" w:rsidR="0070167D" w:rsidRPr="000278A0" w:rsidRDefault="0070167D" w:rsidP="000278A0">
      <w:pPr>
        <w:rPr>
          <w:lang w:eastAsia="zh-CN"/>
        </w:rPr>
      </w:pPr>
    </w:p>
    <w:p w14:paraId="51F7B6CE" w14:textId="5C404AAC" w:rsidR="00BF169A" w:rsidRPr="0046502F" w:rsidRDefault="00A82E57" w:rsidP="00A82E57">
      <w:pPr>
        <w:pStyle w:val="Nagwek1"/>
        <w:spacing w:before="0"/>
        <w:ind w:left="851" w:hanging="851"/>
      </w:pPr>
      <w:r w:rsidRPr="00A82E57">
        <w:t>6.3. Prokuratora Rejonowego.</w:t>
      </w:r>
    </w:p>
    <w:p w14:paraId="7FFA6C2E" w14:textId="77777777" w:rsidR="00BF169A" w:rsidRDefault="00BF169A" w:rsidP="00BF169A">
      <w:pPr>
        <w:rPr>
          <w:lang w:eastAsia="zh-CN"/>
        </w:rPr>
      </w:pPr>
    </w:p>
    <w:p w14:paraId="7DFB2294" w14:textId="77777777" w:rsidR="0070167D" w:rsidRDefault="0070167D" w:rsidP="0070167D">
      <w:pPr>
        <w:rPr>
          <w:lang w:eastAsia="zh-CN"/>
        </w:rPr>
      </w:pPr>
      <w:r>
        <w:rPr>
          <w:lang w:eastAsia="zh-CN"/>
        </w:rPr>
        <w:lastRenderedPageBreak/>
        <w:t xml:space="preserve">          Informację na powyższy temat radni otrzymali </w:t>
      </w:r>
      <w:r>
        <w:rPr>
          <w:lang w:eastAsia="zh-CN"/>
        </w:rPr>
        <w:br/>
        <w:t xml:space="preserve">z odpowiednim wyprzedzeniem. </w:t>
      </w:r>
    </w:p>
    <w:p w14:paraId="15225CF4" w14:textId="1B0D21D2" w:rsidR="00A82E57" w:rsidRPr="0070167D" w:rsidRDefault="0070167D" w:rsidP="0070167D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 xml:space="preserve">  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7</w:t>
      </w:r>
    </w:p>
    <w:p w14:paraId="6254B6B5" w14:textId="77777777" w:rsidR="00A82E57" w:rsidRDefault="00A82E57" w:rsidP="00547D47">
      <w:pPr>
        <w:rPr>
          <w:lang w:eastAsia="zh-CN"/>
        </w:rPr>
      </w:pPr>
    </w:p>
    <w:p w14:paraId="6B75F7B9" w14:textId="61D72936" w:rsidR="00547D47" w:rsidRDefault="00547D47" w:rsidP="0070167D">
      <w:pPr>
        <w:ind w:firstLine="708"/>
        <w:rPr>
          <w:lang w:eastAsia="zh-CN"/>
        </w:rPr>
      </w:pPr>
      <w:r>
        <w:rPr>
          <w:lang w:eastAsia="zh-CN"/>
        </w:rPr>
        <w:t>Rada Miasta przyjęła informację do wiadomości.</w:t>
      </w:r>
    </w:p>
    <w:p w14:paraId="3BFE80BF" w14:textId="73BC8803" w:rsidR="00D00C02" w:rsidRDefault="003D1917" w:rsidP="003D1917">
      <w:pPr>
        <w:pStyle w:val="Nagwek1"/>
        <w:ind w:left="709" w:hanging="709"/>
      </w:pPr>
      <w:r>
        <w:t xml:space="preserve">Ad 7. </w:t>
      </w:r>
      <w:r w:rsidR="0070167D" w:rsidRPr="0070167D">
        <w:t>Sprawozdanie z działalności Straży Miejskiej.</w:t>
      </w:r>
    </w:p>
    <w:p w14:paraId="1A1F1F4C" w14:textId="77777777" w:rsidR="00D00C02" w:rsidRDefault="00D00C02" w:rsidP="00D00C02">
      <w:pPr>
        <w:rPr>
          <w:lang w:eastAsia="zh-CN"/>
        </w:rPr>
      </w:pPr>
    </w:p>
    <w:p w14:paraId="25B615E8" w14:textId="77777777" w:rsidR="00D00C02" w:rsidRDefault="00D00C02" w:rsidP="00D00C02">
      <w:pPr>
        <w:ind w:firstLine="708"/>
        <w:rPr>
          <w:lang w:eastAsia="zh-CN"/>
        </w:rPr>
      </w:pPr>
      <w:r>
        <w:rPr>
          <w:lang w:eastAsia="zh-CN"/>
        </w:rPr>
        <w:t xml:space="preserve">Powyższe sprawozdanie radni otrzymali z odpowiednim </w:t>
      </w:r>
    </w:p>
    <w:p w14:paraId="37006F4A" w14:textId="557336F4" w:rsidR="00D00C02" w:rsidRPr="00D00C02" w:rsidRDefault="00D00C02" w:rsidP="00D00C02">
      <w:pPr>
        <w:rPr>
          <w:lang w:eastAsia="zh-CN"/>
        </w:rPr>
      </w:pPr>
      <w:r>
        <w:rPr>
          <w:lang w:eastAsia="zh-CN"/>
        </w:rPr>
        <w:t>wyprzedzeniem.</w:t>
      </w:r>
    </w:p>
    <w:p w14:paraId="4AB49CC9" w14:textId="71291C89" w:rsidR="00D00C02" w:rsidRPr="003B7D1B" w:rsidRDefault="007A5904" w:rsidP="00D00C02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>sprawozdanie</w:t>
      </w:r>
      <w:r w:rsidR="0070167D">
        <w:rPr>
          <w:b/>
          <w:lang w:eastAsia="zh-CN"/>
        </w:rPr>
        <w:t xml:space="preserve"> – zał. nr 8</w:t>
      </w:r>
    </w:p>
    <w:p w14:paraId="09138197" w14:textId="77777777" w:rsidR="004C6FEF" w:rsidRDefault="004C6FEF" w:rsidP="004C6FEF">
      <w:pPr>
        <w:rPr>
          <w:lang w:eastAsia="zh-CN"/>
        </w:rPr>
      </w:pPr>
      <w:r>
        <w:rPr>
          <w:lang w:eastAsia="zh-CN"/>
        </w:rPr>
        <w:t xml:space="preserve">         </w:t>
      </w:r>
    </w:p>
    <w:p w14:paraId="5138A7FC" w14:textId="12F49C12" w:rsidR="0070167D" w:rsidRDefault="0070167D" w:rsidP="0070167D">
      <w:pPr>
        <w:ind w:firstLine="708"/>
        <w:rPr>
          <w:lang w:eastAsia="zh-CN"/>
        </w:rPr>
      </w:pPr>
      <w:r>
        <w:rPr>
          <w:lang w:eastAsia="zh-CN"/>
        </w:rPr>
        <w:t>Rada Miasta, na wniosek radnego Tomasza Ogrodnika, większością głosów, tj. 14 głosami „za”, przy 2 głosach „przeciw” oraz 2 głosach „wstrzymujących”, odstąpiła od referowania przedmiotowego sprawozdania.</w:t>
      </w:r>
    </w:p>
    <w:p w14:paraId="300061BE" w14:textId="77777777" w:rsidR="0070167D" w:rsidRDefault="0070167D" w:rsidP="0070167D">
      <w:pPr>
        <w:ind w:firstLine="708"/>
        <w:rPr>
          <w:lang w:eastAsia="zh-CN"/>
        </w:rPr>
      </w:pPr>
    </w:p>
    <w:p w14:paraId="4D140D38" w14:textId="1F452D04" w:rsidR="0070167D" w:rsidRDefault="0070167D" w:rsidP="0070167D">
      <w:pPr>
        <w:ind w:firstLine="708"/>
        <w:rPr>
          <w:lang w:eastAsia="zh-CN"/>
        </w:rPr>
      </w:pPr>
      <w:r>
        <w:rPr>
          <w:lang w:eastAsia="zh-CN"/>
        </w:rPr>
        <w:t>Do powyższego sprawozdania odniosła się radna Urszula Magryś. Wyjaśnień udzieliła Komendantka Straży Miejskiej Kamila Chalewicz-Pudłowska.</w:t>
      </w:r>
    </w:p>
    <w:p w14:paraId="154BFD68" w14:textId="77777777" w:rsidR="0070167D" w:rsidRDefault="0070167D" w:rsidP="0070167D">
      <w:pPr>
        <w:ind w:firstLine="708"/>
        <w:rPr>
          <w:lang w:eastAsia="zh-CN"/>
        </w:rPr>
      </w:pPr>
    </w:p>
    <w:p w14:paraId="1D051F0F" w14:textId="485000C0" w:rsidR="00D00C02" w:rsidRDefault="007A5904" w:rsidP="004C6FEF">
      <w:pPr>
        <w:ind w:firstLine="708"/>
        <w:rPr>
          <w:lang w:eastAsia="zh-CN"/>
        </w:rPr>
      </w:pPr>
      <w:r>
        <w:rPr>
          <w:lang w:eastAsia="zh-CN"/>
        </w:rPr>
        <w:t>Rada Miasta przyjęła powyższe</w:t>
      </w:r>
      <w:r w:rsidR="004C6FEF">
        <w:rPr>
          <w:lang w:eastAsia="zh-CN"/>
        </w:rPr>
        <w:t xml:space="preserve"> </w:t>
      </w:r>
      <w:r>
        <w:rPr>
          <w:lang w:eastAsia="zh-CN"/>
        </w:rPr>
        <w:t>sprawozdanie</w:t>
      </w:r>
      <w:r w:rsidR="004C6FEF">
        <w:rPr>
          <w:lang w:eastAsia="zh-CN"/>
        </w:rPr>
        <w:t xml:space="preserve"> do wiadomości.</w:t>
      </w:r>
    </w:p>
    <w:p w14:paraId="2A7AD6E0" w14:textId="1F52D8B3" w:rsidR="00547593" w:rsidRDefault="0070167D" w:rsidP="0070167D">
      <w:pPr>
        <w:pStyle w:val="Nagwek1"/>
        <w:ind w:left="709" w:hanging="709"/>
      </w:pPr>
      <w:r>
        <w:t>Ad 8</w:t>
      </w:r>
      <w:r w:rsidR="007A5904" w:rsidRPr="007A5904">
        <w:t xml:space="preserve">. </w:t>
      </w:r>
      <w:r w:rsidR="00547593">
        <w:t xml:space="preserve"> Przerwa – wspólne posiedzenie Komisji stałych Rady Miasta.</w:t>
      </w:r>
    </w:p>
    <w:p w14:paraId="741B3F29" w14:textId="77777777" w:rsidR="00547593" w:rsidRPr="00547593" w:rsidRDefault="00547593" w:rsidP="00547593">
      <w:pPr>
        <w:rPr>
          <w:lang w:eastAsia="zh-CN"/>
        </w:rPr>
      </w:pPr>
    </w:p>
    <w:p w14:paraId="45921F53" w14:textId="7F0805E0" w:rsidR="00547593" w:rsidRDefault="00547593" w:rsidP="00547593">
      <w:r>
        <w:lastRenderedPageBreak/>
        <w:tab/>
        <w:t xml:space="preserve">O godz. </w:t>
      </w:r>
      <w:r w:rsidR="0070167D">
        <w:t>10.00</w:t>
      </w:r>
      <w:r>
        <w:t xml:space="preserve"> Przewodniczący Rady ogłosił przerwę, </w:t>
      </w:r>
      <w:r>
        <w:br/>
        <w:t>w trakcie której odbyło się wspólne posiedzenie komisji stałych Rady Miasta, którego porządek przedstawiał się następująco:</w:t>
      </w:r>
    </w:p>
    <w:p w14:paraId="498F7229" w14:textId="784FB895" w:rsidR="0070167D" w:rsidRDefault="0070167D" w:rsidP="0033611B">
      <w:pPr>
        <w:ind w:left="426" w:hanging="426"/>
      </w:pPr>
      <w:r>
        <w:t>1.</w:t>
      </w:r>
      <w:r w:rsidR="0033611B">
        <w:t xml:space="preserve"> </w:t>
      </w:r>
      <w:r>
        <w:t>Otwarcie posiedzenia, stwierdzenie quorum i przyjęcie porządku posiedzenia.</w:t>
      </w:r>
    </w:p>
    <w:p w14:paraId="1F1B5B40" w14:textId="77777777" w:rsidR="0070167D" w:rsidRDefault="0070167D" w:rsidP="0070167D">
      <w:r>
        <w:t>2. Zaopiniowanie projektów uchwał Rady Miasta Bolesławiec:</w:t>
      </w:r>
    </w:p>
    <w:p w14:paraId="456E202A" w14:textId="4C94C4B2" w:rsidR="0070167D" w:rsidRDefault="0070167D" w:rsidP="0033611B">
      <w:pPr>
        <w:ind w:left="426" w:hanging="426"/>
      </w:pPr>
      <w:r>
        <w:t xml:space="preserve">2.1) w sprawie wyrażenia zgody na ponowne zawarcie umowy dzierżawy, w trybie bezprzetargowym na okres 10 lat, na nieruchomościach stanowiących własność Gminy Miejskiej Bolesławiec – na rzecz Przedsiębiorstwa Wodociągów </w:t>
      </w:r>
      <w:r w:rsidR="0033611B">
        <w:br/>
      </w:r>
      <w:r>
        <w:t>i Kanalizacji Dolina Bobru Sp. z o.o.,</w:t>
      </w:r>
    </w:p>
    <w:p w14:paraId="2CD4C2DA" w14:textId="77777777" w:rsidR="0070167D" w:rsidRDefault="0070167D" w:rsidP="0033611B">
      <w:pPr>
        <w:ind w:left="426" w:hanging="426"/>
      </w:pPr>
      <w:r>
        <w:t>2.2)  w sprawie Programu opieki nad zwierzętami bezdomnymi oraz zapobiegania bezdomności zwierząt na terenie Gminy Miejskiej Bolesławiec w 2026 roku,</w:t>
      </w:r>
    </w:p>
    <w:p w14:paraId="7943E5A1" w14:textId="77777777" w:rsidR="0070167D" w:rsidRDefault="0070167D" w:rsidP="0033611B">
      <w:pPr>
        <w:ind w:left="426" w:hanging="426"/>
      </w:pPr>
      <w:r>
        <w:t>2.3) w sprawie rozpatrzenia skargi na Prezydenta Miasta Bolesławiec,</w:t>
      </w:r>
    </w:p>
    <w:p w14:paraId="3CCD59C9" w14:textId="77777777" w:rsidR="0070167D" w:rsidRDefault="0070167D" w:rsidP="0033611B">
      <w:pPr>
        <w:ind w:left="426" w:hanging="426"/>
      </w:pPr>
      <w:r>
        <w:t>2.4) w sprawie rozpatrzenia skargi na Dyrektora Miejskiego Zakładu Gospodarki Mieszkaniowej w Bolesławcu.</w:t>
      </w:r>
    </w:p>
    <w:p w14:paraId="2CFA3715" w14:textId="77777777" w:rsidR="0070167D" w:rsidRDefault="0070167D" w:rsidP="0070167D">
      <w:r>
        <w:t>3. Przyjęcie protokołów poprzednich posiedzeń komisji.</w:t>
      </w:r>
    </w:p>
    <w:p w14:paraId="31E62063" w14:textId="161FE9E9" w:rsidR="0070167D" w:rsidRDefault="0070167D" w:rsidP="0070167D">
      <w:r>
        <w:t>4. Zamknięcie wspólnego posiedzenia komisji stałych Rady Miasta.</w:t>
      </w:r>
    </w:p>
    <w:p w14:paraId="2DE22C19" w14:textId="7C3A2FBF" w:rsidR="004B6852" w:rsidRPr="004B6852" w:rsidRDefault="004B6852" w:rsidP="004B6852">
      <w:pPr>
        <w:pStyle w:val="Nagwek1"/>
        <w:jc w:val="center"/>
        <w:rPr>
          <w:b w:val="0"/>
          <w:i/>
          <w:sz w:val="20"/>
        </w:rPr>
      </w:pPr>
      <w:r w:rsidRPr="004B6852">
        <w:rPr>
          <w:b w:val="0"/>
          <w:i/>
          <w:sz w:val="20"/>
        </w:rPr>
        <w:t xml:space="preserve">O godz. </w:t>
      </w:r>
      <w:r w:rsidR="0033611B">
        <w:rPr>
          <w:b w:val="0"/>
          <w:i/>
          <w:sz w:val="20"/>
        </w:rPr>
        <w:t>10.35</w:t>
      </w:r>
      <w:r w:rsidRPr="004B6852">
        <w:rPr>
          <w:b w:val="0"/>
          <w:i/>
          <w:sz w:val="20"/>
        </w:rPr>
        <w:t xml:space="preserve"> Przewodniczący Rady Miasta wznowił obrady XXI</w:t>
      </w:r>
      <w:r w:rsidR="0033611B">
        <w:rPr>
          <w:b w:val="0"/>
          <w:i/>
          <w:sz w:val="20"/>
        </w:rPr>
        <w:t>V</w:t>
      </w:r>
      <w:r w:rsidRPr="004B6852">
        <w:rPr>
          <w:b w:val="0"/>
          <w:i/>
          <w:sz w:val="20"/>
        </w:rPr>
        <w:t xml:space="preserve"> sesji Rady Miasta.</w:t>
      </w:r>
    </w:p>
    <w:p w14:paraId="6FA8A222" w14:textId="33A05AD0" w:rsidR="00075A35" w:rsidRDefault="0033611B" w:rsidP="00075A35">
      <w:pPr>
        <w:pStyle w:val="Nagwek1"/>
      </w:pPr>
      <w:r>
        <w:t>9</w:t>
      </w:r>
      <w:r w:rsidR="00075A35">
        <w:t>. Projekty uchwał Rady Miasta Bolesławiec:</w:t>
      </w:r>
    </w:p>
    <w:p w14:paraId="0B67A1F2" w14:textId="1F6BD5E6" w:rsidR="00DF5B3B" w:rsidRDefault="0033611B" w:rsidP="0033611B">
      <w:pPr>
        <w:pStyle w:val="Nagwek2"/>
      </w:pPr>
      <w:r>
        <w:t>9</w:t>
      </w:r>
      <w:r w:rsidR="00075A35">
        <w:t xml:space="preserve">.1) </w:t>
      </w:r>
      <w:r>
        <w:t xml:space="preserve">w sprawie wyrażenia zgody na ponowne zawarcie umowy dzierżawy, w trybie bezprzetargowym na </w:t>
      </w:r>
      <w:r>
        <w:lastRenderedPageBreak/>
        <w:t>okres 10 lat, na nieruchomościach stanowiących własność Gminy Miejskiej Bolesławiec – na rzecz Przedsiębiorstwa Wodociągów i Kanalizacji Dolina Bobru Sp. z o.o.,</w:t>
      </w:r>
    </w:p>
    <w:p w14:paraId="60019B5B" w14:textId="77777777" w:rsidR="00A5625C" w:rsidRPr="00A5625C" w:rsidRDefault="00A5625C" w:rsidP="00A5625C">
      <w:pPr>
        <w:rPr>
          <w:lang w:eastAsia="zh-CN"/>
        </w:rPr>
      </w:pPr>
    </w:p>
    <w:p w14:paraId="4290F934" w14:textId="517F6A89" w:rsidR="00DF5B3B" w:rsidRDefault="00DF5B3B" w:rsidP="00DF5B3B">
      <w:pPr>
        <w:ind w:firstLine="708"/>
      </w:pPr>
      <w:r>
        <w:t xml:space="preserve">Przedmiotowy projekt uchwały radni otrzymali w terminie statutowym. </w:t>
      </w:r>
    </w:p>
    <w:p w14:paraId="4EB5135C" w14:textId="77777777" w:rsidR="00DF5B3B" w:rsidRDefault="00DF5B3B" w:rsidP="00E339DA">
      <w:pPr>
        <w:pStyle w:val="Nagwek2"/>
      </w:pPr>
    </w:p>
    <w:p w14:paraId="0136724C" w14:textId="6D6DC5B7" w:rsidR="00DF5B3B" w:rsidRDefault="00DF5B3B" w:rsidP="00B654D7">
      <w:pPr>
        <w:ind w:firstLine="708"/>
      </w:pPr>
      <w:r>
        <w:rPr>
          <w:lang w:eastAsia="zh-CN"/>
        </w:rPr>
        <w:t xml:space="preserve">Rada Miasta </w:t>
      </w:r>
      <w:r w:rsidR="0033611B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33611B">
        <w:rPr>
          <w:lang w:eastAsia="zh-CN"/>
        </w:rPr>
        <w:t>17</w:t>
      </w:r>
      <w:r w:rsidR="004B6852">
        <w:rPr>
          <w:lang w:eastAsia="zh-CN"/>
        </w:rPr>
        <w:t xml:space="preserve"> głosami „za”, </w:t>
      </w:r>
      <w:r w:rsidR="0033611B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Pr="00465B9A">
        <w:t xml:space="preserve"> </w:t>
      </w:r>
      <w:r w:rsidR="0033611B">
        <w:br/>
        <w:t xml:space="preserve">w sprawie wyrażenia zgody na ponowne zawarcie umowy dzierżawy, w trybie bezprzetargowym na okres 10 lat, na nieruchomościach stanowiących własność Gminy Miejskiej Bolesławiec – na rzecz Przedsiębiorstwa Wodociągów </w:t>
      </w:r>
      <w:r w:rsidR="0033611B">
        <w:br/>
        <w:t>i Kanalizacji Dolina Bobru Sp. z o.o.</w:t>
      </w:r>
    </w:p>
    <w:p w14:paraId="20CB7087" w14:textId="07CE0E99" w:rsidR="00DF5B3B" w:rsidRDefault="00B654D7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 w:rsidR="00DF5B3B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33611B">
        <w:rPr>
          <w:b/>
          <w:lang w:eastAsia="zh-CN"/>
        </w:rPr>
        <w:t>V</w:t>
      </w:r>
      <w:r w:rsidR="00DF5B3B" w:rsidRPr="009C466A">
        <w:rPr>
          <w:b/>
          <w:lang w:eastAsia="zh-CN"/>
        </w:rPr>
        <w:t>/</w:t>
      </w:r>
      <w:r w:rsidR="00A5625C">
        <w:rPr>
          <w:b/>
          <w:lang w:eastAsia="zh-CN"/>
        </w:rPr>
        <w:t>1</w:t>
      </w:r>
      <w:r w:rsidR="0033611B">
        <w:rPr>
          <w:b/>
          <w:lang w:eastAsia="zh-CN"/>
        </w:rPr>
        <w:t>75</w:t>
      </w:r>
      <w:r w:rsidR="00275F3B">
        <w:rPr>
          <w:b/>
          <w:lang w:eastAsia="zh-CN"/>
        </w:rPr>
        <w:t>/2026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9</w:t>
      </w:r>
    </w:p>
    <w:p w14:paraId="58595483" w14:textId="4201C725" w:rsidR="00DF5B3B" w:rsidRDefault="00DF5B3B" w:rsidP="00DF5B3B"/>
    <w:p w14:paraId="4FA0DC3B" w14:textId="722FCFB5" w:rsidR="00B654D7" w:rsidRDefault="0033611B" w:rsidP="00E339DA">
      <w:pPr>
        <w:pStyle w:val="Nagwek2"/>
      </w:pPr>
      <w:r>
        <w:t>9</w:t>
      </w:r>
      <w:r w:rsidR="00A87186">
        <w:t xml:space="preserve">.2) </w:t>
      </w:r>
      <w:r w:rsidRPr="0033611B">
        <w:t xml:space="preserve">w sprawie Programu opieki nad zwierzętami bezdomnymi oraz zapobiegania bezdomności zwierząt na terenie Gminy Miejskiej Bolesławiec </w:t>
      </w:r>
      <w:r>
        <w:br/>
      </w:r>
      <w:r w:rsidRPr="0033611B">
        <w:t>w 2026 roku,</w:t>
      </w:r>
    </w:p>
    <w:p w14:paraId="7193CA0B" w14:textId="77777777" w:rsidR="00B654D7" w:rsidRDefault="00B654D7" w:rsidP="00B654D7">
      <w:pPr>
        <w:rPr>
          <w:lang w:eastAsia="zh-CN"/>
        </w:rPr>
      </w:pPr>
    </w:p>
    <w:p w14:paraId="264A6098" w14:textId="77777777" w:rsidR="00B654D7" w:rsidRDefault="00B654D7" w:rsidP="00B654D7">
      <w:pPr>
        <w:ind w:firstLine="708"/>
      </w:pPr>
      <w:r>
        <w:t xml:space="preserve">Przedmiotowy projekt uchwały radni otrzymali w terminie statutowym. </w:t>
      </w:r>
    </w:p>
    <w:p w14:paraId="0E687140" w14:textId="77777777" w:rsidR="00B654D7" w:rsidRDefault="00B654D7" w:rsidP="00B654D7">
      <w:pPr>
        <w:pStyle w:val="Nagwek2"/>
      </w:pPr>
    </w:p>
    <w:p w14:paraId="0A61322A" w14:textId="0214613E" w:rsidR="00B654D7" w:rsidRDefault="00B654D7" w:rsidP="0033611B">
      <w:pPr>
        <w:ind w:firstLine="708"/>
      </w:pPr>
      <w:r>
        <w:rPr>
          <w:lang w:eastAsia="zh-CN"/>
        </w:rPr>
        <w:t xml:space="preserve">Rada Miasta </w:t>
      </w:r>
      <w:r w:rsidR="0033611B">
        <w:rPr>
          <w:lang w:eastAsia="zh-CN"/>
        </w:rPr>
        <w:t>większością głosów, tj. 17</w:t>
      </w:r>
      <w:r>
        <w:rPr>
          <w:lang w:eastAsia="zh-CN"/>
        </w:rPr>
        <w:t xml:space="preserve"> głosami „za”,</w:t>
      </w:r>
      <w:r w:rsidR="0033611B">
        <w:rPr>
          <w:lang w:eastAsia="zh-CN"/>
        </w:rPr>
        <w:t xml:space="preserve"> </w:t>
      </w:r>
      <w:r w:rsidR="0033611B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Pr="00465B9A">
        <w:t xml:space="preserve"> </w:t>
      </w:r>
      <w:r w:rsidR="0033611B">
        <w:br/>
      </w:r>
      <w:r w:rsidR="0033611B">
        <w:lastRenderedPageBreak/>
        <w:t>w sprawie Programu opieki nad zwierzętami bezdomnymi oraz zapobiegania bezdomności zwierząt na terenie Gminy Miejskiej Bolesławiec w 2026 roku.</w:t>
      </w:r>
    </w:p>
    <w:p w14:paraId="7E51ADB8" w14:textId="05AB6891" w:rsidR="00B654D7" w:rsidRDefault="0033611B" w:rsidP="00B654D7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XXIV</w:t>
      </w:r>
      <w:r w:rsidR="00B654D7" w:rsidRPr="009C466A">
        <w:rPr>
          <w:b/>
          <w:lang w:eastAsia="zh-CN"/>
        </w:rPr>
        <w:t>/</w:t>
      </w:r>
      <w:r w:rsidR="00B654D7">
        <w:rPr>
          <w:b/>
          <w:lang w:eastAsia="zh-CN"/>
        </w:rPr>
        <w:t>1</w:t>
      </w:r>
      <w:r>
        <w:rPr>
          <w:b/>
          <w:lang w:eastAsia="zh-CN"/>
        </w:rPr>
        <w:t>76</w:t>
      </w:r>
      <w:r w:rsidR="00275F3B">
        <w:rPr>
          <w:b/>
          <w:lang w:eastAsia="zh-CN"/>
        </w:rPr>
        <w:t>/2026</w:t>
      </w:r>
      <w:r w:rsidR="00B654D7" w:rsidRPr="005F4B4D">
        <w:rPr>
          <w:b/>
          <w:lang w:eastAsia="zh-CN"/>
        </w:rPr>
        <w:t xml:space="preserve"> </w:t>
      </w:r>
      <w:r w:rsidR="00B654D7" w:rsidRPr="009C466A">
        <w:rPr>
          <w:b/>
          <w:lang w:eastAsia="zh-CN"/>
        </w:rPr>
        <w:t xml:space="preserve">- zał. nr </w:t>
      </w:r>
      <w:r w:rsidR="00B654D7">
        <w:rPr>
          <w:b/>
          <w:lang w:eastAsia="zh-CN"/>
        </w:rPr>
        <w:t>10</w:t>
      </w:r>
    </w:p>
    <w:p w14:paraId="08A4A159" w14:textId="77777777" w:rsidR="000375DA" w:rsidRDefault="000375DA" w:rsidP="00D42B71">
      <w:pPr>
        <w:pStyle w:val="Nagwek2"/>
        <w:ind w:left="0" w:firstLine="0"/>
      </w:pPr>
    </w:p>
    <w:p w14:paraId="2ECE8336" w14:textId="57EE6711" w:rsidR="000375DA" w:rsidRDefault="00D42B71" w:rsidP="00E339DA">
      <w:pPr>
        <w:pStyle w:val="Nagwek2"/>
      </w:pPr>
      <w:r>
        <w:t>9</w:t>
      </w:r>
      <w:r w:rsidR="000375DA" w:rsidRPr="000375DA">
        <w:t xml:space="preserve">.3) </w:t>
      </w:r>
      <w:r w:rsidRPr="00D42B71">
        <w:t>w sprawie rozpatrzenia skargi na Prezydenta Miasta Bolesławiec,</w:t>
      </w:r>
    </w:p>
    <w:p w14:paraId="438C8B14" w14:textId="77777777" w:rsidR="000375DA" w:rsidRDefault="000375DA" w:rsidP="00E339DA">
      <w:pPr>
        <w:pStyle w:val="Nagwek2"/>
      </w:pPr>
    </w:p>
    <w:p w14:paraId="7EB67E7A" w14:textId="77777777" w:rsidR="00532D60" w:rsidRDefault="00532D60" w:rsidP="00532D60">
      <w:pPr>
        <w:ind w:firstLine="708"/>
      </w:pPr>
      <w:r>
        <w:t xml:space="preserve">Przedmiotowy projekt uchwały radni otrzymali w terminie statutowym. </w:t>
      </w:r>
    </w:p>
    <w:p w14:paraId="3A1F0C93" w14:textId="77777777" w:rsidR="00532D60" w:rsidRDefault="00532D60" w:rsidP="00532D60">
      <w:pPr>
        <w:pStyle w:val="Nagwek2"/>
      </w:pPr>
    </w:p>
    <w:p w14:paraId="54323FCA" w14:textId="35F413C6" w:rsidR="00532D60" w:rsidRDefault="00532D60" w:rsidP="00532D60">
      <w:pPr>
        <w:ind w:firstLine="708"/>
      </w:pPr>
      <w:r>
        <w:rPr>
          <w:lang w:eastAsia="zh-CN"/>
        </w:rPr>
        <w:t xml:space="preserve">Rada Miasta </w:t>
      </w:r>
      <w:r w:rsidR="00D42B71">
        <w:rPr>
          <w:lang w:eastAsia="zh-CN"/>
        </w:rPr>
        <w:t>większością głosów, tj. 17</w:t>
      </w:r>
      <w:r>
        <w:rPr>
          <w:lang w:eastAsia="zh-CN"/>
        </w:rPr>
        <w:t xml:space="preserve"> głosami „za”, </w:t>
      </w:r>
      <w:r w:rsidR="00D42B71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Pr="00465B9A">
        <w:t xml:space="preserve"> </w:t>
      </w:r>
      <w:r w:rsidR="00487BAC">
        <w:br/>
      </w:r>
      <w:r w:rsidR="00D42B71" w:rsidRPr="00D42B71">
        <w:t>w sprawie rozpatrzenia skargi na Prezydenta Miasta Bolesławiec</w:t>
      </w:r>
      <w:r w:rsidR="00D42B71">
        <w:t>.</w:t>
      </w:r>
    </w:p>
    <w:p w14:paraId="26C600CD" w14:textId="7208D78A" w:rsidR="00532D60" w:rsidRDefault="00D42B71" w:rsidP="00532D6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XXIV</w:t>
      </w:r>
      <w:r w:rsidR="00532D60" w:rsidRPr="009C466A">
        <w:rPr>
          <w:b/>
          <w:lang w:eastAsia="zh-CN"/>
        </w:rPr>
        <w:t>/</w:t>
      </w:r>
      <w:r w:rsidR="00532D60">
        <w:rPr>
          <w:b/>
          <w:lang w:eastAsia="zh-CN"/>
        </w:rPr>
        <w:t>1</w:t>
      </w:r>
      <w:r>
        <w:rPr>
          <w:b/>
          <w:lang w:eastAsia="zh-CN"/>
        </w:rPr>
        <w:t>77</w:t>
      </w:r>
      <w:r w:rsidR="00275F3B">
        <w:rPr>
          <w:b/>
          <w:lang w:eastAsia="zh-CN"/>
        </w:rPr>
        <w:t>/2026</w:t>
      </w:r>
      <w:r w:rsidR="00532D60" w:rsidRPr="005F4B4D">
        <w:rPr>
          <w:b/>
          <w:lang w:eastAsia="zh-CN"/>
        </w:rPr>
        <w:t xml:space="preserve"> </w:t>
      </w:r>
      <w:r w:rsidR="00532D60" w:rsidRPr="009C466A">
        <w:rPr>
          <w:b/>
          <w:lang w:eastAsia="zh-CN"/>
        </w:rPr>
        <w:t xml:space="preserve">- zał. nr </w:t>
      </w:r>
      <w:r w:rsidR="00532D60">
        <w:rPr>
          <w:b/>
          <w:lang w:eastAsia="zh-CN"/>
        </w:rPr>
        <w:t>11</w:t>
      </w:r>
    </w:p>
    <w:p w14:paraId="23FEE443" w14:textId="77777777" w:rsidR="00532D60" w:rsidRDefault="00532D60" w:rsidP="00D42B71">
      <w:pPr>
        <w:pStyle w:val="Nagwek2"/>
        <w:ind w:left="0" w:firstLine="0"/>
      </w:pPr>
    </w:p>
    <w:p w14:paraId="0487A227" w14:textId="14D26522" w:rsidR="00532D60" w:rsidRDefault="00D42B71" w:rsidP="00532D60">
      <w:pPr>
        <w:pStyle w:val="Nagwek2"/>
      </w:pPr>
      <w:r>
        <w:t>9</w:t>
      </w:r>
      <w:r w:rsidR="00532D60">
        <w:t xml:space="preserve">.4) </w:t>
      </w:r>
      <w:r w:rsidRPr="00D42B71">
        <w:t xml:space="preserve">w sprawie rozpatrzenia skargi na Dyrektora Miejskiego Zakładu Gospodarki Mieszkaniowej </w:t>
      </w:r>
      <w:r>
        <w:br/>
      </w:r>
      <w:r w:rsidRPr="00D42B71">
        <w:t>w Bolesławcu.</w:t>
      </w:r>
    </w:p>
    <w:p w14:paraId="62647467" w14:textId="77777777" w:rsidR="00532D60" w:rsidRDefault="00532D60" w:rsidP="00E339DA">
      <w:pPr>
        <w:pStyle w:val="Nagwek2"/>
      </w:pPr>
    </w:p>
    <w:p w14:paraId="77D0D010" w14:textId="46777073" w:rsidR="00532D60" w:rsidRPr="00532D60" w:rsidRDefault="00532D60" w:rsidP="00D42B71">
      <w:pPr>
        <w:ind w:firstLine="708"/>
      </w:pPr>
      <w:r>
        <w:t xml:space="preserve">Przedmiotowy projekt uchwały radni otrzymali w terminie statutowym. </w:t>
      </w:r>
      <w:r w:rsidR="00EB5E16">
        <w:rPr>
          <w:lang w:eastAsia="zh-CN"/>
        </w:rPr>
        <w:t xml:space="preserve"> </w:t>
      </w:r>
    </w:p>
    <w:p w14:paraId="7D93AC09" w14:textId="77777777" w:rsidR="00532D60" w:rsidRPr="00532D60" w:rsidRDefault="00532D60" w:rsidP="00532D60">
      <w:pPr>
        <w:rPr>
          <w:lang w:eastAsia="zh-CN"/>
        </w:rPr>
      </w:pPr>
    </w:p>
    <w:p w14:paraId="1A37C2BA" w14:textId="329F0FFB" w:rsidR="00532D60" w:rsidRDefault="00532D60" w:rsidP="00D42B71">
      <w:pPr>
        <w:ind w:firstLine="708"/>
      </w:pPr>
      <w:r>
        <w:rPr>
          <w:lang w:eastAsia="zh-CN"/>
        </w:rPr>
        <w:t xml:space="preserve">Rada Miasta </w:t>
      </w:r>
      <w:r w:rsidR="00D42B71">
        <w:rPr>
          <w:lang w:eastAsia="zh-CN"/>
        </w:rPr>
        <w:t>większością głosów, tj. 17</w:t>
      </w:r>
      <w:r>
        <w:rPr>
          <w:lang w:eastAsia="zh-CN"/>
        </w:rPr>
        <w:t xml:space="preserve"> głosami „za”, </w:t>
      </w:r>
      <w:r w:rsidR="00D42B71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Pr="00465B9A">
        <w:t xml:space="preserve"> </w:t>
      </w:r>
      <w:r w:rsidR="00D42B71">
        <w:br/>
      </w:r>
      <w:r w:rsidR="00D42B71">
        <w:lastRenderedPageBreak/>
        <w:t>w sprawie rozpatrzenia skargi na Dyrektora Miejskiego Zakładu Gospodarki Mieszkaniowej w Bolesławcu.</w:t>
      </w:r>
    </w:p>
    <w:p w14:paraId="6836136A" w14:textId="245289A5" w:rsidR="00532D60" w:rsidRDefault="00D42B71" w:rsidP="00532D60">
      <w:pPr>
        <w:ind w:firstLine="708"/>
        <w:rPr>
          <w:b/>
          <w:lang w:eastAsia="zh-CN"/>
        </w:rPr>
      </w:pPr>
      <w:r>
        <w:rPr>
          <w:b/>
          <w:lang w:eastAsia="zh-CN"/>
        </w:rPr>
        <w:t xml:space="preserve">     </w:t>
      </w:r>
      <w:r>
        <w:rPr>
          <w:b/>
          <w:lang w:eastAsia="zh-CN"/>
        </w:rPr>
        <w:tab/>
      </w:r>
      <w:r>
        <w:rPr>
          <w:b/>
          <w:lang w:eastAsia="zh-CN"/>
        </w:rPr>
        <w:tab/>
        <w:t xml:space="preserve"> uchwała nr XXIV</w:t>
      </w:r>
      <w:r w:rsidR="00532D60" w:rsidRPr="009C466A">
        <w:rPr>
          <w:b/>
          <w:lang w:eastAsia="zh-CN"/>
        </w:rPr>
        <w:t>/</w:t>
      </w:r>
      <w:r w:rsidR="00532D60">
        <w:rPr>
          <w:b/>
          <w:lang w:eastAsia="zh-CN"/>
        </w:rPr>
        <w:t>1</w:t>
      </w:r>
      <w:r>
        <w:rPr>
          <w:b/>
          <w:lang w:eastAsia="zh-CN"/>
        </w:rPr>
        <w:t>78</w:t>
      </w:r>
      <w:r w:rsidR="00275F3B">
        <w:rPr>
          <w:b/>
          <w:lang w:eastAsia="zh-CN"/>
        </w:rPr>
        <w:t>/2026</w:t>
      </w:r>
      <w:r w:rsidR="00532D60" w:rsidRPr="005F4B4D">
        <w:rPr>
          <w:b/>
          <w:lang w:eastAsia="zh-CN"/>
        </w:rPr>
        <w:t xml:space="preserve"> </w:t>
      </w:r>
      <w:r w:rsidR="00532D60" w:rsidRPr="009C466A">
        <w:rPr>
          <w:b/>
          <w:lang w:eastAsia="zh-CN"/>
        </w:rPr>
        <w:t xml:space="preserve">- zał. nr </w:t>
      </w:r>
      <w:r w:rsidR="00532D60">
        <w:rPr>
          <w:b/>
          <w:lang w:eastAsia="zh-CN"/>
        </w:rPr>
        <w:t>12</w:t>
      </w:r>
    </w:p>
    <w:p w14:paraId="0210EFC8" w14:textId="3CB348B9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D42B71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3482BBF5" w:rsidR="00726030" w:rsidRDefault="00D42B71" w:rsidP="00E339DA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Default="00D52AFA" w:rsidP="00D52AFA">
      <w:pPr>
        <w:rPr>
          <w:lang w:eastAsia="zh-CN"/>
        </w:rPr>
      </w:pPr>
    </w:p>
    <w:p w14:paraId="16717B93" w14:textId="70A01148" w:rsidR="00D42B71" w:rsidRDefault="00D42B71" w:rsidP="00D52AFA">
      <w:pPr>
        <w:rPr>
          <w:lang w:eastAsia="zh-CN"/>
        </w:rPr>
      </w:pPr>
      <w:r>
        <w:rPr>
          <w:lang w:eastAsia="zh-CN"/>
        </w:rPr>
        <w:tab/>
        <w:t xml:space="preserve">Przewodniczący Rady Miasta Łukasz Jaźwiec poinformował, że tuż po sesji odbędzie się spotkanie z przedstawicielami Stowarzyszenia Rzeczpospolita Samorządna dot. </w:t>
      </w:r>
      <w:r w:rsidR="00487BAC">
        <w:rPr>
          <w:lang w:eastAsia="zh-CN"/>
        </w:rPr>
        <w:t>demografii</w:t>
      </w:r>
      <w:r>
        <w:rPr>
          <w:lang w:eastAsia="zh-CN"/>
        </w:rPr>
        <w:t xml:space="preserve">. </w:t>
      </w:r>
    </w:p>
    <w:p w14:paraId="4CCED1B3" w14:textId="77777777" w:rsidR="00D42B71" w:rsidRDefault="00D42B71" w:rsidP="00D52AFA">
      <w:pPr>
        <w:rPr>
          <w:lang w:eastAsia="zh-CN"/>
        </w:rPr>
      </w:pPr>
    </w:p>
    <w:p w14:paraId="4A9DA202" w14:textId="2EB6E497" w:rsidR="00D42B71" w:rsidRDefault="00D42B71" w:rsidP="00D52AFA">
      <w:pPr>
        <w:rPr>
          <w:lang w:eastAsia="zh-CN"/>
        </w:rPr>
      </w:pPr>
      <w:r>
        <w:rPr>
          <w:lang w:eastAsia="zh-CN"/>
        </w:rPr>
        <w:tab/>
        <w:t>Przewodniczący Rady Miasta Łukasz Jaźwiec p</w:t>
      </w:r>
      <w:r w:rsidRPr="00D42B71">
        <w:rPr>
          <w:lang w:eastAsia="zh-CN"/>
        </w:rPr>
        <w:t>rzypom</w:t>
      </w:r>
      <w:r>
        <w:rPr>
          <w:lang w:eastAsia="zh-CN"/>
        </w:rPr>
        <w:t>niał</w:t>
      </w:r>
      <w:r w:rsidRPr="00D42B71">
        <w:rPr>
          <w:lang w:eastAsia="zh-CN"/>
        </w:rPr>
        <w:t xml:space="preserve"> radnym, że do końca kwietnia należy złożyć oświadczenia majątkowe, według stanu na 31 grudnia 2025 r.</w:t>
      </w:r>
    </w:p>
    <w:p w14:paraId="41836C94" w14:textId="77777777" w:rsidR="00D42B71" w:rsidRDefault="00D42B71" w:rsidP="00D52AFA">
      <w:pPr>
        <w:rPr>
          <w:lang w:eastAsia="zh-CN"/>
        </w:rPr>
      </w:pPr>
    </w:p>
    <w:p w14:paraId="69E94CAC" w14:textId="74BA4C93" w:rsidR="00D42B71" w:rsidRPr="00D52AFA" w:rsidRDefault="00D42B71" w:rsidP="00D52AFA">
      <w:pPr>
        <w:rPr>
          <w:lang w:eastAsia="zh-CN"/>
        </w:rPr>
      </w:pPr>
      <w:r>
        <w:rPr>
          <w:lang w:eastAsia="zh-CN"/>
        </w:rPr>
        <w:tab/>
      </w:r>
      <w:r w:rsidR="00C640B4">
        <w:rPr>
          <w:lang w:eastAsia="zh-CN"/>
        </w:rPr>
        <w:t xml:space="preserve">Przewodniczący Komisji Zdrowia, Rodziny i Spraw Społecznych Rafał Więcewicz przypomniał, że po sesji odbędzie się wizja lokalna Komisji w Miejskim Ośrodku Pomocy Społecznej, Dziennym Domu Senior+ oraz w Miejskim Ośrodku Poradnictwa dla Rodzin i Osób Dotkniętych Przemocą, Uzależnieniem i Kryzysem. </w:t>
      </w:r>
    </w:p>
    <w:p w14:paraId="1D981CE3" w14:textId="592B57CF" w:rsidR="00E17AF1" w:rsidRPr="00E17AF1" w:rsidRDefault="009E19B5" w:rsidP="00694741">
      <w:pPr>
        <w:pStyle w:val="Nagwek1"/>
      </w:pPr>
      <w:r w:rsidRPr="00D31C75">
        <w:t xml:space="preserve">Ad </w:t>
      </w:r>
      <w:r w:rsidR="00D42B71">
        <w:t>11</w:t>
      </w:r>
      <w:r w:rsidR="0007350E">
        <w:t>. Zamknięcie</w:t>
      </w:r>
      <w:r w:rsidRPr="00D31C75">
        <w:t xml:space="preserve"> sesji. </w:t>
      </w:r>
    </w:p>
    <w:p w14:paraId="573108F0" w14:textId="47C3EF6A" w:rsidR="00A07923" w:rsidRDefault="002462D0" w:rsidP="00487BAC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274976">
        <w:rPr>
          <w:szCs w:val="28"/>
        </w:rPr>
        <w:t>I</w:t>
      </w:r>
      <w:r w:rsidR="00C640B4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14:paraId="6E4B488E" w14:textId="6F49B28D" w:rsidR="00694741" w:rsidRDefault="00694741" w:rsidP="00694741">
      <w:pPr>
        <w:ind w:left="3540" w:firstLine="708"/>
        <w:jc w:val="center"/>
        <w:rPr>
          <w:szCs w:val="28"/>
        </w:rPr>
      </w:pPr>
      <w:r w:rsidRPr="00432EDA">
        <w:rPr>
          <w:szCs w:val="28"/>
        </w:rPr>
        <w:t>Przewodniczący Rady Miasta</w:t>
      </w:r>
    </w:p>
    <w:p w14:paraId="7953B40B" w14:textId="1B2F0EB2" w:rsidR="00694741" w:rsidRDefault="00694741" w:rsidP="00694741">
      <w:pPr>
        <w:ind w:left="3540" w:firstLine="708"/>
        <w:jc w:val="center"/>
        <w:rPr>
          <w:szCs w:val="28"/>
        </w:rPr>
      </w:pPr>
      <w:r>
        <w:rPr>
          <w:szCs w:val="28"/>
        </w:rPr>
        <w:t>/-/ Łukasz Jaźwiec</w:t>
      </w:r>
    </w:p>
    <w:p w14:paraId="5CA142EB" w14:textId="5A8A1660" w:rsidR="00220655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lastRenderedPageBreak/>
        <w:t>Protokołowała</w:t>
      </w:r>
      <w:r w:rsidR="0093343C">
        <w:rPr>
          <w:sz w:val="20"/>
          <w:szCs w:val="28"/>
        </w:rPr>
        <w:t>:</w:t>
      </w:r>
    </w:p>
    <w:p w14:paraId="23240F34" w14:textId="0C7B3920" w:rsidR="00694741" w:rsidRPr="00432EDA" w:rsidRDefault="00694741" w:rsidP="00432EDA">
      <w:pPr>
        <w:rPr>
          <w:sz w:val="20"/>
          <w:szCs w:val="28"/>
        </w:rPr>
      </w:pPr>
      <w:r w:rsidRPr="00694741">
        <w:rPr>
          <w:sz w:val="20"/>
          <w:szCs w:val="28"/>
        </w:rPr>
        <w:t>Iwona Paraniak-Cichy</w:t>
      </w:r>
    </w:p>
    <w:sectPr w:rsidR="00694741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9B4A4" w14:textId="77777777" w:rsidR="00654F6B" w:rsidRDefault="00654F6B" w:rsidP="00E1471C">
      <w:r>
        <w:separator/>
      </w:r>
    </w:p>
  </w:endnote>
  <w:endnote w:type="continuationSeparator" w:id="0">
    <w:p w14:paraId="5AA8C885" w14:textId="77777777" w:rsidR="00654F6B" w:rsidRDefault="00654F6B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7B155486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C7E">
          <w:rPr>
            <w:noProof/>
          </w:rPr>
          <w:t>4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F5F17" w14:textId="77777777" w:rsidR="00654F6B" w:rsidRDefault="00654F6B" w:rsidP="00E1471C">
      <w:r>
        <w:separator/>
      </w:r>
    </w:p>
  </w:footnote>
  <w:footnote w:type="continuationSeparator" w:id="0">
    <w:p w14:paraId="32ED3974" w14:textId="77777777" w:rsidR="00654F6B" w:rsidRDefault="00654F6B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 w:numId="26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278A0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5DA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3C84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4A1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2D6F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C7E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3E05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4976"/>
    <w:rsid w:val="00275B15"/>
    <w:rsid w:val="00275F3B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1B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240F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35E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B7D1B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1917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0B8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4543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02F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BAC"/>
    <w:rsid w:val="00487CD3"/>
    <w:rsid w:val="00487F95"/>
    <w:rsid w:val="004900C1"/>
    <w:rsid w:val="004907CB"/>
    <w:rsid w:val="00490A05"/>
    <w:rsid w:val="00490C6B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852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6FEF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6E5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4A0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2D60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593"/>
    <w:rsid w:val="00547843"/>
    <w:rsid w:val="00547B89"/>
    <w:rsid w:val="00547C64"/>
    <w:rsid w:val="00547D47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242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4F6B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741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167D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0DB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97AB7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90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671"/>
    <w:rsid w:val="007D6B0D"/>
    <w:rsid w:val="007D6D2B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7D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6FC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194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6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6A5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640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2E57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3DA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4D7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1F5E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69A"/>
    <w:rsid w:val="00BF19B4"/>
    <w:rsid w:val="00BF1EB3"/>
    <w:rsid w:val="00BF22CA"/>
    <w:rsid w:val="00BF2666"/>
    <w:rsid w:val="00BF27A7"/>
    <w:rsid w:val="00BF3870"/>
    <w:rsid w:val="00BF3E21"/>
    <w:rsid w:val="00BF4490"/>
    <w:rsid w:val="00BF4EE7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40B4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1A1"/>
    <w:rsid w:val="00CF7901"/>
    <w:rsid w:val="00D000D9"/>
    <w:rsid w:val="00D005A5"/>
    <w:rsid w:val="00D00C02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7AE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B71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7E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4C59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5DAD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9DA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C18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404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E16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1ABB"/>
    <w:rsid w:val="00EC259B"/>
    <w:rsid w:val="00EC2C1F"/>
    <w:rsid w:val="00EC2D99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4E6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596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7CA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5F6D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AE72582D-77E4-4A23-B792-CF75790A8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5F3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339DA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E339DA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E1C9F-8323-4D90-9E6B-66F6F2EF1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1287</Words>
  <Characters>7726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2026-05-06T12:35:00Z</dcterms:created>
  <dcterms:modified xsi:type="dcterms:W3CDTF">2026-05-06T12:35:00Z</dcterms:modified>
</cp:coreProperties>
</file>