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2BF7502E" w:rsidR="006F400A" w:rsidRPr="00EC49B0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bookmarkStart w:id="0" w:name="_GoBack"/>
      <w:bookmarkEnd w:id="0"/>
      <w:r w:rsidRPr="00EC49B0">
        <w:rPr>
          <w:rFonts w:ascii="Verdana" w:hAnsi="Verdana" w:cs="Times New Roman"/>
          <w:b/>
          <w:sz w:val="24"/>
          <w:szCs w:val="24"/>
        </w:rPr>
        <w:t xml:space="preserve">PROTOKÓŁ Nr </w:t>
      </w:r>
      <w:r w:rsidR="002E48EE">
        <w:rPr>
          <w:rFonts w:ascii="Verdana" w:hAnsi="Verdana" w:cs="Times New Roman"/>
          <w:b/>
          <w:sz w:val="24"/>
          <w:szCs w:val="24"/>
        </w:rPr>
        <w:t>5</w:t>
      </w:r>
      <w:r w:rsidR="009737F5" w:rsidRPr="00EC49B0">
        <w:rPr>
          <w:rFonts w:ascii="Verdana" w:hAnsi="Verdana" w:cs="Times New Roman"/>
          <w:b/>
          <w:sz w:val="24"/>
          <w:szCs w:val="24"/>
        </w:rPr>
        <w:t>/20</w:t>
      </w:r>
      <w:r w:rsidR="00C93354" w:rsidRPr="00EC49B0">
        <w:rPr>
          <w:rFonts w:ascii="Verdana" w:hAnsi="Verdana" w:cs="Times New Roman"/>
          <w:b/>
          <w:sz w:val="24"/>
          <w:szCs w:val="24"/>
        </w:rPr>
        <w:t>2</w:t>
      </w:r>
      <w:r w:rsidR="001D581D">
        <w:rPr>
          <w:rFonts w:ascii="Verdana" w:hAnsi="Verdana" w:cs="Times New Roman"/>
          <w:b/>
          <w:sz w:val="24"/>
          <w:szCs w:val="24"/>
        </w:rPr>
        <w:t>6</w:t>
      </w:r>
    </w:p>
    <w:p w14:paraId="6A76F51A" w14:textId="33B4842D" w:rsidR="006F400A" w:rsidRPr="00EC49B0" w:rsidRDefault="006F400A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EC49B0">
        <w:rPr>
          <w:rFonts w:ascii="Verdana" w:hAnsi="Verdana" w:cs="Times New Roman"/>
          <w:b/>
          <w:sz w:val="24"/>
          <w:szCs w:val="24"/>
        </w:rPr>
        <w:t xml:space="preserve">posiedzenia Komisji </w:t>
      </w:r>
      <w:r w:rsidR="00F435CF" w:rsidRPr="00EC49B0">
        <w:rPr>
          <w:rFonts w:ascii="Verdana" w:hAnsi="Verdana" w:cs="Times New Roman"/>
          <w:b/>
          <w:sz w:val="24"/>
          <w:szCs w:val="24"/>
        </w:rPr>
        <w:t xml:space="preserve">Infrastruktury, Gospodarki Przestrzennej </w:t>
      </w:r>
      <w:r w:rsidR="00EC49B0">
        <w:rPr>
          <w:rFonts w:ascii="Verdana" w:hAnsi="Verdana" w:cs="Times New Roman"/>
          <w:b/>
          <w:sz w:val="24"/>
          <w:szCs w:val="24"/>
        </w:rPr>
        <w:br/>
      </w:r>
      <w:r w:rsidR="00F435CF" w:rsidRPr="00EC49B0">
        <w:rPr>
          <w:rFonts w:ascii="Verdana" w:hAnsi="Verdana" w:cs="Times New Roman"/>
          <w:b/>
          <w:sz w:val="24"/>
          <w:szCs w:val="24"/>
        </w:rPr>
        <w:t xml:space="preserve">i Budownictwa </w:t>
      </w:r>
      <w:r w:rsidRPr="00EC49B0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EC49B0">
        <w:rPr>
          <w:rFonts w:ascii="Verdana" w:hAnsi="Verdana" w:cs="Times New Roman"/>
          <w:b/>
          <w:sz w:val="24"/>
          <w:szCs w:val="24"/>
        </w:rPr>
        <w:br/>
      </w:r>
      <w:r w:rsidR="002E48EE">
        <w:rPr>
          <w:rFonts w:ascii="Verdana" w:hAnsi="Verdana" w:cs="Times New Roman"/>
          <w:b/>
          <w:sz w:val="24"/>
          <w:szCs w:val="24"/>
        </w:rPr>
        <w:t>29 kwietnia</w:t>
      </w:r>
      <w:r w:rsidR="006425C4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EC49B0">
        <w:rPr>
          <w:rFonts w:ascii="Verdana" w:hAnsi="Verdana" w:cs="Times New Roman"/>
          <w:b/>
          <w:sz w:val="24"/>
          <w:szCs w:val="24"/>
        </w:rPr>
        <w:t>20</w:t>
      </w:r>
      <w:r w:rsidR="00C93354" w:rsidRPr="00EC49B0">
        <w:rPr>
          <w:rFonts w:ascii="Verdana" w:hAnsi="Verdana" w:cs="Times New Roman"/>
          <w:b/>
          <w:sz w:val="24"/>
          <w:szCs w:val="24"/>
        </w:rPr>
        <w:t>2</w:t>
      </w:r>
      <w:r w:rsidR="001D581D">
        <w:rPr>
          <w:rFonts w:ascii="Verdana" w:hAnsi="Verdana" w:cs="Times New Roman"/>
          <w:b/>
          <w:sz w:val="24"/>
          <w:szCs w:val="24"/>
        </w:rPr>
        <w:t>6</w:t>
      </w:r>
      <w:r w:rsidR="00011C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Pr="00EC49B0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EC49B0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EC49B0">
        <w:rPr>
          <w:rFonts w:ascii="Verdana" w:hAnsi="Verdana" w:cs="Times New Roman"/>
          <w:b/>
          <w:sz w:val="24"/>
          <w:szCs w:val="24"/>
        </w:rPr>
        <w:t>pok. 20</w:t>
      </w:r>
      <w:r w:rsidR="0027587D" w:rsidRPr="00EC49B0">
        <w:rPr>
          <w:rFonts w:ascii="Verdana" w:hAnsi="Verdana" w:cs="Times New Roman"/>
          <w:b/>
          <w:sz w:val="24"/>
          <w:szCs w:val="24"/>
        </w:rPr>
        <w:t>1</w:t>
      </w:r>
      <w:r w:rsidRPr="00EC49B0">
        <w:rPr>
          <w:rFonts w:ascii="Verdana" w:hAnsi="Verdana" w:cs="Times New Roman"/>
          <w:b/>
          <w:sz w:val="24"/>
          <w:szCs w:val="24"/>
        </w:rPr>
        <w:t>, pod przewodnictwem</w:t>
      </w:r>
      <w:r w:rsidR="005157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A723C7">
        <w:rPr>
          <w:rFonts w:ascii="Verdana" w:hAnsi="Verdana" w:cs="Times New Roman"/>
          <w:b/>
          <w:sz w:val="24"/>
          <w:szCs w:val="24"/>
        </w:rPr>
        <w:t>Piotra Klasy</w:t>
      </w:r>
      <w:r w:rsidR="00515787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EC49B0">
        <w:rPr>
          <w:rFonts w:ascii="Verdana" w:hAnsi="Verdana" w:cs="Times New Roman"/>
          <w:b/>
          <w:sz w:val="24"/>
          <w:szCs w:val="24"/>
        </w:rPr>
        <w:t>–</w:t>
      </w:r>
      <w:r w:rsidR="001D581D">
        <w:rPr>
          <w:rFonts w:ascii="Verdana" w:hAnsi="Verdana" w:cs="Times New Roman"/>
          <w:b/>
          <w:sz w:val="24"/>
          <w:szCs w:val="24"/>
        </w:rPr>
        <w:t xml:space="preserve"> </w:t>
      </w:r>
      <w:r w:rsidR="00A723C7">
        <w:rPr>
          <w:rFonts w:ascii="Verdana" w:hAnsi="Verdana" w:cs="Times New Roman"/>
          <w:b/>
          <w:sz w:val="24"/>
          <w:szCs w:val="24"/>
        </w:rPr>
        <w:t xml:space="preserve">Zastępcy </w:t>
      </w:r>
      <w:r w:rsidR="00E76A84" w:rsidRPr="00EC49B0">
        <w:rPr>
          <w:rFonts w:ascii="Verdana" w:hAnsi="Verdana" w:cs="Times New Roman"/>
          <w:b/>
          <w:sz w:val="24"/>
          <w:szCs w:val="24"/>
        </w:rPr>
        <w:t>Przewodnicząc</w:t>
      </w:r>
      <w:r w:rsidR="0027587D" w:rsidRPr="00EC49B0">
        <w:rPr>
          <w:rFonts w:ascii="Verdana" w:hAnsi="Verdana" w:cs="Times New Roman"/>
          <w:b/>
          <w:sz w:val="24"/>
          <w:szCs w:val="24"/>
        </w:rPr>
        <w:t>e</w:t>
      </w:r>
      <w:r w:rsidR="003E4873" w:rsidRPr="00EC49B0">
        <w:rPr>
          <w:rFonts w:ascii="Verdana" w:hAnsi="Verdana" w:cs="Times New Roman"/>
          <w:b/>
          <w:sz w:val="24"/>
          <w:szCs w:val="24"/>
        </w:rPr>
        <w:t>go</w:t>
      </w:r>
      <w:r w:rsidR="007955B1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EC49B0">
        <w:rPr>
          <w:rFonts w:ascii="Verdana" w:hAnsi="Verdana" w:cs="Times New Roman"/>
          <w:b/>
          <w:sz w:val="24"/>
          <w:szCs w:val="24"/>
        </w:rPr>
        <w:t>Komisji</w:t>
      </w:r>
      <w:r w:rsidR="007214C6" w:rsidRPr="00EC49B0">
        <w:rPr>
          <w:rFonts w:ascii="Verdana" w:hAnsi="Verdana" w:cs="Times New Roman"/>
          <w:b/>
          <w:sz w:val="24"/>
          <w:szCs w:val="24"/>
        </w:rPr>
        <w:t xml:space="preserve"> </w:t>
      </w:r>
      <w:r w:rsidR="00716380" w:rsidRPr="00EC49B0">
        <w:rPr>
          <w:rFonts w:ascii="Verdana" w:hAnsi="Verdana" w:cs="Times New Roman"/>
          <w:b/>
          <w:sz w:val="24"/>
          <w:szCs w:val="24"/>
        </w:rPr>
        <w:t>Infrastruktury, Gospodarki Przestrzennej i Budownictwa.</w:t>
      </w:r>
    </w:p>
    <w:p w14:paraId="70A5C8C0" w14:textId="77777777" w:rsidR="006F400A" w:rsidRPr="002820C8" w:rsidRDefault="006F400A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02A7A01E" w:rsidR="009737F5" w:rsidRPr="002820C8" w:rsidRDefault="003E1E70" w:rsidP="00F846E6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716380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2E48EE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1D581D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</w:p>
    <w:p w14:paraId="377A28E9" w14:textId="5D53A104" w:rsidR="006F400A" w:rsidRPr="002820C8" w:rsidRDefault="00460022" w:rsidP="00F846E6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2E48EE">
        <w:rPr>
          <w:rFonts w:ascii="Verdana" w:hAnsi="Verdana" w:cs="Times New Roman"/>
          <w:sz w:val="24"/>
          <w:szCs w:val="24"/>
        </w:rPr>
        <w:t>08.1</w:t>
      </w:r>
      <w:r w:rsidR="00160694">
        <w:rPr>
          <w:rFonts w:ascii="Verdana" w:hAnsi="Verdana" w:cs="Times New Roman"/>
          <w:sz w:val="24"/>
          <w:szCs w:val="24"/>
        </w:rPr>
        <w:t>0</w:t>
      </w:r>
    </w:p>
    <w:p w14:paraId="64804BCF" w14:textId="13C98572" w:rsidR="006F400A" w:rsidRPr="002820C8" w:rsidRDefault="00A005F0" w:rsidP="00F846E6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160694">
        <w:rPr>
          <w:rFonts w:ascii="Verdana" w:hAnsi="Verdana" w:cs="Times New Roman"/>
          <w:sz w:val="24"/>
          <w:szCs w:val="24"/>
        </w:rPr>
        <w:t>08.</w:t>
      </w:r>
      <w:r w:rsidR="002E48EE">
        <w:rPr>
          <w:rFonts w:ascii="Verdana" w:hAnsi="Verdana" w:cs="Times New Roman"/>
          <w:sz w:val="24"/>
          <w:szCs w:val="24"/>
        </w:rPr>
        <w:t>25</w:t>
      </w:r>
      <w:r w:rsidR="00C93354" w:rsidRPr="002820C8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2820C8" w:rsidRDefault="006F400A" w:rsidP="00F846E6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Default="00D718F1" w:rsidP="00F846E6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22C90942" w:rsidR="006F400A" w:rsidRPr="002E48EE" w:rsidRDefault="00460022" w:rsidP="00F846E6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6425C4">
        <w:rPr>
          <w:rFonts w:ascii="Verdana" w:hAnsi="Verdana" w:cs="Times New Roman"/>
          <w:b/>
          <w:sz w:val="24"/>
          <w:szCs w:val="24"/>
        </w:rPr>
        <w:t>Obecni c</w:t>
      </w:r>
      <w:r w:rsidR="006F400A" w:rsidRPr="006425C4">
        <w:rPr>
          <w:rFonts w:ascii="Verdana" w:hAnsi="Verdana" w:cs="Times New Roman"/>
          <w:b/>
          <w:sz w:val="24"/>
          <w:szCs w:val="24"/>
        </w:rPr>
        <w:t xml:space="preserve">złonkowie </w:t>
      </w:r>
      <w:bookmarkStart w:id="1" w:name="_Hlk197959341"/>
      <w:r w:rsidR="006F400A" w:rsidRPr="006425C4">
        <w:rPr>
          <w:rFonts w:ascii="Verdana" w:hAnsi="Verdana" w:cs="Times New Roman"/>
          <w:b/>
          <w:sz w:val="24"/>
          <w:szCs w:val="24"/>
        </w:rPr>
        <w:t xml:space="preserve">Komisji </w:t>
      </w:r>
      <w:r w:rsidR="00716380" w:rsidRPr="006425C4">
        <w:rPr>
          <w:rFonts w:ascii="Verdana" w:hAnsi="Verdana" w:cs="Times New Roman"/>
          <w:b/>
          <w:sz w:val="24"/>
          <w:szCs w:val="24"/>
        </w:rPr>
        <w:t xml:space="preserve">Infrastruktury, Gospodarki Przestrzennej i Budownictwa </w:t>
      </w:r>
      <w:bookmarkEnd w:id="1"/>
      <w:r w:rsidR="006F400A" w:rsidRPr="006425C4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0CFD79A6" w14:textId="4025D535" w:rsidR="00A37D6E" w:rsidRDefault="002E48EE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</w:t>
      </w:r>
      <w:r w:rsidR="001D581D">
        <w:rPr>
          <w:rFonts w:ascii="Verdana" w:hAnsi="Verdana" w:cs="Times New Roman"/>
          <w:sz w:val="24"/>
          <w:szCs w:val="24"/>
        </w:rPr>
        <w:t xml:space="preserve">. </w:t>
      </w:r>
      <w:r w:rsidR="00716380" w:rsidRPr="006425C4">
        <w:rPr>
          <w:rFonts w:ascii="Verdana" w:hAnsi="Verdana" w:cs="Times New Roman"/>
          <w:sz w:val="24"/>
          <w:szCs w:val="24"/>
        </w:rPr>
        <w:t>Piotr Klasa</w:t>
      </w:r>
      <w:r w:rsidR="00716380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DB38CA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Z-ca Przewodniczącego</w:t>
      </w:r>
    </w:p>
    <w:p w14:paraId="4DF7BF0D" w14:textId="3FBDDA7E" w:rsidR="00F846E6" w:rsidRPr="006425C4" w:rsidRDefault="002E48EE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2</w:t>
      </w:r>
      <w:r w:rsidR="00F846E6">
        <w:rPr>
          <w:rFonts w:ascii="Verdana" w:hAnsi="Verdana" w:cs="Times New Roman"/>
          <w:sz w:val="24"/>
          <w:szCs w:val="24"/>
        </w:rPr>
        <w:t xml:space="preserve">. </w:t>
      </w:r>
      <w:r w:rsidR="00F846E6" w:rsidRPr="006425C4">
        <w:rPr>
          <w:rFonts w:ascii="Verdana" w:hAnsi="Verdana" w:cs="Times New Roman"/>
          <w:sz w:val="24"/>
          <w:szCs w:val="24"/>
        </w:rPr>
        <w:t>Teresa Szyjkowska</w:t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</w:r>
      <w:r w:rsidR="00F846E6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73307F09" w14:textId="080AAABA" w:rsidR="00A37D6E" w:rsidRPr="006425C4" w:rsidRDefault="002E48EE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3</w:t>
      </w:r>
      <w:r w:rsidR="00A37D6E" w:rsidRPr="006425C4">
        <w:rPr>
          <w:rFonts w:ascii="Verdana" w:hAnsi="Verdana" w:cs="Times New Roman"/>
          <w:sz w:val="24"/>
          <w:szCs w:val="24"/>
        </w:rPr>
        <w:t>.</w:t>
      </w:r>
      <w:r w:rsidR="00716380" w:rsidRPr="006425C4">
        <w:rPr>
          <w:rFonts w:ascii="Verdana" w:hAnsi="Verdana" w:cs="Times New Roman"/>
          <w:sz w:val="24"/>
          <w:szCs w:val="24"/>
        </w:rPr>
        <w:t xml:space="preserve"> Leszek Chudzik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D81C5D" w:rsidRPr="006425C4">
        <w:rPr>
          <w:rFonts w:ascii="Verdana" w:hAnsi="Verdana" w:cs="Times New Roman"/>
          <w:sz w:val="24"/>
          <w:szCs w:val="24"/>
        </w:rPr>
        <w:tab/>
      </w:r>
      <w:r w:rsidR="0049573F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>- Członek Komisji</w:t>
      </w:r>
      <w:r w:rsidR="005E7243" w:rsidRPr="006425C4">
        <w:rPr>
          <w:rFonts w:ascii="Verdana" w:hAnsi="Verdana" w:cs="Times New Roman"/>
          <w:sz w:val="24"/>
          <w:szCs w:val="24"/>
        </w:rPr>
        <w:t xml:space="preserve"> </w:t>
      </w:r>
    </w:p>
    <w:p w14:paraId="087B5309" w14:textId="0593729F" w:rsidR="00F058D4" w:rsidRPr="006425C4" w:rsidRDefault="002E48EE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4</w:t>
      </w:r>
      <w:r w:rsidR="00A37D6E" w:rsidRPr="006425C4">
        <w:rPr>
          <w:rFonts w:ascii="Verdana" w:hAnsi="Verdana" w:cs="Times New Roman"/>
          <w:sz w:val="24"/>
          <w:szCs w:val="24"/>
        </w:rPr>
        <w:t>.</w:t>
      </w:r>
      <w:r w:rsidR="0041015D" w:rsidRPr="006425C4">
        <w:rPr>
          <w:rFonts w:ascii="Verdana" w:hAnsi="Verdana" w:cs="Times New Roman"/>
          <w:sz w:val="24"/>
          <w:szCs w:val="24"/>
        </w:rPr>
        <w:t xml:space="preserve"> </w:t>
      </w:r>
      <w:r w:rsidR="00716380" w:rsidRPr="006425C4">
        <w:rPr>
          <w:rFonts w:ascii="Verdana" w:hAnsi="Verdana" w:cs="Times New Roman"/>
          <w:sz w:val="24"/>
          <w:szCs w:val="24"/>
        </w:rPr>
        <w:t>Tomasz Ogrodnik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F058D4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42A0797A" w14:textId="2B76584D" w:rsidR="00D81C5D" w:rsidRPr="006425C4" w:rsidRDefault="002E48EE" w:rsidP="00F846E6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5</w:t>
      </w:r>
      <w:r w:rsidR="001D581D">
        <w:rPr>
          <w:rFonts w:ascii="Verdana" w:hAnsi="Verdana" w:cs="Times New Roman"/>
          <w:sz w:val="24"/>
          <w:szCs w:val="24"/>
        </w:rPr>
        <w:t xml:space="preserve">. </w:t>
      </w:r>
      <w:r w:rsidR="00B1446F" w:rsidRPr="006425C4">
        <w:rPr>
          <w:rFonts w:ascii="Verdana" w:hAnsi="Verdana" w:cs="Times New Roman"/>
          <w:sz w:val="24"/>
          <w:szCs w:val="24"/>
        </w:rPr>
        <w:t>Damian Sawczak</w:t>
      </w:r>
      <w:r w:rsidR="00F058D4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ab/>
      </w:r>
      <w:r w:rsidR="00CD4D8C" w:rsidRPr="006425C4">
        <w:rPr>
          <w:rFonts w:ascii="Verdana" w:hAnsi="Verdana" w:cs="Times New Roman"/>
          <w:sz w:val="24"/>
          <w:szCs w:val="24"/>
        </w:rPr>
        <w:tab/>
      </w:r>
      <w:r w:rsidR="00A37D6E" w:rsidRPr="006425C4">
        <w:rPr>
          <w:rFonts w:ascii="Verdana" w:hAnsi="Verdana" w:cs="Times New Roman"/>
          <w:sz w:val="24"/>
          <w:szCs w:val="24"/>
        </w:rPr>
        <w:t xml:space="preserve">- </w:t>
      </w:r>
      <w:bookmarkStart w:id="2" w:name="_Hlk184983714"/>
      <w:r w:rsidR="00A37D6E" w:rsidRPr="006425C4">
        <w:rPr>
          <w:rFonts w:ascii="Verdana" w:hAnsi="Verdana" w:cs="Times New Roman"/>
          <w:sz w:val="24"/>
          <w:szCs w:val="24"/>
        </w:rPr>
        <w:t>Członek Komisji</w:t>
      </w:r>
      <w:bookmarkEnd w:id="2"/>
      <w:r w:rsidR="009737F5" w:rsidRPr="006425C4">
        <w:rPr>
          <w:rFonts w:ascii="Verdana" w:hAnsi="Verdana" w:cs="Times New Roman"/>
          <w:sz w:val="24"/>
          <w:szCs w:val="24"/>
        </w:rPr>
        <w:tab/>
      </w:r>
    </w:p>
    <w:p w14:paraId="7DADD1C5" w14:textId="37949822" w:rsidR="00160694" w:rsidRPr="006425C4" w:rsidRDefault="002E48EE" w:rsidP="00160694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6</w:t>
      </w:r>
      <w:r w:rsidR="00160694" w:rsidRPr="006425C4">
        <w:rPr>
          <w:rFonts w:ascii="Verdana" w:hAnsi="Verdana" w:cs="Times New Roman"/>
          <w:sz w:val="24"/>
          <w:szCs w:val="24"/>
        </w:rPr>
        <w:t>. Grzegorz Przybylski</w:t>
      </w:r>
      <w:r w:rsidR="00160694" w:rsidRPr="006425C4">
        <w:rPr>
          <w:rFonts w:ascii="Verdana" w:hAnsi="Verdana" w:cs="Times New Roman"/>
          <w:sz w:val="24"/>
          <w:szCs w:val="24"/>
        </w:rPr>
        <w:tab/>
      </w:r>
      <w:r w:rsidR="00160694" w:rsidRPr="006425C4">
        <w:rPr>
          <w:rFonts w:ascii="Verdana" w:hAnsi="Verdana" w:cs="Times New Roman"/>
          <w:sz w:val="24"/>
          <w:szCs w:val="24"/>
        </w:rPr>
        <w:tab/>
      </w:r>
      <w:r w:rsidR="00160694" w:rsidRPr="006425C4">
        <w:rPr>
          <w:rFonts w:ascii="Verdana" w:hAnsi="Verdana" w:cs="Times New Roman"/>
          <w:sz w:val="24"/>
          <w:szCs w:val="24"/>
        </w:rPr>
        <w:tab/>
      </w:r>
      <w:r w:rsidR="00160694" w:rsidRPr="006425C4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58006421" w:rsidR="00F0765D" w:rsidRDefault="00F0765D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14CEF4BB" w14:textId="7F52B3CF" w:rsidR="002E48EE" w:rsidRPr="002E48EE" w:rsidRDefault="002E48EE" w:rsidP="002E48EE">
      <w:pPr>
        <w:spacing w:after="0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>Nieo</w:t>
      </w:r>
      <w:r w:rsidRPr="006425C4">
        <w:rPr>
          <w:rFonts w:ascii="Verdana" w:hAnsi="Verdana" w:cs="Times New Roman"/>
          <w:b/>
          <w:sz w:val="24"/>
          <w:szCs w:val="24"/>
        </w:rPr>
        <w:t>becni członkowie Komisji Infrastruktury, Gospodarki Przestrzennej i Budownictwa według listy obecności:</w:t>
      </w:r>
    </w:p>
    <w:p w14:paraId="628F5C5C" w14:textId="77777777" w:rsidR="002E48EE" w:rsidRDefault="002E48EE" w:rsidP="002E48EE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1. Stanisław Wiącek</w:t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</w:r>
      <w:r w:rsidRPr="006425C4">
        <w:rPr>
          <w:rFonts w:ascii="Verdana" w:hAnsi="Verdana" w:cs="Times New Roman"/>
          <w:sz w:val="24"/>
          <w:szCs w:val="24"/>
        </w:rPr>
        <w:tab/>
        <w:t xml:space="preserve">- Przewodniczący Komisji </w:t>
      </w:r>
    </w:p>
    <w:p w14:paraId="0CED99F6" w14:textId="77777777" w:rsidR="002E48EE" w:rsidRDefault="002E48EE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31D8578A" w14:textId="77777777" w:rsidR="002E48EE" w:rsidRPr="006425C4" w:rsidRDefault="002E48EE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ED22EE8" w14:textId="77777777" w:rsidR="003F414C" w:rsidRPr="006425C4" w:rsidRDefault="003F414C" w:rsidP="00F846E6">
      <w:pPr>
        <w:keepNext/>
        <w:keepLines/>
        <w:spacing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6425C4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2190EFC3" w14:textId="3C24E407" w:rsidR="003F414C" w:rsidRPr="006425C4" w:rsidRDefault="00477C14" w:rsidP="00F846E6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6425C4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C5196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C51960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3F414C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Z-ca Prezydenta Miasta</w:t>
      </w:r>
    </w:p>
    <w:p w14:paraId="16EFABD5" w14:textId="039FCB45" w:rsidR="00F846E6" w:rsidRDefault="00F846E6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Urszula Bober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Naczelniczka Wydz. ZI</w:t>
      </w:r>
    </w:p>
    <w:p w14:paraId="10768081" w14:textId="13283E8E" w:rsidR="0070583E" w:rsidRDefault="0070583E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Kamila Chalewicz-Pudłowska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Komendantka Straży Miejskiej</w:t>
      </w:r>
    </w:p>
    <w:p w14:paraId="48DBF5C4" w14:textId="6B134BC0" w:rsidR="0012070E" w:rsidRPr="006425C4" w:rsidRDefault="0012070E" w:rsidP="00F846E6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Dyrektor MZGM</w:t>
      </w:r>
    </w:p>
    <w:bookmarkEnd w:id="3"/>
    <w:p w14:paraId="0B875129" w14:textId="55E3B86F" w:rsidR="003F414C" w:rsidRPr="006425C4" w:rsidRDefault="003F414C" w:rsidP="00F846E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3A11418C" w14:textId="77777777" w:rsidR="00AE4A80" w:rsidRPr="006425C4" w:rsidRDefault="00AE4A80" w:rsidP="00F846E6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7F1888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24F84CC7" w14:textId="77777777" w:rsidR="00477C14" w:rsidRPr="00477C14" w:rsidRDefault="00477C14" w:rsidP="00477C14">
      <w:pPr>
        <w:numPr>
          <w:ilvl w:val="0"/>
          <w:numId w:val="7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77C14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64A63D6A" w14:textId="77777777" w:rsidR="00477C14" w:rsidRPr="00477C14" w:rsidRDefault="00477C14" w:rsidP="00477C14">
      <w:pPr>
        <w:numPr>
          <w:ilvl w:val="0"/>
          <w:numId w:val="7"/>
        </w:numPr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77C14">
        <w:rPr>
          <w:rFonts w:ascii="Verdana" w:eastAsia="Times New Roman" w:hAnsi="Verdana" w:cs="Times New Roman"/>
          <w:sz w:val="24"/>
          <w:szCs w:val="24"/>
          <w:lang w:eastAsia="pl-PL"/>
        </w:rPr>
        <w:t>Zaopiniowanie list mieszkaniowych za I kwartał 2026 r.</w:t>
      </w:r>
    </w:p>
    <w:p w14:paraId="588F0484" w14:textId="77777777" w:rsidR="00477C14" w:rsidRPr="00477C14" w:rsidRDefault="00477C14" w:rsidP="00477C14">
      <w:pPr>
        <w:numPr>
          <w:ilvl w:val="0"/>
          <w:numId w:val="7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77C14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01AD2335" w14:textId="77777777" w:rsidR="00477C14" w:rsidRPr="00477C14" w:rsidRDefault="00477C14" w:rsidP="00477C14">
      <w:pPr>
        <w:numPr>
          <w:ilvl w:val="0"/>
          <w:numId w:val="7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77C14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Przyjęcie protokołu poprzedniego posiedzenia Komisji. </w:t>
      </w:r>
    </w:p>
    <w:p w14:paraId="6A2C6744" w14:textId="77777777" w:rsidR="00477C14" w:rsidRPr="00477C14" w:rsidRDefault="00477C14" w:rsidP="00477C14">
      <w:pPr>
        <w:numPr>
          <w:ilvl w:val="0"/>
          <w:numId w:val="7"/>
        </w:numPr>
        <w:tabs>
          <w:tab w:val="left" w:pos="284"/>
        </w:tabs>
        <w:spacing w:after="0"/>
        <w:ind w:hanging="72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77C14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</w:p>
    <w:p w14:paraId="448292B1" w14:textId="77777777" w:rsidR="00477C14" w:rsidRPr="006425C4" w:rsidRDefault="00477C14" w:rsidP="00477C1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7A996DFF" w14:textId="4ACAE096" w:rsidR="006F400A" w:rsidRPr="007F1888" w:rsidRDefault="006F400A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lastRenderedPageBreak/>
        <w:t>Przebieg posiedzenia:</w:t>
      </w:r>
    </w:p>
    <w:p w14:paraId="4923A7CE" w14:textId="77777777" w:rsidR="003F414C" w:rsidRPr="007F1888" w:rsidRDefault="003F414C" w:rsidP="00F846E6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7F1888" w:rsidRDefault="006F400A" w:rsidP="00EC49B0">
      <w:pPr>
        <w:spacing w:after="0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7F1888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6425C4" w:rsidRDefault="00B91FEA" w:rsidP="00EC49B0">
      <w:pPr>
        <w:spacing w:after="0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6C1DE950" w:rsidR="004A4665" w:rsidRPr="006425C4" w:rsidRDefault="000339F7" w:rsidP="00EC49B0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477C14">
        <w:rPr>
          <w:rFonts w:ascii="Verdana" w:eastAsia="Times New Roman" w:hAnsi="Verdana" w:cs="Times New Roman"/>
          <w:sz w:val="24"/>
          <w:szCs w:val="24"/>
          <w:lang w:eastAsia="pl-PL"/>
        </w:rPr>
        <w:t>Piotr Klasa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</w:t>
      </w:r>
      <w:r w:rsidR="0070583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77C1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Zastępca </w:t>
      </w:r>
      <w:r w:rsidR="0070583E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77C14">
        <w:rPr>
          <w:rFonts w:ascii="Verdana" w:eastAsia="Times New Roman" w:hAnsi="Verdana" w:cs="Times New Roman"/>
          <w:sz w:val="24"/>
          <w:szCs w:val="24"/>
          <w:lang w:eastAsia="pl-PL"/>
        </w:rPr>
        <w:t>ego</w:t>
      </w:r>
      <w:r w:rsidR="00B1446F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Infrastruktury, Gospodarki Przestrzennej i Budownictwa</w:t>
      </w:r>
      <w:r w:rsidR="00D81C5D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F058D4" w:rsidRPr="006425C4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6425C4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340565AE" w14:textId="77777777" w:rsidR="002F483C" w:rsidRPr="007F1888" w:rsidRDefault="002F483C" w:rsidP="00F846E6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17B42A15" w14:textId="43C2DE9D" w:rsidR="007F1888" w:rsidRDefault="00F846E6" w:rsidP="006D6D17">
      <w:pPr>
        <w:spacing w:after="0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>Ad 2</w:t>
      </w:r>
      <w:r w:rsidR="00477C14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. </w:t>
      </w:r>
      <w:r w:rsidR="00477C14" w:rsidRPr="00477C14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Zaopiniowanie list mieszkaniowych za I kwartał 2026 r.</w:t>
      </w:r>
    </w:p>
    <w:p w14:paraId="6B2BCD0D" w14:textId="77777777" w:rsidR="002F483C" w:rsidRPr="002F483C" w:rsidRDefault="002F483C" w:rsidP="00F846E6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4DD72251" w14:textId="1A5261CA" w:rsidR="002F483C" w:rsidRPr="007F1888" w:rsidRDefault="00477C14" w:rsidP="006D6D17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Listy mieszkaniowe za I kwartał 2026 r.</w:t>
      </w:r>
      <w:r w:rsidR="006D6D17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członkowie komisji otrzymali</w:t>
      </w:r>
      <w:r w:rsidR="007F1888" w:rsidRPr="007F1888">
        <w:rPr>
          <w:rFonts w:ascii="Verdana" w:eastAsia="Times New Roman" w:hAnsi="Verdana" w:cs="Times New Roman"/>
          <w:bCs/>
          <w:sz w:val="24"/>
          <w:szCs w:val="24"/>
          <w:lang w:eastAsia="pl-PL"/>
        </w:rPr>
        <w:t>.</w:t>
      </w:r>
    </w:p>
    <w:p w14:paraId="65C12D80" w14:textId="024FD796" w:rsidR="002F483C" w:rsidRPr="003F0E1A" w:rsidRDefault="002F483C" w:rsidP="00F846E6">
      <w:pPr>
        <w:spacing w:after="0"/>
        <w:ind w:left="851" w:hanging="851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477C14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477C14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477C14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477C14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477C14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="00477C14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3F0E1A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477C14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Listy mieszkaniowe </w:t>
      </w:r>
      <w:r w:rsidRPr="003F0E1A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– zał. nr </w:t>
      </w:r>
      <w:r w:rsidR="00F846E6">
        <w:rPr>
          <w:rFonts w:ascii="Verdana" w:eastAsia="Times New Roman" w:hAnsi="Verdana" w:cs="Times New Roman"/>
          <w:b/>
          <w:sz w:val="24"/>
          <w:szCs w:val="24"/>
          <w:lang w:eastAsia="pl-PL"/>
        </w:rPr>
        <w:t>1</w:t>
      </w:r>
    </w:p>
    <w:p w14:paraId="3EFB7186" w14:textId="77777777" w:rsidR="002F483C" w:rsidRPr="002F483C" w:rsidRDefault="002F483C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</w:p>
    <w:p w14:paraId="5AB3CF2F" w14:textId="24EC79CD" w:rsidR="00F846E6" w:rsidRDefault="00477C14" w:rsidP="0070583E">
      <w:pPr>
        <w:spacing w:after="0"/>
        <w:ind w:firstLine="708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Listy mieszkaniowe zreferował Dyrektor Miejskiego Zakładu Gospodarki Mieszkaniowej Kazimierz Łomotowski.</w:t>
      </w:r>
    </w:p>
    <w:p w14:paraId="5189C498" w14:textId="77777777" w:rsidR="00F846E6" w:rsidRDefault="00F846E6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F1E796C" w14:textId="77777777" w:rsidR="00435516" w:rsidRDefault="00E179D8" w:rsidP="00435516">
      <w:pPr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 xml:space="preserve">W dyskusji udział </w:t>
      </w:r>
      <w:r w:rsidR="00435516">
        <w:rPr>
          <w:rFonts w:ascii="Verdana" w:eastAsia="Times New Roman" w:hAnsi="Verdana" w:cs="Times New Roman"/>
          <w:bCs/>
          <w:sz w:val="24"/>
          <w:szCs w:val="24"/>
          <w:lang w:eastAsia="pl-PL"/>
        </w:rPr>
        <w:t>wzięli Z-ca Przewodniczącego Komisji IGPiB Piotr Klasa, radna Teresa Szyjkowska oraz Dyrektor Miejskiego Zakładu Gospodarki Mieszkaniowej Kazimierz Łomotowski.</w:t>
      </w:r>
    </w:p>
    <w:p w14:paraId="6A5740F6" w14:textId="7F252050" w:rsidR="00E179D8" w:rsidRPr="002F483C" w:rsidRDefault="00435516" w:rsidP="00435516">
      <w:pPr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7C33D15A" w14:textId="7B18A59D" w:rsidR="002F483C" w:rsidRPr="001015E6" w:rsidRDefault="002F483C" w:rsidP="001015E6">
      <w:pPr>
        <w:spacing w:after="0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2F483C"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Komisja IGPiB</w:t>
      </w:r>
      <w:r w:rsidR="00477C14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pozytywnie jednogłośnie (6 głosami „za”),</w:t>
      </w:r>
      <w:r w:rsidRPr="00F846E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477C14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zaopiniowała listy mieszkaniowe za I kwartał 2026 r</w:t>
      </w:r>
      <w:r w:rsidR="00330EC2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. </w:t>
      </w:r>
    </w:p>
    <w:p w14:paraId="2480C6DD" w14:textId="77777777" w:rsidR="00F846E6" w:rsidRDefault="00F846E6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499EF82C" w14:textId="77777777" w:rsidR="0070583E" w:rsidRDefault="0070583E" w:rsidP="00F846E6">
      <w:pPr>
        <w:spacing w:after="0"/>
        <w:ind w:left="851" w:hanging="851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5B6831F" w14:textId="7831476B" w:rsidR="002649C1" w:rsidRPr="00F846E6" w:rsidRDefault="00E179D8" w:rsidP="00EC49B0">
      <w:pPr>
        <w:spacing w:after="0"/>
        <w:ind w:left="993" w:hanging="993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>
        <w:rPr>
          <w:rFonts w:ascii="Verdana" w:hAnsi="Verdana" w:cs="Times New Roman"/>
          <w:b/>
          <w:bCs/>
          <w:sz w:val="24"/>
          <w:szCs w:val="24"/>
        </w:rPr>
        <w:t>Ad 3</w:t>
      </w:r>
      <w:r w:rsidR="00D621AA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2649C1" w:rsidRPr="00F846E6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6425C4" w:rsidRDefault="002649C1" w:rsidP="00F846E6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51A950C" w14:textId="77777777" w:rsidR="00546326" w:rsidRPr="00D621AA" w:rsidRDefault="00546326" w:rsidP="00EC49B0">
      <w:pPr>
        <w:spacing w:after="0"/>
        <w:rPr>
          <w:rFonts w:ascii="Verdana" w:hAnsi="Verdana"/>
          <w:sz w:val="24"/>
          <w:szCs w:val="24"/>
          <w:u w:val="single"/>
        </w:rPr>
      </w:pPr>
      <w:r w:rsidRPr="00D621AA">
        <w:rPr>
          <w:rFonts w:ascii="Verdana" w:hAnsi="Verdana"/>
          <w:sz w:val="24"/>
          <w:szCs w:val="24"/>
          <w:u w:val="single"/>
        </w:rPr>
        <w:t>Pisma skierowane do Komisji IGPiB:</w:t>
      </w:r>
    </w:p>
    <w:p w14:paraId="67D48EED" w14:textId="77777777" w:rsidR="00546326" w:rsidRPr="006425C4" w:rsidRDefault="00546326" w:rsidP="00F846E6">
      <w:pPr>
        <w:spacing w:after="0"/>
        <w:jc w:val="both"/>
        <w:rPr>
          <w:rFonts w:ascii="Verdana" w:hAnsi="Verdana"/>
          <w:sz w:val="24"/>
          <w:szCs w:val="24"/>
          <w:u w:val="single"/>
        </w:rPr>
      </w:pPr>
    </w:p>
    <w:p w14:paraId="45D19A10" w14:textId="35C8905E" w:rsidR="00236E88" w:rsidRPr="001015E6" w:rsidRDefault="00546326" w:rsidP="00EC49B0">
      <w:pPr>
        <w:numPr>
          <w:ilvl w:val="0"/>
          <w:numId w:val="6"/>
        </w:numPr>
        <w:spacing w:after="0"/>
        <w:contextualSpacing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>pismo ZI-XII.72</w:t>
      </w:r>
      <w:r w:rsidR="00E179D8">
        <w:rPr>
          <w:rFonts w:ascii="Verdana" w:hAnsi="Verdana"/>
          <w:sz w:val="24"/>
          <w:szCs w:val="24"/>
        </w:rPr>
        <w:t>31</w:t>
      </w:r>
      <w:r w:rsidRPr="006425C4">
        <w:rPr>
          <w:rFonts w:ascii="Verdana" w:hAnsi="Verdana"/>
          <w:sz w:val="24"/>
          <w:szCs w:val="24"/>
        </w:rPr>
        <w:t>.</w:t>
      </w:r>
      <w:r w:rsidR="00E179D8">
        <w:rPr>
          <w:rFonts w:ascii="Verdana" w:hAnsi="Verdana"/>
          <w:sz w:val="24"/>
          <w:szCs w:val="24"/>
        </w:rPr>
        <w:t>4</w:t>
      </w:r>
      <w:r w:rsidRPr="006425C4">
        <w:rPr>
          <w:rFonts w:ascii="Verdana" w:hAnsi="Verdana"/>
          <w:sz w:val="24"/>
          <w:szCs w:val="24"/>
        </w:rPr>
        <w:t>.202</w:t>
      </w:r>
      <w:r w:rsidR="00300119">
        <w:rPr>
          <w:rFonts w:ascii="Verdana" w:hAnsi="Verdana"/>
          <w:sz w:val="24"/>
          <w:szCs w:val="24"/>
        </w:rPr>
        <w:t>6</w:t>
      </w:r>
      <w:r w:rsidRPr="006425C4">
        <w:rPr>
          <w:rFonts w:ascii="Verdana" w:hAnsi="Verdana"/>
          <w:sz w:val="24"/>
          <w:szCs w:val="24"/>
        </w:rPr>
        <w:t xml:space="preserve">.TS z dnia </w:t>
      </w:r>
      <w:r w:rsidR="00E179D8">
        <w:rPr>
          <w:rFonts w:ascii="Verdana" w:hAnsi="Verdana"/>
          <w:sz w:val="24"/>
          <w:szCs w:val="24"/>
        </w:rPr>
        <w:t>23 lutego</w:t>
      </w:r>
      <w:r w:rsidR="00300119">
        <w:rPr>
          <w:rFonts w:ascii="Verdana" w:hAnsi="Verdana"/>
          <w:sz w:val="24"/>
          <w:szCs w:val="24"/>
        </w:rPr>
        <w:t xml:space="preserve"> 2026</w:t>
      </w:r>
      <w:r w:rsidRPr="006425C4">
        <w:rPr>
          <w:rFonts w:ascii="Verdana" w:hAnsi="Verdana"/>
          <w:sz w:val="24"/>
          <w:szCs w:val="24"/>
        </w:rPr>
        <w:t xml:space="preserve"> r. w sprawie wyrażenia opinii dotyczącej </w:t>
      </w:r>
      <w:r w:rsidR="00E179D8">
        <w:rPr>
          <w:rFonts w:ascii="Verdana" w:hAnsi="Verdana"/>
          <w:sz w:val="24"/>
          <w:szCs w:val="24"/>
        </w:rPr>
        <w:t>wyznaczenia miejsca postojowego dla osób niepełnosprawnych przy ul. J. Wybickiego.</w:t>
      </w:r>
    </w:p>
    <w:p w14:paraId="1071F708" w14:textId="4726AECA" w:rsidR="00546326" w:rsidRPr="006425C4" w:rsidRDefault="00546326" w:rsidP="00EC49B0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 w:rsidR="001015E6">
        <w:rPr>
          <w:rFonts w:ascii="Verdana" w:hAnsi="Verdana"/>
          <w:b/>
          <w:sz w:val="24"/>
          <w:szCs w:val="24"/>
        </w:rPr>
        <w:t>2</w:t>
      </w:r>
    </w:p>
    <w:p w14:paraId="398BE290" w14:textId="77777777" w:rsidR="00236E88" w:rsidRPr="006425C4" w:rsidRDefault="00546326" w:rsidP="00EC49B0">
      <w:pPr>
        <w:spacing w:after="0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7F1EAF51" w14:textId="445418E6" w:rsidR="00546326" w:rsidRPr="006947B5" w:rsidRDefault="00546326" w:rsidP="00EC49B0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 w:rsidR="00300119">
        <w:rPr>
          <w:rFonts w:ascii="Verdana" w:hAnsi="Verdana"/>
          <w:b/>
          <w:sz w:val="24"/>
          <w:szCs w:val="24"/>
        </w:rPr>
        <w:t>pozytywnie jednogłośnie (</w:t>
      </w:r>
      <w:r w:rsidR="00435516">
        <w:rPr>
          <w:rFonts w:ascii="Verdana" w:hAnsi="Verdana"/>
          <w:b/>
          <w:sz w:val="24"/>
          <w:szCs w:val="24"/>
        </w:rPr>
        <w:t>6</w:t>
      </w:r>
      <w:r w:rsidR="00300119">
        <w:rPr>
          <w:rFonts w:ascii="Verdana" w:hAnsi="Verdana"/>
          <w:b/>
          <w:sz w:val="24"/>
          <w:szCs w:val="24"/>
        </w:rPr>
        <w:t xml:space="preserve"> głosami „za”) zaopiniowała powyższy wniosek. </w:t>
      </w:r>
    </w:p>
    <w:p w14:paraId="5738A638" w14:textId="77777777" w:rsidR="00546326" w:rsidRDefault="00546326" w:rsidP="00EC49B0">
      <w:pPr>
        <w:spacing w:after="0"/>
        <w:rPr>
          <w:rFonts w:ascii="Verdana" w:hAnsi="Verdana"/>
          <w:sz w:val="24"/>
          <w:szCs w:val="24"/>
        </w:rPr>
      </w:pPr>
    </w:p>
    <w:p w14:paraId="1AD6A225" w14:textId="12777C56" w:rsidR="00300119" w:rsidRPr="00300119" w:rsidRDefault="00045842" w:rsidP="00300119">
      <w:pPr>
        <w:pStyle w:val="Akapitzlist"/>
        <w:numPr>
          <w:ilvl w:val="0"/>
          <w:numId w:val="6"/>
        </w:numPr>
        <w:spacing w:after="0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 </w:t>
      </w:r>
      <w:r w:rsidR="00435516">
        <w:rPr>
          <w:rFonts w:ascii="Verdana" w:hAnsi="Verdana"/>
          <w:sz w:val="24"/>
          <w:szCs w:val="24"/>
        </w:rPr>
        <w:t>pismo ZI-XII.7223.8.2026</w:t>
      </w:r>
      <w:r w:rsidR="006345BC">
        <w:rPr>
          <w:rFonts w:ascii="Verdana" w:hAnsi="Verdana"/>
          <w:sz w:val="24"/>
          <w:szCs w:val="24"/>
        </w:rPr>
        <w:t xml:space="preserve">.TS z dnia </w:t>
      </w:r>
      <w:r w:rsidR="00435516">
        <w:rPr>
          <w:rFonts w:ascii="Verdana" w:hAnsi="Verdana"/>
          <w:sz w:val="24"/>
          <w:szCs w:val="24"/>
        </w:rPr>
        <w:t>18 marca 2026</w:t>
      </w:r>
      <w:r w:rsidR="006345BC">
        <w:rPr>
          <w:rFonts w:ascii="Verdana" w:hAnsi="Verdana"/>
          <w:sz w:val="24"/>
          <w:szCs w:val="24"/>
        </w:rPr>
        <w:t xml:space="preserve"> r. w sprawie wyrażenia opinii dotyczącej </w:t>
      </w:r>
      <w:r w:rsidR="00435516">
        <w:rPr>
          <w:rFonts w:ascii="Verdana" w:hAnsi="Verdana"/>
          <w:sz w:val="24"/>
          <w:szCs w:val="24"/>
        </w:rPr>
        <w:t>ustawienia znaku zakazu zatrzymywania na ul. Sądowej w Bolesławcu.</w:t>
      </w:r>
    </w:p>
    <w:p w14:paraId="3EE374CA" w14:textId="50F6A324" w:rsidR="006345BC" w:rsidRPr="006425C4" w:rsidRDefault="006345BC" w:rsidP="006345BC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>
        <w:rPr>
          <w:rFonts w:ascii="Verdana" w:hAnsi="Verdana"/>
          <w:b/>
          <w:sz w:val="24"/>
          <w:szCs w:val="24"/>
        </w:rPr>
        <w:t>3</w:t>
      </w:r>
    </w:p>
    <w:p w14:paraId="37044ED6" w14:textId="77777777" w:rsidR="006345BC" w:rsidRPr="006425C4" w:rsidRDefault="006345BC" w:rsidP="006345BC">
      <w:pPr>
        <w:spacing w:after="0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3B513F55" w14:textId="06EC4907" w:rsidR="006345BC" w:rsidRPr="006947B5" w:rsidRDefault="006345BC" w:rsidP="006345BC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 w:rsidR="00435516">
        <w:rPr>
          <w:rFonts w:ascii="Verdana" w:hAnsi="Verdana"/>
          <w:b/>
          <w:sz w:val="24"/>
          <w:szCs w:val="24"/>
        </w:rPr>
        <w:t>pozytywnie jednogłośnie (6</w:t>
      </w:r>
      <w:r>
        <w:rPr>
          <w:rFonts w:ascii="Verdana" w:hAnsi="Verdana"/>
          <w:b/>
          <w:sz w:val="24"/>
          <w:szCs w:val="24"/>
        </w:rPr>
        <w:t xml:space="preserve"> głosami „za”) zaopiniowała powyższy wniosek. </w:t>
      </w:r>
    </w:p>
    <w:p w14:paraId="1F8A43F2" w14:textId="77777777" w:rsidR="0070583E" w:rsidRDefault="0070583E" w:rsidP="00EC49B0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0E6D1FFE" w14:textId="7C1AC785" w:rsidR="006345BC" w:rsidRPr="006345BC" w:rsidRDefault="00435516" w:rsidP="006345BC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Pismo ZI-XII.7223.5</w:t>
      </w:r>
      <w:r w:rsidR="006345BC" w:rsidRPr="006345BC">
        <w:rPr>
          <w:rFonts w:ascii="Verdana" w:hAnsi="Verdana" w:cs="Times New Roman"/>
          <w:bCs/>
          <w:sz w:val="24"/>
          <w:szCs w:val="24"/>
        </w:rPr>
        <w:t xml:space="preserve">.2026.TS z dnia </w:t>
      </w:r>
      <w:r>
        <w:rPr>
          <w:rFonts w:ascii="Verdana" w:hAnsi="Verdana" w:cs="Times New Roman"/>
          <w:bCs/>
          <w:sz w:val="24"/>
          <w:szCs w:val="24"/>
        </w:rPr>
        <w:t xml:space="preserve">27 </w:t>
      </w:r>
      <w:r w:rsidR="006345BC" w:rsidRPr="006345BC">
        <w:rPr>
          <w:rFonts w:ascii="Verdana" w:hAnsi="Verdana" w:cs="Times New Roman"/>
          <w:bCs/>
          <w:sz w:val="24"/>
          <w:szCs w:val="24"/>
        </w:rPr>
        <w:t xml:space="preserve">lutego 2026 r. </w:t>
      </w:r>
      <w:r w:rsidR="006345BC">
        <w:rPr>
          <w:rFonts w:ascii="Verdana" w:hAnsi="Verdana" w:cs="Times New Roman"/>
          <w:bCs/>
          <w:sz w:val="24"/>
          <w:szCs w:val="24"/>
        </w:rPr>
        <w:t xml:space="preserve">w sprawie wyrażenia opinii dotyczącej </w:t>
      </w:r>
      <w:r>
        <w:rPr>
          <w:rFonts w:ascii="Verdana" w:hAnsi="Verdana" w:cs="Times New Roman"/>
          <w:bCs/>
          <w:sz w:val="24"/>
          <w:szCs w:val="24"/>
        </w:rPr>
        <w:t xml:space="preserve">montażu słupków blokujących wjazd na chodnik na ul. Gen. J. Bema w Bolesławcu. </w:t>
      </w:r>
    </w:p>
    <w:p w14:paraId="622F6815" w14:textId="17FF0A40" w:rsidR="006345BC" w:rsidRPr="006425C4" w:rsidRDefault="006345BC" w:rsidP="006345BC">
      <w:pPr>
        <w:spacing w:after="0"/>
        <w:ind w:left="5676" w:firstLine="696"/>
        <w:contextualSpacing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pismo – zał. nr </w:t>
      </w:r>
      <w:r>
        <w:rPr>
          <w:rFonts w:ascii="Verdana" w:hAnsi="Verdana"/>
          <w:b/>
          <w:sz w:val="24"/>
          <w:szCs w:val="24"/>
        </w:rPr>
        <w:t>4</w:t>
      </w:r>
    </w:p>
    <w:p w14:paraId="4FB8D1BC" w14:textId="77777777" w:rsidR="006345BC" w:rsidRPr="006425C4" w:rsidRDefault="006345BC" w:rsidP="006345BC">
      <w:pPr>
        <w:spacing w:after="0"/>
        <w:rPr>
          <w:rFonts w:ascii="Verdana" w:hAnsi="Verdana"/>
          <w:sz w:val="24"/>
          <w:szCs w:val="24"/>
        </w:rPr>
      </w:pPr>
      <w:r w:rsidRPr="006425C4">
        <w:rPr>
          <w:rFonts w:ascii="Verdana" w:hAnsi="Verdana"/>
          <w:sz w:val="24"/>
          <w:szCs w:val="24"/>
        </w:rPr>
        <w:tab/>
      </w:r>
    </w:p>
    <w:p w14:paraId="0052E68D" w14:textId="2D405E82" w:rsidR="006345BC" w:rsidRPr="006947B5" w:rsidRDefault="006345BC" w:rsidP="006345BC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 w:rsidR="00435516">
        <w:rPr>
          <w:rFonts w:ascii="Verdana" w:hAnsi="Verdana"/>
          <w:b/>
          <w:sz w:val="24"/>
          <w:szCs w:val="24"/>
        </w:rPr>
        <w:t>pozytywnie jednogłośnie (6</w:t>
      </w:r>
      <w:r>
        <w:rPr>
          <w:rFonts w:ascii="Verdana" w:hAnsi="Verdana"/>
          <w:b/>
          <w:sz w:val="24"/>
          <w:szCs w:val="24"/>
        </w:rPr>
        <w:t xml:space="preserve"> głosami „za”) zaopiniowała powyższy wniosek. </w:t>
      </w:r>
    </w:p>
    <w:p w14:paraId="265689EB" w14:textId="77777777" w:rsidR="006345BC" w:rsidRDefault="006345BC" w:rsidP="006345BC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237961E5" w14:textId="06DC10AF" w:rsidR="00435516" w:rsidRPr="00435516" w:rsidRDefault="00435516" w:rsidP="00435516">
      <w:pPr>
        <w:pStyle w:val="Akapitzlist"/>
        <w:numPr>
          <w:ilvl w:val="0"/>
          <w:numId w:val="6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435516">
        <w:rPr>
          <w:rFonts w:ascii="Verdana" w:hAnsi="Verdana" w:cs="Times New Roman"/>
          <w:bCs/>
          <w:sz w:val="24"/>
          <w:szCs w:val="24"/>
        </w:rPr>
        <w:t>Pismo ZI-XII</w:t>
      </w:r>
      <w:r>
        <w:rPr>
          <w:rFonts w:ascii="Verdana" w:hAnsi="Verdana" w:cs="Times New Roman"/>
          <w:bCs/>
          <w:sz w:val="24"/>
          <w:szCs w:val="24"/>
        </w:rPr>
        <w:t xml:space="preserve">.7223.3.2026.TS z dnia 10 lutego 2026 r. w sprawie wyrażenia opinii dotyczącej montażu progów zwalniających oraz lustra drogowego na nowej drodze – łącznik od ul. Orlej do ul. Zgorzeleckiej. </w:t>
      </w:r>
    </w:p>
    <w:p w14:paraId="2E38E995" w14:textId="77777777" w:rsidR="006345BC" w:rsidRDefault="006345BC" w:rsidP="006345BC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686368DB" w14:textId="61D28430" w:rsidR="00435516" w:rsidRPr="006947B5" w:rsidRDefault="00435516" w:rsidP="00435516">
      <w:pPr>
        <w:spacing w:after="0"/>
        <w:ind w:firstLine="708"/>
        <w:rPr>
          <w:rFonts w:ascii="Verdana" w:hAnsi="Verdana"/>
          <w:b/>
          <w:sz w:val="24"/>
          <w:szCs w:val="24"/>
        </w:rPr>
      </w:pPr>
      <w:r w:rsidRPr="006425C4">
        <w:rPr>
          <w:rFonts w:ascii="Verdana" w:hAnsi="Verdana"/>
          <w:b/>
          <w:sz w:val="24"/>
          <w:szCs w:val="24"/>
        </w:rPr>
        <w:t xml:space="preserve">Komisja IGPiB </w:t>
      </w:r>
      <w:r>
        <w:rPr>
          <w:rFonts w:ascii="Verdana" w:hAnsi="Verdana"/>
          <w:b/>
          <w:sz w:val="24"/>
          <w:szCs w:val="24"/>
        </w:rPr>
        <w:t xml:space="preserve">negatywnie jednogłośnie (6 głosami „przeciw”) zaopiniowała powyższy wniosek. </w:t>
      </w:r>
    </w:p>
    <w:p w14:paraId="19765A66" w14:textId="77777777" w:rsidR="00435516" w:rsidRDefault="00435516" w:rsidP="006345BC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6C76C53B" w14:textId="77777777" w:rsidR="00435516" w:rsidRDefault="00435516" w:rsidP="006345BC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5865B2AC" w14:textId="2776DD91" w:rsidR="006345BC" w:rsidRDefault="006345BC" w:rsidP="006345BC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ab/>
        <w:t>Komisja IGPiB postanowiła skierować na wizję lokalną sprawy dotyczące:</w:t>
      </w:r>
    </w:p>
    <w:p w14:paraId="6274E1B7" w14:textId="0DB81871" w:rsidR="00BA1D8D" w:rsidRDefault="00435516" w:rsidP="00435516">
      <w:pPr>
        <w:pStyle w:val="Akapitzlist"/>
        <w:numPr>
          <w:ilvl w:val="0"/>
          <w:numId w:val="9"/>
        </w:num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wprowadzenia ruchu jednokierunkowego na ul. Kwiatowej,</w:t>
      </w:r>
    </w:p>
    <w:p w14:paraId="74417F8D" w14:textId="36540107" w:rsidR="00435516" w:rsidRPr="00435516" w:rsidRDefault="003C162A" w:rsidP="00435516">
      <w:pPr>
        <w:pStyle w:val="Akapitzlist"/>
        <w:numPr>
          <w:ilvl w:val="0"/>
          <w:numId w:val="9"/>
        </w:num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wyznaczenia miejsca postojowego dla osób niepełnosprawnych przy ul. Kilińskiego.</w:t>
      </w:r>
    </w:p>
    <w:p w14:paraId="158DD593" w14:textId="77777777" w:rsidR="00E179D8" w:rsidRDefault="00E179D8" w:rsidP="00BA1D8D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56BEFFE4" w14:textId="60E5BB39" w:rsidR="002F2D9F" w:rsidRDefault="002F2D9F" w:rsidP="002F2D9F">
      <w:pPr>
        <w:spacing w:after="0"/>
        <w:ind w:firstLine="708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Komisja IGPiB </w:t>
      </w:r>
      <w:r w:rsidR="003C162A">
        <w:rPr>
          <w:rFonts w:ascii="Verdana" w:hAnsi="Verdana" w:cs="Times New Roman"/>
          <w:bCs/>
          <w:sz w:val="24"/>
          <w:szCs w:val="24"/>
        </w:rPr>
        <w:t>odroczyła</w:t>
      </w:r>
      <w:r>
        <w:rPr>
          <w:rFonts w:ascii="Verdana" w:hAnsi="Verdana" w:cs="Times New Roman"/>
          <w:bCs/>
          <w:sz w:val="24"/>
          <w:szCs w:val="24"/>
        </w:rPr>
        <w:t xml:space="preserve"> wydanie opinii w sprawie ustawienia znaku „zakaz zatrzymywania się” na ul. Artyleryjskiej</w:t>
      </w:r>
      <w:r w:rsidR="00D04746">
        <w:rPr>
          <w:rFonts w:ascii="Verdana" w:hAnsi="Verdana" w:cs="Times New Roman"/>
          <w:bCs/>
          <w:sz w:val="24"/>
          <w:szCs w:val="24"/>
        </w:rPr>
        <w:t>.</w:t>
      </w:r>
    </w:p>
    <w:p w14:paraId="5A27FD96" w14:textId="77777777" w:rsidR="002F2D9F" w:rsidRDefault="002F2D9F" w:rsidP="002F2D9F">
      <w:pPr>
        <w:spacing w:after="0"/>
        <w:ind w:firstLine="708"/>
        <w:rPr>
          <w:rFonts w:ascii="Verdana" w:hAnsi="Verdana" w:cs="Times New Roman"/>
          <w:bCs/>
          <w:sz w:val="24"/>
          <w:szCs w:val="24"/>
        </w:rPr>
      </w:pPr>
    </w:p>
    <w:p w14:paraId="4F084E64" w14:textId="77777777" w:rsidR="00BA1D8D" w:rsidRPr="00BA1D8D" w:rsidRDefault="00BA1D8D" w:rsidP="00BA1D8D">
      <w:pPr>
        <w:spacing w:after="0"/>
        <w:rPr>
          <w:rFonts w:ascii="Verdana" w:hAnsi="Verdana" w:cs="Times New Roman"/>
          <w:bCs/>
          <w:sz w:val="24"/>
          <w:szCs w:val="24"/>
        </w:rPr>
      </w:pPr>
    </w:p>
    <w:p w14:paraId="68C41505" w14:textId="53CEEC4A" w:rsidR="0067136E" w:rsidRPr="00EC49B0" w:rsidRDefault="003D41E1" w:rsidP="00EC49B0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 w:rsidRPr="00EC49B0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3C162A">
        <w:rPr>
          <w:rFonts w:ascii="Verdana" w:hAnsi="Verdana" w:cs="Times New Roman"/>
          <w:b/>
          <w:bCs/>
          <w:sz w:val="24"/>
          <w:szCs w:val="24"/>
        </w:rPr>
        <w:t>4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>.</w:t>
      </w:r>
      <w:r w:rsid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>Przyjęcie protokoł</w:t>
      </w:r>
      <w:r w:rsidR="0070583E">
        <w:rPr>
          <w:rFonts w:ascii="Verdana" w:hAnsi="Verdana" w:cs="Times New Roman"/>
          <w:b/>
          <w:bCs/>
          <w:sz w:val="24"/>
          <w:szCs w:val="24"/>
        </w:rPr>
        <w:t>u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 xml:space="preserve"> poprzedni</w:t>
      </w:r>
      <w:r w:rsidR="0070583E">
        <w:rPr>
          <w:rFonts w:ascii="Verdana" w:hAnsi="Verdana" w:cs="Times New Roman"/>
          <w:b/>
          <w:bCs/>
          <w:sz w:val="24"/>
          <w:szCs w:val="24"/>
        </w:rPr>
        <w:t>ego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70583E">
        <w:rPr>
          <w:rFonts w:ascii="Verdana" w:hAnsi="Verdana" w:cs="Times New Roman"/>
          <w:b/>
          <w:bCs/>
          <w:sz w:val="24"/>
          <w:szCs w:val="24"/>
        </w:rPr>
        <w:t>posiedzenia</w:t>
      </w:r>
      <w:r w:rsidR="002649C1" w:rsidRPr="00EC49B0">
        <w:rPr>
          <w:rFonts w:ascii="Verdana" w:hAnsi="Verdana" w:cs="Times New Roman"/>
          <w:b/>
          <w:bCs/>
          <w:sz w:val="24"/>
          <w:szCs w:val="24"/>
        </w:rPr>
        <w:t xml:space="preserve"> Komisji.</w:t>
      </w:r>
    </w:p>
    <w:p w14:paraId="26B4B483" w14:textId="77777777" w:rsidR="0067136E" w:rsidRPr="006425C4" w:rsidRDefault="0067136E" w:rsidP="00EC49B0">
      <w:pPr>
        <w:spacing w:after="0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C851477" w14:textId="3116FAA9" w:rsidR="00403314" w:rsidRPr="006425C4" w:rsidRDefault="0070583E" w:rsidP="0070583E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>Komisja Infrastruktury, Gospodarki Przestrzennej i Budownictwa przyjęła</w:t>
      </w:r>
      <w:r>
        <w:rPr>
          <w:rFonts w:ascii="Verdana" w:hAnsi="Verdana" w:cs="Times New Roman"/>
          <w:bCs/>
          <w:sz w:val="24"/>
          <w:szCs w:val="24"/>
        </w:rPr>
        <w:t xml:space="preserve"> p</w:t>
      </w:r>
      <w:r w:rsidR="00EC49B0">
        <w:rPr>
          <w:rFonts w:ascii="Verdana" w:hAnsi="Verdana" w:cs="Times New Roman"/>
          <w:bCs/>
          <w:sz w:val="24"/>
          <w:szCs w:val="24"/>
        </w:rPr>
        <w:t>rotok</w:t>
      </w:r>
      <w:r w:rsidR="003C162A">
        <w:rPr>
          <w:rFonts w:ascii="Verdana" w:hAnsi="Verdana" w:cs="Times New Roman"/>
          <w:bCs/>
          <w:sz w:val="24"/>
          <w:szCs w:val="24"/>
        </w:rPr>
        <w:t>oły</w:t>
      </w:r>
      <w:r w:rsidR="00EC49B0">
        <w:rPr>
          <w:rFonts w:ascii="Verdana" w:hAnsi="Verdana" w:cs="Times New Roman"/>
          <w:bCs/>
          <w:sz w:val="24"/>
          <w:szCs w:val="24"/>
        </w:rPr>
        <w:t xml:space="preserve"> </w:t>
      </w:r>
      <w:r>
        <w:rPr>
          <w:rFonts w:ascii="Verdana" w:hAnsi="Verdana" w:cs="Times New Roman"/>
          <w:bCs/>
          <w:sz w:val="24"/>
          <w:szCs w:val="24"/>
        </w:rPr>
        <w:t xml:space="preserve">nr </w:t>
      </w:r>
      <w:r w:rsidR="003C162A">
        <w:rPr>
          <w:rFonts w:ascii="Verdana" w:hAnsi="Verdana" w:cs="Times New Roman"/>
          <w:bCs/>
          <w:sz w:val="24"/>
          <w:szCs w:val="24"/>
        </w:rPr>
        <w:t>3</w:t>
      </w:r>
      <w:r w:rsidR="002F2D9F">
        <w:rPr>
          <w:rFonts w:ascii="Verdana" w:hAnsi="Verdana" w:cs="Times New Roman"/>
          <w:bCs/>
          <w:sz w:val="24"/>
          <w:szCs w:val="24"/>
        </w:rPr>
        <w:t>/2026</w:t>
      </w:r>
      <w:r w:rsidR="00EC49B0" w:rsidRPr="00EC49B0">
        <w:rPr>
          <w:rFonts w:ascii="Verdana" w:hAnsi="Verdana" w:cs="Times New Roman"/>
          <w:bCs/>
          <w:sz w:val="24"/>
          <w:szCs w:val="24"/>
        </w:rPr>
        <w:t xml:space="preserve"> </w:t>
      </w:r>
      <w:r w:rsidR="003C162A">
        <w:rPr>
          <w:rFonts w:ascii="Verdana" w:hAnsi="Verdana" w:cs="Times New Roman"/>
          <w:bCs/>
          <w:sz w:val="24"/>
          <w:szCs w:val="24"/>
        </w:rPr>
        <w:t>oraz 4/2026.</w:t>
      </w:r>
    </w:p>
    <w:p w14:paraId="766B520C" w14:textId="77777777" w:rsidR="000B4A95" w:rsidRPr="006425C4" w:rsidRDefault="000B4A95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286EE61C" w14:textId="77777777" w:rsidR="00403314" w:rsidRPr="006425C4" w:rsidRDefault="00403314" w:rsidP="00EC49B0">
      <w:pPr>
        <w:spacing w:after="0"/>
        <w:rPr>
          <w:rFonts w:ascii="Verdana" w:hAnsi="Verdana" w:cs="Times New Roman"/>
          <w:sz w:val="24"/>
          <w:szCs w:val="24"/>
        </w:rPr>
      </w:pPr>
    </w:p>
    <w:p w14:paraId="03B10A5F" w14:textId="274D545B" w:rsidR="006720C4" w:rsidRPr="00EC49B0" w:rsidRDefault="003D41E1" w:rsidP="00EC49B0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EC49B0">
        <w:rPr>
          <w:rFonts w:ascii="Verdana" w:hAnsi="Verdana" w:cs="Times New Roman"/>
          <w:b/>
          <w:bCs/>
          <w:sz w:val="24"/>
          <w:szCs w:val="24"/>
        </w:rPr>
        <w:lastRenderedPageBreak/>
        <w:t xml:space="preserve">Ad </w:t>
      </w:r>
      <w:r w:rsidR="003C162A">
        <w:rPr>
          <w:rFonts w:ascii="Verdana" w:hAnsi="Verdana" w:cs="Times New Roman"/>
          <w:b/>
          <w:bCs/>
          <w:sz w:val="24"/>
          <w:szCs w:val="24"/>
        </w:rPr>
        <w:t>5</w:t>
      </w:r>
      <w:r w:rsidRPr="00EC49B0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EC49B0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EC49B0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6425C4" w:rsidRDefault="00564662" w:rsidP="00EC49B0">
      <w:pPr>
        <w:spacing w:after="0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ab/>
      </w:r>
    </w:p>
    <w:p w14:paraId="0411E600" w14:textId="5EA61CD4" w:rsidR="00101213" w:rsidRPr="006425C4" w:rsidRDefault="00C3061A" w:rsidP="00EC49B0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6425C4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3C162A">
        <w:rPr>
          <w:rFonts w:ascii="Verdana" w:hAnsi="Verdana" w:cs="Times New Roman"/>
          <w:sz w:val="24"/>
          <w:szCs w:val="24"/>
        </w:rPr>
        <w:t xml:space="preserve">Zastępca </w:t>
      </w:r>
      <w:r w:rsidR="00C51631" w:rsidRPr="006425C4">
        <w:rPr>
          <w:rFonts w:ascii="Verdana" w:hAnsi="Verdana" w:cs="Times New Roman"/>
          <w:sz w:val="24"/>
          <w:szCs w:val="24"/>
        </w:rPr>
        <w:t>Przewodnicząc</w:t>
      </w:r>
      <w:r w:rsidR="003C162A">
        <w:rPr>
          <w:rFonts w:ascii="Verdana" w:hAnsi="Verdana" w:cs="Times New Roman"/>
          <w:sz w:val="24"/>
          <w:szCs w:val="24"/>
        </w:rPr>
        <w:t xml:space="preserve">ego </w:t>
      </w:r>
      <w:r w:rsidR="00C51631" w:rsidRPr="006425C4">
        <w:rPr>
          <w:rFonts w:ascii="Verdana" w:hAnsi="Verdana" w:cs="Times New Roman"/>
          <w:sz w:val="24"/>
          <w:szCs w:val="24"/>
        </w:rPr>
        <w:t>Ko</w:t>
      </w:r>
      <w:r w:rsidRPr="006425C4">
        <w:rPr>
          <w:rFonts w:ascii="Verdana" w:hAnsi="Verdana" w:cs="Times New Roman"/>
          <w:sz w:val="24"/>
          <w:szCs w:val="24"/>
        </w:rPr>
        <w:t xml:space="preserve">misji 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Infrastruktury, Gospodarki Przestrzennej i Budownictwa </w:t>
      </w:r>
      <w:r w:rsidR="003C162A">
        <w:rPr>
          <w:rFonts w:ascii="Verdana" w:hAnsi="Verdana" w:cs="Times New Roman"/>
          <w:sz w:val="24"/>
          <w:szCs w:val="24"/>
        </w:rPr>
        <w:t>Piotr Klasa</w:t>
      </w:r>
      <w:r w:rsidR="00236E88" w:rsidRPr="006425C4">
        <w:rPr>
          <w:rFonts w:ascii="Verdana" w:hAnsi="Verdana" w:cs="Times New Roman"/>
          <w:sz w:val="24"/>
          <w:szCs w:val="24"/>
        </w:rPr>
        <w:t xml:space="preserve"> </w:t>
      </w:r>
      <w:r w:rsidRPr="006425C4">
        <w:rPr>
          <w:rFonts w:ascii="Verdana" w:hAnsi="Verdana" w:cs="Times New Roman"/>
          <w:sz w:val="24"/>
          <w:szCs w:val="24"/>
        </w:rPr>
        <w:t>zamk</w:t>
      </w:r>
      <w:r w:rsidR="00EE7014" w:rsidRPr="006425C4">
        <w:rPr>
          <w:rFonts w:ascii="Verdana" w:hAnsi="Verdana" w:cs="Times New Roman"/>
          <w:sz w:val="24"/>
          <w:szCs w:val="24"/>
        </w:rPr>
        <w:t>n</w:t>
      </w:r>
      <w:r w:rsidR="00EC3DCD" w:rsidRPr="006425C4">
        <w:rPr>
          <w:rFonts w:ascii="Verdana" w:hAnsi="Verdana" w:cs="Times New Roman"/>
          <w:sz w:val="24"/>
          <w:szCs w:val="24"/>
        </w:rPr>
        <w:t xml:space="preserve">ął </w:t>
      </w:r>
      <w:r w:rsidRPr="006425C4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6425C4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6425C4" w:rsidRDefault="00BC67DE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BB00765" w14:textId="590FBFF7" w:rsidR="00D6530D" w:rsidRDefault="00D6530D" w:rsidP="00D6530D">
      <w:pPr>
        <w:spacing w:after="0"/>
        <w:ind w:left="4678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Zastępca </w:t>
      </w:r>
      <w:r w:rsidRPr="006425C4">
        <w:rPr>
          <w:rFonts w:ascii="Verdana" w:hAnsi="Verdana" w:cs="Times New Roman"/>
          <w:sz w:val="24"/>
          <w:szCs w:val="24"/>
        </w:rPr>
        <w:t>Przewodnicząc</w:t>
      </w:r>
      <w:r>
        <w:rPr>
          <w:rFonts w:ascii="Verdana" w:hAnsi="Verdana" w:cs="Times New Roman"/>
          <w:sz w:val="24"/>
          <w:szCs w:val="24"/>
        </w:rPr>
        <w:t xml:space="preserve">ego </w:t>
      </w:r>
      <w:r w:rsidRPr="006425C4">
        <w:rPr>
          <w:rFonts w:ascii="Verdana" w:hAnsi="Verdana" w:cs="Times New Roman"/>
          <w:sz w:val="24"/>
          <w:szCs w:val="24"/>
        </w:rPr>
        <w:t>Komisji Infrastruktury, Gospodarki Przestrzennej i Budownictwa</w:t>
      </w:r>
    </w:p>
    <w:p w14:paraId="75DDCD09" w14:textId="77777777" w:rsidR="00D6530D" w:rsidRDefault="00D6530D" w:rsidP="00D6530D">
      <w:pPr>
        <w:spacing w:after="0"/>
        <w:ind w:left="4678"/>
        <w:jc w:val="center"/>
        <w:rPr>
          <w:rFonts w:ascii="Verdana" w:hAnsi="Verdana" w:cs="Times New Roman"/>
          <w:sz w:val="24"/>
          <w:szCs w:val="24"/>
        </w:rPr>
      </w:pPr>
    </w:p>
    <w:p w14:paraId="269F3498" w14:textId="6B304ED1" w:rsidR="00B81FAD" w:rsidRPr="006425C4" w:rsidRDefault="00D6530D" w:rsidP="00D6530D">
      <w:pPr>
        <w:spacing w:after="0"/>
        <w:ind w:left="4678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/-/ Piotr Klasa</w:t>
      </w:r>
    </w:p>
    <w:p w14:paraId="0995B03E" w14:textId="77777777" w:rsidR="000B4A95" w:rsidRPr="006425C4" w:rsidRDefault="000B4A95" w:rsidP="00F846E6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392989BB" w:rsidR="0021711A" w:rsidRPr="007F132A" w:rsidRDefault="0021711A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0FD7E4D1" w:rsidR="000304E1" w:rsidRPr="00EC49B0" w:rsidRDefault="00EC49B0" w:rsidP="00F846E6">
      <w:pPr>
        <w:spacing w:after="0"/>
        <w:rPr>
          <w:rFonts w:ascii="Verdana" w:hAnsi="Verdana" w:cs="Times New Roman"/>
          <w:sz w:val="20"/>
          <w:szCs w:val="20"/>
        </w:rPr>
      </w:pPr>
      <w:r w:rsidRPr="00EC49B0">
        <w:rPr>
          <w:rFonts w:ascii="Verdana" w:hAnsi="Verdana" w:cs="Times New Roman"/>
          <w:sz w:val="20"/>
          <w:szCs w:val="20"/>
        </w:rPr>
        <w:t>Iwona Paraniak-Cichy</w:t>
      </w:r>
    </w:p>
    <w:p w14:paraId="6740BF53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156A4E6E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484EA4E5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2A3200ED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3511CF04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2DB375C0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4EEAEC22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p w14:paraId="16AFCE68" w14:textId="77777777" w:rsidR="00D020C7" w:rsidRDefault="00D020C7" w:rsidP="00F846E6">
      <w:pPr>
        <w:spacing w:after="0"/>
        <w:rPr>
          <w:rFonts w:ascii="Verdana" w:hAnsi="Verdana" w:cs="Times New Roman"/>
          <w:sz w:val="20"/>
          <w:szCs w:val="20"/>
        </w:rPr>
      </w:pPr>
    </w:p>
    <w:sectPr w:rsidR="00D020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74A39" w14:textId="77777777" w:rsidR="00664303" w:rsidRDefault="00664303" w:rsidP="00FE3FF6">
      <w:pPr>
        <w:spacing w:after="0" w:line="240" w:lineRule="auto"/>
      </w:pPr>
      <w:r>
        <w:separator/>
      </w:r>
    </w:p>
  </w:endnote>
  <w:endnote w:type="continuationSeparator" w:id="0">
    <w:p w14:paraId="7121F816" w14:textId="77777777" w:rsidR="00664303" w:rsidRDefault="00664303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2BE91FD8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285F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524B0" w14:textId="77777777" w:rsidR="00664303" w:rsidRDefault="00664303" w:rsidP="00FE3FF6">
      <w:pPr>
        <w:spacing w:after="0" w:line="240" w:lineRule="auto"/>
      </w:pPr>
      <w:r>
        <w:separator/>
      </w:r>
    </w:p>
  </w:footnote>
  <w:footnote w:type="continuationSeparator" w:id="0">
    <w:p w14:paraId="69580EE2" w14:textId="77777777" w:rsidR="00664303" w:rsidRDefault="00664303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DCF7A39"/>
    <w:multiLevelType w:val="hybridMultilevel"/>
    <w:tmpl w:val="8968F4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D0E4B"/>
    <w:multiLevelType w:val="hybridMultilevel"/>
    <w:tmpl w:val="83B891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8"/>
  </w:num>
  <w:num w:numId="5">
    <w:abstractNumId w:val="4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14F51"/>
    <w:rsid w:val="00026660"/>
    <w:rsid w:val="000271AC"/>
    <w:rsid w:val="000304E1"/>
    <w:rsid w:val="000339F7"/>
    <w:rsid w:val="00033CF4"/>
    <w:rsid w:val="0003624A"/>
    <w:rsid w:val="00045842"/>
    <w:rsid w:val="000511F2"/>
    <w:rsid w:val="00055C2C"/>
    <w:rsid w:val="00073847"/>
    <w:rsid w:val="00096DFD"/>
    <w:rsid w:val="000A1139"/>
    <w:rsid w:val="000B369D"/>
    <w:rsid w:val="000B4A95"/>
    <w:rsid w:val="000C670A"/>
    <w:rsid w:val="000D3D31"/>
    <w:rsid w:val="000E305D"/>
    <w:rsid w:val="000E327E"/>
    <w:rsid w:val="000F6659"/>
    <w:rsid w:val="00101213"/>
    <w:rsid w:val="001015E6"/>
    <w:rsid w:val="00113592"/>
    <w:rsid w:val="001167DF"/>
    <w:rsid w:val="0012070E"/>
    <w:rsid w:val="001211EC"/>
    <w:rsid w:val="00133EB9"/>
    <w:rsid w:val="00150742"/>
    <w:rsid w:val="00154153"/>
    <w:rsid w:val="00160694"/>
    <w:rsid w:val="0016122E"/>
    <w:rsid w:val="00163B7C"/>
    <w:rsid w:val="001821D7"/>
    <w:rsid w:val="00186159"/>
    <w:rsid w:val="0019615A"/>
    <w:rsid w:val="001B06B3"/>
    <w:rsid w:val="001B26A1"/>
    <w:rsid w:val="001B4652"/>
    <w:rsid w:val="001C063A"/>
    <w:rsid w:val="001C0D96"/>
    <w:rsid w:val="001C392D"/>
    <w:rsid w:val="001D4D6A"/>
    <w:rsid w:val="001D581D"/>
    <w:rsid w:val="001E142A"/>
    <w:rsid w:val="0021711A"/>
    <w:rsid w:val="00222CCD"/>
    <w:rsid w:val="00223667"/>
    <w:rsid w:val="00236E88"/>
    <w:rsid w:val="00237C58"/>
    <w:rsid w:val="00242A4C"/>
    <w:rsid w:val="002649C1"/>
    <w:rsid w:val="00265723"/>
    <w:rsid w:val="00265CCB"/>
    <w:rsid w:val="00267A8D"/>
    <w:rsid w:val="002753B0"/>
    <w:rsid w:val="0027587D"/>
    <w:rsid w:val="002820C8"/>
    <w:rsid w:val="00282B7E"/>
    <w:rsid w:val="00293D86"/>
    <w:rsid w:val="002A41D6"/>
    <w:rsid w:val="002A7948"/>
    <w:rsid w:val="002B2A86"/>
    <w:rsid w:val="002B4FE2"/>
    <w:rsid w:val="002C45EC"/>
    <w:rsid w:val="002D1554"/>
    <w:rsid w:val="002D387E"/>
    <w:rsid w:val="002E48EE"/>
    <w:rsid w:val="002E6331"/>
    <w:rsid w:val="002F105D"/>
    <w:rsid w:val="002F2D9F"/>
    <w:rsid w:val="002F483C"/>
    <w:rsid w:val="002F4993"/>
    <w:rsid w:val="002F6D42"/>
    <w:rsid w:val="00300119"/>
    <w:rsid w:val="0030610A"/>
    <w:rsid w:val="00312CF4"/>
    <w:rsid w:val="00314520"/>
    <w:rsid w:val="00322E47"/>
    <w:rsid w:val="00330EC2"/>
    <w:rsid w:val="00337DB3"/>
    <w:rsid w:val="00342A55"/>
    <w:rsid w:val="00342B4B"/>
    <w:rsid w:val="00342C1A"/>
    <w:rsid w:val="0034346F"/>
    <w:rsid w:val="00351635"/>
    <w:rsid w:val="0038001A"/>
    <w:rsid w:val="00387273"/>
    <w:rsid w:val="003A736A"/>
    <w:rsid w:val="003B0C90"/>
    <w:rsid w:val="003B74FE"/>
    <w:rsid w:val="003B7976"/>
    <w:rsid w:val="003C162A"/>
    <w:rsid w:val="003D06F4"/>
    <w:rsid w:val="003D41E1"/>
    <w:rsid w:val="003E1E70"/>
    <w:rsid w:val="003E4873"/>
    <w:rsid w:val="003E4B04"/>
    <w:rsid w:val="003F0E1A"/>
    <w:rsid w:val="003F414C"/>
    <w:rsid w:val="00403314"/>
    <w:rsid w:val="0040491A"/>
    <w:rsid w:val="00407510"/>
    <w:rsid w:val="0041015D"/>
    <w:rsid w:val="004131B6"/>
    <w:rsid w:val="00414D7E"/>
    <w:rsid w:val="0041718A"/>
    <w:rsid w:val="0042411D"/>
    <w:rsid w:val="0042751E"/>
    <w:rsid w:val="0043449D"/>
    <w:rsid w:val="00435516"/>
    <w:rsid w:val="00445403"/>
    <w:rsid w:val="00452EBD"/>
    <w:rsid w:val="00460022"/>
    <w:rsid w:val="00473301"/>
    <w:rsid w:val="00477C14"/>
    <w:rsid w:val="00485104"/>
    <w:rsid w:val="004937E9"/>
    <w:rsid w:val="004949D3"/>
    <w:rsid w:val="004955A7"/>
    <w:rsid w:val="0049573F"/>
    <w:rsid w:val="004A1AC2"/>
    <w:rsid w:val="004A3B9C"/>
    <w:rsid w:val="004A4665"/>
    <w:rsid w:val="004A466A"/>
    <w:rsid w:val="004C4BBD"/>
    <w:rsid w:val="004E73C0"/>
    <w:rsid w:val="00515787"/>
    <w:rsid w:val="00516F3E"/>
    <w:rsid w:val="00531136"/>
    <w:rsid w:val="00546326"/>
    <w:rsid w:val="00551100"/>
    <w:rsid w:val="00562D3C"/>
    <w:rsid w:val="00564662"/>
    <w:rsid w:val="00565485"/>
    <w:rsid w:val="00584A5D"/>
    <w:rsid w:val="0059538C"/>
    <w:rsid w:val="00595A10"/>
    <w:rsid w:val="005A299C"/>
    <w:rsid w:val="005B7B22"/>
    <w:rsid w:val="005D2569"/>
    <w:rsid w:val="005D312E"/>
    <w:rsid w:val="005E245F"/>
    <w:rsid w:val="005E7243"/>
    <w:rsid w:val="00614AB7"/>
    <w:rsid w:val="006231CE"/>
    <w:rsid w:val="00631B64"/>
    <w:rsid w:val="00631CDE"/>
    <w:rsid w:val="006345BC"/>
    <w:rsid w:val="00637628"/>
    <w:rsid w:val="006425C4"/>
    <w:rsid w:val="00656C10"/>
    <w:rsid w:val="00657DF3"/>
    <w:rsid w:val="00664303"/>
    <w:rsid w:val="006660EA"/>
    <w:rsid w:val="006673AF"/>
    <w:rsid w:val="00667474"/>
    <w:rsid w:val="0067136E"/>
    <w:rsid w:val="006720C4"/>
    <w:rsid w:val="006740AF"/>
    <w:rsid w:val="00677ED1"/>
    <w:rsid w:val="0068058B"/>
    <w:rsid w:val="006913D7"/>
    <w:rsid w:val="00691AE5"/>
    <w:rsid w:val="0069204B"/>
    <w:rsid w:val="006943C1"/>
    <w:rsid w:val="006947B5"/>
    <w:rsid w:val="00694BA6"/>
    <w:rsid w:val="006A276C"/>
    <w:rsid w:val="006A28B9"/>
    <w:rsid w:val="006A41DF"/>
    <w:rsid w:val="006B64F2"/>
    <w:rsid w:val="006B7DDB"/>
    <w:rsid w:val="006C2495"/>
    <w:rsid w:val="006C3ED7"/>
    <w:rsid w:val="006D69D5"/>
    <w:rsid w:val="006D6D17"/>
    <w:rsid w:val="006E7CD4"/>
    <w:rsid w:val="006F400A"/>
    <w:rsid w:val="0070377D"/>
    <w:rsid w:val="0070583E"/>
    <w:rsid w:val="00716380"/>
    <w:rsid w:val="007214C6"/>
    <w:rsid w:val="00721964"/>
    <w:rsid w:val="00724172"/>
    <w:rsid w:val="00743B40"/>
    <w:rsid w:val="00744E6A"/>
    <w:rsid w:val="0074698A"/>
    <w:rsid w:val="007514D9"/>
    <w:rsid w:val="00756DD5"/>
    <w:rsid w:val="007955B1"/>
    <w:rsid w:val="007B2FA3"/>
    <w:rsid w:val="007B3AF7"/>
    <w:rsid w:val="007B7DD4"/>
    <w:rsid w:val="007C2A0A"/>
    <w:rsid w:val="007D7473"/>
    <w:rsid w:val="007E7C0E"/>
    <w:rsid w:val="007F132A"/>
    <w:rsid w:val="007F1888"/>
    <w:rsid w:val="008139EE"/>
    <w:rsid w:val="00820D9E"/>
    <w:rsid w:val="00840911"/>
    <w:rsid w:val="00877DA9"/>
    <w:rsid w:val="008A0467"/>
    <w:rsid w:val="008A670B"/>
    <w:rsid w:val="008C0AE4"/>
    <w:rsid w:val="008C223F"/>
    <w:rsid w:val="008D5F24"/>
    <w:rsid w:val="008E06EF"/>
    <w:rsid w:val="008F1B62"/>
    <w:rsid w:val="00912FEC"/>
    <w:rsid w:val="00917A03"/>
    <w:rsid w:val="0092584B"/>
    <w:rsid w:val="00927E04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B13F5"/>
    <w:rsid w:val="009C5974"/>
    <w:rsid w:val="009F6041"/>
    <w:rsid w:val="00A005F0"/>
    <w:rsid w:val="00A02572"/>
    <w:rsid w:val="00A15F5E"/>
    <w:rsid w:val="00A20F3C"/>
    <w:rsid w:val="00A313F2"/>
    <w:rsid w:val="00A37D6E"/>
    <w:rsid w:val="00A4153F"/>
    <w:rsid w:val="00A42C9C"/>
    <w:rsid w:val="00A5107C"/>
    <w:rsid w:val="00A575C1"/>
    <w:rsid w:val="00A60C9B"/>
    <w:rsid w:val="00A723C7"/>
    <w:rsid w:val="00A8123D"/>
    <w:rsid w:val="00A91DD2"/>
    <w:rsid w:val="00A93E8E"/>
    <w:rsid w:val="00A947E7"/>
    <w:rsid w:val="00AA1908"/>
    <w:rsid w:val="00AB3283"/>
    <w:rsid w:val="00AC5510"/>
    <w:rsid w:val="00AC68E4"/>
    <w:rsid w:val="00AD26F4"/>
    <w:rsid w:val="00AD4E6A"/>
    <w:rsid w:val="00AE4A80"/>
    <w:rsid w:val="00AE6F5D"/>
    <w:rsid w:val="00AF2D0C"/>
    <w:rsid w:val="00B103B1"/>
    <w:rsid w:val="00B1446F"/>
    <w:rsid w:val="00B2613B"/>
    <w:rsid w:val="00B266E6"/>
    <w:rsid w:val="00B31719"/>
    <w:rsid w:val="00B327E0"/>
    <w:rsid w:val="00B416E3"/>
    <w:rsid w:val="00B526DD"/>
    <w:rsid w:val="00B56EEB"/>
    <w:rsid w:val="00B657D5"/>
    <w:rsid w:val="00B75412"/>
    <w:rsid w:val="00B77464"/>
    <w:rsid w:val="00B81FAD"/>
    <w:rsid w:val="00B916AB"/>
    <w:rsid w:val="00B91FEA"/>
    <w:rsid w:val="00B9453D"/>
    <w:rsid w:val="00BA1D8D"/>
    <w:rsid w:val="00BB0886"/>
    <w:rsid w:val="00BB32C1"/>
    <w:rsid w:val="00BC00ED"/>
    <w:rsid w:val="00BC1249"/>
    <w:rsid w:val="00BC2473"/>
    <w:rsid w:val="00BC67DE"/>
    <w:rsid w:val="00BD1825"/>
    <w:rsid w:val="00BD6DA4"/>
    <w:rsid w:val="00BD7090"/>
    <w:rsid w:val="00BE059F"/>
    <w:rsid w:val="00BE366F"/>
    <w:rsid w:val="00BE5B6D"/>
    <w:rsid w:val="00BF3544"/>
    <w:rsid w:val="00C05799"/>
    <w:rsid w:val="00C102A2"/>
    <w:rsid w:val="00C1259C"/>
    <w:rsid w:val="00C24797"/>
    <w:rsid w:val="00C3061A"/>
    <w:rsid w:val="00C314BE"/>
    <w:rsid w:val="00C33D70"/>
    <w:rsid w:val="00C41A76"/>
    <w:rsid w:val="00C467ED"/>
    <w:rsid w:val="00C51505"/>
    <w:rsid w:val="00C51631"/>
    <w:rsid w:val="00C51960"/>
    <w:rsid w:val="00C56142"/>
    <w:rsid w:val="00C61083"/>
    <w:rsid w:val="00C63F5B"/>
    <w:rsid w:val="00C71E7F"/>
    <w:rsid w:val="00C76262"/>
    <w:rsid w:val="00C80A5A"/>
    <w:rsid w:val="00C829D9"/>
    <w:rsid w:val="00C9285F"/>
    <w:rsid w:val="00C93354"/>
    <w:rsid w:val="00CA0099"/>
    <w:rsid w:val="00CA5A6F"/>
    <w:rsid w:val="00CA60C6"/>
    <w:rsid w:val="00CA76B1"/>
    <w:rsid w:val="00CB18C9"/>
    <w:rsid w:val="00CB44F1"/>
    <w:rsid w:val="00CB7BE0"/>
    <w:rsid w:val="00CC3D5C"/>
    <w:rsid w:val="00CC41F3"/>
    <w:rsid w:val="00CD1108"/>
    <w:rsid w:val="00CD4D8C"/>
    <w:rsid w:val="00CD78A9"/>
    <w:rsid w:val="00CE3611"/>
    <w:rsid w:val="00CF1F79"/>
    <w:rsid w:val="00CF7765"/>
    <w:rsid w:val="00D007E1"/>
    <w:rsid w:val="00D020C7"/>
    <w:rsid w:val="00D04746"/>
    <w:rsid w:val="00D24A36"/>
    <w:rsid w:val="00D35009"/>
    <w:rsid w:val="00D54801"/>
    <w:rsid w:val="00D621AA"/>
    <w:rsid w:val="00D637AB"/>
    <w:rsid w:val="00D6530D"/>
    <w:rsid w:val="00D655A0"/>
    <w:rsid w:val="00D718F1"/>
    <w:rsid w:val="00D75671"/>
    <w:rsid w:val="00D81C5D"/>
    <w:rsid w:val="00DA1F04"/>
    <w:rsid w:val="00DA4CBB"/>
    <w:rsid w:val="00DA6643"/>
    <w:rsid w:val="00DB330D"/>
    <w:rsid w:val="00DB38CA"/>
    <w:rsid w:val="00DB3B93"/>
    <w:rsid w:val="00DD56E6"/>
    <w:rsid w:val="00DD71CC"/>
    <w:rsid w:val="00E033FA"/>
    <w:rsid w:val="00E0689B"/>
    <w:rsid w:val="00E11B0D"/>
    <w:rsid w:val="00E14904"/>
    <w:rsid w:val="00E179D8"/>
    <w:rsid w:val="00E2551A"/>
    <w:rsid w:val="00E27A65"/>
    <w:rsid w:val="00E54D86"/>
    <w:rsid w:val="00E57D0A"/>
    <w:rsid w:val="00E61541"/>
    <w:rsid w:val="00E73329"/>
    <w:rsid w:val="00E76A84"/>
    <w:rsid w:val="00E94AD4"/>
    <w:rsid w:val="00EB0DB8"/>
    <w:rsid w:val="00EC3DCD"/>
    <w:rsid w:val="00EC49B0"/>
    <w:rsid w:val="00EE6E13"/>
    <w:rsid w:val="00EE7014"/>
    <w:rsid w:val="00EE7A25"/>
    <w:rsid w:val="00F058D4"/>
    <w:rsid w:val="00F0765D"/>
    <w:rsid w:val="00F1438C"/>
    <w:rsid w:val="00F17590"/>
    <w:rsid w:val="00F20D43"/>
    <w:rsid w:val="00F40F43"/>
    <w:rsid w:val="00F435CF"/>
    <w:rsid w:val="00F5166D"/>
    <w:rsid w:val="00F74D51"/>
    <w:rsid w:val="00F822F6"/>
    <w:rsid w:val="00F846E6"/>
    <w:rsid w:val="00FA028C"/>
    <w:rsid w:val="00FB2F92"/>
    <w:rsid w:val="00FB450A"/>
    <w:rsid w:val="00FC089D"/>
    <w:rsid w:val="00FD0B88"/>
    <w:rsid w:val="00FD40BE"/>
    <w:rsid w:val="00FE00DA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4E1FCF78-9982-4EDB-8E28-AFD841C1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49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10953-F762-427F-8718-923076C7D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624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2025-01-28T10:00:00Z</cp:lastPrinted>
  <dcterms:created xsi:type="dcterms:W3CDTF">2026-06-09T07:15:00Z</dcterms:created>
  <dcterms:modified xsi:type="dcterms:W3CDTF">2026-06-09T07:15:00Z</dcterms:modified>
</cp:coreProperties>
</file>