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EE" w:rsidRDefault="00D720EE" w:rsidP="00D720EE">
      <w:pPr>
        <w:pStyle w:val="Tytu"/>
        <w:jc w:val="left"/>
        <w:rPr>
          <w:rFonts w:ascii="Book Antiqua" w:hAnsi="Book Antiqua"/>
          <w:color w:val="000000"/>
          <w:sz w:val="28"/>
        </w:rPr>
      </w:pPr>
    </w:p>
    <w:p w:rsidR="00D720EE" w:rsidRDefault="00D720EE" w:rsidP="00D720EE">
      <w:pPr>
        <w:pStyle w:val="Tytu"/>
        <w:rPr>
          <w:rFonts w:ascii="Book Antiqua" w:hAnsi="Book Antiqua"/>
          <w:color w:val="000000"/>
          <w:sz w:val="28"/>
        </w:rPr>
      </w:pPr>
      <w:r>
        <w:rPr>
          <w:rFonts w:ascii="Book Antiqua" w:hAnsi="Book Antiqua"/>
          <w:color w:val="000000"/>
          <w:sz w:val="28"/>
        </w:rPr>
        <w:t>PREZYDENT MIASTA</w:t>
      </w: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  <w:sz w:val="28"/>
        </w:rPr>
      </w:pPr>
    </w:p>
    <w:p w:rsidR="00D720EE" w:rsidRDefault="00D720EE" w:rsidP="00D720EE">
      <w:pPr>
        <w:pStyle w:val="Podtytu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BOLESŁAWIEC</w:t>
      </w:r>
    </w:p>
    <w:p w:rsidR="00D720EE" w:rsidRDefault="00D720EE" w:rsidP="00D720EE">
      <w:pPr>
        <w:pBdr>
          <w:bottom w:val="double" w:sz="6" w:space="1" w:color="auto"/>
        </w:pBd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pStyle w:val="Nagwek1"/>
        <w:rPr>
          <w:rFonts w:ascii="Book Antiqua" w:hAnsi="Book Antiqua"/>
          <w:color w:val="000000"/>
          <w:sz w:val="40"/>
        </w:rPr>
      </w:pPr>
      <w:r>
        <w:rPr>
          <w:rFonts w:ascii="Book Antiqua" w:hAnsi="Book Antiqua"/>
          <w:color w:val="000000"/>
          <w:sz w:val="40"/>
        </w:rPr>
        <w:t xml:space="preserve">SPRAWOZDANIE </w:t>
      </w: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  <w:sz w:val="32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  <w:sz w:val="32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  <w:sz w:val="32"/>
        </w:rPr>
      </w:pPr>
      <w:r>
        <w:rPr>
          <w:rFonts w:ascii="Book Antiqua" w:hAnsi="Book Antiqua"/>
          <w:b/>
          <w:bCs/>
          <w:color w:val="000000"/>
          <w:sz w:val="32"/>
        </w:rPr>
        <w:t>z wykonania uchwał Rady Miasta Bolesławiec</w:t>
      </w: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  <w:sz w:val="32"/>
        </w:rPr>
      </w:pPr>
      <w:r>
        <w:rPr>
          <w:rFonts w:ascii="Book Antiqua" w:hAnsi="Book Antiqua"/>
          <w:b/>
          <w:bCs/>
          <w:color w:val="000000"/>
          <w:sz w:val="32"/>
        </w:rPr>
        <w:t xml:space="preserve">podjętych na </w:t>
      </w:r>
      <w:r w:rsidR="00530D7A">
        <w:rPr>
          <w:rFonts w:ascii="Book Antiqua" w:hAnsi="Book Antiqua"/>
          <w:b/>
          <w:bCs/>
          <w:color w:val="000000"/>
          <w:sz w:val="32"/>
        </w:rPr>
        <w:t>X</w:t>
      </w:r>
      <w:r>
        <w:rPr>
          <w:rFonts w:ascii="Book Antiqua" w:hAnsi="Book Antiqua"/>
          <w:b/>
          <w:bCs/>
          <w:color w:val="000000"/>
          <w:sz w:val="32"/>
        </w:rPr>
        <w:t xml:space="preserve"> sesji odbytej w dniu </w:t>
      </w:r>
      <w:r w:rsidR="00CA7A70">
        <w:rPr>
          <w:rFonts w:ascii="Book Antiqua" w:hAnsi="Book Antiqua"/>
          <w:b/>
          <w:bCs/>
          <w:color w:val="000000"/>
          <w:sz w:val="32"/>
        </w:rPr>
        <w:t>22</w:t>
      </w:r>
      <w:r w:rsidR="00530D7A">
        <w:rPr>
          <w:rFonts w:ascii="Book Antiqua" w:hAnsi="Book Antiqua"/>
          <w:b/>
          <w:bCs/>
          <w:color w:val="000000"/>
          <w:sz w:val="32"/>
        </w:rPr>
        <w:t xml:space="preserve"> </w:t>
      </w:r>
      <w:r w:rsidR="00CA7A70">
        <w:rPr>
          <w:rFonts w:ascii="Book Antiqua" w:hAnsi="Book Antiqua"/>
          <w:b/>
          <w:bCs/>
          <w:color w:val="000000"/>
          <w:sz w:val="32"/>
        </w:rPr>
        <w:t>czerwca</w:t>
      </w:r>
      <w:r>
        <w:rPr>
          <w:rFonts w:ascii="Book Antiqua" w:hAnsi="Book Antiqua"/>
          <w:b/>
          <w:bCs/>
          <w:color w:val="000000"/>
          <w:sz w:val="32"/>
        </w:rPr>
        <w:t xml:space="preserve"> 2011 r. </w:t>
      </w:r>
    </w:p>
    <w:p w:rsidR="00D720EE" w:rsidRDefault="00D720EE" w:rsidP="00D720EE">
      <w:pPr>
        <w:tabs>
          <w:tab w:val="left" w:pos="11940"/>
        </w:tabs>
        <w:rPr>
          <w:rFonts w:ascii="Book Antiqua" w:hAnsi="Book Antiqua"/>
          <w:b/>
          <w:bCs/>
          <w:color w:val="000000"/>
          <w:sz w:val="32"/>
        </w:rPr>
      </w:pPr>
      <w:r>
        <w:rPr>
          <w:rFonts w:ascii="Book Antiqua" w:hAnsi="Book Antiqua"/>
          <w:b/>
          <w:bCs/>
          <w:color w:val="000000"/>
          <w:sz w:val="32"/>
        </w:rPr>
        <w:tab/>
      </w:r>
    </w:p>
    <w:p w:rsidR="00D720EE" w:rsidRDefault="00D720EE" w:rsidP="00D720EE">
      <w:pPr>
        <w:pBdr>
          <w:bottom w:val="double" w:sz="6" w:space="1" w:color="auto"/>
        </w:pBd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tabs>
          <w:tab w:val="left" w:pos="11940"/>
        </w:tabs>
        <w:rPr>
          <w:rFonts w:ascii="Book Antiqua" w:hAnsi="Book Antiqua"/>
          <w:b/>
          <w:bCs/>
          <w:color w:val="000000"/>
          <w:sz w:val="32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 xml:space="preserve">Bolesławiec, </w:t>
      </w:r>
      <w:r w:rsidR="00CA7A70">
        <w:rPr>
          <w:rFonts w:ascii="Book Antiqua" w:hAnsi="Book Antiqua"/>
          <w:b/>
          <w:bCs/>
          <w:color w:val="000000"/>
        </w:rPr>
        <w:t>lipiec</w:t>
      </w:r>
      <w:r>
        <w:rPr>
          <w:rFonts w:ascii="Book Antiqua" w:hAnsi="Book Antiqua"/>
          <w:b/>
          <w:bCs/>
          <w:color w:val="000000"/>
        </w:rPr>
        <w:t xml:space="preserve"> 2011 r.</w:t>
      </w: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both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both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>Wysoka Rado!</w:t>
      </w:r>
    </w:p>
    <w:p w:rsidR="00D720EE" w:rsidRDefault="00D720EE" w:rsidP="00D720EE">
      <w:pPr>
        <w:jc w:val="both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ind w:firstLine="708"/>
        <w:jc w:val="both"/>
        <w:rPr>
          <w:rFonts w:ascii="Book Antiqua" w:hAnsi="Book Antiqua"/>
          <w:color w:val="000000"/>
        </w:rPr>
      </w:pPr>
      <w:r w:rsidRPr="007509D4">
        <w:rPr>
          <w:rFonts w:ascii="Book Antiqua" w:hAnsi="Book Antiqua"/>
          <w:color w:val="000000"/>
        </w:rPr>
        <w:t xml:space="preserve">Realizując postanowienia statutowe </w:t>
      </w:r>
      <w:r>
        <w:rPr>
          <w:rFonts w:ascii="Book Antiqua" w:hAnsi="Book Antiqua"/>
          <w:color w:val="000000"/>
        </w:rPr>
        <w:t xml:space="preserve">- Prezydent Miasta Bolesławiec przedkłada Wysokiej Radzie sprawozdanie z wykonania uchwał Rady Miasta podjętych na </w:t>
      </w:r>
      <w:r w:rsidR="00530D7A">
        <w:rPr>
          <w:rFonts w:ascii="Book Antiqua" w:hAnsi="Book Antiqua"/>
          <w:color w:val="000000"/>
        </w:rPr>
        <w:t>X</w:t>
      </w:r>
      <w:r>
        <w:rPr>
          <w:rFonts w:ascii="Book Antiqua" w:hAnsi="Book Antiqua"/>
          <w:color w:val="000000"/>
        </w:rPr>
        <w:t xml:space="preserve"> sesji odbytej w dniu </w:t>
      </w:r>
      <w:r w:rsidR="00CA7A70">
        <w:rPr>
          <w:rFonts w:ascii="Book Antiqua" w:hAnsi="Book Antiqua"/>
          <w:color w:val="000000"/>
        </w:rPr>
        <w:t>22 czerwca</w:t>
      </w:r>
      <w:r>
        <w:rPr>
          <w:rFonts w:ascii="Book Antiqua" w:hAnsi="Book Antiqua"/>
          <w:color w:val="000000"/>
        </w:rPr>
        <w:t xml:space="preserve"> 2011 r.</w:t>
      </w:r>
    </w:p>
    <w:p w:rsidR="00D720EE" w:rsidRDefault="00D720EE" w:rsidP="00D720EE">
      <w:pPr>
        <w:jc w:val="both"/>
        <w:rPr>
          <w:rFonts w:ascii="Book Antiqua" w:hAnsi="Book Antiqua"/>
          <w:color w:val="000000"/>
        </w:rPr>
      </w:pPr>
      <w:r w:rsidRPr="007509D4">
        <w:rPr>
          <w:rFonts w:ascii="Book Antiqua" w:hAnsi="Book Antiqua"/>
          <w:color w:val="000000"/>
        </w:rPr>
        <w:tab/>
      </w:r>
    </w:p>
    <w:p w:rsidR="00D720EE" w:rsidRDefault="00D720EE" w:rsidP="00D720EE">
      <w:pPr>
        <w:ind w:firstLine="708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Na w/w sesji Rada Miasta podjęła </w:t>
      </w:r>
      <w:r w:rsidR="005B208A">
        <w:rPr>
          <w:rFonts w:ascii="Book Antiqua" w:hAnsi="Book Antiqua"/>
          <w:color w:val="000000"/>
        </w:rPr>
        <w:t>6</w:t>
      </w:r>
      <w:r w:rsidR="00CA7A70">
        <w:rPr>
          <w:rFonts w:ascii="Book Antiqua" w:hAnsi="Book Antiqua"/>
          <w:color w:val="000000"/>
        </w:rPr>
        <w:t xml:space="preserve"> uchwał</w:t>
      </w:r>
      <w:r>
        <w:rPr>
          <w:rFonts w:ascii="Book Antiqua" w:hAnsi="Book Antiqua"/>
          <w:color w:val="000000"/>
        </w:rPr>
        <w:t>, które dotyczyły:</w:t>
      </w:r>
    </w:p>
    <w:p w:rsidR="00D720EE" w:rsidRDefault="00D720EE" w:rsidP="00D720EE">
      <w:pPr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- </w:t>
      </w:r>
      <w:r w:rsidR="005B208A">
        <w:rPr>
          <w:rFonts w:ascii="Book Antiqua" w:hAnsi="Book Antiqua"/>
          <w:color w:val="000000"/>
        </w:rPr>
        <w:t>1</w:t>
      </w:r>
      <w:r>
        <w:rPr>
          <w:rFonts w:ascii="Book Antiqua" w:hAnsi="Book Antiqua"/>
          <w:color w:val="000000"/>
        </w:rPr>
        <w:t xml:space="preserve"> - spraw finansowo-budżetowych,</w:t>
      </w:r>
    </w:p>
    <w:p w:rsidR="00530D7A" w:rsidRDefault="00530D7A" w:rsidP="00D720EE">
      <w:pPr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- </w:t>
      </w:r>
      <w:r w:rsidR="00CA7A70">
        <w:rPr>
          <w:rFonts w:ascii="Book Antiqua" w:hAnsi="Book Antiqua"/>
          <w:color w:val="000000"/>
        </w:rPr>
        <w:t>1</w:t>
      </w:r>
      <w:r>
        <w:rPr>
          <w:rFonts w:ascii="Book Antiqua" w:hAnsi="Book Antiqua"/>
          <w:color w:val="000000"/>
        </w:rPr>
        <w:t xml:space="preserve"> – spraw finansowych,</w:t>
      </w:r>
    </w:p>
    <w:p w:rsidR="00D720EE" w:rsidRDefault="00D720EE" w:rsidP="00D720EE">
      <w:pPr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- </w:t>
      </w:r>
      <w:r w:rsidR="005B208A">
        <w:rPr>
          <w:rFonts w:ascii="Book Antiqua" w:hAnsi="Book Antiqua"/>
          <w:color w:val="000000"/>
        </w:rPr>
        <w:t>4</w:t>
      </w:r>
      <w:r w:rsidR="00CA7A70">
        <w:rPr>
          <w:rFonts w:ascii="Book Antiqua" w:hAnsi="Book Antiqua"/>
          <w:color w:val="000000"/>
        </w:rPr>
        <w:t xml:space="preserve"> - spraw problemowych.</w:t>
      </w:r>
    </w:p>
    <w:p w:rsidR="00530D7A" w:rsidRDefault="00530D7A" w:rsidP="00D720EE">
      <w:pPr>
        <w:jc w:val="both"/>
        <w:rPr>
          <w:rFonts w:ascii="Book Antiqua" w:hAnsi="Book Antiqua"/>
          <w:color w:val="000000"/>
        </w:rPr>
      </w:pPr>
    </w:p>
    <w:p w:rsidR="00D720EE" w:rsidRDefault="00D720EE" w:rsidP="00D720EE">
      <w:pPr>
        <w:jc w:val="both"/>
        <w:rPr>
          <w:rFonts w:ascii="Book Antiqua" w:hAnsi="Book Antiqua"/>
          <w:color w:val="000000"/>
        </w:rPr>
      </w:pPr>
    </w:p>
    <w:p w:rsidR="00D720EE" w:rsidRDefault="00D720EE" w:rsidP="00D720EE">
      <w:pPr>
        <w:jc w:val="both"/>
        <w:rPr>
          <w:rFonts w:ascii="Book Antiqua" w:hAnsi="Book Antiqua"/>
        </w:rPr>
      </w:pPr>
    </w:p>
    <w:p w:rsidR="00D720EE" w:rsidRDefault="00D720EE" w:rsidP="00D720EE">
      <w:pPr>
        <w:pStyle w:val="Tekstpodstawowywcity2"/>
      </w:pPr>
      <w:r>
        <w:t xml:space="preserve">Stosownie do przepisu art. 90 ustawy o samorządzie gminnym – po 1 egz. uchwał przesłano Wojewodzie Dolnośląskiemu, a uchwały  finansowo - budżetowe przekazano Regionalnej Izbie Obrachunkowej Zespołowi w Jeleniej Górze. Ponadto </w:t>
      </w:r>
      <w:r w:rsidR="00CA7A70">
        <w:t>1 uchwałę</w:t>
      </w:r>
      <w:r>
        <w:t xml:space="preserve"> przekazano do publikacji w Dzienniku Urzędowym Województwa Dolnośląskiego.</w:t>
      </w:r>
    </w:p>
    <w:p w:rsidR="00D720EE" w:rsidRDefault="00D720EE" w:rsidP="00D720EE">
      <w:pPr>
        <w:pStyle w:val="Tekstpodstawowywcity2"/>
      </w:pPr>
      <w:r>
        <w:t xml:space="preserve"> </w:t>
      </w:r>
    </w:p>
    <w:p w:rsidR="00D720EE" w:rsidRDefault="00D720EE" w:rsidP="00D720EE">
      <w:pPr>
        <w:pStyle w:val="Tekstpodstawowywcity2"/>
      </w:pPr>
    </w:p>
    <w:p w:rsidR="00D720EE" w:rsidRDefault="00D720EE" w:rsidP="00D720EE">
      <w:pPr>
        <w:pStyle w:val="Tekstpodstawowywcity2"/>
      </w:pPr>
    </w:p>
    <w:p w:rsidR="00D720EE" w:rsidRDefault="00D720EE" w:rsidP="00D720EE">
      <w:pPr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ab/>
      </w:r>
    </w:p>
    <w:p w:rsidR="00D720EE" w:rsidRDefault="00D720EE" w:rsidP="00D720EE">
      <w:pPr>
        <w:ind w:firstLine="708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Wszystkie uchwały opublikowane są także w Biuletynie Informacji Publicznej. </w:t>
      </w:r>
    </w:p>
    <w:p w:rsidR="00D720EE" w:rsidRDefault="00D720EE" w:rsidP="00D720EE">
      <w:pPr>
        <w:jc w:val="both"/>
        <w:rPr>
          <w:rFonts w:ascii="Book Antiqua" w:hAnsi="Book Antiqua"/>
          <w:color w:val="000000"/>
        </w:rPr>
      </w:pPr>
    </w:p>
    <w:p w:rsidR="00D720EE" w:rsidRDefault="00D720EE" w:rsidP="00D720EE">
      <w:pPr>
        <w:ind w:left="708" w:firstLine="708"/>
        <w:rPr>
          <w:rFonts w:ascii="Book Antiqua" w:hAnsi="Book Antiqua"/>
          <w:bCs/>
          <w:color w:val="000000"/>
        </w:rPr>
      </w:pPr>
      <w:r>
        <w:rPr>
          <w:sz w:val="20"/>
          <w:szCs w:val="20"/>
        </w:rPr>
        <w:t xml:space="preserve">    </w:t>
      </w:r>
      <w:hyperlink r:id="rId7" w:history="1">
        <w:r>
          <w:rPr>
            <w:rStyle w:val="Hipercze"/>
            <w:rFonts w:ascii="Book Antiqua" w:hAnsi="Book Antiqua"/>
          </w:rPr>
          <w:t>http://www.um.boleslawiec.bip-gov.pl</w:t>
        </w:r>
      </w:hyperlink>
      <w:r>
        <w:rPr>
          <w:rFonts w:ascii="Book Antiqua" w:hAnsi="Book Antiqua"/>
          <w:color w:val="000000"/>
          <w:sz w:val="28"/>
        </w:rPr>
        <w:tab/>
      </w:r>
      <w:r>
        <w:rPr>
          <w:rFonts w:ascii="Book Antiqua" w:hAnsi="Book Antiqua"/>
          <w:color w:val="000000"/>
          <w:sz w:val="28"/>
        </w:rPr>
        <w:tab/>
      </w:r>
      <w:r>
        <w:rPr>
          <w:rFonts w:ascii="Book Antiqua" w:hAnsi="Book Antiqua"/>
          <w:color w:val="000000"/>
          <w:sz w:val="28"/>
        </w:rPr>
        <w:tab/>
      </w:r>
      <w:r>
        <w:rPr>
          <w:rFonts w:ascii="Book Antiqua" w:hAnsi="Book Antiqua"/>
          <w:color w:val="000000"/>
          <w:sz w:val="28"/>
        </w:rPr>
        <w:tab/>
      </w:r>
      <w:r>
        <w:rPr>
          <w:rFonts w:ascii="Book Antiqua" w:hAnsi="Book Antiqua"/>
          <w:color w:val="000000"/>
          <w:sz w:val="28"/>
        </w:rPr>
        <w:tab/>
      </w:r>
      <w:r>
        <w:rPr>
          <w:rFonts w:ascii="Book Antiqua" w:hAnsi="Book Antiqua"/>
          <w:color w:val="000000"/>
          <w:sz w:val="28"/>
        </w:rPr>
        <w:tab/>
      </w:r>
      <w:r>
        <w:rPr>
          <w:rFonts w:ascii="Book Antiqua" w:hAnsi="Book Antiqua"/>
          <w:color w:val="000000"/>
          <w:sz w:val="28"/>
        </w:rPr>
        <w:tab/>
      </w:r>
      <w:r w:rsidRPr="00843ED1">
        <w:rPr>
          <w:rFonts w:ascii="Book Antiqua" w:hAnsi="Book Antiqua"/>
          <w:bCs/>
          <w:color w:val="000000"/>
        </w:rPr>
        <w:t xml:space="preserve"> </w:t>
      </w:r>
    </w:p>
    <w:p w:rsidR="00D720EE" w:rsidRDefault="00D720EE" w:rsidP="00D720EE">
      <w:pPr>
        <w:ind w:left="708"/>
        <w:rPr>
          <w:rFonts w:ascii="Book Antiqua" w:hAnsi="Book Antiqua"/>
          <w:bCs/>
          <w:color w:val="000000"/>
        </w:rPr>
      </w:pPr>
    </w:p>
    <w:p w:rsidR="00D720EE" w:rsidRDefault="00D720EE" w:rsidP="00D720EE">
      <w:pPr>
        <w:ind w:left="708"/>
        <w:rPr>
          <w:rFonts w:ascii="Book Antiqua" w:hAnsi="Book Antiqua"/>
          <w:bCs/>
          <w:color w:val="000000"/>
        </w:rPr>
      </w:pPr>
    </w:p>
    <w:p w:rsidR="00D720EE" w:rsidRDefault="00E01DD8" w:rsidP="00E01DD8">
      <w:pPr>
        <w:ind w:left="9781"/>
        <w:rPr>
          <w:rFonts w:ascii="Book Antiqua" w:hAnsi="Book Antiqua"/>
          <w:bCs/>
          <w:color w:val="000000"/>
        </w:rPr>
      </w:pPr>
      <w:r>
        <w:rPr>
          <w:rFonts w:ascii="Book Antiqua" w:hAnsi="Book Antiqua"/>
          <w:bCs/>
          <w:color w:val="000000"/>
        </w:rPr>
        <w:t>Prezydent Miasta</w:t>
      </w:r>
    </w:p>
    <w:p w:rsidR="00E01DD8" w:rsidRDefault="00E01DD8" w:rsidP="00E01DD8">
      <w:pPr>
        <w:ind w:left="9781"/>
        <w:rPr>
          <w:rFonts w:ascii="Book Antiqua" w:hAnsi="Book Antiqua"/>
          <w:bCs/>
          <w:color w:val="000000"/>
        </w:rPr>
      </w:pPr>
    </w:p>
    <w:p w:rsidR="00E01DD8" w:rsidRDefault="00E01DD8" w:rsidP="00E01DD8">
      <w:pPr>
        <w:ind w:left="9781"/>
        <w:rPr>
          <w:rFonts w:ascii="Book Antiqua" w:hAnsi="Book Antiqua"/>
          <w:bCs/>
          <w:color w:val="000000"/>
        </w:rPr>
      </w:pPr>
      <w:r>
        <w:rPr>
          <w:rFonts w:ascii="Book Antiqua" w:hAnsi="Book Antiqua"/>
          <w:bCs/>
          <w:color w:val="000000"/>
        </w:rPr>
        <w:t>/-/ Piotr Roman</w:t>
      </w:r>
    </w:p>
    <w:p w:rsidR="00D720EE" w:rsidRDefault="00D720EE" w:rsidP="007960A8">
      <w:pPr>
        <w:ind w:left="10773"/>
      </w:pPr>
    </w:p>
    <w:tbl>
      <w:tblPr>
        <w:tblW w:w="14470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9"/>
        <w:gridCol w:w="2126"/>
        <w:gridCol w:w="2189"/>
        <w:gridCol w:w="3811"/>
        <w:gridCol w:w="5735"/>
      </w:tblGrid>
      <w:tr w:rsidR="00D720EE" w:rsidRPr="00E918F6" w:rsidTr="003D1703">
        <w:trPr>
          <w:trHeight w:val="903"/>
          <w:tblCellSpacing w:w="20" w:type="dxa"/>
        </w:trPr>
        <w:tc>
          <w:tcPr>
            <w:tcW w:w="549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D720EE" w:rsidRPr="00E918F6" w:rsidRDefault="00D720EE" w:rsidP="003D170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3D170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3D170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EE" w:rsidRPr="00E918F6" w:rsidRDefault="00D720EE" w:rsidP="003D170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Default="00D720EE" w:rsidP="003D170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3D170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Nr Uchwały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EE" w:rsidRPr="00E918F6" w:rsidRDefault="00D720EE" w:rsidP="003D170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3D170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 xml:space="preserve">Data </w:t>
            </w:r>
          </w:p>
          <w:p w:rsidR="00D720EE" w:rsidRPr="00E918F6" w:rsidRDefault="00D720EE" w:rsidP="003D170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podjęcia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EE" w:rsidRDefault="00D720EE" w:rsidP="003D1703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3D1703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TREŚĆ</w:t>
            </w:r>
          </w:p>
          <w:p w:rsidR="00D720EE" w:rsidRPr="00E918F6" w:rsidRDefault="00D720EE" w:rsidP="003D1703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UCHWAŁY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D720EE" w:rsidRDefault="00D720EE" w:rsidP="003D170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3D170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PRZEBIEG</w:t>
            </w:r>
          </w:p>
          <w:p w:rsidR="00D720EE" w:rsidRPr="00E918F6" w:rsidRDefault="00D720EE" w:rsidP="003D170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WYKONANIA UCHWAŁY</w:t>
            </w:r>
          </w:p>
        </w:tc>
      </w:tr>
      <w:tr w:rsidR="00D720EE" w:rsidTr="003D1703">
        <w:trPr>
          <w:tblCellSpacing w:w="20" w:type="dxa"/>
        </w:trPr>
        <w:tc>
          <w:tcPr>
            <w:tcW w:w="549" w:type="dxa"/>
          </w:tcPr>
          <w:p w:rsidR="00D720EE" w:rsidRPr="009A40B7" w:rsidRDefault="00D720EE" w:rsidP="003D1703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6" w:type="dxa"/>
          </w:tcPr>
          <w:p w:rsidR="00D720EE" w:rsidRPr="009A40B7" w:rsidRDefault="00D720EE" w:rsidP="003D1703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49" w:type="dxa"/>
          </w:tcPr>
          <w:p w:rsidR="00D720EE" w:rsidRPr="009A40B7" w:rsidRDefault="00D720EE" w:rsidP="003D1703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71" w:type="dxa"/>
          </w:tcPr>
          <w:p w:rsidR="00D720EE" w:rsidRPr="009A40B7" w:rsidRDefault="00D720EE" w:rsidP="003D1703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5" w:type="dxa"/>
          </w:tcPr>
          <w:p w:rsidR="00D720EE" w:rsidRPr="009A40B7" w:rsidRDefault="00D720EE" w:rsidP="003D1703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</w:tr>
      <w:tr w:rsidR="00D720EE" w:rsidTr="003D1703">
        <w:trPr>
          <w:trHeight w:val="1133"/>
          <w:tblCellSpacing w:w="20" w:type="dxa"/>
        </w:trPr>
        <w:tc>
          <w:tcPr>
            <w:tcW w:w="549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D720EE" w:rsidRPr="00154346" w:rsidRDefault="00D720EE" w:rsidP="003D1703">
            <w:pPr>
              <w:rPr>
                <w:rFonts w:ascii="Book Antiqua" w:hAnsi="Book Antiqua"/>
                <w:i/>
                <w:color w:val="000000"/>
              </w:rPr>
            </w:pPr>
          </w:p>
          <w:p w:rsidR="00D720EE" w:rsidRPr="00154346" w:rsidRDefault="00D720EE" w:rsidP="003D1703">
            <w:pPr>
              <w:rPr>
                <w:rFonts w:ascii="Book Antiqua" w:hAnsi="Book Antiqua"/>
                <w:i/>
                <w:color w:val="000000"/>
              </w:rPr>
            </w:pPr>
            <w:r w:rsidRPr="00154346">
              <w:rPr>
                <w:rFonts w:ascii="Book Antiqua" w:hAnsi="Book Antiqua"/>
                <w:i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EE" w:rsidRPr="00B95522" w:rsidRDefault="00D720EE" w:rsidP="003D1703">
            <w:pPr>
              <w:rPr>
                <w:rFonts w:ascii="Book Antiqua" w:hAnsi="Book Antiqua"/>
                <w:i/>
                <w:color w:val="000000"/>
              </w:rPr>
            </w:pPr>
          </w:p>
          <w:p w:rsidR="00D720EE" w:rsidRPr="00670DDE" w:rsidRDefault="00530D7A" w:rsidP="00CA7A70">
            <w:pPr>
              <w:rPr>
                <w:rStyle w:val="StylBookAntiqua11pktKursywa"/>
              </w:rPr>
            </w:pPr>
            <w:r>
              <w:rPr>
                <w:rStyle w:val="StylBookAntiqua11pktKursywa"/>
              </w:rPr>
              <w:t>X/</w:t>
            </w:r>
            <w:r w:rsidR="00CA7A70">
              <w:rPr>
                <w:rStyle w:val="StylBookAntiqua11pktKursywa"/>
              </w:rPr>
              <w:t>63</w:t>
            </w:r>
            <w:r>
              <w:rPr>
                <w:rStyle w:val="StylBookAntiqua11pktKursywa"/>
              </w:rPr>
              <w:t>/11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EE" w:rsidRPr="00B95522" w:rsidRDefault="00D720EE" w:rsidP="003D1703">
            <w:pPr>
              <w:jc w:val="center"/>
              <w:rPr>
                <w:rFonts w:ascii="Book Antiqua" w:hAnsi="Book Antiqua"/>
                <w:i/>
                <w:color w:val="000000"/>
              </w:rPr>
            </w:pPr>
          </w:p>
          <w:p w:rsidR="00D720EE" w:rsidRPr="00670DDE" w:rsidRDefault="00CA7A70" w:rsidP="003D1703">
            <w:pPr>
              <w:jc w:val="center"/>
              <w:rPr>
                <w:rStyle w:val="StylBookAntiqua11pktKursywa"/>
              </w:rPr>
            </w:pPr>
            <w:r>
              <w:rPr>
                <w:rStyle w:val="StylBookAntiqua11pktKursywa"/>
              </w:rPr>
              <w:t>22.06</w:t>
            </w:r>
            <w:r w:rsidR="00530D7A">
              <w:rPr>
                <w:rStyle w:val="StylBookAntiqua11pktKursywa"/>
              </w:rPr>
              <w:t>.</w:t>
            </w:r>
            <w:r w:rsidR="00D720EE" w:rsidRPr="00670DDE">
              <w:rPr>
                <w:rStyle w:val="StylBookAntiqua11pktKursywa"/>
              </w:rPr>
              <w:t>2011 r.</w:t>
            </w:r>
          </w:p>
          <w:p w:rsidR="00D720EE" w:rsidRPr="00B95522" w:rsidRDefault="00D720EE" w:rsidP="003D1703">
            <w:pPr>
              <w:jc w:val="center"/>
              <w:rPr>
                <w:rFonts w:ascii="Book Antiqua" w:hAnsi="Book Antiqua"/>
                <w:i/>
                <w:color w:val="000000"/>
              </w:rPr>
            </w:pP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EE" w:rsidRPr="00B95522" w:rsidRDefault="00D720EE" w:rsidP="003D1703">
            <w:pPr>
              <w:rPr>
                <w:rFonts w:ascii="Book Antiqua" w:hAnsi="Book Antiqua"/>
                <w:i/>
                <w:color w:val="000000"/>
              </w:rPr>
            </w:pPr>
          </w:p>
          <w:p w:rsidR="00394169" w:rsidRPr="00CA7A70" w:rsidRDefault="00CA7A70" w:rsidP="00530D7A">
            <w:pPr>
              <w:rPr>
                <w:rFonts w:ascii="Book Antiqua" w:eastAsia="Calibri" w:hAnsi="Book Antiqua"/>
                <w:i/>
                <w:lang w:eastAsia="en-US"/>
              </w:rPr>
            </w:pPr>
            <w:r w:rsidRPr="00CA7A70">
              <w:rPr>
                <w:rFonts w:ascii="Book Antiqua" w:eastAsia="Calibri" w:hAnsi="Book Antiqua"/>
                <w:i/>
                <w:sz w:val="22"/>
                <w:szCs w:val="22"/>
                <w:lang w:eastAsia="en-US"/>
              </w:rPr>
              <w:t>w sprawie pozbawienia części ulicy kategorii drogi gminnej na terenie miasta Bolesławiec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D720EE" w:rsidRPr="00670DDE" w:rsidRDefault="00D720EE" w:rsidP="003D1703">
            <w:pPr>
              <w:jc w:val="both"/>
              <w:rPr>
                <w:rStyle w:val="StylBookAntiqua11pktKursywa"/>
              </w:rPr>
            </w:pPr>
            <w:r w:rsidRPr="00B95522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</w:t>
            </w:r>
          </w:p>
          <w:p w:rsidR="00D720EE" w:rsidRDefault="00D720EE" w:rsidP="00394169">
            <w:pPr>
              <w:rPr>
                <w:rFonts w:ascii="Book Antiqua" w:hAnsi="Book Antiqua"/>
                <w:i/>
                <w:iCs/>
              </w:rPr>
            </w:pPr>
            <w:r w:rsidRPr="00670DDE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Tekst uchwały </w:t>
            </w:r>
            <w:r>
              <w:rPr>
                <w:rFonts w:ascii="Book Antiqua" w:hAnsi="Book Antiqua"/>
                <w:i/>
                <w:iCs/>
                <w:sz w:val="22"/>
                <w:szCs w:val="22"/>
              </w:rPr>
              <w:t>został przekazany</w:t>
            </w:r>
            <w:r w:rsidRPr="00670DDE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 Wojewodzie Dolnośląskiemu w trybie nadzoru. </w:t>
            </w:r>
          </w:p>
          <w:p w:rsidR="005C3D6A" w:rsidRDefault="005C3D6A" w:rsidP="00394169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  <w:sz w:val="22"/>
                <w:szCs w:val="22"/>
              </w:rPr>
              <w:t>Wejdzie w życie po 14. dniach od opublikowania.</w:t>
            </w:r>
          </w:p>
          <w:p w:rsidR="00B16EE5" w:rsidRDefault="00B16EE5" w:rsidP="00394169">
            <w:pPr>
              <w:rPr>
                <w:rFonts w:ascii="Book Antiqua" w:hAnsi="Book Antiqua"/>
                <w:i/>
                <w:iCs/>
              </w:rPr>
            </w:pPr>
          </w:p>
          <w:p w:rsidR="00CA7A70" w:rsidRPr="00B95522" w:rsidRDefault="00CA7A70" w:rsidP="00394169">
            <w:pPr>
              <w:rPr>
                <w:rFonts w:ascii="Book Antiqua" w:hAnsi="Book Antiqua"/>
                <w:i/>
                <w:color w:val="000000"/>
              </w:rPr>
            </w:pPr>
          </w:p>
        </w:tc>
      </w:tr>
      <w:tr w:rsidR="00D720EE" w:rsidRPr="006E4A33" w:rsidTr="003D1703">
        <w:trPr>
          <w:trHeight w:val="1061"/>
          <w:tblCellSpacing w:w="20" w:type="dxa"/>
        </w:trPr>
        <w:tc>
          <w:tcPr>
            <w:tcW w:w="549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D720EE" w:rsidRPr="008E5956" w:rsidRDefault="00D720EE" w:rsidP="003D1703">
            <w:pPr>
              <w:rPr>
                <w:rFonts w:ascii="Book Antiqua" w:hAnsi="Book Antiqua"/>
                <w:i/>
                <w:color w:val="000000"/>
              </w:rPr>
            </w:pPr>
          </w:p>
          <w:p w:rsidR="00D720EE" w:rsidRPr="008E5956" w:rsidRDefault="00D720EE" w:rsidP="003D1703">
            <w:pPr>
              <w:rPr>
                <w:rFonts w:ascii="Book Antiqua" w:hAnsi="Book Antiqua"/>
                <w:i/>
                <w:color w:val="000000"/>
              </w:rPr>
            </w:pPr>
            <w:r w:rsidRPr="008E5956">
              <w:rPr>
                <w:rFonts w:ascii="Book Antiqua" w:hAnsi="Book Antiqua"/>
                <w:i/>
                <w:color w:val="000000"/>
                <w:sz w:val="22"/>
                <w:szCs w:val="22"/>
              </w:rPr>
              <w:t>2.</w:t>
            </w:r>
          </w:p>
          <w:p w:rsidR="00D720EE" w:rsidRPr="008E5956" w:rsidRDefault="00D720EE" w:rsidP="003D1703">
            <w:pPr>
              <w:rPr>
                <w:rFonts w:ascii="Book Antiqua" w:hAnsi="Book Antiqua"/>
                <w:i/>
                <w:color w:val="000000"/>
              </w:rPr>
            </w:pPr>
          </w:p>
          <w:p w:rsidR="00D720EE" w:rsidRPr="008E5956" w:rsidRDefault="00D720EE" w:rsidP="003D1703">
            <w:pPr>
              <w:rPr>
                <w:rFonts w:ascii="Book Antiqua" w:hAnsi="Book Antiqua"/>
                <w:i/>
                <w:color w:val="000000"/>
              </w:rPr>
            </w:pPr>
          </w:p>
          <w:p w:rsidR="00D720EE" w:rsidRPr="008E5956" w:rsidRDefault="00D720EE" w:rsidP="003D1703">
            <w:pPr>
              <w:rPr>
                <w:rFonts w:ascii="Book Antiqua" w:hAnsi="Book Antiqua"/>
                <w:i/>
                <w:color w:val="000000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EE" w:rsidRPr="00670DDE" w:rsidRDefault="00D720EE" w:rsidP="003D1703">
            <w:pPr>
              <w:rPr>
                <w:rStyle w:val="StylBookAntiqua11pktKursywa"/>
              </w:rPr>
            </w:pPr>
          </w:p>
          <w:p w:rsidR="00D720EE" w:rsidRPr="00917576" w:rsidRDefault="00530D7A" w:rsidP="00CA7A70">
            <w:pPr>
              <w:rPr>
                <w:rFonts w:ascii="Book Antiqua" w:hAnsi="Book Antiqua"/>
                <w:i/>
                <w:iCs/>
              </w:rPr>
            </w:pPr>
            <w:r>
              <w:rPr>
                <w:rStyle w:val="StylBookAntiqua11pktKursywa"/>
              </w:rPr>
              <w:t>X/</w:t>
            </w:r>
            <w:r w:rsidR="00CA7A70">
              <w:rPr>
                <w:rStyle w:val="StylBookAntiqua11pktKursywa"/>
              </w:rPr>
              <w:t>64</w:t>
            </w:r>
            <w:r w:rsidR="00D720EE" w:rsidRPr="00670DDE">
              <w:rPr>
                <w:rStyle w:val="StylBookAntiqua11pktKursywa"/>
              </w:rPr>
              <w:t>/11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EE" w:rsidRPr="00B95522" w:rsidRDefault="00D720EE" w:rsidP="003D1703">
            <w:pPr>
              <w:jc w:val="center"/>
              <w:rPr>
                <w:rFonts w:ascii="Book Antiqua" w:hAnsi="Book Antiqua"/>
                <w:i/>
                <w:iCs/>
              </w:rPr>
            </w:pPr>
          </w:p>
          <w:p w:rsidR="00D720EE" w:rsidRDefault="00CA7A70" w:rsidP="003D1703">
            <w:pPr>
              <w:jc w:val="center"/>
              <w:rPr>
                <w:rStyle w:val="StylBookAntiqua11pktKursywa"/>
              </w:rPr>
            </w:pPr>
            <w:r>
              <w:rPr>
                <w:rStyle w:val="StylBookAntiqua11pktKursywa"/>
              </w:rPr>
              <w:t>22.06.</w:t>
            </w:r>
            <w:r w:rsidR="00D720EE" w:rsidRPr="00670DDE">
              <w:rPr>
                <w:rStyle w:val="StylBookAntiqua11pktKursywa"/>
              </w:rPr>
              <w:t xml:space="preserve"> 2011 r.</w:t>
            </w:r>
          </w:p>
          <w:p w:rsidR="00D720EE" w:rsidRPr="00917576" w:rsidRDefault="00D720EE" w:rsidP="003D1703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EE" w:rsidRPr="00670DDE" w:rsidRDefault="00D720EE" w:rsidP="003D1703">
            <w:pPr>
              <w:rPr>
                <w:rStyle w:val="StylBookAntiqua11pktKursywa"/>
              </w:rPr>
            </w:pPr>
          </w:p>
          <w:p w:rsidR="00394169" w:rsidRPr="00CA7A70" w:rsidRDefault="00CA7A70" w:rsidP="00530D7A">
            <w:pPr>
              <w:rPr>
                <w:rFonts w:ascii="Book Antiqua" w:eastAsia="Calibri" w:hAnsi="Book Antiqua"/>
                <w:i/>
                <w:lang w:eastAsia="en-US"/>
              </w:rPr>
            </w:pPr>
            <w:r w:rsidRPr="00CA7A70">
              <w:rPr>
                <w:rFonts w:ascii="Book Antiqua" w:eastAsia="Calibri" w:hAnsi="Book Antiqua"/>
                <w:i/>
                <w:sz w:val="22"/>
                <w:szCs w:val="22"/>
                <w:lang w:eastAsia="en-US"/>
              </w:rPr>
              <w:t>w sprawie przyznania dzierżawcy pierwszeństwa w nabyciu nieruchomości stanowiącej własność Gminy Miejskiej Bolesławiec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D720EE" w:rsidRPr="00B95522" w:rsidRDefault="00D720EE" w:rsidP="003D1703">
            <w:pPr>
              <w:rPr>
                <w:rFonts w:ascii="Book Antiqua" w:hAnsi="Book Antiqua"/>
                <w:i/>
                <w:color w:val="000000"/>
              </w:rPr>
            </w:pPr>
          </w:p>
          <w:p w:rsidR="00D720EE" w:rsidRDefault="00D720EE" w:rsidP="00394169">
            <w:pPr>
              <w:rPr>
                <w:rFonts w:ascii="Book Antiqua" w:hAnsi="Book Antiqua"/>
                <w:i/>
                <w:color w:val="000000"/>
              </w:rPr>
            </w:pPr>
            <w:r w:rsidRPr="00883224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przekazany Wojewodzie Dolnośląskiemu w trybie nadzoru.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</w:t>
            </w:r>
          </w:p>
          <w:p w:rsidR="005C3D6A" w:rsidRDefault="005C3D6A" w:rsidP="00394169">
            <w:pPr>
              <w:rPr>
                <w:rFonts w:ascii="Book Antiqua" w:hAnsi="Book Antiqua"/>
                <w:i/>
                <w:color w:val="000000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Uchwała wchodzi w życie z dniem podjęcia 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br/>
              <w:t>i podlega opublikowaniu w BIP.</w:t>
            </w:r>
          </w:p>
          <w:p w:rsidR="00B16EE5" w:rsidRDefault="00B16EE5" w:rsidP="00414A60">
            <w:pPr>
              <w:rPr>
                <w:rFonts w:ascii="Book Antiqua" w:hAnsi="Book Antiqua"/>
                <w:i/>
                <w:color w:val="000000"/>
              </w:rPr>
            </w:pPr>
          </w:p>
          <w:p w:rsidR="00CA7A70" w:rsidRDefault="00CA7A70" w:rsidP="00414A60">
            <w:pPr>
              <w:rPr>
                <w:rFonts w:ascii="Book Antiqua" w:hAnsi="Book Antiqua"/>
                <w:i/>
                <w:color w:val="000000"/>
              </w:rPr>
            </w:pPr>
          </w:p>
          <w:p w:rsidR="00CA7A70" w:rsidRDefault="00CA7A70" w:rsidP="00414A60">
            <w:pPr>
              <w:rPr>
                <w:rFonts w:ascii="Book Antiqua" w:hAnsi="Book Antiqua"/>
                <w:i/>
                <w:color w:val="000000"/>
              </w:rPr>
            </w:pPr>
          </w:p>
          <w:p w:rsidR="00CA7A70" w:rsidRPr="00B95522" w:rsidRDefault="00CA7A70" w:rsidP="00414A60">
            <w:pPr>
              <w:rPr>
                <w:rFonts w:ascii="Book Antiqua" w:hAnsi="Book Antiqua"/>
                <w:i/>
                <w:color w:val="000000"/>
              </w:rPr>
            </w:pPr>
          </w:p>
        </w:tc>
      </w:tr>
      <w:tr w:rsidR="00D720EE" w:rsidRPr="00C942AE" w:rsidTr="003D1703">
        <w:trPr>
          <w:trHeight w:val="1172"/>
          <w:tblCellSpacing w:w="20" w:type="dxa"/>
        </w:trPr>
        <w:tc>
          <w:tcPr>
            <w:tcW w:w="549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D720EE" w:rsidRDefault="00D720EE" w:rsidP="003D1703">
            <w:pPr>
              <w:rPr>
                <w:rFonts w:ascii="Book Antiqua" w:hAnsi="Book Antiqua"/>
                <w:i/>
                <w:color w:val="000000"/>
              </w:rPr>
            </w:pPr>
          </w:p>
          <w:p w:rsidR="00D720EE" w:rsidRPr="008E5956" w:rsidRDefault="00D720EE" w:rsidP="003D1703">
            <w:pPr>
              <w:rPr>
                <w:rFonts w:ascii="Book Antiqua" w:hAnsi="Book Antiqua"/>
                <w:i/>
                <w:color w:val="000000"/>
              </w:rPr>
            </w:pPr>
            <w:r w:rsidRPr="008E5956">
              <w:rPr>
                <w:rFonts w:ascii="Book Antiqua" w:hAnsi="Book Antiqua"/>
                <w:i/>
                <w:color w:val="000000"/>
                <w:sz w:val="22"/>
                <w:szCs w:val="22"/>
              </w:rPr>
              <w:t>3.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EE" w:rsidRPr="00670DDE" w:rsidRDefault="00D720EE" w:rsidP="003D1703">
            <w:pPr>
              <w:rPr>
                <w:rStyle w:val="StylBookAntiqua11pktKursywa"/>
              </w:rPr>
            </w:pPr>
          </w:p>
          <w:p w:rsidR="00D720EE" w:rsidRPr="00B95522" w:rsidRDefault="00530D7A" w:rsidP="00CA7A70">
            <w:pPr>
              <w:rPr>
                <w:rFonts w:ascii="Book Antiqua" w:hAnsi="Book Antiqua"/>
                <w:i/>
              </w:rPr>
            </w:pPr>
            <w:r>
              <w:rPr>
                <w:rStyle w:val="StylBookAntiqua11pktKursywa"/>
              </w:rPr>
              <w:t>X/</w:t>
            </w:r>
            <w:r w:rsidR="00CA7A70">
              <w:rPr>
                <w:rStyle w:val="StylBookAntiqua11pktKursywa"/>
              </w:rPr>
              <w:t>65</w:t>
            </w:r>
            <w:r>
              <w:rPr>
                <w:rStyle w:val="StylBookAntiqua11pktKursywa"/>
              </w:rPr>
              <w:t>/</w:t>
            </w:r>
            <w:r w:rsidR="00D720EE" w:rsidRPr="00670DDE">
              <w:rPr>
                <w:rStyle w:val="StylBookAntiqua11pktKursywa"/>
              </w:rPr>
              <w:t>11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EE" w:rsidRPr="00670DDE" w:rsidRDefault="00D720EE" w:rsidP="003D1703">
            <w:pPr>
              <w:rPr>
                <w:rStyle w:val="StylBookAntiqua11pktKursywa"/>
              </w:rPr>
            </w:pPr>
          </w:p>
          <w:p w:rsidR="00D720EE" w:rsidRPr="00670DDE" w:rsidRDefault="005B208A" w:rsidP="003D1703">
            <w:pPr>
              <w:jc w:val="center"/>
              <w:rPr>
                <w:rStyle w:val="StylBookAntiqua11pktKursywa"/>
              </w:rPr>
            </w:pPr>
            <w:r>
              <w:rPr>
                <w:rStyle w:val="StylBookAntiqua11pktKursywa"/>
              </w:rPr>
              <w:t>22.06</w:t>
            </w:r>
            <w:r w:rsidR="00D720EE" w:rsidRPr="00670DDE">
              <w:rPr>
                <w:rStyle w:val="StylBookAntiqua11pktKursywa"/>
              </w:rPr>
              <w:t>. 2011 r.</w:t>
            </w:r>
          </w:p>
          <w:p w:rsidR="00D720EE" w:rsidRPr="00B95522" w:rsidRDefault="00D720EE" w:rsidP="003D1703">
            <w:pPr>
              <w:jc w:val="center"/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438" w:rsidRDefault="00812438" w:rsidP="00530D7A">
            <w:pPr>
              <w:rPr>
                <w:rStyle w:val="StylBookAntiqua11pktKursywa"/>
              </w:rPr>
            </w:pPr>
          </w:p>
          <w:p w:rsidR="00D720EE" w:rsidRPr="005B208A" w:rsidRDefault="005B208A" w:rsidP="005B208A">
            <w:pPr>
              <w:rPr>
                <w:rFonts w:ascii="Book Antiqua" w:eastAsia="Calibri" w:hAnsi="Book Antiqua"/>
                <w:i/>
                <w:lang w:eastAsia="en-US"/>
              </w:rPr>
            </w:pPr>
            <w:r w:rsidRPr="005B208A">
              <w:rPr>
                <w:rFonts w:ascii="Book Antiqua" w:eastAsia="Calibri" w:hAnsi="Book Antiqua"/>
                <w:i/>
                <w:sz w:val="22"/>
                <w:szCs w:val="22"/>
                <w:lang w:eastAsia="en-US"/>
              </w:rPr>
              <w:t>w sprawie wyrażenia zgody na udzielenie bonifikaty od ceny sprzedaży lokalu mieszkalnego nr 2, położonego w budynku Nr 6 przy ul. Żwirki i Wigury w Bolesławcu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D720EE" w:rsidRDefault="00D720EE" w:rsidP="003D1703">
            <w:pPr>
              <w:rPr>
                <w:rFonts w:ascii="Book Antiqua" w:hAnsi="Book Antiqua"/>
                <w:i/>
                <w:color w:val="000000"/>
              </w:rPr>
            </w:pPr>
          </w:p>
          <w:p w:rsidR="00D720EE" w:rsidRDefault="00D720EE" w:rsidP="00394169">
            <w:pPr>
              <w:rPr>
                <w:rFonts w:ascii="Book Antiqua" w:hAnsi="Book Antiqua"/>
                <w:i/>
                <w:color w:val="000000"/>
              </w:rPr>
            </w:pPr>
            <w:r w:rsidRPr="00883224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przekazany</w:t>
            </w:r>
            <w:r w:rsidR="00394169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Wojewodzie Dolnośląskiemu </w:t>
            </w:r>
            <w:r w:rsidRPr="00883224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w trybie nadzoru. </w:t>
            </w:r>
          </w:p>
          <w:p w:rsidR="005C3D6A" w:rsidRDefault="005C3D6A" w:rsidP="005C3D6A">
            <w:pPr>
              <w:rPr>
                <w:rFonts w:ascii="Book Antiqua" w:hAnsi="Book Antiqua"/>
                <w:i/>
                <w:color w:val="000000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Uchwała wchodzi w życie z dniem podjęcia 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br/>
              <w:t>i podlega opublikowaniu w BIP.</w:t>
            </w:r>
          </w:p>
          <w:p w:rsidR="00B16EE5" w:rsidRDefault="00B16EE5" w:rsidP="00394169">
            <w:pPr>
              <w:rPr>
                <w:rFonts w:ascii="Book Antiqua" w:hAnsi="Book Antiqua"/>
                <w:i/>
                <w:color w:val="000000"/>
              </w:rPr>
            </w:pPr>
          </w:p>
          <w:p w:rsidR="005B208A" w:rsidRDefault="005B208A" w:rsidP="00394169">
            <w:pPr>
              <w:rPr>
                <w:rFonts w:ascii="Book Antiqua" w:hAnsi="Book Antiqua"/>
                <w:i/>
                <w:color w:val="000000"/>
              </w:rPr>
            </w:pPr>
          </w:p>
          <w:p w:rsidR="005B208A" w:rsidRDefault="005B208A" w:rsidP="00394169">
            <w:pPr>
              <w:rPr>
                <w:rFonts w:ascii="Book Antiqua" w:hAnsi="Book Antiqua"/>
                <w:i/>
                <w:color w:val="000000"/>
              </w:rPr>
            </w:pPr>
          </w:p>
          <w:p w:rsidR="005B208A" w:rsidRDefault="005B208A" w:rsidP="00394169">
            <w:pPr>
              <w:rPr>
                <w:rFonts w:ascii="Book Antiqua" w:hAnsi="Book Antiqua"/>
                <w:i/>
                <w:color w:val="000000"/>
              </w:rPr>
            </w:pPr>
          </w:p>
          <w:p w:rsidR="005B208A" w:rsidRPr="00B95522" w:rsidRDefault="005B208A" w:rsidP="00394169">
            <w:pPr>
              <w:rPr>
                <w:rFonts w:ascii="Book Antiqua" w:hAnsi="Book Antiqua"/>
                <w:i/>
                <w:color w:val="000000"/>
              </w:rPr>
            </w:pPr>
          </w:p>
        </w:tc>
      </w:tr>
    </w:tbl>
    <w:p w:rsidR="00D720EE" w:rsidRDefault="00D720EE"/>
    <w:p w:rsidR="005B208A" w:rsidRDefault="005B208A"/>
    <w:p w:rsidR="005B208A" w:rsidRDefault="005B208A"/>
    <w:p w:rsidR="005B208A" w:rsidRDefault="005B208A"/>
    <w:tbl>
      <w:tblPr>
        <w:tblW w:w="14470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9"/>
        <w:gridCol w:w="2126"/>
        <w:gridCol w:w="2189"/>
        <w:gridCol w:w="3811"/>
        <w:gridCol w:w="5735"/>
      </w:tblGrid>
      <w:tr w:rsidR="00D720EE" w:rsidRPr="00E918F6" w:rsidTr="003D1703">
        <w:trPr>
          <w:trHeight w:val="903"/>
          <w:tblCellSpacing w:w="20" w:type="dxa"/>
        </w:trPr>
        <w:tc>
          <w:tcPr>
            <w:tcW w:w="549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D720EE" w:rsidRPr="00E918F6" w:rsidRDefault="00D720EE" w:rsidP="003D170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3D170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3D170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EE" w:rsidRPr="00E918F6" w:rsidRDefault="00D720EE" w:rsidP="003D170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Default="00D720EE" w:rsidP="003D170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3D170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Nr Uchwały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EE" w:rsidRPr="00E918F6" w:rsidRDefault="00D720EE" w:rsidP="003D170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3D170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 xml:space="preserve">Data </w:t>
            </w:r>
          </w:p>
          <w:p w:rsidR="00D720EE" w:rsidRPr="00E918F6" w:rsidRDefault="00D720EE" w:rsidP="003D170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podjęcia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EE" w:rsidRDefault="00D720EE" w:rsidP="003D1703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3D1703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TREŚĆ</w:t>
            </w:r>
          </w:p>
          <w:p w:rsidR="00D720EE" w:rsidRPr="00E918F6" w:rsidRDefault="00D720EE" w:rsidP="003D1703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UCHWAŁY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D720EE" w:rsidRDefault="00D720EE" w:rsidP="003D170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3D170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PRZEBIEG</w:t>
            </w:r>
          </w:p>
          <w:p w:rsidR="00D720EE" w:rsidRPr="00E918F6" w:rsidRDefault="00D720EE" w:rsidP="003D170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WYKONANIA UCHWAŁY</w:t>
            </w:r>
          </w:p>
        </w:tc>
      </w:tr>
      <w:tr w:rsidR="00D720EE" w:rsidRPr="009A40B7" w:rsidTr="003D1703">
        <w:trPr>
          <w:tblCellSpacing w:w="20" w:type="dxa"/>
        </w:trPr>
        <w:tc>
          <w:tcPr>
            <w:tcW w:w="549" w:type="dxa"/>
          </w:tcPr>
          <w:p w:rsidR="00D720EE" w:rsidRPr="009A40B7" w:rsidRDefault="00D720EE" w:rsidP="003D1703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6" w:type="dxa"/>
          </w:tcPr>
          <w:p w:rsidR="00D720EE" w:rsidRPr="009A40B7" w:rsidRDefault="00D720EE" w:rsidP="003D1703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49" w:type="dxa"/>
          </w:tcPr>
          <w:p w:rsidR="00D720EE" w:rsidRPr="009A40B7" w:rsidRDefault="00D720EE" w:rsidP="003D1703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71" w:type="dxa"/>
          </w:tcPr>
          <w:p w:rsidR="00D720EE" w:rsidRPr="009A40B7" w:rsidRDefault="00D720EE" w:rsidP="003D1703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5" w:type="dxa"/>
          </w:tcPr>
          <w:p w:rsidR="00D720EE" w:rsidRPr="009A40B7" w:rsidRDefault="00D720EE" w:rsidP="003D1703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</w:tr>
      <w:tr w:rsidR="00D720EE" w:rsidRPr="00B95522" w:rsidTr="003D1703">
        <w:trPr>
          <w:trHeight w:val="1133"/>
          <w:tblCellSpacing w:w="20" w:type="dxa"/>
        </w:trPr>
        <w:tc>
          <w:tcPr>
            <w:tcW w:w="549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D720EE" w:rsidRDefault="00D720EE" w:rsidP="00D720EE">
            <w:pPr>
              <w:rPr>
                <w:rFonts w:ascii="Book Antiqua" w:hAnsi="Book Antiqua"/>
                <w:i/>
                <w:color w:val="000000"/>
              </w:rPr>
            </w:pPr>
          </w:p>
          <w:p w:rsidR="00D720EE" w:rsidRPr="00154346" w:rsidRDefault="00D720EE" w:rsidP="00D720EE">
            <w:pPr>
              <w:rPr>
                <w:rFonts w:ascii="Book Antiqua" w:hAnsi="Book Antiqua"/>
                <w:i/>
                <w:color w:val="000000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4.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EE" w:rsidRDefault="00D720EE" w:rsidP="00D720EE">
            <w:pPr>
              <w:jc w:val="center"/>
              <w:rPr>
                <w:rFonts w:ascii="Book Antiqua" w:hAnsi="Book Antiqua"/>
                <w:i/>
                <w:color w:val="000000"/>
              </w:rPr>
            </w:pPr>
          </w:p>
          <w:p w:rsidR="00D720EE" w:rsidRPr="009A40B7" w:rsidRDefault="00812438" w:rsidP="005B208A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X/</w:t>
            </w:r>
            <w:r w:rsidR="005B208A">
              <w:rPr>
                <w:rFonts w:ascii="Book Antiqua" w:hAnsi="Book Antiqua"/>
                <w:i/>
                <w:color w:val="000000"/>
                <w:sz w:val="22"/>
                <w:szCs w:val="22"/>
              </w:rPr>
              <w:t>66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/</w:t>
            </w:r>
            <w:r w:rsidR="00D720EE" w:rsidRPr="00A568A3">
              <w:rPr>
                <w:rFonts w:ascii="Book Antiqua" w:hAnsi="Book Antiqua"/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EE" w:rsidRDefault="00D720EE" w:rsidP="00D720EE">
            <w:pPr>
              <w:rPr>
                <w:rFonts w:ascii="Book Antiqua" w:hAnsi="Book Antiqua"/>
                <w:i/>
                <w:color w:val="000000"/>
              </w:rPr>
            </w:pPr>
          </w:p>
          <w:p w:rsidR="00D720EE" w:rsidRPr="00A568A3" w:rsidRDefault="005B208A" w:rsidP="00812438">
            <w:pPr>
              <w:jc w:val="center"/>
              <w:rPr>
                <w:rFonts w:ascii="Book Antiqua" w:hAnsi="Book Antiqua"/>
                <w:i/>
                <w:color w:val="000000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22.06</w:t>
            </w:r>
            <w:r w:rsidR="00812438">
              <w:rPr>
                <w:rFonts w:ascii="Book Antiqua" w:hAnsi="Book Antiqua"/>
                <w:i/>
                <w:color w:val="000000"/>
                <w:sz w:val="22"/>
                <w:szCs w:val="22"/>
              </w:rPr>
              <w:t>.</w:t>
            </w:r>
            <w:r w:rsidR="00D720EE" w:rsidRPr="00A568A3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2011 r.</w:t>
            </w:r>
          </w:p>
          <w:p w:rsidR="00D720EE" w:rsidRPr="009A40B7" w:rsidRDefault="00D720EE" w:rsidP="00D720EE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EE" w:rsidRDefault="00D720EE" w:rsidP="00D720EE">
            <w:pPr>
              <w:rPr>
                <w:rFonts w:ascii="Book Antiqua" w:hAnsi="Book Antiqua"/>
                <w:i/>
                <w:color w:val="000000"/>
              </w:rPr>
            </w:pPr>
          </w:p>
          <w:p w:rsidR="00D720EE" w:rsidRDefault="005B208A" w:rsidP="005B208A">
            <w:pPr>
              <w:rPr>
                <w:rFonts w:ascii="Book Antiqua" w:eastAsia="Calibri" w:hAnsi="Book Antiqua"/>
                <w:i/>
                <w:spacing w:val="0"/>
                <w:lang w:eastAsia="en-US"/>
              </w:rPr>
            </w:pPr>
            <w:r w:rsidRPr="005B208A">
              <w:rPr>
                <w:rFonts w:ascii="Book Antiqua" w:eastAsia="Calibri" w:hAnsi="Book Antiqua"/>
                <w:i/>
                <w:spacing w:val="0"/>
                <w:sz w:val="22"/>
                <w:szCs w:val="22"/>
                <w:lang w:eastAsia="en-US"/>
              </w:rPr>
              <w:t>w sprawie wyrażenia zgody na udzielenie bonifikaty od ceny sprzedaży lokalu mieszkalnego w budynku jednorodzinnym, położonym przy ul. Warszawskiej Nr 12a w Bolesławcu</w:t>
            </w:r>
          </w:p>
          <w:p w:rsidR="005B208A" w:rsidRPr="005B208A" w:rsidRDefault="005B208A" w:rsidP="005B208A">
            <w:pPr>
              <w:rPr>
                <w:rFonts w:ascii="Book Antiqua" w:hAnsi="Book Antiqua"/>
                <w:i/>
                <w:color w:val="000000"/>
              </w:rPr>
            </w:pP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D720EE" w:rsidRPr="00A568A3" w:rsidRDefault="00D720EE" w:rsidP="00D720EE">
            <w:pPr>
              <w:rPr>
                <w:rFonts w:ascii="Book Antiqua" w:hAnsi="Book Antiqua"/>
                <w:i/>
                <w:color w:val="000000"/>
              </w:rPr>
            </w:pPr>
          </w:p>
          <w:p w:rsidR="00D720EE" w:rsidRDefault="00D720EE" w:rsidP="00D720EE">
            <w:pPr>
              <w:rPr>
                <w:rFonts w:ascii="Book Antiqua" w:hAnsi="Book Antiqua"/>
                <w:i/>
                <w:color w:val="000000"/>
              </w:rPr>
            </w:pPr>
            <w:r w:rsidRPr="00A568A3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Wojewodzie Dolnośląskiemu w trybie nadzoru. </w:t>
            </w:r>
          </w:p>
          <w:p w:rsidR="005C3D6A" w:rsidRDefault="005C3D6A" w:rsidP="005C3D6A">
            <w:pPr>
              <w:rPr>
                <w:rFonts w:ascii="Book Antiqua" w:hAnsi="Book Antiqua"/>
                <w:i/>
                <w:color w:val="000000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Uchwała wchodzi w życie z dniem podjęcia 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br/>
              <w:t>i podlega opublikowaniu w BIP.</w:t>
            </w:r>
          </w:p>
          <w:p w:rsidR="00D720EE" w:rsidRPr="009A40B7" w:rsidRDefault="00D720EE" w:rsidP="005B208A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</w:tr>
      <w:tr w:rsidR="00545A46" w:rsidRPr="009A40B7" w:rsidTr="00034B59">
        <w:trPr>
          <w:tblCellSpacing w:w="20" w:type="dxa"/>
        </w:trPr>
        <w:tc>
          <w:tcPr>
            <w:tcW w:w="549" w:type="dxa"/>
          </w:tcPr>
          <w:p w:rsidR="00812438" w:rsidRDefault="00812438" w:rsidP="00034B59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  <w:p w:rsidR="00545A46" w:rsidRPr="009A40B7" w:rsidRDefault="00812438" w:rsidP="00034B59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086" w:type="dxa"/>
          </w:tcPr>
          <w:p w:rsidR="00812438" w:rsidRDefault="00812438" w:rsidP="00034B59">
            <w:pPr>
              <w:jc w:val="center"/>
              <w:rPr>
                <w:rFonts w:ascii="Book Antiqua" w:hAnsi="Book Antiqua"/>
                <w:color w:val="000000"/>
              </w:rPr>
            </w:pPr>
          </w:p>
          <w:p w:rsidR="00545A46" w:rsidRPr="00812438" w:rsidRDefault="00812438" w:rsidP="005B208A">
            <w:pPr>
              <w:jc w:val="center"/>
              <w:rPr>
                <w:rFonts w:ascii="Book Antiqua" w:hAnsi="Book Antiqua"/>
                <w:color w:val="000000"/>
              </w:rPr>
            </w:pPr>
            <w:r w:rsidRPr="00812438">
              <w:rPr>
                <w:rFonts w:ascii="Book Antiqua" w:hAnsi="Book Antiqua"/>
                <w:color w:val="000000"/>
                <w:sz w:val="22"/>
                <w:szCs w:val="22"/>
              </w:rPr>
              <w:t>X/</w:t>
            </w:r>
            <w:r w:rsidR="005B208A">
              <w:rPr>
                <w:rFonts w:ascii="Book Antiqua" w:hAnsi="Book Antiqua"/>
                <w:color w:val="000000"/>
                <w:sz w:val="22"/>
                <w:szCs w:val="22"/>
              </w:rPr>
              <w:t>67</w:t>
            </w:r>
            <w:r w:rsidRPr="00812438">
              <w:rPr>
                <w:rFonts w:ascii="Book Antiqua" w:hAnsi="Book Antiqua"/>
                <w:color w:val="000000"/>
                <w:sz w:val="22"/>
                <w:szCs w:val="22"/>
              </w:rPr>
              <w:t>/11</w:t>
            </w:r>
          </w:p>
        </w:tc>
        <w:tc>
          <w:tcPr>
            <w:tcW w:w="2149" w:type="dxa"/>
          </w:tcPr>
          <w:p w:rsidR="00812438" w:rsidRDefault="00812438" w:rsidP="00034B59">
            <w:pPr>
              <w:jc w:val="center"/>
              <w:rPr>
                <w:rFonts w:ascii="Book Antiqua" w:hAnsi="Book Antiqua"/>
                <w:color w:val="000000"/>
              </w:rPr>
            </w:pPr>
          </w:p>
          <w:p w:rsidR="00545A46" w:rsidRPr="00812438" w:rsidRDefault="005B208A" w:rsidP="00034B59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22.06</w:t>
            </w:r>
            <w:r w:rsidR="00812438" w:rsidRPr="00812438">
              <w:rPr>
                <w:rFonts w:ascii="Book Antiqua" w:hAnsi="Book Antiqua"/>
                <w:color w:val="000000"/>
                <w:sz w:val="22"/>
                <w:szCs w:val="22"/>
              </w:rPr>
              <w:t>.2011 r.</w:t>
            </w:r>
          </w:p>
        </w:tc>
        <w:tc>
          <w:tcPr>
            <w:tcW w:w="3771" w:type="dxa"/>
          </w:tcPr>
          <w:p w:rsidR="00812438" w:rsidRDefault="00812438" w:rsidP="00545A46">
            <w:pPr>
              <w:rPr>
                <w:rFonts w:ascii="Book Antiqua" w:hAnsi="Book Antiqua"/>
                <w:i/>
                <w:color w:val="000000"/>
              </w:rPr>
            </w:pPr>
          </w:p>
          <w:p w:rsidR="00545A46" w:rsidRPr="00812438" w:rsidRDefault="00812438" w:rsidP="00545A46">
            <w:pPr>
              <w:rPr>
                <w:rFonts w:ascii="Book Antiqua" w:hAnsi="Book Antiqua"/>
                <w:i/>
                <w:color w:val="000000"/>
              </w:rPr>
            </w:pPr>
            <w:r w:rsidRPr="00812438">
              <w:rPr>
                <w:rFonts w:ascii="Book Antiqua" w:hAnsi="Book Antiqua"/>
                <w:i/>
                <w:color w:val="000000"/>
                <w:sz w:val="22"/>
                <w:szCs w:val="22"/>
              </w:rPr>
              <w:t>w sprawie zmian w budżecie miasta na 2011 r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5" w:type="dxa"/>
          </w:tcPr>
          <w:p w:rsidR="00812438" w:rsidRDefault="00812438" w:rsidP="00812438">
            <w:pPr>
              <w:rPr>
                <w:rFonts w:ascii="Book Antiqua" w:hAnsi="Book Antiqua"/>
                <w:i/>
                <w:color w:val="000000"/>
              </w:rPr>
            </w:pPr>
          </w:p>
          <w:p w:rsidR="00812438" w:rsidRDefault="00812438" w:rsidP="00812438">
            <w:pPr>
              <w:rPr>
                <w:rFonts w:ascii="Book Antiqua" w:hAnsi="Book Antiqua"/>
                <w:i/>
                <w:color w:val="000000"/>
              </w:rPr>
            </w:pPr>
            <w:r w:rsidRPr="00A568A3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Wojewodzie Dolnośląskiemu 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oraz </w:t>
            </w:r>
            <w:r w:rsidR="00394169">
              <w:rPr>
                <w:rFonts w:ascii="Book Antiqua" w:hAnsi="Book Antiqua"/>
                <w:i/>
                <w:color w:val="000000"/>
                <w:sz w:val="22"/>
                <w:szCs w:val="22"/>
              </w:rPr>
              <w:t>R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egionalnej Izbie Obrachunkowej </w:t>
            </w:r>
            <w:r w:rsidRPr="00A568A3">
              <w:rPr>
                <w:rFonts w:ascii="Book Antiqua" w:hAnsi="Book Antiqua"/>
                <w:i/>
                <w:color w:val="000000"/>
                <w:sz w:val="22"/>
                <w:szCs w:val="22"/>
              </w:rPr>
              <w:t>w trybie nadzoru</w:t>
            </w:r>
            <w:r w:rsidR="005C3D6A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oraz przekazano do Wydziałów UM celem stosowania i zapoznania się</w:t>
            </w:r>
            <w:r w:rsidRPr="00A568A3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. </w:t>
            </w:r>
          </w:p>
          <w:p w:rsidR="00545A46" w:rsidRPr="009A40B7" w:rsidRDefault="00545A46" w:rsidP="005B208A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</w:tr>
      <w:tr w:rsidR="00812438" w:rsidRPr="009A40B7" w:rsidTr="00034B59">
        <w:trPr>
          <w:tblCellSpacing w:w="20" w:type="dxa"/>
        </w:trPr>
        <w:tc>
          <w:tcPr>
            <w:tcW w:w="549" w:type="dxa"/>
          </w:tcPr>
          <w:p w:rsidR="00812438" w:rsidRDefault="00812438" w:rsidP="00034B59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  <w:p w:rsidR="00812438" w:rsidRDefault="00812438" w:rsidP="00034B59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086" w:type="dxa"/>
          </w:tcPr>
          <w:p w:rsidR="00812438" w:rsidRDefault="00812438" w:rsidP="00034B59">
            <w:pPr>
              <w:jc w:val="center"/>
              <w:rPr>
                <w:rFonts w:ascii="Book Antiqua" w:hAnsi="Book Antiqua"/>
                <w:color w:val="000000"/>
              </w:rPr>
            </w:pPr>
          </w:p>
          <w:p w:rsidR="00812438" w:rsidRPr="00812438" w:rsidRDefault="00812438" w:rsidP="005B208A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X/</w:t>
            </w:r>
            <w:r w:rsidR="005B208A">
              <w:rPr>
                <w:rFonts w:ascii="Book Antiqua" w:hAnsi="Book Antiqua"/>
                <w:color w:val="000000"/>
                <w:sz w:val="22"/>
                <w:szCs w:val="22"/>
              </w:rPr>
              <w:t>68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/11</w:t>
            </w:r>
          </w:p>
        </w:tc>
        <w:tc>
          <w:tcPr>
            <w:tcW w:w="2149" w:type="dxa"/>
          </w:tcPr>
          <w:p w:rsidR="00812438" w:rsidRDefault="00812438" w:rsidP="00034B59">
            <w:pPr>
              <w:jc w:val="center"/>
              <w:rPr>
                <w:rFonts w:ascii="Book Antiqua" w:hAnsi="Book Antiqua"/>
                <w:color w:val="000000"/>
              </w:rPr>
            </w:pPr>
          </w:p>
          <w:p w:rsidR="00812438" w:rsidRPr="00812438" w:rsidRDefault="005B208A" w:rsidP="00034B59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22.06</w:t>
            </w:r>
            <w:r w:rsidR="00812438">
              <w:rPr>
                <w:rFonts w:ascii="Book Antiqua" w:hAnsi="Book Antiqua"/>
                <w:color w:val="000000"/>
                <w:sz w:val="22"/>
                <w:szCs w:val="22"/>
              </w:rPr>
              <w:t>.2011 r.</w:t>
            </w:r>
          </w:p>
        </w:tc>
        <w:tc>
          <w:tcPr>
            <w:tcW w:w="3771" w:type="dxa"/>
          </w:tcPr>
          <w:p w:rsidR="00812438" w:rsidRDefault="00812438" w:rsidP="00812438">
            <w:pPr>
              <w:rPr>
                <w:rFonts w:ascii="Book Antiqua" w:hAnsi="Book Antiqua"/>
                <w:i/>
                <w:color w:val="000000"/>
              </w:rPr>
            </w:pPr>
          </w:p>
          <w:p w:rsidR="00C84A0A" w:rsidRPr="005B208A" w:rsidRDefault="006B623B" w:rsidP="005B208A">
            <w:pPr>
              <w:rPr>
                <w:rFonts w:ascii="Book Antiqua" w:hAnsi="Book Antiqua"/>
                <w:i/>
                <w:color w:val="000000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w sprawie zmiany Wieloletniej P</w:t>
            </w:r>
            <w:r w:rsidR="005B208A" w:rsidRPr="005B208A">
              <w:rPr>
                <w:rFonts w:ascii="Book Antiqua" w:hAnsi="Book Antiqua"/>
                <w:i/>
                <w:color w:val="000000"/>
                <w:sz w:val="22"/>
                <w:szCs w:val="22"/>
              </w:rPr>
              <w:t>rognozy Finansowej Gminy Miejskiej Bolesławiec na lata 2011-2021</w:t>
            </w:r>
          </w:p>
        </w:tc>
        <w:tc>
          <w:tcPr>
            <w:tcW w:w="5675" w:type="dxa"/>
          </w:tcPr>
          <w:p w:rsidR="00812438" w:rsidRDefault="00812438" w:rsidP="00812438">
            <w:pPr>
              <w:rPr>
                <w:rFonts w:ascii="Book Antiqua" w:hAnsi="Book Antiqua"/>
                <w:i/>
                <w:color w:val="000000"/>
              </w:rPr>
            </w:pPr>
          </w:p>
          <w:p w:rsidR="00812438" w:rsidRDefault="00812438" w:rsidP="00812438">
            <w:pPr>
              <w:rPr>
                <w:rFonts w:ascii="Book Antiqua" w:hAnsi="Book Antiqua"/>
                <w:i/>
                <w:color w:val="000000"/>
              </w:rPr>
            </w:pPr>
            <w:r w:rsidRPr="00812438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przekazany Wojewodzie Dolnośląskiemu</w:t>
            </w:r>
            <w:r w:rsidR="005B208A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oraz Regionalnej Izbie Obrachunkowej w trybie nadzoru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.</w:t>
            </w:r>
          </w:p>
          <w:p w:rsidR="005B208A" w:rsidRPr="005C3D6A" w:rsidRDefault="005C3D6A" w:rsidP="00812438">
            <w:pPr>
              <w:rPr>
                <w:rFonts w:ascii="Book Antiqua" w:hAnsi="Book Antiqua"/>
                <w:i/>
                <w:color w:val="000000"/>
              </w:rPr>
            </w:pPr>
            <w:r w:rsidRPr="005C3D6A">
              <w:rPr>
                <w:rFonts w:ascii="Book Antiqua" w:hAnsi="Book Antiqua"/>
                <w:i/>
                <w:color w:val="000000"/>
                <w:sz w:val="22"/>
                <w:szCs w:val="22"/>
              </w:rPr>
              <w:t>Uchwałę przekazano merytorycznym Wydziałom w celu realizacji.</w:t>
            </w:r>
          </w:p>
          <w:p w:rsidR="00F31AB5" w:rsidRPr="00A568A3" w:rsidRDefault="00F31AB5" w:rsidP="00812438">
            <w:pPr>
              <w:rPr>
                <w:rFonts w:ascii="Book Antiqua" w:hAnsi="Book Antiqua"/>
                <w:i/>
                <w:color w:val="000000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                    </w:t>
            </w:r>
          </w:p>
        </w:tc>
      </w:tr>
    </w:tbl>
    <w:p w:rsidR="00414A60" w:rsidRDefault="00E01DD8" w:rsidP="00E01DD8">
      <w:pPr>
        <w:ind w:left="9498"/>
      </w:pPr>
      <w:r>
        <w:t xml:space="preserve">  Prezydent Miasta</w:t>
      </w:r>
    </w:p>
    <w:p w:rsidR="00E01DD8" w:rsidRDefault="00E01DD8" w:rsidP="00E01DD8">
      <w:pPr>
        <w:ind w:left="9498"/>
      </w:pPr>
    </w:p>
    <w:p w:rsidR="00E01DD8" w:rsidRDefault="00E01DD8" w:rsidP="00E01DD8">
      <w:pPr>
        <w:ind w:left="9498"/>
      </w:pPr>
      <w:r>
        <w:t>/-/ Prezydent Miasta</w:t>
      </w:r>
    </w:p>
    <w:p w:rsidR="005B208A" w:rsidRDefault="005B208A"/>
    <w:p w:rsidR="005B208A" w:rsidRDefault="005B208A"/>
    <w:p w:rsidR="005B208A" w:rsidRDefault="005B208A"/>
    <w:p w:rsidR="005B208A" w:rsidRDefault="005B208A"/>
    <w:p w:rsidR="005B208A" w:rsidRDefault="005B208A" w:rsidP="005B208A">
      <w:pPr>
        <w:jc w:val="both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>Wysoka Rado!</w:t>
      </w:r>
    </w:p>
    <w:p w:rsidR="005B208A" w:rsidRDefault="005B208A" w:rsidP="005B208A">
      <w:pPr>
        <w:jc w:val="both"/>
        <w:rPr>
          <w:rFonts w:ascii="Book Antiqua" w:hAnsi="Book Antiqua"/>
          <w:b/>
          <w:bCs/>
          <w:color w:val="000000"/>
        </w:rPr>
      </w:pPr>
    </w:p>
    <w:p w:rsidR="005B208A" w:rsidRDefault="005B208A" w:rsidP="005B208A">
      <w:pPr>
        <w:jc w:val="both"/>
        <w:rPr>
          <w:rFonts w:ascii="Book Antiqua" w:hAnsi="Book Antiqua"/>
          <w:color w:val="000000"/>
        </w:rPr>
      </w:pPr>
    </w:p>
    <w:p w:rsidR="005B208A" w:rsidRDefault="005B208A" w:rsidP="005B208A">
      <w:pPr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ab/>
        <w:t>Przewodniczący Rady Miasta Bolesławiec przedkłada Wysokiej Radzie sprawozdanie z wykonania uchwał Rady Miasta podjętych na X sesji odbytej w dniu 22 czerwca 2011 r. będących w kompetencji wykonania Przewodniczącego Rady Miasta dotyczących:</w:t>
      </w:r>
      <w:r>
        <w:rPr>
          <w:rFonts w:ascii="Book Antiqua" w:hAnsi="Book Antiqua"/>
          <w:color w:val="000000"/>
        </w:rPr>
        <w:tab/>
      </w:r>
    </w:p>
    <w:p w:rsidR="005B208A" w:rsidRDefault="005B208A" w:rsidP="005B208A">
      <w:pPr>
        <w:jc w:val="both"/>
        <w:rPr>
          <w:rFonts w:ascii="Book Antiqua" w:hAnsi="Book Antiqua"/>
          <w:color w:val="000000"/>
        </w:rPr>
      </w:pPr>
    </w:p>
    <w:p w:rsidR="005B208A" w:rsidRDefault="005B208A" w:rsidP="005B208A">
      <w:pPr>
        <w:rPr>
          <w:sz w:val="20"/>
          <w:szCs w:val="20"/>
        </w:rPr>
      </w:pPr>
    </w:p>
    <w:p w:rsidR="005B208A" w:rsidRDefault="005B208A" w:rsidP="005B208A">
      <w:pPr>
        <w:rPr>
          <w:rFonts w:ascii="Book Antiqua" w:hAnsi="Book Antiqua"/>
        </w:rPr>
      </w:pPr>
      <w:r>
        <w:rPr>
          <w:rFonts w:ascii="Book Antiqua" w:hAnsi="Book Antiqua"/>
        </w:rPr>
        <w:t>- 2 - spraw finansowo-budżetowych,</w:t>
      </w:r>
    </w:p>
    <w:p w:rsidR="005B208A" w:rsidRDefault="005B208A" w:rsidP="005B208A">
      <w:pPr>
        <w:rPr>
          <w:rFonts w:ascii="Book Antiqua" w:hAnsi="Book Antiqua"/>
        </w:rPr>
      </w:pPr>
      <w:r>
        <w:rPr>
          <w:rFonts w:ascii="Book Antiqua" w:hAnsi="Book Antiqua"/>
        </w:rPr>
        <w:t>- 1 – spraw problemowych.</w:t>
      </w:r>
    </w:p>
    <w:p w:rsidR="005B208A" w:rsidRDefault="005B208A" w:rsidP="005B208A">
      <w:pPr>
        <w:rPr>
          <w:rFonts w:ascii="Book Antiqua" w:hAnsi="Book Antiqua"/>
        </w:rPr>
      </w:pPr>
    </w:p>
    <w:p w:rsidR="005B208A" w:rsidRDefault="005B208A" w:rsidP="005B208A">
      <w:pPr>
        <w:rPr>
          <w:rFonts w:ascii="Book Antiqua" w:hAnsi="Book Antiqua"/>
        </w:rPr>
      </w:pPr>
    </w:p>
    <w:p w:rsidR="005B208A" w:rsidRDefault="005B208A" w:rsidP="005B208A">
      <w:pPr>
        <w:rPr>
          <w:rFonts w:ascii="Book Antiqua" w:hAnsi="Book Antiqua"/>
        </w:rPr>
      </w:pPr>
    </w:p>
    <w:p w:rsidR="005B208A" w:rsidRDefault="005B208A" w:rsidP="005B208A">
      <w:pPr>
        <w:rPr>
          <w:rFonts w:ascii="Book Antiqua" w:hAnsi="Book Antiqua"/>
        </w:rPr>
      </w:pPr>
    </w:p>
    <w:p w:rsidR="005B208A" w:rsidRDefault="005B208A" w:rsidP="005B208A">
      <w:pPr>
        <w:rPr>
          <w:sz w:val="20"/>
          <w:szCs w:val="20"/>
        </w:rPr>
      </w:pPr>
    </w:p>
    <w:p w:rsidR="005B208A" w:rsidRDefault="005B208A" w:rsidP="005B208A">
      <w:pPr>
        <w:rPr>
          <w:sz w:val="20"/>
          <w:szCs w:val="20"/>
        </w:rPr>
      </w:pPr>
    </w:p>
    <w:p w:rsidR="005B208A" w:rsidRDefault="00CD7D16" w:rsidP="00CD7D16">
      <w:pPr>
        <w:ind w:left="9356"/>
        <w:rPr>
          <w:sz w:val="20"/>
          <w:szCs w:val="20"/>
        </w:rPr>
      </w:pPr>
      <w:r>
        <w:rPr>
          <w:sz w:val="20"/>
          <w:szCs w:val="20"/>
        </w:rPr>
        <w:t>Przewodniczący Rady</w:t>
      </w:r>
    </w:p>
    <w:p w:rsidR="00CD7D16" w:rsidRDefault="00CD7D16" w:rsidP="00CD7D16">
      <w:pPr>
        <w:ind w:left="9356"/>
        <w:rPr>
          <w:sz w:val="20"/>
          <w:szCs w:val="20"/>
        </w:rPr>
      </w:pPr>
    </w:p>
    <w:p w:rsidR="00CD7D16" w:rsidRDefault="00CD7D16" w:rsidP="00CD7D16">
      <w:pPr>
        <w:ind w:left="9356"/>
        <w:rPr>
          <w:sz w:val="20"/>
          <w:szCs w:val="20"/>
        </w:rPr>
      </w:pPr>
      <w:r>
        <w:rPr>
          <w:sz w:val="20"/>
          <w:szCs w:val="20"/>
        </w:rPr>
        <w:t xml:space="preserve">/-/ Józef </w:t>
      </w:r>
      <w:proofErr w:type="spellStart"/>
      <w:r>
        <w:rPr>
          <w:sz w:val="20"/>
          <w:szCs w:val="20"/>
        </w:rPr>
        <w:t>Pokładek</w:t>
      </w:r>
      <w:proofErr w:type="spellEnd"/>
    </w:p>
    <w:p w:rsidR="005B208A" w:rsidRDefault="005B208A" w:rsidP="005B208A">
      <w:pPr>
        <w:rPr>
          <w:sz w:val="20"/>
          <w:szCs w:val="20"/>
        </w:rPr>
      </w:pPr>
    </w:p>
    <w:p w:rsidR="005B208A" w:rsidRDefault="005B208A" w:rsidP="005B208A">
      <w:pPr>
        <w:rPr>
          <w:sz w:val="20"/>
          <w:szCs w:val="20"/>
        </w:rPr>
      </w:pPr>
    </w:p>
    <w:p w:rsidR="005B208A" w:rsidRDefault="005B208A" w:rsidP="005B208A">
      <w:pPr>
        <w:rPr>
          <w:sz w:val="20"/>
          <w:szCs w:val="20"/>
        </w:rPr>
      </w:pPr>
    </w:p>
    <w:p w:rsidR="005B208A" w:rsidRDefault="005B208A" w:rsidP="005B208A">
      <w:pPr>
        <w:rPr>
          <w:sz w:val="20"/>
          <w:szCs w:val="20"/>
        </w:rPr>
      </w:pPr>
    </w:p>
    <w:p w:rsidR="005B208A" w:rsidRDefault="005B208A" w:rsidP="005B208A">
      <w:pPr>
        <w:rPr>
          <w:sz w:val="20"/>
          <w:szCs w:val="20"/>
        </w:rPr>
      </w:pPr>
    </w:p>
    <w:p w:rsidR="005B208A" w:rsidRDefault="005B208A" w:rsidP="005B208A">
      <w:pPr>
        <w:rPr>
          <w:sz w:val="20"/>
          <w:szCs w:val="20"/>
        </w:rPr>
      </w:pPr>
    </w:p>
    <w:p w:rsidR="005B208A" w:rsidRDefault="005B208A" w:rsidP="005B208A">
      <w:pPr>
        <w:rPr>
          <w:sz w:val="20"/>
          <w:szCs w:val="20"/>
        </w:rPr>
      </w:pPr>
    </w:p>
    <w:p w:rsidR="005B208A" w:rsidRDefault="005B208A" w:rsidP="005B208A"/>
    <w:p w:rsidR="005B208A" w:rsidRDefault="005B208A" w:rsidP="005B208A"/>
    <w:p w:rsidR="005B208A" w:rsidRDefault="005B208A" w:rsidP="005B208A">
      <w:pPr>
        <w:rPr>
          <w:sz w:val="20"/>
          <w:szCs w:val="20"/>
        </w:rPr>
      </w:pPr>
    </w:p>
    <w:p w:rsidR="005B208A" w:rsidRDefault="005B208A" w:rsidP="005B208A">
      <w:pPr>
        <w:rPr>
          <w:sz w:val="20"/>
          <w:szCs w:val="20"/>
        </w:rPr>
      </w:pPr>
    </w:p>
    <w:p w:rsidR="005B208A" w:rsidRDefault="005B208A"/>
    <w:tbl>
      <w:tblPr>
        <w:tblW w:w="14470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9"/>
        <w:gridCol w:w="2126"/>
        <w:gridCol w:w="2189"/>
        <w:gridCol w:w="3811"/>
        <w:gridCol w:w="5735"/>
      </w:tblGrid>
      <w:tr w:rsidR="00414A60" w:rsidRPr="00E918F6" w:rsidTr="00EE52EF">
        <w:trPr>
          <w:trHeight w:val="903"/>
          <w:tblCellSpacing w:w="20" w:type="dxa"/>
        </w:trPr>
        <w:tc>
          <w:tcPr>
            <w:tcW w:w="549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414A60" w:rsidRPr="00E918F6" w:rsidRDefault="00414A60" w:rsidP="00EE52EF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414A60" w:rsidRPr="00E918F6" w:rsidRDefault="00414A60" w:rsidP="00EE52EF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414A60" w:rsidRPr="00E918F6" w:rsidRDefault="00414A60" w:rsidP="00EE52EF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A60" w:rsidRPr="00E918F6" w:rsidRDefault="00414A60" w:rsidP="00EE52EF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414A60" w:rsidRDefault="00414A60" w:rsidP="00EE52EF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414A60" w:rsidRPr="00E918F6" w:rsidRDefault="00414A60" w:rsidP="00EE52EF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Nr Uchwały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A60" w:rsidRPr="00E918F6" w:rsidRDefault="00414A60" w:rsidP="00EE52EF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414A60" w:rsidRPr="00E918F6" w:rsidRDefault="00414A60" w:rsidP="00EE52EF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 xml:space="preserve">Data </w:t>
            </w:r>
          </w:p>
          <w:p w:rsidR="00414A60" w:rsidRPr="00E918F6" w:rsidRDefault="00414A60" w:rsidP="00EE52EF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podjęcia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A60" w:rsidRDefault="00414A60" w:rsidP="00EE52EF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414A60" w:rsidRPr="00E918F6" w:rsidRDefault="00414A60" w:rsidP="00EE52EF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TREŚĆ</w:t>
            </w:r>
          </w:p>
          <w:p w:rsidR="00414A60" w:rsidRPr="00E918F6" w:rsidRDefault="00414A60" w:rsidP="00EE52EF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UCHWAŁY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414A60" w:rsidRDefault="00414A60" w:rsidP="00EE52EF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414A60" w:rsidRPr="00E918F6" w:rsidRDefault="00414A60" w:rsidP="00EE52EF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PRZEBIEG</w:t>
            </w:r>
          </w:p>
          <w:p w:rsidR="00414A60" w:rsidRPr="00E918F6" w:rsidRDefault="00414A60" w:rsidP="00EE52EF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WYKONANIA UCHWAŁY</w:t>
            </w:r>
          </w:p>
        </w:tc>
      </w:tr>
      <w:tr w:rsidR="00414A60" w:rsidRPr="009A40B7" w:rsidTr="00EE52EF">
        <w:trPr>
          <w:tblCellSpacing w:w="20" w:type="dxa"/>
        </w:trPr>
        <w:tc>
          <w:tcPr>
            <w:tcW w:w="549" w:type="dxa"/>
          </w:tcPr>
          <w:p w:rsidR="00414A60" w:rsidRPr="009A40B7" w:rsidRDefault="00414A60" w:rsidP="00EE52EF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6" w:type="dxa"/>
          </w:tcPr>
          <w:p w:rsidR="00414A60" w:rsidRPr="009A40B7" w:rsidRDefault="00414A60" w:rsidP="00EE52EF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49" w:type="dxa"/>
          </w:tcPr>
          <w:p w:rsidR="00414A60" w:rsidRPr="009A40B7" w:rsidRDefault="00414A60" w:rsidP="00EE52EF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71" w:type="dxa"/>
          </w:tcPr>
          <w:p w:rsidR="00414A60" w:rsidRPr="009A40B7" w:rsidRDefault="00414A60" w:rsidP="00EE52EF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5" w:type="dxa"/>
          </w:tcPr>
          <w:p w:rsidR="00414A60" w:rsidRPr="009A40B7" w:rsidRDefault="00414A60" w:rsidP="00EE52EF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</w:tr>
      <w:tr w:rsidR="00414A60" w:rsidRPr="009A40B7" w:rsidTr="00EE52EF">
        <w:trPr>
          <w:tblCellSpacing w:w="20" w:type="dxa"/>
        </w:trPr>
        <w:tc>
          <w:tcPr>
            <w:tcW w:w="549" w:type="dxa"/>
          </w:tcPr>
          <w:p w:rsidR="00414A60" w:rsidRPr="009A40B7" w:rsidRDefault="005B208A" w:rsidP="00EE52EF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  <w:r w:rsidR="00414A60">
              <w:rPr>
                <w:rFonts w:ascii="Book Antiqua" w:hAnsi="Book Antiqu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86" w:type="dxa"/>
          </w:tcPr>
          <w:p w:rsidR="00414A60" w:rsidRPr="009A40B7" w:rsidRDefault="00414A60" w:rsidP="005B208A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X/</w:t>
            </w:r>
            <w:r w:rsidR="005B208A">
              <w:rPr>
                <w:rFonts w:ascii="Book Antiqua" w:hAnsi="Book Antiqua"/>
                <w:color w:val="000000"/>
                <w:sz w:val="22"/>
                <w:szCs w:val="22"/>
              </w:rPr>
              <w:t>69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/11</w:t>
            </w:r>
          </w:p>
        </w:tc>
        <w:tc>
          <w:tcPr>
            <w:tcW w:w="2149" w:type="dxa"/>
          </w:tcPr>
          <w:p w:rsidR="00414A60" w:rsidRPr="009A40B7" w:rsidRDefault="005B208A" w:rsidP="00EE52EF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22.06</w:t>
            </w:r>
            <w:r w:rsidR="00414A60">
              <w:rPr>
                <w:rFonts w:ascii="Book Antiqua" w:hAnsi="Book Antiqua"/>
                <w:color w:val="000000"/>
                <w:sz w:val="22"/>
                <w:szCs w:val="22"/>
              </w:rPr>
              <w:t>.2011 r.</w:t>
            </w:r>
          </w:p>
        </w:tc>
        <w:tc>
          <w:tcPr>
            <w:tcW w:w="3771" w:type="dxa"/>
          </w:tcPr>
          <w:p w:rsidR="00414A60" w:rsidRPr="00E215AF" w:rsidRDefault="00E215AF" w:rsidP="005B208A">
            <w:pPr>
              <w:rPr>
                <w:rFonts w:ascii="Book Antiqua" w:hAnsi="Book Antiqua"/>
                <w:i/>
                <w:color w:val="000000"/>
              </w:rPr>
            </w:pPr>
            <w:r w:rsidRPr="00E215AF">
              <w:rPr>
                <w:rFonts w:ascii="Book Antiqua" w:hAnsi="Book Antiqua"/>
                <w:i/>
                <w:sz w:val="22"/>
                <w:szCs w:val="22"/>
              </w:rPr>
              <w:t>w sprawie zatwierdzenia sprawozdania finansowego wraz ze sprawozdaniem z wykonania budżetu za 2010 rok</w:t>
            </w:r>
          </w:p>
        </w:tc>
        <w:tc>
          <w:tcPr>
            <w:tcW w:w="5675" w:type="dxa"/>
          </w:tcPr>
          <w:p w:rsidR="00E215AF" w:rsidRPr="007454AF" w:rsidRDefault="00E215AF" w:rsidP="00E215AF">
            <w:pPr>
              <w:rPr>
                <w:rFonts w:ascii="Book Antiqua" w:hAnsi="Book Antiqua"/>
                <w:i/>
                <w:color w:val="000000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przekazany Wojewodzie Dolnośląskiemu oraz Regionalnej Izbie Obrachunkowej w trybie nadzoru.</w:t>
            </w:r>
            <w:r>
              <w:rPr>
                <w:rFonts w:ascii="Book Antiqua" w:hAnsi="Book Antiqua"/>
                <w:i/>
                <w:sz w:val="22"/>
                <w:szCs w:val="22"/>
              </w:rPr>
              <w:t xml:space="preserve"> K</w:t>
            </w:r>
            <w:r w:rsidRPr="007454AF">
              <w:rPr>
                <w:rFonts w:ascii="Book Antiqua" w:hAnsi="Book Antiqua"/>
                <w:i/>
                <w:sz w:val="22"/>
                <w:szCs w:val="22"/>
              </w:rPr>
              <w:t>opię uchwały przekazano Prezydentowi Miasta.</w:t>
            </w:r>
            <w:r>
              <w:rPr>
                <w:rFonts w:ascii="Book Antiqua" w:hAnsi="Book Antiqua"/>
                <w:i/>
                <w:sz w:val="22"/>
                <w:szCs w:val="22"/>
              </w:rPr>
              <w:t xml:space="preserve"> Uchwała weszła w życie z dniem podjęcia.</w:t>
            </w:r>
          </w:p>
          <w:p w:rsidR="00414A60" w:rsidRPr="009A40B7" w:rsidRDefault="00414A60" w:rsidP="00414A60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</w:tr>
      <w:tr w:rsidR="00414A60" w:rsidRPr="009A40B7" w:rsidTr="00EE52EF">
        <w:trPr>
          <w:tblCellSpacing w:w="20" w:type="dxa"/>
        </w:trPr>
        <w:tc>
          <w:tcPr>
            <w:tcW w:w="549" w:type="dxa"/>
          </w:tcPr>
          <w:p w:rsidR="00414A60" w:rsidRDefault="00E215AF" w:rsidP="00EE52EF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2</w:t>
            </w:r>
            <w:r w:rsidR="00414A60" w:rsidRPr="00C84A0A">
              <w:rPr>
                <w:rFonts w:ascii="Book Antiqua" w:hAnsi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86" w:type="dxa"/>
          </w:tcPr>
          <w:p w:rsidR="00414A60" w:rsidRDefault="00414A60" w:rsidP="00E215AF">
            <w:pPr>
              <w:jc w:val="center"/>
              <w:rPr>
                <w:rFonts w:ascii="Book Antiqua" w:hAnsi="Book Antiqua"/>
                <w:color w:val="000000"/>
              </w:rPr>
            </w:pPr>
            <w:r w:rsidRPr="00C84A0A">
              <w:rPr>
                <w:rFonts w:ascii="Book Antiqua" w:hAnsi="Book Antiqua"/>
                <w:color w:val="000000"/>
                <w:sz w:val="22"/>
                <w:szCs w:val="22"/>
              </w:rPr>
              <w:t>X/</w:t>
            </w:r>
            <w:r w:rsidR="00E215AF">
              <w:rPr>
                <w:rFonts w:ascii="Book Antiqua" w:hAnsi="Book Antiqua"/>
                <w:color w:val="000000"/>
                <w:sz w:val="22"/>
                <w:szCs w:val="22"/>
              </w:rPr>
              <w:t>70</w:t>
            </w:r>
            <w:r w:rsidRPr="00C84A0A">
              <w:rPr>
                <w:rFonts w:ascii="Book Antiqua" w:hAnsi="Book Antiqua"/>
                <w:color w:val="000000"/>
                <w:sz w:val="22"/>
                <w:szCs w:val="22"/>
              </w:rPr>
              <w:t>/11</w:t>
            </w:r>
          </w:p>
        </w:tc>
        <w:tc>
          <w:tcPr>
            <w:tcW w:w="2149" w:type="dxa"/>
          </w:tcPr>
          <w:p w:rsidR="00414A60" w:rsidRDefault="00E215AF" w:rsidP="00EE52EF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22.06</w:t>
            </w:r>
            <w:r w:rsidR="00414A60" w:rsidRPr="00C84A0A">
              <w:rPr>
                <w:rFonts w:ascii="Book Antiqua" w:hAnsi="Book Antiqua"/>
                <w:color w:val="000000"/>
                <w:sz w:val="22"/>
                <w:szCs w:val="22"/>
              </w:rPr>
              <w:t>.2011 r.</w:t>
            </w:r>
          </w:p>
        </w:tc>
        <w:tc>
          <w:tcPr>
            <w:tcW w:w="3771" w:type="dxa"/>
          </w:tcPr>
          <w:p w:rsidR="00414A60" w:rsidRPr="00E215AF" w:rsidRDefault="00E215AF" w:rsidP="00E215AF">
            <w:pPr>
              <w:rPr>
                <w:rFonts w:ascii="Book Antiqua" w:hAnsi="Book Antiqua"/>
                <w:i/>
                <w:color w:val="000000"/>
              </w:rPr>
            </w:pPr>
            <w:r w:rsidRPr="00E215AF">
              <w:rPr>
                <w:rFonts w:ascii="Book Antiqua" w:hAnsi="Book Antiqua"/>
                <w:i/>
                <w:color w:val="000000"/>
                <w:sz w:val="22"/>
                <w:szCs w:val="22"/>
              </w:rPr>
              <w:t>w sprawie udzielenia Prezydentowi Miasta Bolesławiec absolutorium z tytułu wykonania budżetu za 2010 rok</w:t>
            </w:r>
          </w:p>
        </w:tc>
        <w:tc>
          <w:tcPr>
            <w:tcW w:w="5675" w:type="dxa"/>
          </w:tcPr>
          <w:p w:rsidR="00E215AF" w:rsidRPr="007454AF" w:rsidRDefault="00414A60" w:rsidP="00E215AF">
            <w:pPr>
              <w:rPr>
                <w:rFonts w:ascii="Book Antiqua" w:hAnsi="Book Antiqua"/>
                <w:i/>
                <w:color w:val="000000"/>
              </w:rPr>
            </w:pPr>
            <w:r w:rsidRPr="00A568A3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Wojewodzie Dolnośląskiemu 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oraz Regionalnej Izbie Obrachunkowej </w:t>
            </w:r>
            <w:r w:rsidRPr="00A568A3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w trybie nadzoru. </w:t>
            </w:r>
            <w:r w:rsidR="00E215AF">
              <w:rPr>
                <w:rFonts w:ascii="Book Antiqua" w:hAnsi="Book Antiqua"/>
                <w:i/>
                <w:sz w:val="22"/>
                <w:szCs w:val="22"/>
              </w:rPr>
              <w:t>K</w:t>
            </w:r>
            <w:r w:rsidR="00E215AF" w:rsidRPr="007454AF">
              <w:rPr>
                <w:rFonts w:ascii="Book Antiqua" w:hAnsi="Book Antiqua"/>
                <w:i/>
                <w:sz w:val="22"/>
                <w:szCs w:val="22"/>
              </w:rPr>
              <w:t>opię uchwały przekazano Prezydentowi Miasta.</w:t>
            </w:r>
            <w:r w:rsidR="00E215AF">
              <w:rPr>
                <w:rFonts w:ascii="Book Antiqua" w:hAnsi="Book Antiqua"/>
                <w:i/>
                <w:sz w:val="22"/>
                <w:szCs w:val="22"/>
              </w:rPr>
              <w:t xml:space="preserve"> Uchwała weszła w życie z dniem podjęcia.</w:t>
            </w:r>
          </w:p>
          <w:p w:rsidR="00414A60" w:rsidRPr="00812438" w:rsidRDefault="00414A60" w:rsidP="00E215AF">
            <w:pPr>
              <w:rPr>
                <w:rFonts w:ascii="Book Antiqua" w:hAnsi="Book Antiqua"/>
                <w:i/>
                <w:color w:val="000000"/>
              </w:rPr>
            </w:pPr>
          </w:p>
        </w:tc>
      </w:tr>
      <w:tr w:rsidR="00414A60" w:rsidRPr="009A40B7" w:rsidTr="00EE52EF">
        <w:trPr>
          <w:tblCellSpacing w:w="20" w:type="dxa"/>
        </w:trPr>
        <w:tc>
          <w:tcPr>
            <w:tcW w:w="549" w:type="dxa"/>
          </w:tcPr>
          <w:p w:rsidR="00414A60" w:rsidRPr="00C84A0A" w:rsidRDefault="00E215AF" w:rsidP="00EE52EF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3</w:t>
            </w:r>
            <w:r w:rsidR="00414A60" w:rsidRPr="00C84A0A">
              <w:rPr>
                <w:rFonts w:ascii="Book Antiqua" w:hAnsi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86" w:type="dxa"/>
          </w:tcPr>
          <w:p w:rsidR="00414A60" w:rsidRPr="00C84A0A" w:rsidRDefault="00414A60" w:rsidP="00E215AF">
            <w:pPr>
              <w:jc w:val="center"/>
              <w:rPr>
                <w:rFonts w:ascii="Book Antiqua" w:hAnsi="Book Antiqua"/>
                <w:color w:val="000000"/>
              </w:rPr>
            </w:pPr>
            <w:r w:rsidRPr="00C84A0A">
              <w:rPr>
                <w:rFonts w:ascii="Book Antiqua" w:hAnsi="Book Antiqua"/>
                <w:color w:val="000000"/>
                <w:sz w:val="22"/>
                <w:szCs w:val="22"/>
              </w:rPr>
              <w:t>X/</w:t>
            </w:r>
            <w:r w:rsidR="00E215AF">
              <w:rPr>
                <w:rFonts w:ascii="Book Antiqua" w:hAnsi="Book Antiqua"/>
                <w:color w:val="000000"/>
                <w:sz w:val="22"/>
                <w:szCs w:val="22"/>
              </w:rPr>
              <w:t>71</w:t>
            </w:r>
            <w:r w:rsidRPr="00C84A0A">
              <w:rPr>
                <w:rFonts w:ascii="Book Antiqua" w:hAnsi="Book Antiqua"/>
                <w:color w:val="000000"/>
                <w:sz w:val="22"/>
                <w:szCs w:val="22"/>
              </w:rPr>
              <w:t>/11</w:t>
            </w:r>
          </w:p>
        </w:tc>
        <w:tc>
          <w:tcPr>
            <w:tcW w:w="2149" w:type="dxa"/>
          </w:tcPr>
          <w:p w:rsidR="00414A60" w:rsidRPr="00C84A0A" w:rsidRDefault="00E215AF" w:rsidP="00EE52EF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22.06</w:t>
            </w:r>
            <w:r w:rsidR="00414A60" w:rsidRPr="00C84A0A">
              <w:rPr>
                <w:rFonts w:ascii="Book Antiqua" w:hAnsi="Book Antiqua"/>
                <w:color w:val="000000"/>
                <w:sz w:val="22"/>
                <w:szCs w:val="22"/>
              </w:rPr>
              <w:t>.2011 r.</w:t>
            </w:r>
          </w:p>
        </w:tc>
        <w:tc>
          <w:tcPr>
            <w:tcW w:w="3771" w:type="dxa"/>
          </w:tcPr>
          <w:p w:rsidR="00414A60" w:rsidRPr="00E215AF" w:rsidRDefault="00E215AF" w:rsidP="00E215AF">
            <w:pPr>
              <w:rPr>
                <w:rFonts w:ascii="Book Antiqua" w:hAnsi="Book Antiqua"/>
                <w:i/>
                <w:color w:val="000000"/>
              </w:rPr>
            </w:pPr>
            <w:r w:rsidRPr="00E215AF">
              <w:rPr>
                <w:rFonts w:ascii="Book Antiqua" w:hAnsi="Book Antiqua"/>
                <w:i/>
                <w:color w:val="000000"/>
                <w:sz w:val="22"/>
                <w:szCs w:val="22"/>
              </w:rPr>
              <w:t>w sprawie odpowiedzi na skargę wniesioną do Wojewódzkiego Sądu Administracyjnego we Wrocławiu na uchwałę nr VII/39/11 Rady Miasta Bolesławiec z dnia 30 marca 2011 r. w sprawie uchwalenia miejscowego planu zagospodarowania przestrzennego terenu zlokalizowanego w obrębie ulic: Dolne Młyny – Jezierskiego – Wróblewskiego w Bolesławcu</w:t>
            </w:r>
          </w:p>
        </w:tc>
        <w:tc>
          <w:tcPr>
            <w:tcW w:w="5675" w:type="dxa"/>
          </w:tcPr>
          <w:p w:rsidR="00414A60" w:rsidRDefault="00414A60" w:rsidP="00414A60">
            <w:pPr>
              <w:rPr>
                <w:rFonts w:ascii="Book Antiqua" w:hAnsi="Book Antiqua"/>
                <w:i/>
                <w:color w:val="000000"/>
              </w:rPr>
            </w:pPr>
            <w:r w:rsidRPr="00C84A0A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Wojewodzie Dolnośląskiemu </w:t>
            </w:r>
            <w:r w:rsidRPr="00C84A0A">
              <w:rPr>
                <w:rFonts w:ascii="Book Antiqua" w:hAnsi="Book Antiqua"/>
                <w:i/>
                <w:color w:val="000000"/>
                <w:sz w:val="22"/>
                <w:szCs w:val="22"/>
              </w:rPr>
              <w:t>w trybie nadzoru</w:t>
            </w:r>
            <w:r w:rsidR="00E215AF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oraz </w:t>
            </w:r>
            <w:r w:rsidR="005C3D6A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przekazano </w:t>
            </w:r>
            <w:r w:rsidR="00E215AF">
              <w:rPr>
                <w:rFonts w:ascii="Book Antiqua" w:hAnsi="Book Antiqua"/>
                <w:i/>
                <w:color w:val="000000"/>
                <w:sz w:val="22"/>
                <w:szCs w:val="22"/>
              </w:rPr>
              <w:t>do Wojewódzkiego Sądu Administracyjnego.</w:t>
            </w:r>
          </w:p>
          <w:p w:rsidR="00414A60" w:rsidRPr="00A568A3" w:rsidRDefault="00414A60" w:rsidP="00E215AF">
            <w:pPr>
              <w:rPr>
                <w:rFonts w:ascii="Book Antiqua" w:hAnsi="Book Antiqua"/>
                <w:i/>
                <w:color w:val="000000"/>
              </w:rPr>
            </w:pPr>
          </w:p>
        </w:tc>
      </w:tr>
    </w:tbl>
    <w:p w:rsidR="00CD7D16" w:rsidRDefault="00CD7D16" w:rsidP="00CD7D16"/>
    <w:p w:rsidR="00CD7D16" w:rsidRDefault="00CD7D16" w:rsidP="00CD7D16">
      <w:pPr>
        <w:ind w:left="10348"/>
      </w:pPr>
      <w:r w:rsidRPr="00CD7D16">
        <w:lastRenderedPageBreak/>
        <w:t>Przewodniczą</w:t>
      </w:r>
      <w:bookmarkStart w:id="0" w:name="_GoBack"/>
      <w:bookmarkEnd w:id="0"/>
      <w:r w:rsidRPr="00CD7D16">
        <w:t>cy Rady</w:t>
      </w:r>
    </w:p>
    <w:p w:rsidR="00CD7D16" w:rsidRDefault="00CD7D16" w:rsidP="00CD7D16">
      <w:pPr>
        <w:ind w:left="10348"/>
      </w:pPr>
    </w:p>
    <w:p w:rsidR="00CD7D16" w:rsidRPr="00CD7D16" w:rsidRDefault="00CD7D16" w:rsidP="00CD7D16">
      <w:pPr>
        <w:ind w:left="10348"/>
      </w:pPr>
      <w:r w:rsidRPr="00CD7D16">
        <w:t xml:space="preserve">/-/ Józef </w:t>
      </w:r>
      <w:proofErr w:type="spellStart"/>
      <w:r w:rsidRPr="00CD7D16">
        <w:t>Pokładek</w:t>
      </w:r>
      <w:proofErr w:type="spellEnd"/>
    </w:p>
    <w:p w:rsidR="00CD7D16" w:rsidRPr="00CD7D16" w:rsidRDefault="00CD7D16" w:rsidP="00CD7D16"/>
    <w:p w:rsidR="00414A60" w:rsidRDefault="00414A60"/>
    <w:sectPr w:rsidR="00414A60" w:rsidSect="00D720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B03" w:rsidRDefault="00326B03" w:rsidP="00545A46">
      <w:r>
        <w:separator/>
      </w:r>
    </w:p>
  </w:endnote>
  <w:endnote w:type="continuationSeparator" w:id="0">
    <w:p w:rsidR="00326B03" w:rsidRDefault="00326B03" w:rsidP="0054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B03" w:rsidRDefault="00326B03" w:rsidP="00545A46">
      <w:r>
        <w:separator/>
      </w:r>
    </w:p>
  </w:footnote>
  <w:footnote w:type="continuationSeparator" w:id="0">
    <w:p w:rsidR="00326B03" w:rsidRDefault="00326B03" w:rsidP="00545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0EE"/>
    <w:rsid w:val="00276028"/>
    <w:rsid w:val="002866E5"/>
    <w:rsid w:val="002D41E1"/>
    <w:rsid w:val="00326B03"/>
    <w:rsid w:val="00394169"/>
    <w:rsid w:val="003C10D9"/>
    <w:rsid w:val="00414A60"/>
    <w:rsid w:val="00421E39"/>
    <w:rsid w:val="004816F6"/>
    <w:rsid w:val="004D0BB9"/>
    <w:rsid w:val="00530D7A"/>
    <w:rsid w:val="00545A46"/>
    <w:rsid w:val="005B208A"/>
    <w:rsid w:val="005C3D6A"/>
    <w:rsid w:val="0064195B"/>
    <w:rsid w:val="0064333F"/>
    <w:rsid w:val="00675760"/>
    <w:rsid w:val="006B623B"/>
    <w:rsid w:val="006E74E9"/>
    <w:rsid w:val="007960A8"/>
    <w:rsid w:val="00812438"/>
    <w:rsid w:val="008F27A2"/>
    <w:rsid w:val="00984549"/>
    <w:rsid w:val="00B03425"/>
    <w:rsid w:val="00B1411C"/>
    <w:rsid w:val="00B16EE5"/>
    <w:rsid w:val="00C349AD"/>
    <w:rsid w:val="00C84A0A"/>
    <w:rsid w:val="00CA7A70"/>
    <w:rsid w:val="00CD7D16"/>
    <w:rsid w:val="00D63179"/>
    <w:rsid w:val="00D720EE"/>
    <w:rsid w:val="00DC05B7"/>
    <w:rsid w:val="00DF6E86"/>
    <w:rsid w:val="00E01DD8"/>
    <w:rsid w:val="00E06F21"/>
    <w:rsid w:val="00E215AF"/>
    <w:rsid w:val="00E34A69"/>
    <w:rsid w:val="00E574C7"/>
    <w:rsid w:val="00F134F1"/>
    <w:rsid w:val="00F3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D16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20EE"/>
    <w:pPr>
      <w:keepNext/>
      <w:jc w:val="center"/>
      <w:outlineLvl w:val="0"/>
    </w:pPr>
    <w:rPr>
      <w:b/>
      <w:bCs/>
      <w:i/>
      <w:iCs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20EE"/>
    <w:rPr>
      <w:rFonts w:ascii="Times New Roman" w:eastAsia="Times New Roman" w:hAnsi="Times New Roman" w:cs="Times New Roman"/>
      <w:b/>
      <w:bCs/>
      <w:i/>
      <w:iCs/>
      <w:spacing w:val="20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D720E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720EE"/>
    <w:rPr>
      <w:rFonts w:ascii="Times New Roman" w:eastAsia="Times New Roman" w:hAnsi="Times New Roman" w:cs="Times New Roman"/>
      <w:b/>
      <w:bCs/>
      <w:spacing w:val="2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720EE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D720EE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720EE"/>
    <w:pPr>
      <w:ind w:firstLine="708"/>
      <w:jc w:val="both"/>
    </w:pPr>
    <w:rPr>
      <w:rFonts w:ascii="Book Antiqua" w:hAnsi="Book Antiqua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20EE"/>
    <w:rPr>
      <w:rFonts w:ascii="Book Antiqua" w:eastAsia="Times New Roman" w:hAnsi="Book Antiqua" w:cs="Times New Roman"/>
      <w:color w:val="000000"/>
      <w:spacing w:val="20"/>
      <w:sz w:val="24"/>
      <w:szCs w:val="24"/>
    </w:rPr>
  </w:style>
  <w:style w:type="character" w:styleId="Hipercze">
    <w:name w:val="Hyperlink"/>
    <w:rsid w:val="00D720EE"/>
    <w:rPr>
      <w:color w:val="0000FF"/>
      <w:u w:val="single"/>
    </w:rPr>
  </w:style>
  <w:style w:type="character" w:customStyle="1" w:styleId="StylBookAntiqua11pktKursywa">
    <w:name w:val="Styl Book Antiqua 11 pkt Kursywa"/>
    <w:rsid w:val="00D720EE"/>
    <w:rPr>
      <w:rFonts w:ascii="Book Antiqua" w:hAnsi="Book Antiqua"/>
      <w:i/>
      <w:iCs/>
      <w:sz w:val="22"/>
    </w:rPr>
  </w:style>
  <w:style w:type="paragraph" w:styleId="Nagwek">
    <w:name w:val="header"/>
    <w:basedOn w:val="Normalny"/>
    <w:link w:val="NagwekZnak"/>
    <w:uiPriority w:val="99"/>
    <w:unhideWhenUsed/>
    <w:rsid w:val="00545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A46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5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A46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425"/>
    <w:rPr>
      <w:rFonts w:ascii="Tahoma" w:eastAsia="Times New Roman" w:hAnsi="Tahoma" w:cs="Tahoma"/>
      <w:spacing w:val="2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.boleslawiec.bip-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chruszczs</dc:creator>
  <cp:keywords/>
  <dc:description/>
  <cp:lastModifiedBy>Małgorzata Zadora</cp:lastModifiedBy>
  <cp:revision>13</cp:revision>
  <cp:lastPrinted>2011-07-04T07:38:00Z</cp:lastPrinted>
  <dcterms:created xsi:type="dcterms:W3CDTF">2011-05-16T07:24:00Z</dcterms:created>
  <dcterms:modified xsi:type="dcterms:W3CDTF">2011-07-08T06:35:00Z</dcterms:modified>
</cp:coreProperties>
</file>