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7F" w:rsidRDefault="00E16943" w:rsidP="000840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4167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57189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0C586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08407F">
        <w:rPr>
          <w:rFonts w:ascii="Times New Roman" w:eastAsia="Times New Roman" w:hAnsi="Times New Roman"/>
          <w:b/>
          <w:sz w:val="28"/>
          <w:szCs w:val="28"/>
          <w:lang w:eastAsia="pl-PL"/>
        </w:rPr>
        <w:t>REJESTR WNIOSKÓW I INTERPELACJI RADNYCH</w:t>
      </w:r>
    </w:p>
    <w:p w:rsidR="0008407F" w:rsidRDefault="00437E8B" w:rsidP="000840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VI KADENCJA 2012</w:t>
      </w:r>
      <w:r w:rsidR="0008407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– X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X</w:t>
      </w:r>
      <w:r w:rsidR="002F12E0"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  <w:r w:rsidR="00FE0455">
        <w:rPr>
          <w:rFonts w:ascii="Times New Roman" w:eastAsia="Times New Roman" w:hAnsi="Times New Roman"/>
          <w:b/>
          <w:sz w:val="28"/>
          <w:szCs w:val="28"/>
          <w:lang w:eastAsia="pl-PL"/>
        </w:rPr>
        <w:t>X</w:t>
      </w:r>
      <w:r w:rsidR="0008407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sesja w dniu </w:t>
      </w:r>
      <w:r w:rsidR="00FE0455">
        <w:rPr>
          <w:rFonts w:ascii="Times New Roman" w:eastAsia="Times New Roman" w:hAnsi="Times New Roman"/>
          <w:b/>
          <w:sz w:val="28"/>
          <w:szCs w:val="28"/>
          <w:lang w:eastAsia="pl-PL"/>
        </w:rPr>
        <w:t>31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FE0455">
        <w:rPr>
          <w:rFonts w:ascii="Times New Roman" w:eastAsia="Times New Roman" w:hAnsi="Times New Roman"/>
          <w:b/>
          <w:sz w:val="28"/>
          <w:szCs w:val="28"/>
          <w:lang w:eastAsia="pl-PL"/>
        </w:rPr>
        <w:t>10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.2012</w:t>
      </w:r>
      <w:r w:rsidR="0008407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Rodzaj wystąpienia: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Adresat:</w:t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interpelacja,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Prezydent Miasta,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zapytanie,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Rady Miasta.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wniosek.</w:t>
      </w:r>
    </w:p>
    <w:tbl>
      <w:tblPr>
        <w:tblpPr w:leftFromText="141" w:rightFromText="141" w:bottomFromText="200" w:vertAnchor="page" w:horzAnchor="margin" w:tblpXSpec="center" w:tblpY="3759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09"/>
        <w:gridCol w:w="5386"/>
        <w:gridCol w:w="993"/>
        <w:gridCol w:w="1559"/>
        <w:gridCol w:w="1559"/>
        <w:gridCol w:w="1559"/>
        <w:gridCol w:w="1407"/>
      </w:tblGrid>
      <w:tr w:rsidR="0008407F" w:rsidTr="0008407F">
        <w:trPr>
          <w:trHeight w:val="1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NAZWISKO             I IMIĘ</w:t>
            </w:r>
          </w:p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RADNEGO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2A134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 w:rsidP="002A134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PRZEDMIOT POSTULATU-</w:t>
            </w:r>
          </w:p>
          <w:p w:rsidR="0008407F" w:rsidRDefault="0008407F" w:rsidP="002A134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INTERPELACJI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ADRESAT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SPOSÓB ZAŁATWIENIA</w:t>
            </w:r>
          </w:p>
        </w:tc>
      </w:tr>
      <w:tr w:rsidR="0008407F" w:rsidTr="0008407F">
        <w:trPr>
          <w:trHeight w:val="11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ZGŁOSZENIA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 </w:t>
            </w: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PRZEKAZANIA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ZAŁATWIENIA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08407F" w:rsidTr="001619B5">
        <w:trPr>
          <w:trHeight w:val="1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FE0455" w:rsidP="00883F4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71</w:t>
            </w:r>
            <w:r w:rsidR="00196FF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F4193">
              <w:rPr>
                <w:rFonts w:ascii="Times New Roman" w:eastAsia="Times New Roman" w:hAnsi="Times New Roman"/>
                <w:lang w:eastAsia="pl-PL"/>
              </w:rPr>
              <w:t>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43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Paweł Śliwko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FE0455" w:rsidP="0043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5" w:rsidRPr="00FE0455" w:rsidRDefault="00FE0455" w:rsidP="00FE0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E0455">
              <w:rPr>
                <w:rFonts w:ascii="Times New Roman" w:eastAsia="Times New Roman" w:hAnsi="Times New Roman"/>
                <w:lang w:eastAsia="pl-PL"/>
              </w:rPr>
              <w:t xml:space="preserve">Rok bieżący przyniósł pełną rewitalizację Szkoły Podstawowej Nr 4 im. Jana Matejki w Bolesławcu, odrestaurowanie historycznego budynku z 1898 r. </w:t>
            </w:r>
            <w:r w:rsidRPr="00FE0455">
              <w:rPr>
                <w:rFonts w:ascii="Times New Roman" w:eastAsia="Times New Roman" w:hAnsi="Times New Roman"/>
                <w:lang w:eastAsia="pl-PL"/>
              </w:rPr>
              <w:br/>
              <w:t xml:space="preserve">i kompleksu sportowo-rekreacyjnego łącznie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FE0455">
              <w:rPr>
                <w:rFonts w:ascii="Times New Roman" w:eastAsia="Times New Roman" w:hAnsi="Times New Roman"/>
                <w:lang w:eastAsia="pl-PL"/>
              </w:rPr>
              <w:t xml:space="preserve">z estetycznym ogrodzeniem. Ta zasłużona dla miasta placówka oświatowa/pierwsze w mieście i powiecie imię nadane szkole/ pierwszy sztandar, pierwsza w Polsce profesjonalna pracownia malarska ze sztalugami, pierwszy na Dolnym Śląsku – i jedyny do tej pory, kurs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FE0455">
              <w:rPr>
                <w:rFonts w:ascii="Times New Roman" w:eastAsia="Times New Roman" w:hAnsi="Times New Roman"/>
                <w:lang w:eastAsia="pl-PL"/>
              </w:rPr>
              <w:t xml:space="preserve">i plener malarski dla 50 nauczycieli wychowania plastycznego, pierwsza publikacja książkowa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FE0455">
              <w:rPr>
                <w:rFonts w:ascii="Times New Roman" w:eastAsia="Times New Roman" w:hAnsi="Times New Roman"/>
                <w:lang w:eastAsia="pl-PL"/>
              </w:rPr>
              <w:t xml:space="preserve">„O wychowaniu estetycznym w szkole podstawowej”, itp. osiągnięcia, przykładowo – pierwsze i najbogatsze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FE0455">
              <w:rPr>
                <w:rFonts w:ascii="Times New Roman" w:eastAsia="Times New Roman" w:hAnsi="Times New Roman"/>
                <w:lang w:eastAsia="pl-PL"/>
              </w:rPr>
              <w:t xml:space="preserve">w kraju Muzeum Morskie związane z profilem pracy wychowawczej (zajmuje dodatkowy budynek vis a vis głównego gmachu (po drugiej stronie ulicy M. Brody). Przemieszczanie się ruchliwych i dynamicznych setek dzieci między dwoma budynkami stwarza szereg niebezpieczeństw i autentycznych zagrożeń. Prowizorycznie zabezpiecza się tę część ulicy metalowymi płotkami. </w:t>
            </w:r>
          </w:p>
          <w:p w:rsidR="00FE0455" w:rsidRPr="00FE0455" w:rsidRDefault="00FE0455" w:rsidP="00FE0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E0455">
              <w:rPr>
                <w:rFonts w:ascii="Times New Roman" w:eastAsia="Times New Roman" w:hAnsi="Times New Roman"/>
                <w:lang w:eastAsia="pl-PL"/>
              </w:rPr>
              <w:tab/>
              <w:t xml:space="preserve">Proponuję – w porozumieniu z dyrekcją szkoły, zespołem pedagogicznym i Komisją Oświaty, Kultury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FE0455">
              <w:rPr>
                <w:rFonts w:ascii="Times New Roman" w:eastAsia="Times New Roman" w:hAnsi="Times New Roman"/>
                <w:lang w:eastAsia="pl-PL"/>
              </w:rPr>
              <w:t xml:space="preserve">i Sportu i przy akceptacji tych gremiów – wyłączenie na stałe tej części ulicy (ewentualnie metalowymi słupkami) </w:t>
            </w:r>
            <w:r w:rsidRPr="00FE0455">
              <w:rPr>
                <w:rFonts w:ascii="Times New Roman" w:eastAsia="Times New Roman" w:hAnsi="Times New Roman"/>
                <w:lang w:eastAsia="pl-PL"/>
              </w:rPr>
              <w:br/>
              <w:t xml:space="preserve">i w praktyce scalenie dwóch części posesji szkolnej bez szkody dla ruchu kołowego z uwagi na możliwości objazdu placówki oświatowej gęstą siecią okolicznych </w:t>
            </w:r>
            <w:r w:rsidRPr="00FE0455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ulic. Mam na uwadze nie tylko komfort pracy szkoły i jej uczniów, ale przede wszystkim bezpieczeństwo poruszania się małych dzieci, stąd prośba o rozważenie tej propozycji. O innych korzyściach społecznych najlepiej wypowiedzą się sami nauczyciele i rodzice. </w:t>
            </w:r>
          </w:p>
          <w:p w:rsidR="0008407F" w:rsidRPr="00883F43" w:rsidRDefault="0008407F" w:rsidP="00883F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FE0455" w:rsidP="00FE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31</w:t>
            </w:r>
            <w:r w:rsidR="008F4193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10</w:t>
            </w:r>
            <w:r w:rsidR="008F4193">
              <w:rPr>
                <w:rFonts w:ascii="Times New Roman" w:eastAsia="Times New Roman" w:hAnsi="Times New Roman"/>
                <w:lang w:eastAsia="pl-PL"/>
              </w:rPr>
              <w:t>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FE0455" w:rsidP="00FE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31</w:t>
            </w:r>
            <w:r w:rsidR="008F4193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10</w:t>
            </w:r>
            <w:r w:rsidR="008F4193">
              <w:rPr>
                <w:rFonts w:ascii="Times New Roman" w:eastAsia="Times New Roman" w:hAnsi="Times New Roman"/>
                <w:lang w:eastAsia="pl-PL"/>
              </w:rPr>
              <w:t>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FE0455" w:rsidP="00FE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31</w:t>
            </w:r>
            <w:r w:rsidR="008F4193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10</w:t>
            </w:r>
            <w:r w:rsidR="008F4193">
              <w:rPr>
                <w:rFonts w:ascii="Times New Roman" w:eastAsia="Times New Roman" w:hAnsi="Times New Roman"/>
                <w:lang w:eastAsia="pl-PL"/>
              </w:rPr>
              <w:t>.2012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A134A" w:rsidRPr="002A134A" w:rsidTr="000A085C">
        <w:trPr>
          <w:trHeight w:val="15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4A" w:rsidRPr="002A134A" w:rsidRDefault="002A134A" w:rsidP="002A1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4A" w:rsidRPr="002A134A" w:rsidRDefault="00FE0455" w:rsidP="00883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2A134A" w:rsidRPr="002A134A">
              <w:rPr>
                <w:rFonts w:ascii="Times New Roman" w:hAnsi="Times New Roman"/>
                <w:sz w:val="24"/>
                <w:szCs w:val="24"/>
              </w:rPr>
              <w:t>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4A" w:rsidRPr="002A134A" w:rsidRDefault="002A134A" w:rsidP="00196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F43" w:rsidRPr="002A134A" w:rsidRDefault="00FE0455" w:rsidP="00196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Wojciech Kasprzyk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4A" w:rsidRPr="002A134A" w:rsidRDefault="002A134A" w:rsidP="002A1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4A" w:rsidRPr="002A134A" w:rsidRDefault="00FE0455" w:rsidP="002A1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4A" w:rsidRPr="00883F43" w:rsidRDefault="00FE0455" w:rsidP="00883F43">
            <w:pPr>
              <w:jc w:val="both"/>
              <w:rPr>
                <w:rFonts w:ascii="Times New Roman" w:hAnsi="Times New Roman"/>
              </w:rPr>
            </w:pPr>
            <w:r w:rsidRPr="00FE0455">
              <w:rPr>
                <w:rFonts w:ascii="Times New Roman" w:hAnsi="Times New Roman"/>
              </w:rPr>
              <w:t xml:space="preserve">Panie Prezydencie, spotkałem kilku mieszkańców ul. Kosiby, ul. Starzyńskiego, itp., którzy mają pretensję, iż obiecano im budowę sklepu wielkopowierzchniowego, </w:t>
            </w:r>
            <w:r w:rsidR="000A085C">
              <w:rPr>
                <w:rFonts w:ascii="Times New Roman" w:hAnsi="Times New Roman"/>
              </w:rPr>
              <w:br/>
            </w:r>
            <w:r w:rsidRPr="00FE0455">
              <w:rPr>
                <w:rFonts w:ascii="Times New Roman" w:hAnsi="Times New Roman"/>
              </w:rPr>
              <w:t xml:space="preserve">a do dzisiaj budowa nie ruszyła. Moje pytanie brzmi następująco: kiedy ruszy budowa?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4A" w:rsidRPr="002A134A" w:rsidRDefault="002A134A" w:rsidP="002A134A">
            <w:pPr>
              <w:jc w:val="center"/>
              <w:rPr>
                <w:rFonts w:ascii="Times New Roman" w:hAnsi="Times New Roman"/>
              </w:rPr>
            </w:pPr>
          </w:p>
          <w:p w:rsidR="002A134A" w:rsidRPr="002A134A" w:rsidRDefault="002A134A" w:rsidP="002A134A">
            <w:pPr>
              <w:jc w:val="center"/>
              <w:rPr>
                <w:rFonts w:ascii="Times New Roman" w:hAnsi="Times New Roman"/>
              </w:rPr>
            </w:pPr>
            <w:r w:rsidRPr="002A134A">
              <w:rPr>
                <w:rFonts w:ascii="Times New Roman" w:hAnsi="Times New Roman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4A" w:rsidRPr="002A134A" w:rsidRDefault="002A134A" w:rsidP="002A134A">
            <w:pPr>
              <w:jc w:val="center"/>
              <w:rPr>
                <w:rFonts w:ascii="Times New Roman" w:hAnsi="Times New Roman"/>
              </w:rPr>
            </w:pPr>
          </w:p>
          <w:p w:rsidR="002A134A" w:rsidRPr="002A134A" w:rsidRDefault="000A085C" w:rsidP="000A0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2A134A" w:rsidRPr="002A134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2A134A" w:rsidRPr="002A134A">
              <w:rPr>
                <w:rFonts w:ascii="Times New Roman" w:hAnsi="Times New Roman"/>
              </w:rPr>
              <w:t>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4A" w:rsidRPr="002A134A" w:rsidRDefault="002A134A" w:rsidP="002A134A">
            <w:pPr>
              <w:jc w:val="center"/>
              <w:rPr>
                <w:rFonts w:ascii="Times New Roman" w:hAnsi="Times New Roman"/>
              </w:rPr>
            </w:pPr>
          </w:p>
          <w:p w:rsidR="002A134A" w:rsidRPr="002A134A" w:rsidRDefault="000A085C" w:rsidP="000A0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2A134A" w:rsidRPr="002A134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2A134A" w:rsidRPr="002A134A">
              <w:rPr>
                <w:rFonts w:ascii="Times New Roman" w:hAnsi="Times New Roman"/>
              </w:rPr>
              <w:t>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4A" w:rsidRPr="002A134A" w:rsidRDefault="002A134A" w:rsidP="002A134A">
            <w:pPr>
              <w:jc w:val="center"/>
              <w:rPr>
                <w:rFonts w:ascii="Times New Roman" w:hAnsi="Times New Roman"/>
              </w:rPr>
            </w:pPr>
          </w:p>
          <w:p w:rsidR="002A134A" w:rsidRPr="002A134A" w:rsidRDefault="000A085C" w:rsidP="000A0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</w:t>
            </w:r>
            <w:bookmarkStart w:id="0" w:name="_GoBack"/>
            <w:bookmarkEnd w:id="0"/>
            <w:r w:rsidR="002A134A" w:rsidRPr="002A134A">
              <w:rPr>
                <w:rFonts w:ascii="Times New Roman" w:hAnsi="Times New Roman"/>
              </w:rPr>
              <w:t>.2012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4A" w:rsidRPr="002A134A" w:rsidRDefault="002A134A" w:rsidP="002A134A"/>
        </w:tc>
      </w:tr>
    </w:tbl>
    <w:p w:rsidR="00C60C0F" w:rsidRPr="00E106EE" w:rsidRDefault="00C60C0F" w:rsidP="00DF6693">
      <w:pPr>
        <w:rPr>
          <w:rFonts w:ascii="Times New Roman" w:hAnsi="Times New Roman"/>
        </w:rPr>
      </w:pPr>
    </w:p>
    <w:sectPr w:rsidR="00C60C0F" w:rsidRPr="00E106EE" w:rsidSect="00DF6693"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F1" w:rsidRDefault="009E39F1" w:rsidP="00590C19">
      <w:pPr>
        <w:spacing w:after="0" w:line="240" w:lineRule="auto"/>
      </w:pPr>
      <w:r>
        <w:separator/>
      </w:r>
    </w:p>
  </w:endnote>
  <w:endnote w:type="continuationSeparator" w:id="0">
    <w:p w:rsidR="009E39F1" w:rsidRDefault="009E39F1" w:rsidP="0059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829095"/>
      <w:docPartObj>
        <w:docPartGallery w:val="Page Numbers (Bottom of Page)"/>
        <w:docPartUnique/>
      </w:docPartObj>
    </w:sdtPr>
    <w:sdtEndPr/>
    <w:sdtContent>
      <w:p w:rsidR="00590C19" w:rsidRDefault="00590C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85C">
          <w:rPr>
            <w:noProof/>
          </w:rPr>
          <w:t>2</w:t>
        </w:r>
        <w:r>
          <w:fldChar w:fldCharType="end"/>
        </w:r>
      </w:p>
    </w:sdtContent>
  </w:sdt>
  <w:p w:rsidR="00590C19" w:rsidRDefault="00590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F1" w:rsidRDefault="009E39F1" w:rsidP="00590C19">
      <w:pPr>
        <w:spacing w:after="0" w:line="240" w:lineRule="auto"/>
      </w:pPr>
      <w:r>
        <w:separator/>
      </w:r>
    </w:p>
  </w:footnote>
  <w:footnote w:type="continuationSeparator" w:id="0">
    <w:p w:rsidR="009E39F1" w:rsidRDefault="009E39F1" w:rsidP="0059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C29"/>
    <w:multiLevelType w:val="hybridMultilevel"/>
    <w:tmpl w:val="87C634DA"/>
    <w:lvl w:ilvl="0" w:tplc="0E6223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4DB7"/>
    <w:multiLevelType w:val="hybridMultilevel"/>
    <w:tmpl w:val="FED4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D3A3D"/>
    <w:multiLevelType w:val="hybridMultilevel"/>
    <w:tmpl w:val="DA86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31B09"/>
    <w:multiLevelType w:val="hybridMultilevel"/>
    <w:tmpl w:val="374CE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E3D83"/>
    <w:multiLevelType w:val="hybridMultilevel"/>
    <w:tmpl w:val="94CE2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7F"/>
    <w:rsid w:val="000751CB"/>
    <w:rsid w:val="0008407F"/>
    <w:rsid w:val="000A085C"/>
    <w:rsid w:val="000C586D"/>
    <w:rsid w:val="001619B5"/>
    <w:rsid w:val="00166879"/>
    <w:rsid w:val="00196FF1"/>
    <w:rsid w:val="00277597"/>
    <w:rsid w:val="002A134A"/>
    <w:rsid w:val="002F12E0"/>
    <w:rsid w:val="003A00AD"/>
    <w:rsid w:val="0041672B"/>
    <w:rsid w:val="00437E8B"/>
    <w:rsid w:val="00446EE1"/>
    <w:rsid w:val="00473391"/>
    <w:rsid w:val="004F71D5"/>
    <w:rsid w:val="00516696"/>
    <w:rsid w:val="0051732D"/>
    <w:rsid w:val="00534A3C"/>
    <w:rsid w:val="005556C7"/>
    <w:rsid w:val="0057189F"/>
    <w:rsid w:val="00574339"/>
    <w:rsid w:val="00590C19"/>
    <w:rsid w:val="005937D8"/>
    <w:rsid w:val="006B1422"/>
    <w:rsid w:val="006B5C1C"/>
    <w:rsid w:val="006E2CC1"/>
    <w:rsid w:val="00781F6A"/>
    <w:rsid w:val="00792E6A"/>
    <w:rsid w:val="00833148"/>
    <w:rsid w:val="00883F43"/>
    <w:rsid w:val="008B7148"/>
    <w:rsid w:val="008F4193"/>
    <w:rsid w:val="009E39F1"/>
    <w:rsid w:val="00A03A10"/>
    <w:rsid w:val="00A03A6F"/>
    <w:rsid w:val="00BA01DB"/>
    <w:rsid w:val="00C60C0F"/>
    <w:rsid w:val="00C97423"/>
    <w:rsid w:val="00CC374B"/>
    <w:rsid w:val="00CC5FD9"/>
    <w:rsid w:val="00DF6693"/>
    <w:rsid w:val="00E06AD8"/>
    <w:rsid w:val="00E106EE"/>
    <w:rsid w:val="00E16445"/>
    <w:rsid w:val="00E16943"/>
    <w:rsid w:val="00FB0E26"/>
    <w:rsid w:val="00FD0E96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4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C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C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4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C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C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Zadora</dc:creator>
  <cp:lastModifiedBy>Małgorzata Zadora</cp:lastModifiedBy>
  <cp:revision>3</cp:revision>
  <cp:lastPrinted>2012-10-22T07:31:00Z</cp:lastPrinted>
  <dcterms:created xsi:type="dcterms:W3CDTF">2012-11-26T10:19:00Z</dcterms:created>
  <dcterms:modified xsi:type="dcterms:W3CDTF">2012-11-26T10:31:00Z</dcterms:modified>
</cp:coreProperties>
</file>