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1FC" w:rsidRPr="00712D04" w:rsidRDefault="005061FC" w:rsidP="005061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D04">
        <w:rPr>
          <w:rFonts w:ascii="Times New Roman" w:hAnsi="Times New Roman"/>
          <w:sz w:val="28"/>
          <w:szCs w:val="28"/>
        </w:rPr>
        <w:t>OR-II.0057.</w:t>
      </w:r>
      <w:r w:rsidR="005D407F" w:rsidRPr="00712D04">
        <w:rPr>
          <w:rFonts w:ascii="Times New Roman" w:hAnsi="Times New Roman"/>
          <w:sz w:val="28"/>
          <w:szCs w:val="28"/>
        </w:rPr>
        <w:t>4</w:t>
      </w:r>
      <w:r w:rsidR="00B31A8E" w:rsidRPr="00712D04">
        <w:rPr>
          <w:rFonts w:ascii="Times New Roman" w:hAnsi="Times New Roman"/>
          <w:sz w:val="28"/>
          <w:szCs w:val="28"/>
        </w:rPr>
        <w:t>1</w:t>
      </w:r>
      <w:r w:rsidRPr="00712D04">
        <w:rPr>
          <w:rFonts w:ascii="Times New Roman" w:hAnsi="Times New Roman"/>
          <w:sz w:val="28"/>
          <w:szCs w:val="28"/>
        </w:rPr>
        <w:t>. 2013.</w:t>
      </w:r>
      <w:r w:rsidR="00B31A8E" w:rsidRPr="00712D04">
        <w:rPr>
          <w:rFonts w:ascii="Times New Roman" w:hAnsi="Times New Roman"/>
          <w:sz w:val="28"/>
          <w:szCs w:val="28"/>
        </w:rPr>
        <w:t>9</w:t>
      </w:r>
    </w:p>
    <w:p w:rsidR="005061FC" w:rsidRPr="00712D04" w:rsidRDefault="005061FC" w:rsidP="005061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61FC" w:rsidRPr="00712D04" w:rsidRDefault="005061FC" w:rsidP="005061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2D04">
        <w:rPr>
          <w:rFonts w:ascii="Times New Roman" w:hAnsi="Times New Roman"/>
          <w:b/>
          <w:sz w:val="28"/>
          <w:szCs w:val="28"/>
        </w:rPr>
        <w:t>Informacja Prezydenta Miasta</w:t>
      </w:r>
    </w:p>
    <w:p w:rsidR="005061FC" w:rsidRPr="00712D04" w:rsidRDefault="005061FC" w:rsidP="005061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2D04">
        <w:rPr>
          <w:rFonts w:ascii="Times New Roman" w:hAnsi="Times New Roman"/>
          <w:b/>
          <w:sz w:val="28"/>
          <w:szCs w:val="28"/>
        </w:rPr>
        <w:t>o ważniejszych działaniach podjętych w okresie międzysesyjnym,</w:t>
      </w:r>
    </w:p>
    <w:p w:rsidR="005061FC" w:rsidRPr="00712D04" w:rsidRDefault="005061FC" w:rsidP="005061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2D04">
        <w:rPr>
          <w:rFonts w:ascii="Times New Roman" w:hAnsi="Times New Roman"/>
          <w:b/>
          <w:sz w:val="28"/>
          <w:szCs w:val="28"/>
        </w:rPr>
        <w:t>przedstawiona na X</w:t>
      </w:r>
      <w:r w:rsidR="005D407F" w:rsidRPr="00712D04">
        <w:rPr>
          <w:rFonts w:ascii="Times New Roman" w:hAnsi="Times New Roman"/>
          <w:b/>
          <w:sz w:val="28"/>
          <w:szCs w:val="28"/>
        </w:rPr>
        <w:t>L</w:t>
      </w:r>
      <w:r w:rsidR="00B31A8E" w:rsidRPr="00712D04">
        <w:rPr>
          <w:rFonts w:ascii="Times New Roman" w:hAnsi="Times New Roman"/>
          <w:b/>
          <w:sz w:val="28"/>
          <w:szCs w:val="28"/>
        </w:rPr>
        <w:t>I</w:t>
      </w:r>
      <w:r w:rsidRPr="00712D04">
        <w:rPr>
          <w:rFonts w:ascii="Times New Roman" w:hAnsi="Times New Roman"/>
          <w:b/>
          <w:sz w:val="28"/>
          <w:szCs w:val="28"/>
        </w:rPr>
        <w:t xml:space="preserve"> sesji Rady Miasta</w:t>
      </w:r>
    </w:p>
    <w:p w:rsidR="005061FC" w:rsidRPr="00712D04" w:rsidRDefault="005061FC" w:rsidP="005061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2D04">
        <w:rPr>
          <w:rFonts w:ascii="Times New Roman" w:hAnsi="Times New Roman"/>
          <w:b/>
          <w:sz w:val="28"/>
          <w:szCs w:val="28"/>
        </w:rPr>
        <w:t>w dniu</w:t>
      </w:r>
      <w:r w:rsidR="005D407F" w:rsidRPr="00712D04">
        <w:rPr>
          <w:rFonts w:ascii="Times New Roman" w:hAnsi="Times New Roman"/>
          <w:b/>
          <w:sz w:val="28"/>
          <w:szCs w:val="28"/>
        </w:rPr>
        <w:t xml:space="preserve"> </w:t>
      </w:r>
      <w:r w:rsidR="00B31A8E" w:rsidRPr="00712D04">
        <w:rPr>
          <w:rFonts w:ascii="Times New Roman" w:hAnsi="Times New Roman"/>
          <w:b/>
          <w:sz w:val="28"/>
          <w:szCs w:val="28"/>
        </w:rPr>
        <w:t>28 sierpnia</w:t>
      </w:r>
      <w:r w:rsidRPr="00712D04">
        <w:rPr>
          <w:rFonts w:ascii="Times New Roman" w:hAnsi="Times New Roman"/>
          <w:b/>
          <w:sz w:val="28"/>
          <w:szCs w:val="28"/>
        </w:rPr>
        <w:t xml:space="preserve"> 2013 r.</w:t>
      </w:r>
    </w:p>
    <w:p w:rsidR="005061FC" w:rsidRPr="00712D04" w:rsidRDefault="005061FC" w:rsidP="005061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61FC" w:rsidRPr="00712D04" w:rsidRDefault="005061FC" w:rsidP="005061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2D04">
        <w:rPr>
          <w:rFonts w:ascii="Times New Roman" w:hAnsi="Times New Roman"/>
          <w:b/>
          <w:sz w:val="28"/>
          <w:szCs w:val="28"/>
        </w:rPr>
        <w:t>Panie Przewodniczący!</w:t>
      </w:r>
    </w:p>
    <w:p w:rsidR="005061FC" w:rsidRPr="00712D04" w:rsidRDefault="005061FC" w:rsidP="005061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61FC" w:rsidRPr="00712D04" w:rsidRDefault="005061FC" w:rsidP="00506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2D04">
        <w:rPr>
          <w:rFonts w:ascii="Times New Roman" w:hAnsi="Times New Roman"/>
          <w:b/>
          <w:sz w:val="28"/>
          <w:szCs w:val="28"/>
        </w:rPr>
        <w:t>Wysoka Rado!</w:t>
      </w:r>
      <w:r w:rsidRPr="00712D04">
        <w:rPr>
          <w:rFonts w:ascii="Times New Roman" w:hAnsi="Times New Roman"/>
          <w:sz w:val="28"/>
          <w:szCs w:val="28"/>
        </w:rPr>
        <w:t xml:space="preserve">      </w:t>
      </w:r>
    </w:p>
    <w:p w:rsidR="005061FC" w:rsidRPr="00712D04" w:rsidRDefault="005061FC" w:rsidP="005061F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12D0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35D4D" w:rsidRPr="00712D04" w:rsidRDefault="00935D4D" w:rsidP="008E7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07F" w:rsidRPr="00712D04" w:rsidRDefault="005061FC" w:rsidP="005061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2D04">
        <w:rPr>
          <w:rFonts w:ascii="Times New Roman" w:hAnsi="Times New Roman"/>
          <w:sz w:val="28"/>
          <w:szCs w:val="28"/>
        </w:rPr>
        <w:t>W okresie od X</w:t>
      </w:r>
      <w:r w:rsidR="00B31A8E" w:rsidRPr="00712D04">
        <w:rPr>
          <w:rFonts w:ascii="Times New Roman" w:hAnsi="Times New Roman"/>
          <w:sz w:val="28"/>
          <w:szCs w:val="28"/>
        </w:rPr>
        <w:t>L</w:t>
      </w:r>
      <w:r w:rsidRPr="00712D04">
        <w:rPr>
          <w:rFonts w:ascii="Times New Roman" w:hAnsi="Times New Roman"/>
          <w:sz w:val="28"/>
          <w:szCs w:val="28"/>
        </w:rPr>
        <w:t xml:space="preserve"> sesji Rady Miasta odbytej w dniu </w:t>
      </w:r>
      <w:r w:rsidR="00B31A8E" w:rsidRPr="00712D04">
        <w:rPr>
          <w:rFonts w:ascii="Times New Roman" w:hAnsi="Times New Roman"/>
          <w:sz w:val="28"/>
          <w:szCs w:val="28"/>
        </w:rPr>
        <w:t>26</w:t>
      </w:r>
      <w:r w:rsidR="005D407F" w:rsidRPr="00712D04">
        <w:rPr>
          <w:rFonts w:ascii="Times New Roman" w:hAnsi="Times New Roman"/>
          <w:sz w:val="28"/>
          <w:szCs w:val="28"/>
        </w:rPr>
        <w:t xml:space="preserve"> czerwca </w:t>
      </w:r>
      <w:r w:rsidRPr="00712D04">
        <w:rPr>
          <w:rFonts w:ascii="Times New Roman" w:hAnsi="Times New Roman"/>
          <w:sz w:val="28"/>
          <w:szCs w:val="28"/>
        </w:rPr>
        <w:t xml:space="preserve">br. rozpatrzyłem i skierowałem pod obrady Wysokiej Rady </w:t>
      </w:r>
      <w:r w:rsidR="005D407F" w:rsidRPr="00712D04">
        <w:rPr>
          <w:rFonts w:ascii="Times New Roman" w:hAnsi="Times New Roman"/>
          <w:sz w:val="28"/>
          <w:szCs w:val="28"/>
        </w:rPr>
        <w:t>następujące projekty uchwał:</w:t>
      </w:r>
    </w:p>
    <w:p w:rsidR="005061FC" w:rsidRPr="00712D04" w:rsidRDefault="005061FC" w:rsidP="005061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1A8E" w:rsidRPr="00712D04" w:rsidRDefault="00B31A8E" w:rsidP="00CE617A">
      <w:pPr>
        <w:pStyle w:val="Akapitzlist"/>
        <w:numPr>
          <w:ilvl w:val="0"/>
          <w:numId w:val="3"/>
        </w:numPr>
        <w:ind w:right="-108"/>
        <w:jc w:val="both"/>
        <w:rPr>
          <w:rFonts w:ascii="Times New Roman" w:hAnsi="Times New Roman"/>
          <w:sz w:val="28"/>
          <w:szCs w:val="28"/>
        </w:rPr>
      </w:pPr>
      <w:r w:rsidRPr="00712D04">
        <w:rPr>
          <w:rFonts w:ascii="Times New Roman" w:hAnsi="Times New Roman"/>
          <w:sz w:val="28"/>
          <w:szCs w:val="28"/>
        </w:rPr>
        <w:t xml:space="preserve">w sprawie zmiany uchwały Nr XIII/82/11 Rady Miasta Bolesławiec z dnia 31 sierpnia 2011 r. w sprawie taryfy opłat za usługi przewozowe osób </w:t>
      </w:r>
      <w:r w:rsidRPr="00712D04">
        <w:rPr>
          <w:rFonts w:ascii="Times New Roman" w:hAnsi="Times New Roman"/>
          <w:sz w:val="28"/>
          <w:szCs w:val="28"/>
        </w:rPr>
        <w:br/>
        <w:t>w publicznym transporcie zbiorowym na terenie miasta Bolesławiec,</w:t>
      </w:r>
    </w:p>
    <w:p w:rsidR="00093AB8" w:rsidRPr="00712D04" w:rsidRDefault="00B31A8E" w:rsidP="00CE617A">
      <w:pPr>
        <w:pStyle w:val="Akapitzlist"/>
        <w:numPr>
          <w:ilvl w:val="0"/>
          <w:numId w:val="3"/>
        </w:numPr>
        <w:ind w:right="-108"/>
        <w:jc w:val="both"/>
        <w:rPr>
          <w:rFonts w:ascii="Times New Roman" w:hAnsi="Times New Roman"/>
          <w:sz w:val="28"/>
          <w:szCs w:val="28"/>
        </w:rPr>
      </w:pPr>
      <w:r w:rsidRPr="00712D04">
        <w:rPr>
          <w:rFonts w:ascii="Times New Roman" w:hAnsi="Times New Roman"/>
          <w:sz w:val="28"/>
          <w:szCs w:val="28"/>
        </w:rPr>
        <w:t>w sprawie zmiany uchwały nr XLII/352/09 Rady Miasta Bolesławiec z dnia 26 sierpnia 2009 r. w sprawie nadania statutu Urzędowi Miasta Bolesławiec,</w:t>
      </w:r>
    </w:p>
    <w:p w:rsidR="00093AB8" w:rsidRPr="00712D04" w:rsidRDefault="00093AB8" w:rsidP="00CE617A">
      <w:pPr>
        <w:pStyle w:val="Akapitzlist"/>
        <w:numPr>
          <w:ilvl w:val="0"/>
          <w:numId w:val="2"/>
        </w:numPr>
        <w:ind w:right="-108"/>
        <w:jc w:val="both"/>
        <w:rPr>
          <w:rFonts w:ascii="Times New Roman" w:hAnsi="Times New Roman"/>
          <w:sz w:val="28"/>
          <w:szCs w:val="28"/>
        </w:rPr>
      </w:pPr>
      <w:r w:rsidRPr="00712D04">
        <w:rPr>
          <w:rFonts w:ascii="Times New Roman" w:hAnsi="Times New Roman"/>
          <w:sz w:val="28"/>
          <w:szCs w:val="28"/>
        </w:rPr>
        <w:t>w sprawie zmiany Wieloletniej Prognozy Finansowej Gminy Miejskiej Bolesławiec,</w:t>
      </w:r>
    </w:p>
    <w:p w:rsidR="00093AB8" w:rsidRPr="00712D04" w:rsidRDefault="00093AB8" w:rsidP="00CE617A">
      <w:pPr>
        <w:pStyle w:val="Akapitzlist"/>
        <w:numPr>
          <w:ilvl w:val="0"/>
          <w:numId w:val="2"/>
        </w:numPr>
        <w:ind w:right="-108"/>
        <w:rPr>
          <w:rFonts w:ascii="Times New Roman" w:hAnsi="Times New Roman"/>
          <w:sz w:val="28"/>
          <w:szCs w:val="28"/>
        </w:rPr>
      </w:pPr>
      <w:r w:rsidRPr="00712D04">
        <w:rPr>
          <w:rFonts w:ascii="Times New Roman" w:hAnsi="Times New Roman"/>
          <w:sz w:val="28"/>
          <w:szCs w:val="28"/>
        </w:rPr>
        <w:t>w sprawie zmian w budżecie miasta na 2013 r.</w:t>
      </w:r>
    </w:p>
    <w:p w:rsidR="005D407F" w:rsidRPr="00712D04" w:rsidRDefault="005D407F" w:rsidP="00093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07F" w:rsidRPr="00712D04" w:rsidRDefault="005D407F" w:rsidP="005061F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061FC" w:rsidRPr="00712D04" w:rsidRDefault="005061FC" w:rsidP="005061F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12D04">
        <w:rPr>
          <w:rFonts w:ascii="Times New Roman" w:hAnsi="Times New Roman"/>
          <w:b/>
          <w:sz w:val="28"/>
          <w:szCs w:val="28"/>
          <w:u w:val="single"/>
        </w:rPr>
        <w:t xml:space="preserve">Wydałem również w tym czasie </w:t>
      </w:r>
      <w:r w:rsidR="005D407F" w:rsidRPr="00712D0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31A8E" w:rsidRPr="00712D04">
        <w:rPr>
          <w:rFonts w:ascii="Times New Roman" w:hAnsi="Times New Roman"/>
          <w:b/>
          <w:sz w:val="28"/>
          <w:szCs w:val="28"/>
          <w:u w:val="single"/>
        </w:rPr>
        <w:t>100 zarządzeń</w:t>
      </w:r>
      <w:r w:rsidRPr="00712D04">
        <w:rPr>
          <w:rFonts w:ascii="Times New Roman" w:hAnsi="Times New Roman"/>
          <w:b/>
          <w:sz w:val="28"/>
          <w:szCs w:val="28"/>
          <w:u w:val="single"/>
        </w:rPr>
        <w:t>, w szczególności:</w:t>
      </w:r>
    </w:p>
    <w:p w:rsidR="005061FC" w:rsidRPr="00712D04" w:rsidRDefault="005061FC" w:rsidP="00491A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D407F" w:rsidRPr="00712D04" w:rsidRDefault="005D407F" w:rsidP="005D40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2D04">
        <w:rPr>
          <w:rFonts w:ascii="Times New Roman" w:hAnsi="Times New Roman"/>
          <w:b/>
          <w:sz w:val="28"/>
          <w:szCs w:val="28"/>
        </w:rPr>
        <w:t>- w sprawie powołania:</w:t>
      </w:r>
    </w:p>
    <w:p w:rsidR="00BE4484" w:rsidRPr="00712D04" w:rsidRDefault="00BE4484" w:rsidP="005D40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4484" w:rsidRPr="00712D04" w:rsidRDefault="00BE4484" w:rsidP="00CE617A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712D04">
        <w:rPr>
          <w:rFonts w:ascii="Times New Roman" w:hAnsi="Times New Roman"/>
          <w:bCs/>
          <w:sz w:val="28"/>
          <w:szCs w:val="28"/>
        </w:rPr>
        <w:t>komisji odbiorowej zadania pn.: „Instalacja monitoringu wizyjnego placu zabaw, przy budynku Miejskiego Przedszkola Publicznego nr 6, przy ul. Piotra i Pawła 2 w Bolesławcu”</w:t>
      </w:r>
    </w:p>
    <w:p w:rsidR="00BE4484" w:rsidRPr="00712D04" w:rsidRDefault="003900CF" w:rsidP="00CE617A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712D04">
        <w:rPr>
          <w:rFonts w:ascii="Times New Roman" w:hAnsi="Times New Roman"/>
          <w:sz w:val="28"/>
          <w:szCs w:val="28"/>
        </w:rPr>
        <w:t>komisji do przeprowadzenia postępowania o udzielenie zamówienia publicznego na: Monitoring Rejonów Turystycznych Miasta Bolesławiec</w:t>
      </w:r>
    </w:p>
    <w:p w:rsidR="003900CF" w:rsidRPr="00712D04" w:rsidRDefault="003900CF" w:rsidP="00CE617A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712D04">
        <w:rPr>
          <w:rFonts w:ascii="Times New Roman" w:hAnsi="Times New Roman"/>
          <w:bCs/>
          <w:sz w:val="28"/>
          <w:szCs w:val="28"/>
        </w:rPr>
        <w:t>komisji odbiorowej zadania pn.: „Dostawa z montażem iluminacji ściany frontowej budynku byłego kina Orzeł w ramach zadania pn. Adaptacja byłego kina Orzeł”</w:t>
      </w:r>
    </w:p>
    <w:p w:rsidR="003900CF" w:rsidRPr="00712D04" w:rsidRDefault="003900CF" w:rsidP="00CE617A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712D04">
        <w:rPr>
          <w:rFonts w:ascii="Times New Roman" w:hAnsi="Times New Roman"/>
          <w:bCs/>
          <w:sz w:val="28"/>
          <w:szCs w:val="28"/>
        </w:rPr>
        <w:lastRenderedPageBreak/>
        <w:t>komisji do przeprowadzenia postępowania o udzielenie zamówienia publicznego na: Dostawę wyposażenia dla Centrum Integracji Kulturalnej w Bolesławcu</w:t>
      </w:r>
    </w:p>
    <w:p w:rsidR="003900CF" w:rsidRPr="00712D04" w:rsidRDefault="003900CF" w:rsidP="00CE617A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712D04">
        <w:rPr>
          <w:rFonts w:ascii="Times New Roman" w:hAnsi="Times New Roman"/>
          <w:bCs/>
          <w:sz w:val="28"/>
          <w:szCs w:val="28"/>
        </w:rPr>
        <w:t xml:space="preserve">komisji odbiorowej zadania pn.: Opracowanie dokumentacji projektowej oraz budowa struktury kablowej sieci w ramach projektu ‘Be Fair – </w:t>
      </w:r>
      <w:proofErr w:type="spellStart"/>
      <w:r w:rsidRPr="00712D04">
        <w:rPr>
          <w:rFonts w:ascii="Times New Roman" w:hAnsi="Times New Roman"/>
          <w:bCs/>
          <w:sz w:val="28"/>
          <w:szCs w:val="28"/>
        </w:rPr>
        <w:t>internet</w:t>
      </w:r>
      <w:proofErr w:type="spellEnd"/>
      <w:r w:rsidRPr="00712D04">
        <w:rPr>
          <w:rFonts w:ascii="Times New Roman" w:hAnsi="Times New Roman"/>
          <w:bCs/>
          <w:sz w:val="28"/>
          <w:szCs w:val="28"/>
        </w:rPr>
        <w:t xml:space="preserve"> jako dobro wspólne”</w:t>
      </w:r>
    </w:p>
    <w:p w:rsidR="003900CF" w:rsidRPr="00712D04" w:rsidRDefault="003900CF" w:rsidP="00CE617A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712D04">
        <w:rPr>
          <w:rFonts w:ascii="Times New Roman" w:hAnsi="Times New Roman"/>
          <w:bCs/>
          <w:sz w:val="28"/>
          <w:szCs w:val="28"/>
        </w:rPr>
        <w:t xml:space="preserve">Komisji egzaminacyjnej dla nauczyciela ubiegającego się o awans zawodowy na stopień nauczyciela mianowanego (Fedorowicz, </w:t>
      </w:r>
      <w:proofErr w:type="spellStart"/>
      <w:r w:rsidRPr="00712D04">
        <w:rPr>
          <w:rFonts w:ascii="Times New Roman" w:hAnsi="Times New Roman"/>
          <w:bCs/>
          <w:sz w:val="28"/>
          <w:szCs w:val="28"/>
        </w:rPr>
        <w:t>Kuśmierczak</w:t>
      </w:r>
      <w:proofErr w:type="spellEnd"/>
      <w:r w:rsidRPr="00712D04">
        <w:rPr>
          <w:rFonts w:ascii="Times New Roman" w:hAnsi="Times New Roman"/>
          <w:bCs/>
          <w:sz w:val="28"/>
          <w:szCs w:val="28"/>
        </w:rPr>
        <w:t>, Korczak)</w:t>
      </w:r>
    </w:p>
    <w:p w:rsidR="003900CF" w:rsidRPr="00712D04" w:rsidRDefault="003900CF" w:rsidP="00CE617A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712D04">
        <w:rPr>
          <w:rFonts w:ascii="Times New Roman" w:hAnsi="Times New Roman"/>
          <w:bCs/>
          <w:sz w:val="28"/>
          <w:szCs w:val="28"/>
        </w:rPr>
        <w:t>Komisji egzaminacyjnej dla nauczyciela ubiegającego się o awans zawodowy na stopień nauczyciela mianowanego</w:t>
      </w:r>
    </w:p>
    <w:p w:rsidR="003900CF" w:rsidRPr="00712D04" w:rsidRDefault="003900CF" w:rsidP="00CE617A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712D04">
        <w:rPr>
          <w:rFonts w:ascii="Times New Roman" w:hAnsi="Times New Roman"/>
          <w:bCs/>
          <w:sz w:val="28"/>
          <w:szCs w:val="28"/>
        </w:rPr>
        <w:t>Komisji do przeprowadzenia postępowania na udzielenie zamówienia publicznego na dostawę sprzętu i oprogramowania komputerowego dla Urzędu Miasta Bolesławiec.</w:t>
      </w:r>
    </w:p>
    <w:p w:rsidR="003900CF" w:rsidRPr="00712D04" w:rsidRDefault="003900CF" w:rsidP="00CE617A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712D04">
        <w:rPr>
          <w:rFonts w:ascii="Times New Roman" w:hAnsi="Times New Roman"/>
          <w:bCs/>
          <w:sz w:val="28"/>
          <w:szCs w:val="28"/>
        </w:rPr>
        <w:t>komisji odbiorowej zadania pn.: „Budowa sygnalizacji świetlnej w m. Bolesławiec w ciągu drogi wojewódzkiej nr 297 na skrzyżowaniu ul. Łokietka – ul. Garncarska – ul. Kubika – ul. Gdańska</w:t>
      </w:r>
    </w:p>
    <w:p w:rsidR="003900CF" w:rsidRPr="00712D04" w:rsidRDefault="003900CF" w:rsidP="00CE617A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712D04">
        <w:rPr>
          <w:rFonts w:ascii="Times New Roman" w:hAnsi="Times New Roman"/>
          <w:bCs/>
          <w:sz w:val="28"/>
          <w:szCs w:val="28"/>
        </w:rPr>
        <w:t>komisji odbiorowej zadania pn.: „ Budowa odcinka ciągu pieszo-rowerowego na skrzyżowaniu ulic: Garncarska – Łokietka – Kubika – Gdańska, w pasie drogi wojewódzkiej nr 297 (dz. Nr 111/2 obręb 0009 miasta Bolesławiec) w ramach zadania: Rozwój transgranicznej turystyki rowerowej na pograniczu polsko – niemieckim”.</w:t>
      </w:r>
    </w:p>
    <w:p w:rsidR="000B3C30" w:rsidRPr="00712D04" w:rsidRDefault="000B3C30" w:rsidP="00CE617A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712D04">
        <w:rPr>
          <w:rFonts w:ascii="Times New Roman" w:hAnsi="Times New Roman"/>
          <w:bCs/>
          <w:sz w:val="28"/>
          <w:szCs w:val="28"/>
        </w:rPr>
        <w:t xml:space="preserve">Zespołu do spraw negocjacji w celu zbycia udziałów w spółce Kryta Pływalnia Sportowo – Rekreacyjna w Bolesławcu Sp. </w:t>
      </w:r>
      <w:r w:rsidR="00C225DE" w:rsidRPr="00712D04">
        <w:rPr>
          <w:rFonts w:ascii="Times New Roman" w:hAnsi="Times New Roman"/>
          <w:bCs/>
          <w:sz w:val="28"/>
          <w:szCs w:val="28"/>
        </w:rPr>
        <w:t xml:space="preserve">z </w:t>
      </w:r>
      <w:r w:rsidRPr="00712D04">
        <w:rPr>
          <w:rFonts w:ascii="Times New Roman" w:hAnsi="Times New Roman"/>
          <w:bCs/>
          <w:sz w:val="28"/>
          <w:szCs w:val="28"/>
        </w:rPr>
        <w:t>o.o.</w:t>
      </w:r>
    </w:p>
    <w:p w:rsidR="003900CF" w:rsidRPr="00712D04" w:rsidRDefault="003900CF" w:rsidP="00712D04">
      <w:pPr>
        <w:pStyle w:val="Akapitzlist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B31A8E" w:rsidRPr="00712D04" w:rsidRDefault="00B31A8E" w:rsidP="005D40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61FC" w:rsidRPr="00712D04" w:rsidRDefault="005061FC" w:rsidP="005061F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2D04">
        <w:rPr>
          <w:rFonts w:ascii="Times New Roman" w:hAnsi="Times New Roman"/>
          <w:b/>
          <w:sz w:val="28"/>
          <w:szCs w:val="28"/>
        </w:rPr>
        <w:t>- w sprawach dotyczących nieruchomości:</w:t>
      </w:r>
    </w:p>
    <w:p w:rsidR="005061FC" w:rsidRPr="00712D04" w:rsidRDefault="005061FC" w:rsidP="005061F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61FC" w:rsidRPr="00712D04" w:rsidRDefault="005061FC" w:rsidP="005061F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12D04">
        <w:rPr>
          <w:rFonts w:ascii="Times New Roman" w:hAnsi="Times New Roman"/>
          <w:sz w:val="28"/>
          <w:szCs w:val="28"/>
          <w:u w:val="single"/>
        </w:rPr>
        <w:t>Dzierżawa:</w:t>
      </w:r>
    </w:p>
    <w:p w:rsidR="005061FC" w:rsidRPr="00712D04" w:rsidRDefault="005061FC" w:rsidP="005061F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382639" w:rsidRPr="00712D04" w:rsidRDefault="00712D04" w:rsidP="00CE617A">
      <w:pPr>
        <w:pStyle w:val="Akapitzlist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w</w:t>
      </w:r>
      <w:r w:rsidR="00B31A8E" w:rsidRPr="00712D04">
        <w:rPr>
          <w:rFonts w:ascii="Times New Roman" w:hAnsi="Times New Roman"/>
          <w:sz w:val="28"/>
          <w:szCs w:val="28"/>
        </w:rPr>
        <w:t xml:space="preserve"> sprawie przeznaczenia gruntu niezabudowanego położonego w Bolesławcu do oddania w dzierżawę na okres 1 roku – w drodze bezprzetargowej</w:t>
      </w:r>
    </w:p>
    <w:p w:rsidR="00B31A8E" w:rsidRPr="00712D04" w:rsidRDefault="00712D04" w:rsidP="00CE617A">
      <w:pPr>
        <w:pStyle w:val="Akapitzlist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w</w:t>
      </w:r>
      <w:r w:rsidR="00B31A8E" w:rsidRPr="00712D04">
        <w:rPr>
          <w:rFonts w:ascii="Times New Roman" w:hAnsi="Times New Roman"/>
          <w:sz w:val="28"/>
          <w:szCs w:val="28"/>
        </w:rPr>
        <w:t xml:space="preserve"> sprawie przeznaczenia gruntów niezabudowanych położonych w Bolesławcu do oddania w dzierżawę na okres 3 lat – w drodze bezprzetargowej</w:t>
      </w:r>
    </w:p>
    <w:p w:rsidR="00B31A8E" w:rsidRPr="00712D04" w:rsidRDefault="00B31A8E" w:rsidP="00CE617A">
      <w:pPr>
        <w:pStyle w:val="Akapitzlist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12D04">
        <w:rPr>
          <w:rFonts w:ascii="Times New Roman" w:hAnsi="Times New Roman"/>
          <w:bCs/>
          <w:sz w:val="28"/>
          <w:szCs w:val="28"/>
        </w:rPr>
        <w:t>w sprawie przeznaczenia gruntu położonego w Bolesławcu przy ul. Witosa do oddania w dzierżawę na okres 3 lat - w drodze bezprzetargowej</w:t>
      </w:r>
    </w:p>
    <w:p w:rsidR="00B31A8E" w:rsidRPr="00712D04" w:rsidRDefault="00B31A8E" w:rsidP="00CE617A">
      <w:pPr>
        <w:pStyle w:val="Akapitzlist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12D04">
        <w:rPr>
          <w:rFonts w:ascii="Times New Roman" w:hAnsi="Times New Roman"/>
          <w:bCs/>
          <w:sz w:val="28"/>
          <w:szCs w:val="28"/>
        </w:rPr>
        <w:lastRenderedPageBreak/>
        <w:t>w sprawie przeznaczenia gruntu położonego w Bolesławcu przy ul. Czerwonych Maków do oddania w dzierżawę na okres 3 lat - w drodze bezprzetargowej (256)</w:t>
      </w:r>
    </w:p>
    <w:p w:rsidR="00B31A8E" w:rsidRPr="00712D04" w:rsidRDefault="00B31A8E" w:rsidP="00CE617A">
      <w:pPr>
        <w:pStyle w:val="Akapitzlist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12D04">
        <w:rPr>
          <w:rFonts w:ascii="Times New Roman" w:hAnsi="Times New Roman"/>
          <w:bCs/>
          <w:sz w:val="28"/>
          <w:szCs w:val="28"/>
        </w:rPr>
        <w:t>w sprawie przeznaczenia gruntu położonego w Bolesławcu przy ul. Czerwonych Maków do oddania w dzierżawę na okres 3 lat - w drodze bezprzetargowej (257)</w:t>
      </w:r>
    </w:p>
    <w:p w:rsidR="00B31A8E" w:rsidRPr="00712D04" w:rsidRDefault="00B31A8E" w:rsidP="00CE617A">
      <w:pPr>
        <w:pStyle w:val="Akapitzlist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12D04">
        <w:rPr>
          <w:rFonts w:ascii="Times New Roman" w:hAnsi="Times New Roman"/>
          <w:bCs/>
          <w:sz w:val="28"/>
          <w:szCs w:val="28"/>
        </w:rPr>
        <w:t>w sprawie przeznaczenia gruntu położonego w Bolesławcu przy ul. Rynek do oddania w dzierżawę na okres 6 miesięcy - w drodze bezprzetargowej,</w:t>
      </w:r>
    </w:p>
    <w:p w:rsidR="00BE4484" w:rsidRPr="00712D04" w:rsidRDefault="00B31A8E" w:rsidP="00CE617A">
      <w:pPr>
        <w:pStyle w:val="Akapitzlist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12D04">
        <w:rPr>
          <w:rFonts w:ascii="Times New Roman" w:hAnsi="Times New Roman"/>
          <w:bCs/>
          <w:sz w:val="28"/>
          <w:szCs w:val="28"/>
        </w:rPr>
        <w:t>w sprawie przeznaczenia gruntu położonego w Bolesławcu przy ul. B. Prusa do oddania w dzierżawę na okres 1 roku - w drodze bezprzetargowej.</w:t>
      </w:r>
      <w:r w:rsidR="00BE4484" w:rsidRPr="00712D04">
        <w:rPr>
          <w:rFonts w:ascii="Times New Roman" w:hAnsi="Times New Roman"/>
          <w:sz w:val="28"/>
          <w:szCs w:val="28"/>
          <w:u w:val="single"/>
        </w:rPr>
        <w:t>,</w:t>
      </w:r>
    </w:p>
    <w:p w:rsidR="00BE4484" w:rsidRPr="00712D04" w:rsidRDefault="00BE4484" w:rsidP="00CE617A">
      <w:pPr>
        <w:pStyle w:val="Akapitzlist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12D04">
        <w:rPr>
          <w:rFonts w:ascii="Times New Roman" w:hAnsi="Times New Roman"/>
          <w:sz w:val="28"/>
          <w:szCs w:val="28"/>
        </w:rPr>
        <w:t>w sprawie przeznaczenia gruntu położonego w Bolesławcu przy ul. A. Asnyka do oddania w dzierżawę na okres 1 roku – w drodze bezprzetargowej</w:t>
      </w:r>
    </w:p>
    <w:p w:rsidR="00BE4484" w:rsidRPr="00712D04" w:rsidRDefault="00BE4484" w:rsidP="00CE617A">
      <w:pPr>
        <w:pStyle w:val="Akapitzlist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12D04">
        <w:rPr>
          <w:rFonts w:ascii="Times New Roman" w:hAnsi="Times New Roman"/>
          <w:sz w:val="28"/>
          <w:szCs w:val="28"/>
        </w:rPr>
        <w:t>w sprawie przeznaczenia gruntu położonego w Bolesławcu przy ul. Górne Młyny do oddania w dzierżawę na okres 1 roku – w drodze bezprzetargowej</w:t>
      </w:r>
    </w:p>
    <w:p w:rsidR="00BE4484" w:rsidRPr="00712D04" w:rsidRDefault="00BE4484" w:rsidP="00CE617A">
      <w:pPr>
        <w:pStyle w:val="Akapitzlist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12D04">
        <w:rPr>
          <w:rFonts w:ascii="Times New Roman" w:hAnsi="Times New Roman"/>
          <w:sz w:val="28"/>
          <w:szCs w:val="28"/>
        </w:rPr>
        <w:t>w sprawie przeznaczenia gruntu położonego w Bolesławcu przy ul. Kościelnej do oddania w dzierżawę na okres 2 miesięcy – w drodze bezprzetargowej</w:t>
      </w:r>
    </w:p>
    <w:p w:rsidR="00BE4484" w:rsidRPr="00712D04" w:rsidRDefault="00BE4484" w:rsidP="00CE617A">
      <w:pPr>
        <w:pStyle w:val="Akapitzlist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12D04">
        <w:rPr>
          <w:rFonts w:ascii="Times New Roman" w:hAnsi="Times New Roman"/>
          <w:bCs/>
          <w:sz w:val="28"/>
          <w:szCs w:val="28"/>
        </w:rPr>
        <w:t>w sprawie przeznaczenia gruntów niezabudowanych położonych w Bolesławcu do oddania w dzierżawę na okres 3 lat – w drodze bezprzetargowej (ul. Sadowa i ul. Szarotek)</w:t>
      </w:r>
    </w:p>
    <w:p w:rsidR="00BE4484" w:rsidRPr="00712D04" w:rsidRDefault="00712D04" w:rsidP="00CE617A">
      <w:pPr>
        <w:pStyle w:val="Akapitzlist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w</w:t>
      </w:r>
      <w:r w:rsidR="00BE4484" w:rsidRPr="00712D04">
        <w:rPr>
          <w:rFonts w:ascii="Times New Roman" w:hAnsi="Times New Roman"/>
          <w:bCs/>
          <w:sz w:val="28"/>
          <w:szCs w:val="28"/>
        </w:rPr>
        <w:t xml:space="preserve"> sprawie przeznaczenia gruntów niezabudowanych położonych w Bolesławcu do oddania w dzierżawę na okres 3 lat – w drodze bezprzetargowej</w:t>
      </w:r>
    </w:p>
    <w:p w:rsidR="00BE4484" w:rsidRPr="00712D04" w:rsidRDefault="00712D04" w:rsidP="00CE617A">
      <w:pPr>
        <w:pStyle w:val="Akapitzlist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w</w:t>
      </w:r>
      <w:r w:rsidR="00BE4484" w:rsidRPr="00712D04">
        <w:rPr>
          <w:rFonts w:ascii="Times New Roman" w:hAnsi="Times New Roman"/>
          <w:bCs/>
          <w:sz w:val="28"/>
          <w:szCs w:val="28"/>
        </w:rPr>
        <w:t xml:space="preserve"> sprawie przeznaczenia gruntu położonego w Bolesławcu przy ul. Kutuzowa do oddania w dzierżawę na okres 3 lat – w drodze bezprzetargowej</w:t>
      </w:r>
    </w:p>
    <w:p w:rsidR="00BE4484" w:rsidRPr="00712D04" w:rsidRDefault="00712D04" w:rsidP="00CE617A">
      <w:pPr>
        <w:pStyle w:val="Akapitzlist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w</w:t>
      </w:r>
      <w:r w:rsidR="00BE4484" w:rsidRPr="00712D04">
        <w:rPr>
          <w:rFonts w:ascii="Times New Roman" w:hAnsi="Times New Roman"/>
          <w:bCs/>
          <w:sz w:val="28"/>
          <w:szCs w:val="28"/>
        </w:rPr>
        <w:t xml:space="preserve"> sprawie przeznaczenia gruntu niezabudowanego położonego w Bolesławcu do oddania w dzierżawę na okres 3 lat – w drodze bezprzetargowej</w:t>
      </w:r>
    </w:p>
    <w:p w:rsidR="00BE4484" w:rsidRPr="00712D04" w:rsidRDefault="00712D04" w:rsidP="00CE617A">
      <w:pPr>
        <w:pStyle w:val="Akapitzlist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w</w:t>
      </w:r>
      <w:r w:rsidR="00BE4484" w:rsidRPr="00712D04">
        <w:rPr>
          <w:rFonts w:ascii="Times New Roman" w:hAnsi="Times New Roman"/>
          <w:bCs/>
          <w:sz w:val="28"/>
          <w:szCs w:val="28"/>
        </w:rPr>
        <w:t xml:space="preserve"> sprawie przeznaczenia gruntu położonego przy ul. Lipowej w Bolesławcu do oddania w dzierżawę na okres 3 lat – w drodze bezprzetargowej</w:t>
      </w:r>
    </w:p>
    <w:p w:rsidR="00BE4484" w:rsidRPr="00712D04" w:rsidRDefault="00712D04" w:rsidP="00CE617A">
      <w:pPr>
        <w:pStyle w:val="Akapitzlist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w</w:t>
      </w:r>
      <w:r w:rsidR="00BE4484" w:rsidRPr="00712D04">
        <w:rPr>
          <w:rFonts w:ascii="Times New Roman" w:hAnsi="Times New Roman"/>
          <w:bCs/>
          <w:sz w:val="28"/>
          <w:szCs w:val="28"/>
        </w:rPr>
        <w:t xml:space="preserve"> sprawie przeznaczenia gruntu położonego w Bolesławcu przy ul. Rynek do oddania w dzierżawę na okres 1 roku – w drodze bezprzetargowej</w:t>
      </w:r>
    </w:p>
    <w:p w:rsidR="00BE4484" w:rsidRPr="00712D04" w:rsidRDefault="00712D04" w:rsidP="00CE617A">
      <w:pPr>
        <w:pStyle w:val="Akapitzlist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w</w:t>
      </w:r>
      <w:r w:rsidR="00BE4484" w:rsidRPr="00712D04">
        <w:rPr>
          <w:rFonts w:ascii="Times New Roman" w:hAnsi="Times New Roman"/>
          <w:bCs/>
          <w:sz w:val="28"/>
          <w:szCs w:val="28"/>
        </w:rPr>
        <w:t xml:space="preserve"> sprawie przeznaczenia gruntu położonego w Bolesławcu przy ul. Asnyka do oddania w dzierżawę na okres 1 roku - w drodze bezprzetargowej</w:t>
      </w:r>
    </w:p>
    <w:p w:rsidR="00BE4484" w:rsidRPr="00712D04" w:rsidRDefault="00712D04" w:rsidP="00CE617A">
      <w:pPr>
        <w:pStyle w:val="Akapitzlist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w</w:t>
      </w:r>
      <w:r w:rsidR="00BE4484" w:rsidRPr="00712D04">
        <w:rPr>
          <w:rFonts w:ascii="Times New Roman" w:hAnsi="Times New Roman"/>
          <w:bCs/>
          <w:sz w:val="28"/>
          <w:szCs w:val="28"/>
        </w:rPr>
        <w:t xml:space="preserve"> sprawie przeznaczenia gruntu położonego w Bolesławcu przy ul. Rynek do oddania w dzierżawę na okres 1 roku – w drodze bezprzetargowej.</w:t>
      </w:r>
    </w:p>
    <w:p w:rsidR="00BE4484" w:rsidRPr="00712D04" w:rsidRDefault="00712D04" w:rsidP="00CE617A">
      <w:pPr>
        <w:pStyle w:val="Akapitzlist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w</w:t>
      </w:r>
      <w:r w:rsidR="00BE4484" w:rsidRPr="00712D04">
        <w:rPr>
          <w:rFonts w:ascii="Times New Roman" w:hAnsi="Times New Roman"/>
          <w:bCs/>
          <w:sz w:val="28"/>
          <w:szCs w:val="28"/>
        </w:rPr>
        <w:t xml:space="preserve"> sprawie przeznaczenia gruntu położonego w Bolesławcu przy ul. B. Chrobrego do oddania w dzierżawę na okres 1 roku – w drodze bezprzetargowej</w:t>
      </w:r>
    </w:p>
    <w:p w:rsidR="00BE4484" w:rsidRPr="00712D04" w:rsidRDefault="00712D04" w:rsidP="00CE617A">
      <w:pPr>
        <w:pStyle w:val="Akapitzlist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w</w:t>
      </w:r>
      <w:r w:rsidR="00BE4484" w:rsidRPr="00712D04">
        <w:rPr>
          <w:rFonts w:ascii="Times New Roman" w:hAnsi="Times New Roman"/>
          <w:bCs/>
          <w:sz w:val="28"/>
          <w:szCs w:val="28"/>
        </w:rPr>
        <w:t xml:space="preserve"> sprawie przeznaczenia gruntu położonego w Bolesławcu przy ul. Komuny Paryskiej do oddania w dzierżawę na okres 3 lat – w drodze bezprzetargowej</w:t>
      </w:r>
    </w:p>
    <w:p w:rsidR="00BE4484" w:rsidRPr="00712D04" w:rsidRDefault="00BE4484" w:rsidP="00712D04">
      <w:pPr>
        <w:pStyle w:val="Akapitzlist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E4484" w:rsidRPr="00712D04" w:rsidRDefault="00BE4484" w:rsidP="00BE4484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50C3B" w:rsidRPr="00712D04" w:rsidRDefault="00950C3B" w:rsidP="00BE4484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712D04">
        <w:rPr>
          <w:rFonts w:ascii="Times New Roman" w:hAnsi="Times New Roman"/>
          <w:sz w:val="28"/>
          <w:szCs w:val="28"/>
          <w:u w:val="single"/>
        </w:rPr>
        <w:t>Najem:</w:t>
      </w:r>
    </w:p>
    <w:p w:rsidR="00950C3B" w:rsidRPr="00712D04" w:rsidRDefault="00950C3B" w:rsidP="00BE4484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50C3B" w:rsidRPr="00712D04" w:rsidRDefault="00950C3B" w:rsidP="00CE617A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712D04">
        <w:rPr>
          <w:rFonts w:ascii="Times New Roman" w:hAnsi="Times New Roman"/>
          <w:bCs/>
          <w:sz w:val="28"/>
          <w:szCs w:val="28"/>
        </w:rPr>
        <w:t>w sprawie oddania w najem lokalu użytkowego – garażu motorowego przy  ul. Słowackiego 11/1 w Bolesławcu</w:t>
      </w:r>
    </w:p>
    <w:p w:rsidR="00950C3B" w:rsidRPr="00712D04" w:rsidRDefault="00950C3B" w:rsidP="00CE617A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712D04">
        <w:rPr>
          <w:rFonts w:ascii="Times New Roman" w:hAnsi="Times New Roman"/>
          <w:bCs/>
          <w:sz w:val="28"/>
          <w:szCs w:val="28"/>
        </w:rPr>
        <w:t>w sprawie oddania w najem lokalu użytkowego – garażu motorowego przy ul. Słowackiego 11/2 w Bolesławcu</w:t>
      </w:r>
    </w:p>
    <w:p w:rsidR="00950C3B" w:rsidRPr="00712D04" w:rsidRDefault="00950C3B" w:rsidP="00CE617A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712D04">
        <w:rPr>
          <w:rFonts w:ascii="Times New Roman" w:hAnsi="Times New Roman"/>
          <w:bCs/>
          <w:sz w:val="28"/>
          <w:szCs w:val="28"/>
        </w:rPr>
        <w:t>w sprawie  oddania w najem lokalu użytkowego – garażu motorowego przy ul. Słowackiego 11/4 w Bolesławcu</w:t>
      </w:r>
    </w:p>
    <w:p w:rsidR="00950C3B" w:rsidRPr="00712D04" w:rsidRDefault="00950C3B" w:rsidP="00CE617A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712D04">
        <w:rPr>
          <w:rFonts w:ascii="Times New Roman" w:hAnsi="Times New Roman"/>
          <w:bCs/>
          <w:sz w:val="28"/>
          <w:szCs w:val="28"/>
        </w:rPr>
        <w:t>w sprawie oddania w najem lokalu użytkowego – garażu motorowego przy ul. Słowackiego 11/5 w Bolesławcu</w:t>
      </w:r>
    </w:p>
    <w:p w:rsidR="00950C3B" w:rsidRPr="00712D04" w:rsidRDefault="00950C3B" w:rsidP="00CE617A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712D04">
        <w:rPr>
          <w:rFonts w:ascii="Times New Roman" w:hAnsi="Times New Roman"/>
          <w:bCs/>
          <w:sz w:val="28"/>
          <w:szCs w:val="28"/>
        </w:rPr>
        <w:t>w sprawie  oddania w najem lokalu użytkowego – komórki gospodarczej przy ul. Łasickiej 22 w Bolesławcu</w:t>
      </w:r>
    </w:p>
    <w:p w:rsidR="00950C3B" w:rsidRPr="00712D04" w:rsidRDefault="00950C3B" w:rsidP="00CE617A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712D04">
        <w:rPr>
          <w:rFonts w:ascii="Times New Roman" w:hAnsi="Times New Roman"/>
          <w:bCs/>
          <w:sz w:val="28"/>
          <w:szCs w:val="28"/>
        </w:rPr>
        <w:t>w sprawie oddania w najem lokalu użytkowego – komórki gospodarczej przy ul. Obrońców Helu 6 w Bolesławcu</w:t>
      </w:r>
    </w:p>
    <w:p w:rsidR="00950C3B" w:rsidRPr="00712D04" w:rsidRDefault="00950C3B" w:rsidP="00CE617A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712D04">
        <w:rPr>
          <w:rFonts w:ascii="Times New Roman" w:hAnsi="Times New Roman"/>
          <w:bCs/>
          <w:sz w:val="28"/>
          <w:szCs w:val="28"/>
        </w:rPr>
        <w:t>w sprawie oddania  w najem lokalu użytkowego – garażu motorowego przy ul. B. Prusa 22/23 i 24/25 (boks) w Bolesławcu</w:t>
      </w:r>
    </w:p>
    <w:p w:rsidR="00950C3B" w:rsidRPr="00712D04" w:rsidRDefault="00950C3B" w:rsidP="00CE617A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712D04">
        <w:rPr>
          <w:rFonts w:ascii="Times New Roman" w:hAnsi="Times New Roman"/>
          <w:bCs/>
          <w:sz w:val="28"/>
          <w:szCs w:val="28"/>
        </w:rPr>
        <w:t>w sprawie oddania w najem lokalu użytkowego – garażu motorowego przy ul. Prusa 22/23 i 24/25 (boks 4) w Bolesławcu</w:t>
      </w:r>
    </w:p>
    <w:p w:rsidR="00950C3B" w:rsidRPr="00712D04" w:rsidRDefault="00950C3B" w:rsidP="00CE617A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12D04">
        <w:rPr>
          <w:rFonts w:ascii="Times New Roman" w:hAnsi="Times New Roman"/>
          <w:bCs/>
          <w:sz w:val="28"/>
          <w:szCs w:val="28"/>
        </w:rPr>
        <w:t>w sprawie oddania w najem lokalu użytkowego – garażu przy ul. Lubańskiej 63 w Bolesławcu</w:t>
      </w:r>
    </w:p>
    <w:p w:rsidR="00FE4B9F" w:rsidRPr="00712D04" w:rsidRDefault="00712D04" w:rsidP="00CE617A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w</w:t>
      </w:r>
      <w:r w:rsidR="00FE4B9F" w:rsidRPr="00712D04">
        <w:rPr>
          <w:rFonts w:ascii="Times New Roman" w:hAnsi="Times New Roman"/>
          <w:bCs/>
          <w:sz w:val="28"/>
          <w:szCs w:val="28"/>
        </w:rPr>
        <w:t xml:space="preserve"> sprawie oddania w najem lokalu użytkowego – garażu przy ul. Wróblewskiego 6c/5 w Bolesławcu</w:t>
      </w:r>
    </w:p>
    <w:p w:rsidR="00FE4B9F" w:rsidRPr="00712D04" w:rsidRDefault="00712D04" w:rsidP="00CE617A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w</w:t>
      </w:r>
      <w:r w:rsidR="00FE4B9F" w:rsidRPr="00712D04">
        <w:rPr>
          <w:rFonts w:ascii="Times New Roman" w:hAnsi="Times New Roman"/>
          <w:bCs/>
          <w:sz w:val="28"/>
          <w:szCs w:val="28"/>
        </w:rPr>
        <w:t xml:space="preserve"> sprawie oddania w najem lokalu użytkowego przy ul. Zygmunta Augusta 16 w </w:t>
      </w:r>
    </w:p>
    <w:p w:rsidR="00FE4B9F" w:rsidRPr="00712D04" w:rsidRDefault="00FE4B9F" w:rsidP="00FE4B9F">
      <w:pPr>
        <w:pStyle w:val="Akapitzlist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712D04">
        <w:rPr>
          <w:rFonts w:ascii="Times New Roman" w:hAnsi="Times New Roman"/>
          <w:bCs/>
          <w:sz w:val="28"/>
          <w:szCs w:val="28"/>
        </w:rPr>
        <w:t>Bolesławcu</w:t>
      </w:r>
    </w:p>
    <w:p w:rsidR="00FE4B9F" w:rsidRPr="00712D04" w:rsidRDefault="00712D04" w:rsidP="00CE617A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w</w:t>
      </w:r>
      <w:r w:rsidR="00FE4B9F" w:rsidRPr="00712D04">
        <w:rPr>
          <w:rFonts w:ascii="Times New Roman" w:hAnsi="Times New Roman"/>
          <w:bCs/>
          <w:sz w:val="28"/>
          <w:szCs w:val="28"/>
        </w:rPr>
        <w:t xml:space="preserve"> sprawie oddania w najem lokalu użytkowego – garażu przy ul. Wróblewskiego 6a w Bolesławcu</w:t>
      </w:r>
    </w:p>
    <w:p w:rsidR="00FE4B9F" w:rsidRPr="00712D04" w:rsidRDefault="00712D04" w:rsidP="00CE617A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w</w:t>
      </w:r>
      <w:r w:rsidR="00FE4B9F" w:rsidRPr="00712D04">
        <w:rPr>
          <w:rFonts w:ascii="Times New Roman" w:hAnsi="Times New Roman"/>
          <w:bCs/>
          <w:sz w:val="28"/>
          <w:szCs w:val="28"/>
        </w:rPr>
        <w:t xml:space="preserve"> sprawie oddania w najem lokalu użytkowego przy ul. Kutuzowa 9/8 w Bolesławcu</w:t>
      </w:r>
    </w:p>
    <w:p w:rsidR="00950C3B" w:rsidRPr="00712D04" w:rsidRDefault="00712D04" w:rsidP="00CE617A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w</w:t>
      </w:r>
      <w:r w:rsidR="00FE4B9F" w:rsidRPr="00712D04">
        <w:rPr>
          <w:rFonts w:ascii="Times New Roman" w:hAnsi="Times New Roman"/>
          <w:bCs/>
          <w:sz w:val="28"/>
          <w:szCs w:val="28"/>
        </w:rPr>
        <w:t xml:space="preserve"> sprawie oddania w najem lokalu użytkowego przy ul. Bankowej 6G w Bolesławcu  </w:t>
      </w:r>
    </w:p>
    <w:p w:rsidR="005061FC" w:rsidRPr="00712D04" w:rsidRDefault="00BE4484" w:rsidP="00BE4484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712D0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061FC" w:rsidRPr="00712D04">
        <w:rPr>
          <w:rFonts w:ascii="Times New Roman" w:hAnsi="Times New Roman"/>
          <w:sz w:val="28"/>
          <w:szCs w:val="28"/>
          <w:u w:val="single"/>
        </w:rPr>
        <w:t>Sprzedaż:</w:t>
      </w:r>
    </w:p>
    <w:p w:rsidR="005061FC" w:rsidRPr="00712D04" w:rsidRDefault="005061FC" w:rsidP="005061F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5061FC" w:rsidRPr="00712D04" w:rsidRDefault="005061FC" w:rsidP="00506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2D04">
        <w:rPr>
          <w:rFonts w:ascii="Times New Roman" w:hAnsi="Times New Roman"/>
          <w:sz w:val="28"/>
          <w:szCs w:val="28"/>
        </w:rPr>
        <w:t>- w sprawie przeznaczenia do sprzedaży:</w:t>
      </w:r>
    </w:p>
    <w:p w:rsidR="00BE4484" w:rsidRPr="00712D04" w:rsidRDefault="00BE4484" w:rsidP="00506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0C3B" w:rsidRPr="00712D04" w:rsidRDefault="00950C3B" w:rsidP="00CE617A">
      <w:pPr>
        <w:pStyle w:val="Akapitzlist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12D04">
        <w:rPr>
          <w:rFonts w:ascii="Times New Roman" w:hAnsi="Times New Roman"/>
          <w:bCs/>
          <w:sz w:val="28"/>
          <w:szCs w:val="28"/>
        </w:rPr>
        <w:t xml:space="preserve"> w drodze przetargu ustnego nieograniczonego lokalu mieszkalnego nr 13 w klatce nr 14 budynku przy ul. Daszyńskiego Nr 14-15 w Bolesławcu wraz z oddaniem w użytkowanie wieczyste ułamkowej części gruntu.</w:t>
      </w:r>
    </w:p>
    <w:p w:rsidR="00950C3B" w:rsidRPr="00712D04" w:rsidRDefault="00950C3B" w:rsidP="00CE617A">
      <w:pPr>
        <w:pStyle w:val="Akapitzlist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12D04">
        <w:rPr>
          <w:rFonts w:ascii="Times New Roman" w:hAnsi="Times New Roman"/>
          <w:bCs/>
          <w:sz w:val="28"/>
          <w:szCs w:val="28"/>
        </w:rPr>
        <w:t>na rzecz najemców- lokali mieszkalnych wraz z oddaniem w użytkowanie wieczyste ułamkowych części gruntu zabudowanego - w trybie bezprzetargowym.</w:t>
      </w:r>
    </w:p>
    <w:p w:rsidR="00BE4484" w:rsidRPr="00712D04" w:rsidRDefault="00B31A8E" w:rsidP="00CE617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2D04">
        <w:rPr>
          <w:rFonts w:ascii="Times New Roman" w:hAnsi="Times New Roman"/>
          <w:sz w:val="28"/>
          <w:szCs w:val="28"/>
        </w:rPr>
        <w:t>w drodze przetargu ustnego nieograniczonego lokalu mieszkalnego nr 3 w budynku przy ul. Kwiatowej Nr 3 w Bolesławcu wraz z oddaniem w użytkowanie wieczyste ułamkowej części gruntu</w:t>
      </w:r>
    </w:p>
    <w:p w:rsidR="005D407F" w:rsidRPr="00712D04" w:rsidRDefault="00BE4484" w:rsidP="00CE617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2D04">
        <w:rPr>
          <w:rFonts w:ascii="Times New Roman" w:hAnsi="Times New Roman"/>
          <w:bCs/>
          <w:sz w:val="28"/>
          <w:szCs w:val="28"/>
        </w:rPr>
        <w:t>garażu położonego w budynku garażowym dwukondygnacyjnym przy ul. Garncarskiej wraz ze sprzedażą w udziale ½ gruntu, oznaczonego jako działka nr 729 – w drodze przetargu ustnego nieograniczonego.</w:t>
      </w:r>
    </w:p>
    <w:p w:rsidR="00BE4484" w:rsidRPr="00712D04" w:rsidRDefault="00BE4484" w:rsidP="00CE617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2D04">
        <w:rPr>
          <w:rFonts w:ascii="Times New Roman" w:hAnsi="Times New Roman"/>
          <w:sz w:val="28"/>
          <w:szCs w:val="28"/>
        </w:rPr>
        <w:t>gruntu niezabudowanego, położonego w Bolesławcu przy ul. Jagiellonów –w drodze przetargu ustnego nieograniczonego</w:t>
      </w:r>
    </w:p>
    <w:p w:rsidR="00BE4484" w:rsidRPr="00712D04" w:rsidRDefault="00BE4484" w:rsidP="00CE617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2D04">
        <w:rPr>
          <w:rFonts w:ascii="Times New Roman" w:hAnsi="Times New Roman"/>
          <w:sz w:val="28"/>
          <w:szCs w:val="28"/>
        </w:rPr>
        <w:t>gruntów niezabudowanych, położonych w Bolesławcu przy ul. Jaśminowej – do sprzedaży w drodze przetargu ustnego nieograniczonego</w:t>
      </w:r>
    </w:p>
    <w:p w:rsidR="00BE4484" w:rsidRPr="00712D04" w:rsidRDefault="00BE4484" w:rsidP="00CE617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2D04">
        <w:rPr>
          <w:rFonts w:ascii="Times New Roman" w:hAnsi="Times New Roman"/>
          <w:sz w:val="28"/>
          <w:szCs w:val="28"/>
        </w:rPr>
        <w:t>w sprawie przeznaczenia gruntów niezabudowanych, położonych w Bolesławcu przy ul. Jagiellonów –</w:t>
      </w:r>
      <w:r w:rsidR="00712D04">
        <w:rPr>
          <w:rFonts w:ascii="Times New Roman" w:hAnsi="Times New Roman"/>
          <w:sz w:val="28"/>
          <w:szCs w:val="28"/>
        </w:rPr>
        <w:t xml:space="preserve"> </w:t>
      </w:r>
      <w:r w:rsidRPr="00712D04">
        <w:rPr>
          <w:rFonts w:ascii="Times New Roman" w:hAnsi="Times New Roman"/>
          <w:sz w:val="28"/>
          <w:szCs w:val="28"/>
        </w:rPr>
        <w:t>w drodze przetargu ustnego nieograniczonego</w:t>
      </w:r>
    </w:p>
    <w:p w:rsidR="00BE4484" w:rsidRPr="00712D04" w:rsidRDefault="00BE4484" w:rsidP="00CE617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2D04">
        <w:rPr>
          <w:rFonts w:ascii="Times New Roman" w:hAnsi="Times New Roman"/>
          <w:sz w:val="28"/>
          <w:szCs w:val="28"/>
        </w:rPr>
        <w:t>na rzecz najemców – lokali mieszkalnych wraz z oddaniem w użytkowanie wieczyste ułamkowych części gruntu zabudowanego – w trybie bezprzetargowym</w:t>
      </w:r>
    </w:p>
    <w:p w:rsidR="00BE4484" w:rsidRPr="00712D04" w:rsidRDefault="00BE4484" w:rsidP="00CE617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2D04">
        <w:rPr>
          <w:rFonts w:ascii="Times New Roman" w:hAnsi="Times New Roman"/>
          <w:bCs/>
          <w:sz w:val="28"/>
          <w:szCs w:val="28"/>
        </w:rPr>
        <w:t>na rzecz najemców – lokali mieszkalnych wraz ze sprzedażą ułamkowych części gruntu zabudowanego – w trybie bezprzetargowym</w:t>
      </w:r>
    </w:p>
    <w:p w:rsidR="00BE4484" w:rsidRPr="00712D04" w:rsidRDefault="00BE4484" w:rsidP="00CE617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2D04">
        <w:rPr>
          <w:rFonts w:ascii="Times New Roman" w:hAnsi="Times New Roman"/>
          <w:bCs/>
          <w:sz w:val="28"/>
          <w:szCs w:val="28"/>
        </w:rPr>
        <w:t>w drodze przetargu ustanego nieograniczonego lokalu mieszkalnego nr 3 w budynku przy ul. Komuny Paryskiej Nr 15 w Bolesławcu wraz z oddaniem w użytkowanie wieczyste ułamkowej części gruntu</w:t>
      </w:r>
    </w:p>
    <w:p w:rsidR="00BE4484" w:rsidRPr="00712D04" w:rsidRDefault="00BE4484" w:rsidP="00CE617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2D04">
        <w:rPr>
          <w:rFonts w:ascii="Times New Roman" w:hAnsi="Times New Roman"/>
          <w:bCs/>
          <w:sz w:val="28"/>
          <w:szCs w:val="28"/>
        </w:rPr>
        <w:t>w drodze przetargu ustnego nieograniczonego lokalu mieszkalnego nr 10 w budynku przy ul. Kościuszki nr 6a w Bolesławcu wraz ze sprzedażą ułamkowej części gruntu zabudowanego</w:t>
      </w:r>
    </w:p>
    <w:p w:rsidR="00BE4484" w:rsidRPr="00712D04" w:rsidRDefault="00BE4484" w:rsidP="00712D04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1FC" w:rsidRPr="00712D04" w:rsidRDefault="005061FC" w:rsidP="00506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1FC" w:rsidRPr="00712D04" w:rsidRDefault="005061FC" w:rsidP="005061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12D04">
        <w:rPr>
          <w:rFonts w:ascii="Times New Roman" w:hAnsi="Times New Roman"/>
          <w:bCs/>
          <w:sz w:val="28"/>
          <w:szCs w:val="28"/>
        </w:rPr>
        <w:t>- w sprawie obniżenia cen wywoławczych:</w:t>
      </w:r>
    </w:p>
    <w:p w:rsidR="002D7734" w:rsidRPr="00712D04" w:rsidRDefault="002D7734" w:rsidP="005061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D7734" w:rsidRPr="00712D04" w:rsidRDefault="002D7734" w:rsidP="00CE617A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712D04">
        <w:rPr>
          <w:rFonts w:ascii="Times New Roman" w:hAnsi="Times New Roman"/>
          <w:bCs/>
          <w:sz w:val="28"/>
          <w:szCs w:val="28"/>
        </w:rPr>
        <w:lastRenderedPageBreak/>
        <w:t>z I przetargu ustnego nieograniczonego na sprzedaż nieruchomości gruntowej zabudowanej budynkiem, położonej przy ul. Widok 1 b w Bolesławcu – w związku z przeznaczeniem tej nieruchomości do sprzedaży - w drodze II przetargu ustnego nieograniczonego</w:t>
      </w:r>
    </w:p>
    <w:p w:rsidR="002D7734" w:rsidRPr="00712D04" w:rsidRDefault="002D7734" w:rsidP="00CE617A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712D04">
        <w:rPr>
          <w:rFonts w:ascii="Times New Roman" w:hAnsi="Times New Roman"/>
          <w:bCs/>
          <w:sz w:val="28"/>
          <w:szCs w:val="28"/>
        </w:rPr>
        <w:t>z II przetargu ustnego nieograniczonego na sprzedaż lokalu mieszkalnego nr 3 w budynku przy ul. Komuny Paryskiej Nr 39 w Bolesławcu wraz ze sprzedażą ułamkowej części gruntu zabudowanego budynkiem - w związku z przeznaczeniem tego lokalu do sprzedaży w drodze III przetargu ustnego nieograniczonego</w:t>
      </w:r>
    </w:p>
    <w:p w:rsidR="002D7734" w:rsidRPr="00712D04" w:rsidRDefault="002D7734" w:rsidP="00CE617A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712D04">
        <w:rPr>
          <w:rFonts w:ascii="Times New Roman" w:hAnsi="Times New Roman"/>
          <w:bCs/>
          <w:sz w:val="28"/>
          <w:szCs w:val="28"/>
        </w:rPr>
        <w:t>z II przetargu ustnego nieograniczonego na sprzedaż działki niezabudowanej nr 778/2, położonej przy ul. Ptasiej w Bolesławcu – w związku z przeznaczeniem tej nieruchomości do sprzedaży w drodze III przetargu ustnego</w:t>
      </w:r>
    </w:p>
    <w:p w:rsidR="002D7734" w:rsidRPr="00712D04" w:rsidRDefault="002D7734" w:rsidP="002D7734">
      <w:pPr>
        <w:pStyle w:val="Akapitzlist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712D04">
        <w:rPr>
          <w:rFonts w:ascii="Times New Roman" w:hAnsi="Times New Roman"/>
          <w:bCs/>
          <w:sz w:val="28"/>
          <w:szCs w:val="28"/>
        </w:rPr>
        <w:t>nieograniczonego</w:t>
      </w:r>
    </w:p>
    <w:p w:rsidR="002D7734" w:rsidRPr="00712D04" w:rsidRDefault="002D7734" w:rsidP="00CE617A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712D04">
        <w:rPr>
          <w:rFonts w:ascii="Times New Roman" w:hAnsi="Times New Roman"/>
          <w:bCs/>
          <w:sz w:val="28"/>
          <w:szCs w:val="28"/>
        </w:rPr>
        <w:t>z I przetargu ustnego nieograniczonego na sprzedaż lokalu mieszkalnego nr 1 w budynku przy ul. Spokojnej Nr 7 w Bolesławcu wraz z oddaniem</w:t>
      </w:r>
    </w:p>
    <w:p w:rsidR="002D7734" w:rsidRPr="00712D04" w:rsidRDefault="002D7734" w:rsidP="002D7734">
      <w:pPr>
        <w:pStyle w:val="Akapitzlist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712D04">
        <w:rPr>
          <w:rFonts w:ascii="Times New Roman" w:hAnsi="Times New Roman"/>
          <w:bCs/>
          <w:sz w:val="28"/>
          <w:szCs w:val="28"/>
        </w:rPr>
        <w:t>w użytkowanie wieczyste ułamkowej części gruntu zabudowanego - w związku z przeznaczeniem tego lokalu do sprzedaży w drodze II przetargu ustnego nieograniczonego</w:t>
      </w:r>
    </w:p>
    <w:p w:rsidR="002D7734" w:rsidRPr="00712D04" w:rsidRDefault="002D7734" w:rsidP="00CE617A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712D04">
        <w:rPr>
          <w:rFonts w:ascii="Times New Roman" w:hAnsi="Times New Roman"/>
          <w:bCs/>
          <w:sz w:val="28"/>
          <w:szCs w:val="28"/>
        </w:rPr>
        <w:t>z II przetargu ustnego nieograniczonego na sprzedaż działek niezabudowanych nr 445, nr 446 i nr 447 przy w obrębie ulic: Majora Hubala – Orląt Lwowskich w Bolesławcu – w związku z przeznaczeniem tych nieruchomości do sprzedaży w drodze III przetargu ustnego nieograniczonego</w:t>
      </w:r>
    </w:p>
    <w:p w:rsidR="002D7734" w:rsidRPr="00712D04" w:rsidRDefault="002D7734" w:rsidP="00CE617A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712D04">
        <w:rPr>
          <w:rFonts w:ascii="Times New Roman" w:hAnsi="Times New Roman"/>
          <w:bCs/>
          <w:sz w:val="28"/>
          <w:szCs w:val="28"/>
        </w:rPr>
        <w:t>z II przetargu ustnego nieograniczonego na sprzedaż działek niezabudowanych nr 330, nr 332 i nr 333 przy ul. Piastów i ul. Jagiellonów w Bolesławcu – w związku z przeznaczeniem tych nieruchomości do sprzedaży w drodze III przetargu ustnego nieograniczonego.</w:t>
      </w:r>
    </w:p>
    <w:p w:rsidR="002D7734" w:rsidRPr="00712D04" w:rsidRDefault="002D7734" w:rsidP="00CE617A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712D04">
        <w:rPr>
          <w:rFonts w:ascii="Times New Roman" w:hAnsi="Times New Roman"/>
          <w:bCs/>
          <w:sz w:val="28"/>
          <w:szCs w:val="28"/>
        </w:rPr>
        <w:t>z II przetargu ustnego nieograniczonego na sprzedaż działki zabudowanej nr 32/6 wraz z budynkiem garażowym przy ul. Piastów w Bolesławcu – w związku z przeznaczeniem tej nieruchomości gruntowej do sprzedaży w drodze III przetargu ustnego nieograniczonego.</w:t>
      </w:r>
    </w:p>
    <w:p w:rsidR="002D7734" w:rsidRPr="00712D04" w:rsidRDefault="002D7734" w:rsidP="00CE617A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712D04">
        <w:rPr>
          <w:rFonts w:ascii="Times New Roman" w:hAnsi="Times New Roman"/>
          <w:sz w:val="28"/>
          <w:szCs w:val="28"/>
        </w:rPr>
        <w:t xml:space="preserve">z II przetargu ustnego nieograniczonego na sprzedaż nieruchomości gruntowej zabudowanej budynkiem gospodarczym, położonej przy ul. Warszawskiej nr 5a w Bolesławcu – w związku z przeznaczeniem tej </w:t>
      </w:r>
      <w:r w:rsidRPr="00712D04">
        <w:rPr>
          <w:rFonts w:ascii="Times New Roman" w:hAnsi="Times New Roman"/>
          <w:sz w:val="28"/>
          <w:szCs w:val="28"/>
        </w:rPr>
        <w:lastRenderedPageBreak/>
        <w:t>nieruchomości do sprzedaży – w drodze III przetargu ustnego nieograniczonego</w:t>
      </w:r>
    </w:p>
    <w:p w:rsidR="002D7734" w:rsidRPr="00712D04" w:rsidRDefault="002D7734" w:rsidP="00CE617A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712D04">
        <w:rPr>
          <w:rFonts w:ascii="Times New Roman" w:hAnsi="Times New Roman"/>
          <w:sz w:val="28"/>
          <w:szCs w:val="28"/>
        </w:rPr>
        <w:t>z II przetargu ustnego nieograniczonego na sprzedaż lokalu mieszkalnego nr 5 w budynku przy ul. Kubika Nr 10 w Bolesławcu wraz z oddaniem w użytkowanie wieczyste ułamkowej części gruntu zabudowanego – w związku z przeznaczeniem tego lokalu do sprzedaży w drodze II przetargu ustnego nieograniczonego</w:t>
      </w:r>
    </w:p>
    <w:p w:rsidR="002D7734" w:rsidRPr="00712D04" w:rsidRDefault="002D7734" w:rsidP="00CE617A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712D04">
        <w:rPr>
          <w:rFonts w:ascii="Times New Roman" w:hAnsi="Times New Roman"/>
          <w:bCs/>
          <w:sz w:val="28"/>
          <w:szCs w:val="28"/>
        </w:rPr>
        <w:t>z I przetargu ustnego nieograniczonego na sprzedaż lokalu mieszkalnego nr 3 w budynku przy ul. Bolesława Chrobrego Nr 11 w Bolesławcu wraz z oddaniem w użytkowanie wieczyste ułamkowej części gruntu zabudowanego – w związku z przeznaczeniem tego lokalu do sprzedaży w drodze II przetargu ustnego nieograniczonego</w:t>
      </w:r>
    </w:p>
    <w:p w:rsidR="002D7734" w:rsidRPr="00712D04" w:rsidRDefault="00712D04" w:rsidP="00CE617A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z</w:t>
      </w:r>
      <w:r w:rsidR="002D7734" w:rsidRPr="00712D04">
        <w:rPr>
          <w:rFonts w:ascii="Times New Roman" w:hAnsi="Times New Roman"/>
          <w:bCs/>
          <w:sz w:val="28"/>
          <w:szCs w:val="28"/>
        </w:rPr>
        <w:t xml:space="preserve"> II przetargu ustnego nieograniczonego na sprzedaż  lokalu użytkowego nr 13 w budynku przy ul. Chopina Nr 15 w Bolesławcu wraz z oddaniem ułamkowej części gruntu zabudowanego</w:t>
      </w:r>
    </w:p>
    <w:p w:rsidR="00227E30" w:rsidRPr="00712D04" w:rsidRDefault="00712D04" w:rsidP="00CE617A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z</w:t>
      </w:r>
      <w:r w:rsidR="00227E30" w:rsidRPr="00712D04">
        <w:rPr>
          <w:rFonts w:ascii="Times New Roman" w:hAnsi="Times New Roman"/>
          <w:bCs/>
          <w:sz w:val="28"/>
          <w:szCs w:val="28"/>
        </w:rPr>
        <w:t xml:space="preserve"> II przetargu ustnego nieograniczonego na sprzedaż lokalu użytkowego nr 11 w budynku przy ul. Chopina Nr 15 w Bolesławcu wraz z oddaniem ułamkowej części gruntu zabudowanego</w:t>
      </w:r>
    </w:p>
    <w:p w:rsidR="00227E30" w:rsidRPr="00712D04" w:rsidRDefault="00712D04" w:rsidP="00CE617A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z </w:t>
      </w:r>
      <w:r w:rsidR="00227E30" w:rsidRPr="00712D04">
        <w:rPr>
          <w:rFonts w:ascii="Times New Roman" w:hAnsi="Times New Roman"/>
          <w:bCs/>
          <w:sz w:val="28"/>
          <w:szCs w:val="28"/>
        </w:rPr>
        <w:t xml:space="preserve"> III przetargu ustnego nieograniczonego na sprzedaż nieruchomości gruntowej zabudowanej budynkiem handlowo-usługowym, położonej przy ul. Zygmunta Augusta nr 29 w Bolesławcu</w:t>
      </w:r>
    </w:p>
    <w:p w:rsidR="00227E30" w:rsidRPr="00712D04" w:rsidRDefault="00712D04" w:rsidP="00CE617A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227E30" w:rsidRPr="00712D04">
        <w:rPr>
          <w:rFonts w:ascii="Times New Roman" w:hAnsi="Times New Roman"/>
          <w:bCs/>
          <w:sz w:val="28"/>
          <w:szCs w:val="28"/>
        </w:rPr>
        <w:t xml:space="preserve"> z II przetargu ustnego nieograniczonego na sprzedaż nieruchomości gruntowej, stanowiącej działkę niezabudowaną nr 130/6, położonej przy ul. Cieszkowskiego w Bolesławcu – w związku z przeznaczeniem tej nieruchomości do sprzedaży w drodze III przetargu ustnego nieograniczonego</w:t>
      </w:r>
    </w:p>
    <w:p w:rsidR="00227E30" w:rsidRPr="00712D04" w:rsidRDefault="00712D04" w:rsidP="00CE617A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227E30" w:rsidRPr="00712D04">
        <w:rPr>
          <w:rFonts w:ascii="Times New Roman" w:hAnsi="Times New Roman"/>
          <w:bCs/>
          <w:sz w:val="28"/>
          <w:szCs w:val="28"/>
        </w:rPr>
        <w:t xml:space="preserve"> z III przetargu ustnego nieograniczonego na sprzedaż nieruchomości gruntowej, stanowiącej działkę niezabudowaną nr 67/6, położonej przy ul. Widok w Bolesławcu – w związku z przeznaczeniem tej nieruchomości do sprzedaży w drodze IV przetargu ustnego nieograniczonego</w:t>
      </w:r>
    </w:p>
    <w:p w:rsidR="00227E30" w:rsidRPr="00712D04" w:rsidRDefault="00712D04" w:rsidP="00CE617A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227E30" w:rsidRPr="00712D04">
        <w:rPr>
          <w:rFonts w:ascii="Times New Roman" w:hAnsi="Times New Roman"/>
          <w:bCs/>
          <w:sz w:val="28"/>
          <w:szCs w:val="28"/>
        </w:rPr>
        <w:t xml:space="preserve"> z II przetargu ustnego nieograniczonego na sprzedaż lokalu mieszkalnego nr 17 w budynku przy ul. Staszica Nr 41 w Bolesławcu wraz z oddaniem w użytkowanie wieczyste ułamkowej części gruntu zabudowanego – w związku z przeznaczeniem tego lokalu do sprzedaży w drodze III przetargu ustnego nieograniczonego</w:t>
      </w:r>
    </w:p>
    <w:p w:rsidR="00227E30" w:rsidRPr="00712D04" w:rsidRDefault="00712D04" w:rsidP="00CE617A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227E30" w:rsidRPr="00712D04">
        <w:rPr>
          <w:rFonts w:ascii="Times New Roman" w:hAnsi="Times New Roman"/>
          <w:bCs/>
          <w:sz w:val="28"/>
          <w:szCs w:val="28"/>
        </w:rPr>
        <w:t xml:space="preserve"> z II przetargu ustnego nieograniczonego na sprzedaż działek niezabudowanych nr 358/13, nr 358/14, nr 358/15, nr 358/16, nr 358/18, </w:t>
      </w:r>
      <w:r w:rsidR="00227E30" w:rsidRPr="00712D04">
        <w:rPr>
          <w:rFonts w:ascii="Times New Roman" w:hAnsi="Times New Roman"/>
          <w:bCs/>
          <w:sz w:val="28"/>
          <w:szCs w:val="28"/>
        </w:rPr>
        <w:lastRenderedPageBreak/>
        <w:t>nr 358/19, nr 358/20, nr 358/21 i nr 358/22, położonych w Bolesławcu przy ul. Rotmistrza Pileckiego – w związku z przeznaczeniem tych nieruchomości do sprzedaży w drodze III przetargu ustnego nieograniczonego</w:t>
      </w:r>
    </w:p>
    <w:p w:rsidR="00227E30" w:rsidRPr="00712D04" w:rsidRDefault="00712D04" w:rsidP="00CE617A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227E30" w:rsidRPr="00712D04">
        <w:rPr>
          <w:rFonts w:ascii="Times New Roman" w:hAnsi="Times New Roman"/>
          <w:bCs/>
          <w:sz w:val="28"/>
          <w:szCs w:val="28"/>
        </w:rPr>
        <w:t xml:space="preserve"> z I przetargu ustnego nieograniczonego na sprzedaż lokalu mieszkalnego nr 5 w budynku przy ul. Kościuszki Nr 6a w Bolesławcu wraz ze sprzedażą ułamkowej części gruntu zabudowanego budynkiem – w związku z przeznaczeniem tego lokalu do sprzedaży w drodze II przetargu ustnego nieograniczonego</w:t>
      </w:r>
    </w:p>
    <w:p w:rsidR="00227E30" w:rsidRPr="00712D04" w:rsidRDefault="00712D04" w:rsidP="00CE617A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227E30" w:rsidRPr="00712D04">
        <w:rPr>
          <w:rFonts w:ascii="Times New Roman" w:hAnsi="Times New Roman"/>
          <w:bCs/>
          <w:sz w:val="28"/>
          <w:szCs w:val="28"/>
        </w:rPr>
        <w:t xml:space="preserve"> z II przetargu ustnego nieograniczonego na sprzedaż nieruchomości gruntowej, stanowiącej działkę niezabudowaną nr 452, położonej w obrębie ulic: Majora Hubala – Orląt Lwowskich w Bolesławcu – w związku z przeznaczeniem tej nieruchomości do sprzedaży w drodze III przetargu ustnego nieograniczonego.</w:t>
      </w:r>
    </w:p>
    <w:p w:rsidR="00227E30" w:rsidRPr="00712D04" w:rsidRDefault="00712D04" w:rsidP="00CE617A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227E30" w:rsidRPr="00712D04">
        <w:rPr>
          <w:rFonts w:ascii="Times New Roman" w:hAnsi="Times New Roman"/>
          <w:bCs/>
          <w:sz w:val="28"/>
          <w:szCs w:val="28"/>
        </w:rPr>
        <w:t xml:space="preserve"> z III przetargu ustnego nieograniczonego na sprzedaż nieruchomości gruntowych, stanowiących działki niezabudowane nr 35/4 i nr 35/5, położone w Bolesławcu przy ul. </w:t>
      </w:r>
      <w:proofErr w:type="spellStart"/>
      <w:r w:rsidR="00227E30" w:rsidRPr="00712D04">
        <w:rPr>
          <w:rFonts w:ascii="Times New Roman" w:hAnsi="Times New Roman"/>
          <w:bCs/>
          <w:sz w:val="28"/>
          <w:szCs w:val="28"/>
        </w:rPr>
        <w:t>Zabobrze</w:t>
      </w:r>
      <w:proofErr w:type="spellEnd"/>
      <w:r w:rsidR="00227E30" w:rsidRPr="00712D04">
        <w:rPr>
          <w:rFonts w:ascii="Times New Roman" w:hAnsi="Times New Roman"/>
          <w:bCs/>
          <w:sz w:val="28"/>
          <w:szCs w:val="28"/>
        </w:rPr>
        <w:t xml:space="preserve"> – w związku z przeznaczeniem tych nieruchomości do sprzedaży w drodze IV przetargu ustnego nieograniczonego.  </w:t>
      </w:r>
    </w:p>
    <w:p w:rsidR="00227E30" w:rsidRPr="00712D04" w:rsidRDefault="00712D04" w:rsidP="00CE617A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227E30" w:rsidRPr="00712D04">
        <w:rPr>
          <w:rFonts w:ascii="Times New Roman" w:hAnsi="Times New Roman"/>
          <w:bCs/>
          <w:sz w:val="28"/>
          <w:szCs w:val="28"/>
        </w:rPr>
        <w:t xml:space="preserve"> z III przetargu ustnego nieograniczonego na sprzedaż nieruchomości gruntowej, stanowiącej działkę niezabudowaną nr 302, położonej przy ul. Jeleniogórskiej w Bolesławcu – w związku z przeznaczeniem tej nieruchomości do sprzedaży w drodze IV przetargu ustnego nieograniczonego.</w:t>
      </w:r>
    </w:p>
    <w:p w:rsidR="00950C3B" w:rsidRPr="00712D04" w:rsidRDefault="00712D04" w:rsidP="00CE617A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227E30" w:rsidRPr="00712D04">
        <w:rPr>
          <w:rFonts w:ascii="Times New Roman" w:hAnsi="Times New Roman"/>
          <w:bCs/>
          <w:sz w:val="28"/>
          <w:szCs w:val="28"/>
        </w:rPr>
        <w:t xml:space="preserve"> z I przetargu ustnego nieograniczonego na sprzedaż nieruchomości gruntowej, stanowiącej działkę zabudowaną nr 212/2 wraz z budynkiem gospodarczym, położonej w Bolesławcu przy ul. Obrońców Helu nr 2a – w związku z przeznaczeniem tej nieruchomości do sprzedaży w drodze II przetargu ustnego nieograniczonego.</w:t>
      </w:r>
    </w:p>
    <w:p w:rsidR="00B30085" w:rsidRPr="00712D04" w:rsidRDefault="00B30085" w:rsidP="00B30085">
      <w:pPr>
        <w:pStyle w:val="Akapitzlist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30085" w:rsidRPr="00712D04" w:rsidRDefault="00950C3B" w:rsidP="00B3008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712D04">
        <w:rPr>
          <w:rFonts w:ascii="Times New Roman" w:hAnsi="Times New Roman"/>
          <w:bCs/>
          <w:sz w:val="28"/>
          <w:szCs w:val="28"/>
          <w:u w:val="single"/>
        </w:rPr>
        <w:t>I</w:t>
      </w:r>
      <w:r w:rsidR="00B30085" w:rsidRPr="00712D04">
        <w:rPr>
          <w:rFonts w:ascii="Times New Roman" w:hAnsi="Times New Roman"/>
          <w:bCs/>
          <w:sz w:val="28"/>
          <w:szCs w:val="28"/>
          <w:u w:val="single"/>
        </w:rPr>
        <w:t>nne, dotyczące nieruchomości:</w:t>
      </w:r>
    </w:p>
    <w:p w:rsidR="00950C3B" w:rsidRPr="00712D04" w:rsidRDefault="00950C3B" w:rsidP="00B3008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950C3B" w:rsidRPr="00712D04" w:rsidRDefault="00950C3B" w:rsidP="00CE617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12D04">
        <w:rPr>
          <w:rFonts w:ascii="Times New Roman" w:hAnsi="Times New Roman"/>
          <w:sz w:val="28"/>
          <w:szCs w:val="28"/>
        </w:rPr>
        <w:t>w sprawie rozłożenia na raty wierzytelności z tytułu najmu, odsetek od tych wierzytelności oraz kosztów sądowych – dłużnika lokalu mieszkalnego w Bolesławcu przy ul. Kubika 20/3</w:t>
      </w:r>
    </w:p>
    <w:p w:rsidR="00950C3B" w:rsidRPr="00712D04" w:rsidRDefault="00950C3B" w:rsidP="00CE617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12D04">
        <w:rPr>
          <w:rFonts w:ascii="Times New Roman" w:hAnsi="Times New Roman"/>
          <w:sz w:val="28"/>
          <w:szCs w:val="28"/>
        </w:rPr>
        <w:t>w sprawie rozłożenia na raty wierzytelności z tytułu zaległych należności wraz z kosztami sądowymi i odsetkami – dłużnika lokalu użytkowego w Bolesławcu przy ul. Kubika 12</w:t>
      </w:r>
    </w:p>
    <w:p w:rsidR="00950C3B" w:rsidRPr="00712D04" w:rsidRDefault="00950C3B" w:rsidP="00CE617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12D04">
        <w:rPr>
          <w:rFonts w:ascii="Times New Roman" w:hAnsi="Times New Roman"/>
          <w:sz w:val="28"/>
          <w:szCs w:val="28"/>
        </w:rPr>
        <w:lastRenderedPageBreak/>
        <w:t>w sprawie rozłożenia na raty wierzytelności z tytułu należnych należności wraz z kosztami sądowymi i odsetkami – dłużnika lokalu użytkowego w Bolesławcu przy ul. Kubika 12</w:t>
      </w:r>
    </w:p>
    <w:p w:rsidR="00950C3B" w:rsidRPr="00712D04" w:rsidRDefault="00950C3B" w:rsidP="00CE617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12D04">
        <w:rPr>
          <w:rFonts w:ascii="Times New Roman" w:hAnsi="Times New Roman"/>
          <w:sz w:val="28"/>
          <w:szCs w:val="28"/>
        </w:rPr>
        <w:t>w sprawie rozłożenia na raty należności pieniężnych – dłużnika lokalu mieszkalnego w Bolesławcu przy ul. Żwirki i Wigury 3/5</w:t>
      </w:r>
    </w:p>
    <w:p w:rsidR="00950C3B" w:rsidRPr="00712D04" w:rsidRDefault="00950C3B" w:rsidP="00CE617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12D04">
        <w:rPr>
          <w:rFonts w:ascii="Times New Roman" w:hAnsi="Times New Roman"/>
          <w:sz w:val="28"/>
          <w:szCs w:val="28"/>
        </w:rPr>
        <w:t>w sprawie umorzenia należności pieniężnych – dłużnika lokalu mieszkalnego w Bolesławcu przy ul. Garncarskiej 12/6</w:t>
      </w:r>
    </w:p>
    <w:p w:rsidR="00950C3B" w:rsidRPr="00712D04" w:rsidRDefault="00950C3B" w:rsidP="00CE617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12D04">
        <w:rPr>
          <w:rFonts w:ascii="Times New Roman" w:hAnsi="Times New Roman"/>
          <w:bCs/>
          <w:sz w:val="28"/>
          <w:szCs w:val="28"/>
        </w:rPr>
        <w:t>w sprawie nabycia w skład mienia komunalnego Gminy Miejskiej Bolesławiec nieruchomości gruntowej</w:t>
      </w:r>
    </w:p>
    <w:p w:rsidR="00950C3B" w:rsidRPr="00712D04" w:rsidRDefault="00950C3B" w:rsidP="00CE617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12D04">
        <w:rPr>
          <w:rFonts w:ascii="Times New Roman" w:hAnsi="Times New Roman"/>
          <w:bCs/>
          <w:sz w:val="28"/>
          <w:szCs w:val="28"/>
        </w:rPr>
        <w:t>w sprawie przeznaczenia nieruchomości zabudowanej,  położonej przy Placu Marszałka Józefa Piłsudskiego nr 1 c w Bolesławcu do oddania w nieodpłatne użytkowanie – w trybie bezprzetargowym</w:t>
      </w:r>
    </w:p>
    <w:p w:rsidR="00950C3B" w:rsidRPr="00712D04" w:rsidRDefault="00FE4B9F" w:rsidP="00CE617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12D04">
        <w:rPr>
          <w:rFonts w:ascii="Times New Roman" w:hAnsi="Times New Roman"/>
          <w:bCs/>
          <w:sz w:val="28"/>
          <w:szCs w:val="28"/>
        </w:rPr>
        <w:t>w</w:t>
      </w:r>
      <w:r w:rsidR="00950C3B" w:rsidRPr="00712D04">
        <w:rPr>
          <w:rFonts w:ascii="Times New Roman" w:hAnsi="Times New Roman"/>
          <w:bCs/>
          <w:sz w:val="28"/>
          <w:szCs w:val="28"/>
        </w:rPr>
        <w:t xml:space="preserve"> sprawie uchylenia zarządzenia Nr 407/2010 Prezydenta Miasta Bolesławiec z dnia 10 listopada 2010 roku w sprawie przeznaczenia zabudowanej nieruchomości gruntowej, położonej przy ul. Obrońców Helu nr 2a w Bolesławcu (obręb: nr 0009, Bolesławiec – 9) – do sprzedaży wraz z budynkiem gospodarczym – w drodze przetargu ustnego nieograniczonego</w:t>
      </w:r>
    </w:p>
    <w:p w:rsidR="00950C3B" w:rsidRPr="00712D04" w:rsidRDefault="00FE4B9F" w:rsidP="00CE617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12D04">
        <w:rPr>
          <w:rFonts w:ascii="Times New Roman" w:hAnsi="Times New Roman"/>
          <w:bCs/>
          <w:sz w:val="28"/>
          <w:szCs w:val="28"/>
        </w:rPr>
        <w:t>w</w:t>
      </w:r>
      <w:r w:rsidR="00950C3B" w:rsidRPr="00712D04">
        <w:rPr>
          <w:rFonts w:ascii="Times New Roman" w:hAnsi="Times New Roman"/>
          <w:bCs/>
          <w:sz w:val="28"/>
          <w:szCs w:val="28"/>
        </w:rPr>
        <w:t xml:space="preserve"> sprawie nabycia w skład mienia komunalnego Gminy Miejskiej Bolesławiec nieruchomości</w:t>
      </w:r>
    </w:p>
    <w:p w:rsidR="00B31A8E" w:rsidRPr="00712D04" w:rsidRDefault="00B31A8E" w:rsidP="00B3008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31A8E" w:rsidRPr="00712D04" w:rsidRDefault="00B31A8E" w:rsidP="00B31A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2D04">
        <w:rPr>
          <w:rFonts w:ascii="Times New Roman" w:hAnsi="Times New Roman"/>
          <w:b/>
          <w:sz w:val="28"/>
          <w:szCs w:val="28"/>
        </w:rPr>
        <w:t>- w sprawach finansowo-budżetowych:</w:t>
      </w:r>
    </w:p>
    <w:p w:rsidR="00B31A8E" w:rsidRPr="00712D04" w:rsidRDefault="00B31A8E" w:rsidP="00B31A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1A8E" w:rsidRPr="00712D04" w:rsidRDefault="00FE4B9F" w:rsidP="00CE617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2D04">
        <w:rPr>
          <w:rFonts w:ascii="Times New Roman" w:hAnsi="Times New Roman"/>
          <w:sz w:val="28"/>
          <w:szCs w:val="28"/>
        </w:rPr>
        <w:t>w</w:t>
      </w:r>
      <w:r w:rsidR="00B31A8E" w:rsidRPr="00712D04">
        <w:rPr>
          <w:rFonts w:ascii="Times New Roman" w:hAnsi="Times New Roman"/>
          <w:sz w:val="28"/>
          <w:szCs w:val="28"/>
        </w:rPr>
        <w:t xml:space="preserve"> sprawie przekazania uprawnień kierownikom jednostek budżetowych Gminy Miejskiej Bolesławiec</w:t>
      </w:r>
    </w:p>
    <w:p w:rsidR="00BE4484" w:rsidRPr="00712D04" w:rsidRDefault="00BE4484" w:rsidP="00CE617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2D04">
        <w:rPr>
          <w:rFonts w:ascii="Times New Roman" w:hAnsi="Times New Roman"/>
          <w:bCs/>
          <w:sz w:val="28"/>
          <w:szCs w:val="28"/>
        </w:rPr>
        <w:t>w sprawie zmian w budżecie miasta na 2013r.</w:t>
      </w:r>
    </w:p>
    <w:p w:rsidR="00853D7F" w:rsidRPr="00712D04" w:rsidRDefault="00853D7F" w:rsidP="00CE617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2D04">
        <w:rPr>
          <w:rFonts w:ascii="Times New Roman" w:hAnsi="Times New Roman"/>
          <w:bCs/>
          <w:sz w:val="28"/>
          <w:szCs w:val="28"/>
        </w:rPr>
        <w:t>w sprawie zmian w budżecie miasta na 2013 r.</w:t>
      </w:r>
    </w:p>
    <w:p w:rsidR="005D407F" w:rsidRPr="00712D04" w:rsidRDefault="005D407F" w:rsidP="005061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61FC" w:rsidRPr="00712D04" w:rsidRDefault="005061FC" w:rsidP="005061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2D04">
        <w:rPr>
          <w:rFonts w:ascii="Times New Roman" w:hAnsi="Times New Roman"/>
          <w:b/>
          <w:sz w:val="28"/>
          <w:szCs w:val="28"/>
        </w:rPr>
        <w:t>- w sprawie zmiany:</w:t>
      </w:r>
    </w:p>
    <w:p w:rsidR="00382639" w:rsidRPr="00712D04" w:rsidRDefault="003900CF" w:rsidP="00CE617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2D04">
        <w:rPr>
          <w:rFonts w:ascii="Times New Roman" w:hAnsi="Times New Roman"/>
          <w:bCs/>
          <w:sz w:val="28"/>
          <w:szCs w:val="28"/>
        </w:rPr>
        <w:t>w sprawie zmiany Zarządzenia Nr 467/2012 Prezydenta Miasta Bolesławiec z dnia 10 grudnia 2012 r. w sprawie szczegółowych zasad i trybu przyznawania nagrody rocznej osobom kierującym niektórymi podmiotami prawnymi oraz wzoru wniosku o przyznanie nagrody rocznej</w:t>
      </w:r>
    </w:p>
    <w:p w:rsidR="003900CF" w:rsidRPr="00712D04" w:rsidRDefault="003900CF" w:rsidP="00CE617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2D04">
        <w:rPr>
          <w:rFonts w:ascii="Times New Roman" w:hAnsi="Times New Roman"/>
          <w:sz w:val="28"/>
          <w:szCs w:val="28"/>
        </w:rPr>
        <w:t>w sprawie zmiany Zarządzenia Nr 112/2013 Prezydenta Miasta Bolesławiec z dnia 18 marca 2013 r., w sprawie przeznaczenia gruntów położonych w Bolesławcu przy ul. Cieszkowskiego do oddania w dzierżawę na okres 3 lat – w drodze bezprzetargowej.</w:t>
      </w:r>
    </w:p>
    <w:p w:rsidR="003900CF" w:rsidRPr="00712D04" w:rsidRDefault="003900CF" w:rsidP="00950C3B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61FC" w:rsidRPr="00712D04" w:rsidRDefault="005061FC" w:rsidP="005061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2D04">
        <w:rPr>
          <w:rFonts w:ascii="Times New Roman" w:hAnsi="Times New Roman"/>
          <w:b/>
          <w:sz w:val="28"/>
          <w:szCs w:val="28"/>
        </w:rPr>
        <w:t>- inne:</w:t>
      </w:r>
    </w:p>
    <w:p w:rsidR="000B3C30" w:rsidRPr="00712D04" w:rsidRDefault="000B3C30" w:rsidP="00CE617A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712D04">
        <w:rPr>
          <w:rFonts w:ascii="Times New Roman" w:hAnsi="Times New Roman"/>
          <w:bCs/>
          <w:sz w:val="28"/>
          <w:szCs w:val="28"/>
        </w:rPr>
        <w:t>w sprawie przekazania wyposażenia</w:t>
      </w:r>
    </w:p>
    <w:p w:rsidR="000B3C30" w:rsidRPr="00712D04" w:rsidRDefault="000B3C30" w:rsidP="00CE617A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712D04">
        <w:rPr>
          <w:rFonts w:ascii="Times New Roman" w:hAnsi="Times New Roman"/>
          <w:bCs/>
          <w:sz w:val="28"/>
          <w:szCs w:val="28"/>
        </w:rPr>
        <w:t>w sprawie przekazania środków trwałych i wyposażenia</w:t>
      </w:r>
    </w:p>
    <w:p w:rsidR="00B30085" w:rsidRPr="00712D04" w:rsidRDefault="000B3C30" w:rsidP="00CE617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2D04">
        <w:rPr>
          <w:rFonts w:ascii="Times New Roman" w:hAnsi="Times New Roman"/>
          <w:sz w:val="28"/>
          <w:szCs w:val="28"/>
        </w:rPr>
        <w:t>w sprawie wprowadzenia procedur audytu wewnętrznego</w:t>
      </w:r>
    </w:p>
    <w:p w:rsidR="000B3C30" w:rsidRPr="00712D04" w:rsidRDefault="000B3C30" w:rsidP="00CE617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2D04">
        <w:rPr>
          <w:rFonts w:ascii="Times New Roman" w:hAnsi="Times New Roman"/>
          <w:bCs/>
          <w:sz w:val="28"/>
          <w:szCs w:val="28"/>
        </w:rPr>
        <w:lastRenderedPageBreak/>
        <w:t>w sprawie ustalenia terminu składania wniosków o udzielenie pomocy finansowej na zakup podręczników i materiałów dydaktycznych w roku szkolnym 2013/2014</w:t>
      </w:r>
    </w:p>
    <w:p w:rsidR="000B3C30" w:rsidRPr="00712D04" w:rsidRDefault="00FE4B9F" w:rsidP="00CE617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2D04">
        <w:rPr>
          <w:rFonts w:ascii="Times New Roman" w:hAnsi="Times New Roman"/>
          <w:bCs/>
          <w:sz w:val="28"/>
          <w:szCs w:val="28"/>
        </w:rPr>
        <w:t>w</w:t>
      </w:r>
      <w:r w:rsidR="000B3C30" w:rsidRPr="00712D04">
        <w:rPr>
          <w:rFonts w:ascii="Times New Roman" w:hAnsi="Times New Roman"/>
          <w:bCs/>
          <w:sz w:val="28"/>
          <w:szCs w:val="28"/>
        </w:rPr>
        <w:t xml:space="preserve"> sprawie wprowadzenia „Instrukcji dotyczącej zasad korzystania z samochodów służbowych stanowiących własność Urzędu Miasta Bolesławiec”</w:t>
      </w:r>
    </w:p>
    <w:p w:rsidR="00FE4B9F" w:rsidRPr="00712D04" w:rsidRDefault="00FE4B9F" w:rsidP="00CE617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2D04">
        <w:rPr>
          <w:rFonts w:ascii="Times New Roman" w:hAnsi="Times New Roman"/>
          <w:bCs/>
          <w:sz w:val="28"/>
          <w:szCs w:val="28"/>
        </w:rPr>
        <w:t>w</w:t>
      </w:r>
      <w:r w:rsidR="000B3C30" w:rsidRPr="00712D04">
        <w:rPr>
          <w:rFonts w:ascii="Times New Roman" w:hAnsi="Times New Roman"/>
          <w:bCs/>
          <w:sz w:val="28"/>
          <w:szCs w:val="28"/>
        </w:rPr>
        <w:t xml:space="preserve"> sprawie rozłożenia na raty zasądzonych należności, wynikających z wyroku Sądu Okręgowego w Jeleniej Górze Wydział Cywilny Odwoławczy – sygn. akt II Ca 497/12 z dnia 25 września 2012 r.</w:t>
      </w:r>
    </w:p>
    <w:p w:rsidR="00FE4B9F" w:rsidRPr="00712D04" w:rsidRDefault="00FE4B9F" w:rsidP="00CE617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2D04">
        <w:rPr>
          <w:rFonts w:ascii="Times New Roman" w:hAnsi="Times New Roman"/>
          <w:bCs/>
          <w:sz w:val="28"/>
          <w:szCs w:val="28"/>
        </w:rPr>
        <w:t xml:space="preserve">w sprawie przyznania nagrody rocznej za 2012 r. Pani Halinie Majewskiej – Dyrektorowi Miejskiej Biblioteki Publicznej w Bolesławcu </w:t>
      </w:r>
    </w:p>
    <w:p w:rsidR="00FE4B9F" w:rsidRPr="00712D04" w:rsidRDefault="00FE4B9F" w:rsidP="00CE617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2D04">
        <w:rPr>
          <w:rFonts w:ascii="Times New Roman" w:hAnsi="Times New Roman"/>
          <w:bCs/>
          <w:sz w:val="28"/>
          <w:szCs w:val="28"/>
        </w:rPr>
        <w:t>w sprawie przyznania nagrody rocznej za 2012 r. Pani Annie Bober-</w:t>
      </w:r>
      <w:proofErr w:type="spellStart"/>
      <w:r w:rsidRPr="00712D04">
        <w:rPr>
          <w:rFonts w:ascii="Times New Roman" w:hAnsi="Times New Roman"/>
          <w:bCs/>
          <w:sz w:val="28"/>
          <w:szCs w:val="28"/>
        </w:rPr>
        <w:t>Tubaj</w:t>
      </w:r>
      <w:proofErr w:type="spellEnd"/>
      <w:r w:rsidRPr="00712D04">
        <w:rPr>
          <w:rFonts w:ascii="Times New Roman" w:hAnsi="Times New Roman"/>
          <w:bCs/>
          <w:sz w:val="28"/>
          <w:szCs w:val="28"/>
        </w:rPr>
        <w:t xml:space="preserve"> – Dyrektorowi Muzeum Ceramiki w Bolesławcu  </w:t>
      </w:r>
    </w:p>
    <w:p w:rsidR="000B3C30" w:rsidRPr="00712D04" w:rsidRDefault="00FE4B9F" w:rsidP="00CE617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2D04">
        <w:rPr>
          <w:rFonts w:ascii="Times New Roman" w:hAnsi="Times New Roman"/>
          <w:bCs/>
          <w:sz w:val="28"/>
          <w:szCs w:val="28"/>
        </w:rPr>
        <w:t xml:space="preserve">w sprawie przyznania nagrody rocznej za 2012 r. Pani Ewie </w:t>
      </w:r>
      <w:proofErr w:type="spellStart"/>
      <w:r w:rsidRPr="00712D04">
        <w:rPr>
          <w:rFonts w:ascii="Times New Roman" w:hAnsi="Times New Roman"/>
          <w:bCs/>
          <w:sz w:val="28"/>
          <w:szCs w:val="28"/>
        </w:rPr>
        <w:t>Lijewskiej-Małachowskiej</w:t>
      </w:r>
      <w:proofErr w:type="spellEnd"/>
      <w:r w:rsidRPr="00712D04">
        <w:rPr>
          <w:rFonts w:ascii="Times New Roman" w:hAnsi="Times New Roman"/>
          <w:bCs/>
          <w:sz w:val="28"/>
          <w:szCs w:val="28"/>
        </w:rPr>
        <w:t xml:space="preserve"> – Dyrektorowi Bolesławieckiego Ośrodka Kultury – Międzynarodowego Centrum Ceramiki w Bolesławcu</w:t>
      </w:r>
    </w:p>
    <w:p w:rsidR="005061FC" w:rsidRPr="00712D04" w:rsidRDefault="005061FC" w:rsidP="005061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D407F" w:rsidRPr="00712D04" w:rsidRDefault="005D407F" w:rsidP="005D407F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12D04">
        <w:rPr>
          <w:rFonts w:ascii="Times New Roman" w:hAnsi="Times New Roman"/>
          <w:b/>
          <w:sz w:val="28"/>
          <w:szCs w:val="28"/>
          <w:u w:val="single"/>
        </w:rPr>
        <w:t>W zakresie realizacji zadań inwestycyjnych:</w:t>
      </w:r>
    </w:p>
    <w:p w:rsidR="00853D7F" w:rsidRDefault="00853D7F" w:rsidP="00CE617A">
      <w:pPr>
        <w:pStyle w:val="Akapitzlist"/>
        <w:numPr>
          <w:ilvl w:val="0"/>
          <w:numId w:val="14"/>
        </w:numPr>
        <w:spacing w:before="120"/>
        <w:jc w:val="both"/>
        <w:rPr>
          <w:rFonts w:ascii="Times New Roman" w:hAnsi="Times New Roman"/>
          <w:sz w:val="28"/>
          <w:szCs w:val="28"/>
        </w:rPr>
      </w:pPr>
      <w:r w:rsidRPr="00712D04">
        <w:rPr>
          <w:rFonts w:ascii="Times New Roman" w:hAnsi="Times New Roman"/>
          <w:b/>
          <w:sz w:val="28"/>
          <w:szCs w:val="28"/>
        </w:rPr>
        <w:t>Renowacja elewacji Ratusza Miejskiego na rynku w Bolesławcu w ramach programu „Nowa starówka</w:t>
      </w:r>
      <w:r w:rsidR="00BA3301">
        <w:rPr>
          <w:rFonts w:ascii="Times New Roman" w:hAnsi="Times New Roman"/>
          <w:b/>
          <w:sz w:val="28"/>
          <w:szCs w:val="28"/>
        </w:rPr>
        <w:t>”.</w:t>
      </w:r>
      <w:r w:rsidRPr="00712D04">
        <w:rPr>
          <w:rFonts w:ascii="Times New Roman" w:hAnsi="Times New Roman"/>
          <w:b/>
          <w:sz w:val="28"/>
          <w:szCs w:val="28"/>
        </w:rPr>
        <w:t xml:space="preserve"> </w:t>
      </w:r>
      <w:r w:rsidRPr="00712D04">
        <w:rPr>
          <w:rFonts w:ascii="Times New Roman" w:hAnsi="Times New Roman"/>
          <w:sz w:val="28"/>
          <w:szCs w:val="28"/>
        </w:rPr>
        <w:t xml:space="preserve">W dniu 05.08.2013 r. podpisano z Urzędem Marszałkowskim aneks do umowy o </w:t>
      </w:r>
      <w:r w:rsidR="00BA3301">
        <w:rPr>
          <w:rFonts w:ascii="Times New Roman" w:hAnsi="Times New Roman"/>
          <w:sz w:val="28"/>
          <w:szCs w:val="28"/>
        </w:rPr>
        <w:t>dofinansowanie</w:t>
      </w:r>
      <w:r w:rsidRPr="00712D04">
        <w:rPr>
          <w:rFonts w:ascii="Times New Roman" w:hAnsi="Times New Roman"/>
          <w:sz w:val="28"/>
          <w:szCs w:val="28"/>
        </w:rPr>
        <w:t xml:space="preserve"> (przesunięcie terminu realizacji projektu do 31.10.2013).</w:t>
      </w:r>
    </w:p>
    <w:p w:rsidR="00317558" w:rsidRPr="00712D04" w:rsidRDefault="00317558" w:rsidP="00317558">
      <w:pPr>
        <w:pStyle w:val="Akapitzlist"/>
        <w:spacing w:before="120"/>
        <w:jc w:val="both"/>
        <w:rPr>
          <w:rFonts w:ascii="Times New Roman" w:hAnsi="Times New Roman"/>
          <w:sz w:val="28"/>
          <w:szCs w:val="28"/>
        </w:rPr>
      </w:pPr>
    </w:p>
    <w:p w:rsidR="00853D7F" w:rsidRPr="00712D04" w:rsidRDefault="00853D7F" w:rsidP="00CE617A">
      <w:pPr>
        <w:pStyle w:val="Akapitzlist"/>
        <w:numPr>
          <w:ilvl w:val="0"/>
          <w:numId w:val="14"/>
        </w:numPr>
        <w:spacing w:before="120"/>
        <w:jc w:val="both"/>
        <w:rPr>
          <w:rFonts w:ascii="Times New Roman" w:hAnsi="Times New Roman"/>
          <w:b/>
          <w:bCs/>
          <w:sz w:val="28"/>
          <w:szCs w:val="28"/>
        </w:rPr>
      </w:pPr>
      <w:r w:rsidRPr="00712D04">
        <w:rPr>
          <w:rFonts w:ascii="Times New Roman" w:hAnsi="Times New Roman"/>
          <w:b/>
          <w:bCs/>
          <w:sz w:val="28"/>
          <w:szCs w:val="28"/>
        </w:rPr>
        <w:t xml:space="preserve">Przebudowa ul. </w:t>
      </w:r>
      <w:proofErr w:type="spellStart"/>
      <w:r w:rsidRPr="00712D04">
        <w:rPr>
          <w:rFonts w:ascii="Times New Roman" w:hAnsi="Times New Roman"/>
          <w:b/>
          <w:bCs/>
          <w:sz w:val="28"/>
          <w:szCs w:val="28"/>
        </w:rPr>
        <w:t>Zabobrze</w:t>
      </w:r>
      <w:proofErr w:type="spellEnd"/>
      <w:r w:rsidRPr="00712D04">
        <w:rPr>
          <w:rFonts w:ascii="Times New Roman" w:hAnsi="Times New Roman"/>
          <w:b/>
          <w:bCs/>
          <w:sz w:val="28"/>
          <w:szCs w:val="28"/>
        </w:rPr>
        <w:t xml:space="preserve"> w Bolesławcu jako drogi alternatywnej do drogi krajowej nr 4. </w:t>
      </w:r>
      <w:r w:rsidRPr="00712D04">
        <w:rPr>
          <w:rFonts w:ascii="Times New Roman" w:hAnsi="Times New Roman"/>
          <w:sz w:val="28"/>
          <w:szCs w:val="28"/>
        </w:rPr>
        <w:t xml:space="preserve">Podpisano umowę z Wykonawcą naprawy ul. </w:t>
      </w:r>
      <w:proofErr w:type="spellStart"/>
      <w:r w:rsidRPr="00712D04">
        <w:rPr>
          <w:rFonts w:ascii="Times New Roman" w:hAnsi="Times New Roman"/>
          <w:sz w:val="28"/>
          <w:szCs w:val="28"/>
        </w:rPr>
        <w:t>Zabobrze</w:t>
      </w:r>
      <w:proofErr w:type="spellEnd"/>
      <w:r w:rsidRPr="00712D04">
        <w:rPr>
          <w:rFonts w:ascii="Times New Roman" w:hAnsi="Times New Roman"/>
          <w:sz w:val="28"/>
          <w:szCs w:val="28"/>
        </w:rPr>
        <w:t>.  W dniu 12.08.2013 r. przekazano teren i plac budowy oraz podpisano umowę na nadzór inwestorski nad realizacją zadania</w:t>
      </w:r>
    </w:p>
    <w:p w:rsidR="00853D7F" w:rsidRPr="00317558" w:rsidRDefault="00853D7F" w:rsidP="00CE617A">
      <w:pPr>
        <w:pStyle w:val="Akapitzlist"/>
        <w:numPr>
          <w:ilvl w:val="0"/>
          <w:numId w:val="14"/>
        </w:numPr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712D04">
        <w:rPr>
          <w:rFonts w:ascii="Times New Roman" w:hAnsi="Times New Roman"/>
          <w:b/>
          <w:sz w:val="28"/>
          <w:szCs w:val="28"/>
        </w:rPr>
        <w:t xml:space="preserve">Budujemy Miasteczko Ruchu Drogowego. </w:t>
      </w:r>
      <w:r w:rsidRPr="00712D04">
        <w:rPr>
          <w:rFonts w:ascii="Times New Roman" w:hAnsi="Times New Roman"/>
          <w:sz w:val="28"/>
          <w:szCs w:val="28"/>
        </w:rPr>
        <w:t xml:space="preserve">Z dniem 7 sierpnia oficjalnie rozpoczęto prowadzenie prac na budowie. </w:t>
      </w:r>
    </w:p>
    <w:p w:rsidR="00317558" w:rsidRPr="00712D04" w:rsidRDefault="00317558" w:rsidP="00317558">
      <w:pPr>
        <w:pStyle w:val="Akapitzlist"/>
        <w:spacing w:before="120"/>
        <w:jc w:val="both"/>
        <w:rPr>
          <w:rFonts w:ascii="Times New Roman" w:hAnsi="Times New Roman"/>
          <w:b/>
          <w:sz w:val="28"/>
          <w:szCs w:val="28"/>
        </w:rPr>
      </w:pPr>
    </w:p>
    <w:p w:rsidR="00853D7F" w:rsidRPr="00317558" w:rsidRDefault="00853D7F" w:rsidP="00CE617A">
      <w:pPr>
        <w:pStyle w:val="Akapitzlist"/>
        <w:numPr>
          <w:ilvl w:val="0"/>
          <w:numId w:val="14"/>
        </w:numPr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712D04">
        <w:rPr>
          <w:rFonts w:ascii="Times New Roman" w:hAnsi="Times New Roman"/>
          <w:b/>
          <w:sz w:val="28"/>
          <w:szCs w:val="28"/>
        </w:rPr>
        <w:t xml:space="preserve">Modernizacja skrzyżowania  ul. Rumianków - ul. Czerwonych Maków -  </w:t>
      </w:r>
      <w:r w:rsidRPr="00712D04">
        <w:rPr>
          <w:rFonts w:ascii="Times New Roman" w:hAnsi="Times New Roman"/>
          <w:sz w:val="28"/>
          <w:szCs w:val="28"/>
        </w:rPr>
        <w:t>podpisano umowy z Wykonawcą i Inspektorem nadzoru oraz przekazano placu budowy.</w:t>
      </w:r>
    </w:p>
    <w:p w:rsidR="00317558" w:rsidRPr="00317558" w:rsidRDefault="00317558" w:rsidP="00317558">
      <w:pPr>
        <w:pStyle w:val="Akapitzlist"/>
        <w:rPr>
          <w:rFonts w:ascii="Times New Roman" w:hAnsi="Times New Roman"/>
          <w:b/>
          <w:sz w:val="28"/>
          <w:szCs w:val="28"/>
        </w:rPr>
      </w:pPr>
    </w:p>
    <w:p w:rsidR="00317558" w:rsidRPr="00712D04" w:rsidRDefault="00317558" w:rsidP="00317558">
      <w:pPr>
        <w:pStyle w:val="Akapitzlist"/>
        <w:spacing w:before="120"/>
        <w:jc w:val="both"/>
        <w:rPr>
          <w:rFonts w:ascii="Times New Roman" w:hAnsi="Times New Roman"/>
          <w:b/>
          <w:sz w:val="28"/>
          <w:szCs w:val="28"/>
        </w:rPr>
      </w:pPr>
    </w:p>
    <w:p w:rsidR="00853D7F" w:rsidRPr="00712D04" w:rsidRDefault="00853D7F" w:rsidP="00CE617A">
      <w:pPr>
        <w:pStyle w:val="Akapitzlist"/>
        <w:numPr>
          <w:ilvl w:val="0"/>
          <w:numId w:val="14"/>
        </w:numPr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712D04">
        <w:rPr>
          <w:rFonts w:ascii="Times New Roman" w:hAnsi="Times New Roman"/>
          <w:b/>
          <w:sz w:val="28"/>
          <w:szCs w:val="28"/>
        </w:rPr>
        <w:t xml:space="preserve">Adaptacja byłego kina „Orzeł” na potrzeby Centrum Integracji Kulturalnej - </w:t>
      </w:r>
      <w:r w:rsidRPr="00712D04">
        <w:rPr>
          <w:rFonts w:ascii="Times New Roman" w:hAnsi="Times New Roman"/>
          <w:sz w:val="28"/>
          <w:szCs w:val="28"/>
        </w:rPr>
        <w:t xml:space="preserve">podpisana została umowa na wykonanie dwojga drzwi w murach obronnych. Wykonawca - Stolarnia </w:t>
      </w:r>
      <w:proofErr w:type="spellStart"/>
      <w:r w:rsidRPr="00712D04">
        <w:rPr>
          <w:rFonts w:ascii="Times New Roman" w:hAnsi="Times New Roman"/>
          <w:sz w:val="28"/>
          <w:szCs w:val="28"/>
        </w:rPr>
        <w:t>Weselak</w:t>
      </w:r>
      <w:proofErr w:type="spellEnd"/>
      <w:r w:rsidRPr="00712D04">
        <w:rPr>
          <w:rFonts w:ascii="Times New Roman" w:hAnsi="Times New Roman"/>
          <w:sz w:val="28"/>
          <w:szCs w:val="28"/>
        </w:rPr>
        <w:t xml:space="preserve"> Mirosław Bolesławice 254, 59-700 Bolesławiec. Wartość umowy</w:t>
      </w:r>
      <w:r w:rsidR="00BA3301">
        <w:rPr>
          <w:rFonts w:ascii="Times New Roman" w:hAnsi="Times New Roman"/>
          <w:sz w:val="28"/>
          <w:szCs w:val="28"/>
        </w:rPr>
        <w:t xml:space="preserve"> -  8.</w:t>
      </w:r>
      <w:r w:rsidRPr="00712D04">
        <w:rPr>
          <w:rFonts w:ascii="Times New Roman" w:hAnsi="Times New Roman"/>
          <w:sz w:val="28"/>
          <w:szCs w:val="28"/>
        </w:rPr>
        <w:t>800</w:t>
      </w:r>
      <w:r w:rsidR="00BA3301">
        <w:rPr>
          <w:rFonts w:ascii="Times New Roman" w:hAnsi="Times New Roman"/>
          <w:sz w:val="28"/>
          <w:szCs w:val="28"/>
        </w:rPr>
        <w:t xml:space="preserve"> </w:t>
      </w:r>
      <w:r w:rsidRPr="00712D04">
        <w:rPr>
          <w:rFonts w:ascii="Times New Roman" w:hAnsi="Times New Roman"/>
          <w:sz w:val="28"/>
          <w:szCs w:val="28"/>
        </w:rPr>
        <w:t xml:space="preserve">zł. </w:t>
      </w:r>
      <w:r w:rsidRPr="00712D04">
        <w:rPr>
          <w:rFonts w:ascii="Times New Roman" w:hAnsi="Times New Roman"/>
          <w:sz w:val="28"/>
          <w:szCs w:val="28"/>
        </w:rPr>
        <w:lastRenderedPageBreak/>
        <w:t>Rozpoczęto dostawę sprzętu komputerowego, sieciowego oraz wyposażenia pracowni fotograficznej – dostawy zakończono 19.08.2013 roku. Rozpoczęto dostawę mebli. – dostawy zakończono w dniu 23.08.2013. Dostawa realizowana jest przez firmę PROJEKTMEBEL S.C. ul. Lotników 54, 44-100 Gliwice. Dostawa i montaż sprzętu i urządzeń techniki kinowej</w:t>
      </w:r>
    </w:p>
    <w:p w:rsidR="00853D7F" w:rsidRPr="00712D04" w:rsidRDefault="00853D7F" w:rsidP="00853D7F">
      <w:pPr>
        <w:pStyle w:val="Akapitzlist"/>
        <w:spacing w:before="120"/>
        <w:jc w:val="both"/>
        <w:rPr>
          <w:rFonts w:ascii="Times New Roman" w:hAnsi="Times New Roman"/>
          <w:b/>
          <w:sz w:val="28"/>
          <w:szCs w:val="28"/>
        </w:rPr>
      </w:pPr>
    </w:p>
    <w:p w:rsidR="008F12FF" w:rsidRPr="008F12FF" w:rsidRDefault="00853D7F" w:rsidP="00CE617A">
      <w:pPr>
        <w:pStyle w:val="Akapitzlist"/>
        <w:numPr>
          <w:ilvl w:val="0"/>
          <w:numId w:val="14"/>
        </w:numPr>
        <w:spacing w:before="120"/>
        <w:jc w:val="both"/>
        <w:rPr>
          <w:rFonts w:ascii="Times New Roman" w:hAnsi="Times New Roman"/>
          <w:b/>
          <w:bCs/>
          <w:sz w:val="28"/>
          <w:szCs w:val="28"/>
        </w:rPr>
      </w:pPr>
      <w:r w:rsidRPr="00712D04">
        <w:rPr>
          <w:rFonts w:ascii="Times New Roman" w:hAnsi="Times New Roman"/>
          <w:b/>
          <w:bCs/>
          <w:sz w:val="28"/>
          <w:szCs w:val="28"/>
        </w:rPr>
        <w:t>Monitoring rejonów turystycznych miasta Bolesławiec.</w:t>
      </w:r>
      <w:r w:rsidRPr="00712D04">
        <w:rPr>
          <w:rFonts w:ascii="Times New Roman" w:hAnsi="Times New Roman"/>
          <w:sz w:val="28"/>
          <w:szCs w:val="28"/>
        </w:rPr>
        <w:t xml:space="preserve"> W dniu 31.07.2013 roku został dostarczony i odebrany samochód przeznaczony dla monitoringu mobilnego. Fiat </w:t>
      </w:r>
      <w:proofErr w:type="spellStart"/>
      <w:r w:rsidRPr="00712D04">
        <w:rPr>
          <w:rFonts w:ascii="Times New Roman" w:hAnsi="Times New Roman"/>
          <w:sz w:val="28"/>
          <w:szCs w:val="28"/>
        </w:rPr>
        <w:t>Doblo</w:t>
      </w:r>
      <w:proofErr w:type="spellEnd"/>
      <w:r w:rsidRPr="00712D04">
        <w:rPr>
          <w:rFonts w:ascii="Times New Roman" w:hAnsi="Times New Roman"/>
          <w:sz w:val="28"/>
          <w:szCs w:val="28"/>
        </w:rPr>
        <w:t xml:space="preserve"> (nowe</w:t>
      </w:r>
      <w:r w:rsidRPr="008F12FF">
        <w:rPr>
          <w:rFonts w:ascii="Times New Roman" w:hAnsi="Times New Roman"/>
          <w:sz w:val="28"/>
          <w:szCs w:val="28"/>
        </w:rPr>
        <w:t>) silnik 1.6 diesel. Dostawca auta: INTERAUTO  Wiesław Siwek (Fiat NOWE DOVBLO) - 71 890,00 zł</w:t>
      </w:r>
    </w:p>
    <w:p w:rsidR="008F12FF" w:rsidRPr="008F12FF" w:rsidRDefault="008F12FF" w:rsidP="008F12FF">
      <w:pPr>
        <w:spacing w:before="1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3D7F" w:rsidRPr="00712D04" w:rsidRDefault="00853D7F" w:rsidP="00CE617A">
      <w:pPr>
        <w:pStyle w:val="Akapitzlist"/>
        <w:numPr>
          <w:ilvl w:val="0"/>
          <w:numId w:val="14"/>
        </w:numPr>
        <w:spacing w:before="120"/>
        <w:jc w:val="both"/>
        <w:rPr>
          <w:rFonts w:ascii="Times New Roman" w:hAnsi="Times New Roman"/>
          <w:sz w:val="28"/>
          <w:szCs w:val="28"/>
        </w:rPr>
      </w:pPr>
      <w:r w:rsidRPr="00712D04">
        <w:rPr>
          <w:rFonts w:ascii="Times New Roman" w:hAnsi="Times New Roman"/>
          <w:b/>
          <w:sz w:val="28"/>
          <w:szCs w:val="28"/>
        </w:rPr>
        <w:t>Remont nawierzchni drogi ul. Góralska, odcinek między ul. Staszica, a ul. Łąkową (miejsca postojowe) Zakończono roboty budowlane. Planowany termin odbioru</w:t>
      </w:r>
      <w:r w:rsidRPr="00712D04">
        <w:rPr>
          <w:rFonts w:ascii="Times New Roman" w:hAnsi="Times New Roman"/>
          <w:sz w:val="28"/>
          <w:szCs w:val="28"/>
        </w:rPr>
        <w:t>- 29.08.2013 roku</w:t>
      </w:r>
    </w:p>
    <w:p w:rsidR="00853D7F" w:rsidRPr="00712D04" w:rsidRDefault="00853D7F" w:rsidP="00853D7F">
      <w:pPr>
        <w:spacing w:before="120"/>
        <w:jc w:val="both"/>
        <w:rPr>
          <w:rFonts w:ascii="Times New Roman" w:hAnsi="Times New Roman"/>
          <w:sz w:val="28"/>
          <w:szCs w:val="28"/>
        </w:rPr>
      </w:pPr>
    </w:p>
    <w:p w:rsidR="00853D7F" w:rsidRPr="008F12FF" w:rsidRDefault="00853D7F" w:rsidP="00CE617A">
      <w:pPr>
        <w:pStyle w:val="Akapitzlist"/>
        <w:numPr>
          <w:ilvl w:val="0"/>
          <w:numId w:val="14"/>
        </w:numPr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712D04">
        <w:rPr>
          <w:rFonts w:ascii="Times New Roman" w:hAnsi="Times New Roman"/>
          <w:b/>
          <w:sz w:val="28"/>
          <w:szCs w:val="28"/>
        </w:rPr>
        <w:t xml:space="preserve">Przywrócenie dawnej funkcji zakładu kąpielowego w zabytkowej pływalni przy ul. Zgorzeleckiej. </w:t>
      </w:r>
      <w:r w:rsidRPr="00712D04">
        <w:rPr>
          <w:rFonts w:ascii="Times New Roman" w:hAnsi="Times New Roman"/>
          <w:sz w:val="28"/>
          <w:szCs w:val="28"/>
        </w:rPr>
        <w:t>Podpisano umowę z Firmą Mikologiczno Budowlaną „CIAK” ul. Świerkowa 22</w:t>
      </w:r>
      <w:r w:rsidR="008F12FF">
        <w:rPr>
          <w:rFonts w:ascii="Times New Roman" w:hAnsi="Times New Roman"/>
          <w:sz w:val="28"/>
          <w:szCs w:val="28"/>
        </w:rPr>
        <w:t>,</w:t>
      </w:r>
      <w:r w:rsidRPr="00712D04">
        <w:rPr>
          <w:rFonts w:ascii="Times New Roman" w:hAnsi="Times New Roman"/>
          <w:sz w:val="28"/>
          <w:szCs w:val="28"/>
        </w:rPr>
        <w:t xml:space="preserve"> 87-100 Toruń na opracowanie ekspertyzy mikologicz</w:t>
      </w:r>
      <w:r w:rsidR="008F12FF">
        <w:rPr>
          <w:rFonts w:ascii="Times New Roman" w:hAnsi="Times New Roman"/>
          <w:sz w:val="28"/>
          <w:szCs w:val="28"/>
        </w:rPr>
        <w:t>nej budynku pływalni na kwotę 5.</w:t>
      </w:r>
      <w:r w:rsidRPr="00712D04">
        <w:rPr>
          <w:rFonts w:ascii="Times New Roman" w:hAnsi="Times New Roman"/>
          <w:sz w:val="28"/>
          <w:szCs w:val="28"/>
        </w:rPr>
        <w:t>473,50 zł. Wykonawca otrzymał zatwierdzony przez Wojew</w:t>
      </w:r>
      <w:r w:rsidR="008F12FF">
        <w:rPr>
          <w:rFonts w:ascii="Times New Roman" w:hAnsi="Times New Roman"/>
          <w:sz w:val="28"/>
          <w:szCs w:val="28"/>
        </w:rPr>
        <w:t xml:space="preserve">ódzkiego Konserwatora Zabytków </w:t>
      </w:r>
      <w:r w:rsidRPr="00712D04">
        <w:rPr>
          <w:rFonts w:ascii="Times New Roman" w:hAnsi="Times New Roman"/>
          <w:sz w:val="28"/>
          <w:szCs w:val="28"/>
        </w:rPr>
        <w:t>Program Prac Konserwatorskich do konserwatora zabytków</w:t>
      </w:r>
      <w:r w:rsidR="008F12FF">
        <w:rPr>
          <w:rFonts w:ascii="Times New Roman" w:hAnsi="Times New Roman"/>
          <w:sz w:val="28"/>
          <w:szCs w:val="28"/>
        </w:rPr>
        <w:t>.</w:t>
      </w:r>
    </w:p>
    <w:p w:rsidR="008F12FF" w:rsidRPr="008F12FF" w:rsidRDefault="008F12FF" w:rsidP="008F12FF">
      <w:pPr>
        <w:spacing w:before="120"/>
        <w:jc w:val="both"/>
        <w:rPr>
          <w:rFonts w:ascii="Times New Roman" w:hAnsi="Times New Roman"/>
          <w:b/>
          <w:sz w:val="28"/>
          <w:szCs w:val="28"/>
        </w:rPr>
      </w:pPr>
    </w:p>
    <w:p w:rsidR="00853D7F" w:rsidRPr="00712D04" w:rsidRDefault="00853D7F" w:rsidP="00CE617A">
      <w:pPr>
        <w:pStyle w:val="Akapitzlist"/>
        <w:numPr>
          <w:ilvl w:val="0"/>
          <w:numId w:val="14"/>
        </w:numPr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712D04">
        <w:rPr>
          <w:rFonts w:ascii="Times New Roman" w:hAnsi="Times New Roman"/>
          <w:b/>
          <w:sz w:val="28"/>
          <w:szCs w:val="28"/>
        </w:rPr>
        <w:t>Odbudowa zbiornika retencyjnego, na terenach powojskowych, przy ul. Jeleniogórskiej.</w:t>
      </w:r>
      <w:r w:rsidRPr="00712D04">
        <w:rPr>
          <w:rFonts w:ascii="Times New Roman" w:hAnsi="Times New Roman"/>
          <w:sz w:val="28"/>
          <w:szCs w:val="28"/>
        </w:rPr>
        <w:t xml:space="preserve"> Decyzją Zarządu Województwa Dolnośląskiego projekt otrzymał dofinansowanie w ramach Regionalnego Programu Operacyjnego dla Województwa Dolnośląskiego na lata 2007 – 2013.</w:t>
      </w:r>
      <w:r w:rsidR="008F12FF">
        <w:rPr>
          <w:rFonts w:ascii="Times New Roman" w:hAnsi="Times New Roman"/>
          <w:sz w:val="28"/>
          <w:szCs w:val="28"/>
        </w:rPr>
        <w:t xml:space="preserve"> Wartość kosztorysowa zadania 8.</w:t>
      </w:r>
      <w:r w:rsidRPr="00712D04">
        <w:rPr>
          <w:rFonts w:ascii="Times New Roman" w:hAnsi="Times New Roman"/>
          <w:sz w:val="28"/>
          <w:szCs w:val="28"/>
        </w:rPr>
        <w:t>665 tys. zł wyso</w:t>
      </w:r>
      <w:r w:rsidR="008F12FF">
        <w:rPr>
          <w:rFonts w:ascii="Times New Roman" w:hAnsi="Times New Roman"/>
          <w:sz w:val="28"/>
          <w:szCs w:val="28"/>
        </w:rPr>
        <w:t>kości dofinansowania 7.</w:t>
      </w:r>
      <w:r w:rsidRPr="00712D04">
        <w:rPr>
          <w:rFonts w:ascii="Times New Roman" w:hAnsi="Times New Roman"/>
          <w:sz w:val="28"/>
          <w:szCs w:val="28"/>
        </w:rPr>
        <w:t>257 tys. zł tj. 74.99%.</w:t>
      </w:r>
    </w:p>
    <w:p w:rsidR="00853D7F" w:rsidRPr="00712D04" w:rsidRDefault="00853D7F" w:rsidP="00853D7F">
      <w:pPr>
        <w:spacing w:before="120"/>
        <w:jc w:val="both"/>
        <w:rPr>
          <w:rFonts w:ascii="Times New Roman" w:hAnsi="Times New Roman"/>
          <w:b/>
          <w:sz w:val="28"/>
          <w:szCs w:val="28"/>
        </w:rPr>
      </w:pPr>
    </w:p>
    <w:p w:rsidR="005D407F" w:rsidRPr="00712D04" w:rsidRDefault="00853D7F" w:rsidP="00CE617A">
      <w:pPr>
        <w:pStyle w:val="Akapitzlist"/>
        <w:numPr>
          <w:ilvl w:val="0"/>
          <w:numId w:val="14"/>
        </w:numPr>
        <w:spacing w:before="120"/>
        <w:jc w:val="both"/>
        <w:rPr>
          <w:rFonts w:ascii="Times New Roman" w:hAnsi="Times New Roman"/>
          <w:b/>
          <w:bCs/>
          <w:sz w:val="28"/>
          <w:szCs w:val="28"/>
        </w:rPr>
      </w:pPr>
      <w:r w:rsidRPr="00712D04">
        <w:rPr>
          <w:rFonts w:ascii="Times New Roman" w:hAnsi="Times New Roman"/>
          <w:b/>
          <w:bCs/>
          <w:sz w:val="28"/>
          <w:szCs w:val="28"/>
        </w:rPr>
        <w:lastRenderedPageBreak/>
        <w:t xml:space="preserve">Modernizacja oświetlenia w rejonie ulic Rajskiej i Sportowej w Bolesławcu. </w:t>
      </w:r>
      <w:r w:rsidRPr="00712D04">
        <w:rPr>
          <w:rFonts w:ascii="Times New Roman" w:hAnsi="Times New Roman"/>
          <w:sz w:val="28"/>
          <w:szCs w:val="28"/>
        </w:rPr>
        <w:t>W dniu 12 sierpnia 2013 r. przekazano plac budowy</w:t>
      </w:r>
      <w:r w:rsidR="008F12FF">
        <w:rPr>
          <w:rFonts w:ascii="Times New Roman" w:hAnsi="Times New Roman"/>
          <w:sz w:val="28"/>
          <w:szCs w:val="28"/>
        </w:rPr>
        <w:t>.</w:t>
      </w:r>
    </w:p>
    <w:p w:rsidR="005D407F" w:rsidRPr="00712D04" w:rsidRDefault="005D407F" w:rsidP="005061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5D407F" w:rsidRPr="00712D04" w:rsidRDefault="005D407F" w:rsidP="005061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5061FC" w:rsidRPr="00712D04" w:rsidRDefault="005061FC" w:rsidP="005061FC">
      <w:pPr>
        <w:pStyle w:val="Nagwek2"/>
        <w:spacing w:before="0" w:after="0"/>
        <w:jc w:val="both"/>
        <w:rPr>
          <w:rFonts w:ascii="Times New Roman" w:hAnsi="Times New Roman"/>
          <w:i w:val="0"/>
          <w:u w:val="single"/>
        </w:rPr>
      </w:pPr>
      <w:r w:rsidRPr="00712D04">
        <w:rPr>
          <w:rFonts w:ascii="Times New Roman" w:hAnsi="Times New Roman"/>
          <w:i w:val="0"/>
          <w:u w:val="single"/>
        </w:rPr>
        <w:t>W sprawach gospodarowania mieniem komunalnym:</w:t>
      </w:r>
    </w:p>
    <w:p w:rsidR="005061FC" w:rsidRPr="00712D04" w:rsidRDefault="005061FC" w:rsidP="00506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1FC" w:rsidRPr="00712D04" w:rsidRDefault="005061FC" w:rsidP="005061F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12D04">
        <w:rPr>
          <w:rFonts w:ascii="Times New Roman" w:hAnsi="Times New Roman"/>
          <w:b/>
          <w:sz w:val="28"/>
          <w:szCs w:val="28"/>
          <w:u w:val="single"/>
        </w:rPr>
        <w:t>Porozumienia, umowy, protokoły uzgodnień:</w:t>
      </w:r>
    </w:p>
    <w:p w:rsidR="005061FC" w:rsidRPr="00712D04" w:rsidRDefault="005061FC" w:rsidP="005061FC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12D04">
        <w:rPr>
          <w:rFonts w:ascii="Times New Roman" w:hAnsi="Times New Roman"/>
          <w:b/>
          <w:sz w:val="28"/>
          <w:szCs w:val="28"/>
          <w:u w:val="single"/>
        </w:rPr>
        <w:t>I. Sprzedaż :</w:t>
      </w:r>
    </w:p>
    <w:p w:rsidR="00F651BE" w:rsidRPr="00712D04" w:rsidRDefault="00F651BE" w:rsidP="00F651BE">
      <w:pPr>
        <w:jc w:val="both"/>
        <w:rPr>
          <w:rFonts w:ascii="Times New Roman" w:hAnsi="Times New Roman"/>
          <w:b/>
          <w:sz w:val="28"/>
          <w:szCs w:val="28"/>
        </w:rPr>
      </w:pPr>
      <w:r w:rsidRPr="00712D04">
        <w:rPr>
          <w:rFonts w:ascii="Times New Roman" w:hAnsi="Times New Roman"/>
          <w:b/>
          <w:sz w:val="28"/>
          <w:szCs w:val="28"/>
        </w:rPr>
        <w:t>a) w drodze bezprzetargowej :</w:t>
      </w:r>
    </w:p>
    <w:p w:rsidR="00853D7F" w:rsidRPr="00712D04" w:rsidRDefault="00853D7F" w:rsidP="00F651BE">
      <w:pPr>
        <w:jc w:val="both"/>
        <w:rPr>
          <w:rFonts w:ascii="Times New Roman" w:hAnsi="Times New Roman"/>
          <w:sz w:val="28"/>
          <w:szCs w:val="28"/>
        </w:rPr>
      </w:pPr>
      <w:r w:rsidRPr="00712D04">
        <w:rPr>
          <w:rFonts w:ascii="Times New Roman" w:hAnsi="Times New Roman"/>
          <w:sz w:val="28"/>
          <w:szCs w:val="28"/>
        </w:rPr>
        <w:t>- lokale mieszkalne na rzecz najemców ( podpisano 6 porozumień )</w:t>
      </w:r>
      <w:r w:rsidRPr="00712D04">
        <w:rPr>
          <w:rFonts w:ascii="Times New Roman" w:hAnsi="Times New Roman"/>
          <w:sz w:val="28"/>
          <w:szCs w:val="28"/>
        </w:rPr>
        <w:br/>
        <w:t xml:space="preserve">- działka Nr 164/40 o pow. </w:t>
      </w:r>
      <w:smartTag w:uri="urn:schemas-microsoft-com:office:smarttags" w:element="metricconverter">
        <w:smartTagPr>
          <w:attr w:name="ProductID" w:val="46 m2"/>
        </w:smartTagPr>
        <w:r w:rsidRPr="00712D04">
          <w:rPr>
            <w:rFonts w:ascii="Times New Roman" w:hAnsi="Times New Roman"/>
            <w:sz w:val="28"/>
            <w:szCs w:val="28"/>
          </w:rPr>
          <w:t>46 m</w:t>
        </w:r>
        <w:r w:rsidRPr="00712D04"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r w:rsidRPr="00712D04">
        <w:rPr>
          <w:rFonts w:ascii="Times New Roman" w:hAnsi="Times New Roman"/>
          <w:sz w:val="28"/>
          <w:szCs w:val="28"/>
        </w:rPr>
        <w:t xml:space="preserve"> wraz z posadowionym na niej budynkiem </w:t>
      </w:r>
      <w:r w:rsidRPr="00712D04">
        <w:rPr>
          <w:rFonts w:ascii="Times New Roman" w:hAnsi="Times New Roman"/>
          <w:sz w:val="28"/>
          <w:szCs w:val="28"/>
        </w:rPr>
        <w:br/>
        <w:t xml:space="preserve">  garażowym i komórką gospodarczą - ul. Piaskowa - na rzecz najemców  </w:t>
      </w:r>
      <w:r w:rsidRPr="00712D04">
        <w:rPr>
          <w:rFonts w:ascii="Times New Roman" w:hAnsi="Times New Roman"/>
          <w:sz w:val="28"/>
          <w:szCs w:val="28"/>
        </w:rPr>
        <w:br/>
        <w:t xml:space="preserve">  ( cena nieruchomości netto: 23.100,- zł )</w:t>
      </w:r>
    </w:p>
    <w:p w:rsidR="00F651BE" w:rsidRPr="00712D04" w:rsidRDefault="00F651BE" w:rsidP="00F651BE">
      <w:pPr>
        <w:rPr>
          <w:rFonts w:ascii="Times New Roman" w:hAnsi="Times New Roman"/>
          <w:b/>
          <w:sz w:val="28"/>
          <w:szCs w:val="28"/>
        </w:rPr>
      </w:pPr>
      <w:r w:rsidRPr="00712D04">
        <w:rPr>
          <w:rFonts w:ascii="Times New Roman" w:hAnsi="Times New Roman"/>
          <w:b/>
          <w:sz w:val="28"/>
          <w:szCs w:val="28"/>
        </w:rPr>
        <w:t>b) w drodze przetargu:</w:t>
      </w:r>
    </w:p>
    <w:p w:rsidR="00853D7F" w:rsidRPr="00712D04" w:rsidRDefault="00853D7F" w:rsidP="00853D7F">
      <w:pPr>
        <w:rPr>
          <w:rFonts w:ascii="Times New Roman" w:hAnsi="Times New Roman"/>
          <w:sz w:val="28"/>
          <w:szCs w:val="28"/>
        </w:rPr>
      </w:pPr>
      <w:r w:rsidRPr="00712D04">
        <w:rPr>
          <w:rFonts w:ascii="Times New Roman" w:hAnsi="Times New Roman"/>
          <w:sz w:val="28"/>
          <w:szCs w:val="28"/>
        </w:rPr>
        <w:t>- lokal  mieszkalny  nr 6  w budynku Nr 16/18  przy ul. B. Prusa ( cena lokalu:</w:t>
      </w:r>
      <w:r w:rsidRPr="00712D04">
        <w:rPr>
          <w:rFonts w:ascii="Times New Roman" w:hAnsi="Times New Roman"/>
          <w:sz w:val="28"/>
          <w:szCs w:val="28"/>
        </w:rPr>
        <w:br/>
        <w:t xml:space="preserve">  45.927, 22 zł + I opłata za grunt netto: 385,70 zł )</w:t>
      </w:r>
      <w:r w:rsidRPr="00712D04">
        <w:rPr>
          <w:rFonts w:ascii="Times New Roman" w:hAnsi="Times New Roman"/>
          <w:sz w:val="28"/>
          <w:szCs w:val="28"/>
        </w:rPr>
        <w:br/>
        <w:t xml:space="preserve">- lokal mieszkalny nr 3  w budynku Nr 11 przy ul. K. Miarki ( cena </w:t>
      </w:r>
      <w:proofErr w:type="spellStart"/>
      <w:r w:rsidRPr="00712D04">
        <w:rPr>
          <w:rFonts w:ascii="Times New Roman" w:hAnsi="Times New Roman"/>
          <w:sz w:val="28"/>
          <w:szCs w:val="28"/>
        </w:rPr>
        <w:t>nierucho</w:t>
      </w:r>
      <w:proofErr w:type="spellEnd"/>
      <w:r w:rsidRPr="00712D04">
        <w:rPr>
          <w:rFonts w:ascii="Times New Roman" w:hAnsi="Times New Roman"/>
          <w:sz w:val="28"/>
          <w:szCs w:val="28"/>
        </w:rPr>
        <w:t xml:space="preserve"> - </w:t>
      </w:r>
    </w:p>
    <w:p w:rsidR="00853D7F" w:rsidRPr="00712D04" w:rsidRDefault="00853D7F" w:rsidP="00853D7F">
      <w:pPr>
        <w:rPr>
          <w:rFonts w:ascii="Times New Roman" w:hAnsi="Times New Roman"/>
          <w:sz w:val="28"/>
          <w:szCs w:val="28"/>
        </w:rPr>
      </w:pPr>
      <w:r w:rsidRPr="00712D04">
        <w:rPr>
          <w:rFonts w:ascii="Times New Roman" w:hAnsi="Times New Roman"/>
          <w:sz w:val="28"/>
          <w:szCs w:val="28"/>
        </w:rPr>
        <w:t xml:space="preserve">  mości netto: 99.990,-zł )  </w:t>
      </w:r>
    </w:p>
    <w:p w:rsidR="00853D7F" w:rsidRPr="00712D04" w:rsidRDefault="00853D7F" w:rsidP="00853D7F">
      <w:pPr>
        <w:jc w:val="both"/>
        <w:rPr>
          <w:rFonts w:ascii="Times New Roman" w:hAnsi="Times New Roman"/>
          <w:sz w:val="28"/>
          <w:szCs w:val="28"/>
        </w:rPr>
      </w:pPr>
      <w:r w:rsidRPr="00712D04">
        <w:rPr>
          <w:rFonts w:ascii="Times New Roman" w:hAnsi="Times New Roman"/>
          <w:sz w:val="28"/>
          <w:szCs w:val="28"/>
        </w:rPr>
        <w:t xml:space="preserve">- działka Nr 1188 o pow. </w:t>
      </w:r>
      <w:smartTag w:uri="urn:schemas-microsoft-com:office:smarttags" w:element="metricconverter">
        <w:smartTagPr>
          <w:attr w:name="ProductID" w:val="1954 m2"/>
        </w:smartTagPr>
        <w:r w:rsidRPr="00712D04">
          <w:rPr>
            <w:rFonts w:ascii="Times New Roman" w:hAnsi="Times New Roman"/>
            <w:sz w:val="28"/>
            <w:szCs w:val="28"/>
          </w:rPr>
          <w:t>1954 m</w:t>
        </w:r>
        <w:r w:rsidRPr="00712D04"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r w:rsidRPr="00712D04">
        <w:rPr>
          <w:rFonts w:ascii="Times New Roman" w:hAnsi="Times New Roman"/>
          <w:sz w:val="28"/>
          <w:szCs w:val="28"/>
        </w:rPr>
        <w:t xml:space="preserve"> wraz z posadowionym na niej budynkiem</w:t>
      </w:r>
      <w:r w:rsidRPr="00712D04">
        <w:rPr>
          <w:rFonts w:ascii="Times New Roman" w:hAnsi="Times New Roman"/>
          <w:sz w:val="28"/>
          <w:szCs w:val="28"/>
        </w:rPr>
        <w:br/>
        <w:t xml:space="preserve">  ul. Widok 1b ( cena nieruchomości netto: 301.990,- zł )</w:t>
      </w:r>
    </w:p>
    <w:p w:rsidR="00853D7F" w:rsidRPr="00712D04" w:rsidRDefault="00853D7F" w:rsidP="00853D7F">
      <w:pPr>
        <w:jc w:val="both"/>
        <w:rPr>
          <w:rFonts w:ascii="Times New Roman" w:hAnsi="Times New Roman"/>
          <w:sz w:val="28"/>
          <w:szCs w:val="28"/>
        </w:rPr>
      </w:pPr>
      <w:r w:rsidRPr="00712D04">
        <w:rPr>
          <w:rFonts w:ascii="Times New Roman" w:hAnsi="Times New Roman"/>
          <w:sz w:val="28"/>
          <w:szCs w:val="28"/>
        </w:rPr>
        <w:t>- działki przeznaczone pod budownictwo mieszkaniowe:</w:t>
      </w:r>
    </w:p>
    <w:p w:rsidR="00853D7F" w:rsidRPr="008F12FF" w:rsidRDefault="00853D7F" w:rsidP="00CE617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8F12FF">
        <w:rPr>
          <w:rFonts w:ascii="Times New Roman" w:hAnsi="Times New Roman"/>
          <w:sz w:val="28"/>
          <w:szCs w:val="28"/>
        </w:rPr>
        <w:t xml:space="preserve">działka Nr 1170 o pow. </w:t>
      </w:r>
      <w:smartTag w:uri="urn:schemas-microsoft-com:office:smarttags" w:element="metricconverter">
        <w:smartTagPr>
          <w:attr w:name="ProductID" w:val="1062 m2"/>
        </w:smartTagPr>
        <w:r w:rsidRPr="008F12FF">
          <w:rPr>
            <w:rFonts w:ascii="Times New Roman" w:hAnsi="Times New Roman"/>
            <w:sz w:val="28"/>
            <w:szCs w:val="28"/>
          </w:rPr>
          <w:t>1062 m</w:t>
        </w:r>
        <w:r w:rsidRPr="008F12FF"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r w:rsidRPr="008F12FF">
        <w:rPr>
          <w:rFonts w:ascii="Times New Roman" w:hAnsi="Times New Roman"/>
          <w:sz w:val="28"/>
          <w:szCs w:val="28"/>
        </w:rPr>
        <w:t xml:space="preserve"> - ul. Jaśmin</w:t>
      </w:r>
      <w:r w:rsidR="008F12FF">
        <w:rPr>
          <w:rFonts w:ascii="Times New Roman" w:hAnsi="Times New Roman"/>
          <w:sz w:val="28"/>
          <w:szCs w:val="28"/>
        </w:rPr>
        <w:t>owa  (cena netto: 40.235,- zł</w:t>
      </w:r>
      <w:r w:rsidRPr="008F12FF">
        <w:rPr>
          <w:rFonts w:ascii="Times New Roman" w:hAnsi="Times New Roman"/>
          <w:sz w:val="28"/>
          <w:szCs w:val="28"/>
        </w:rPr>
        <w:t>)</w:t>
      </w:r>
    </w:p>
    <w:p w:rsidR="00853D7F" w:rsidRPr="008F12FF" w:rsidRDefault="00853D7F" w:rsidP="00CE617A">
      <w:pPr>
        <w:pStyle w:val="Akapitzlist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8F12FF">
        <w:rPr>
          <w:rFonts w:ascii="Times New Roman" w:hAnsi="Times New Roman"/>
          <w:sz w:val="28"/>
          <w:szCs w:val="28"/>
        </w:rPr>
        <w:t xml:space="preserve">działka Nr 1173 o pow. </w:t>
      </w:r>
      <w:smartTag w:uri="urn:schemas-microsoft-com:office:smarttags" w:element="metricconverter">
        <w:smartTagPr>
          <w:attr w:name="ProductID" w:val="814 m2"/>
        </w:smartTagPr>
        <w:r w:rsidRPr="008F12FF">
          <w:rPr>
            <w:rFonts w:ascii="Times New Roman" w:hAnsi="Times New Roman"/>
            <w:sz w:val="28"/>
            <w:szCs w:val="28"/>
          </w:rPr>
          <w:t>814 m</w:t>
        </w:r>
        <w:r w:rsidRPr="008F12FF"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r w:rsidRPr="008F12FF">
        <w:rPr>
          <w:rFonts w:ascii="Times New Roman" w:hAnsi="Times New Roman"/>
          <w:sz w:val="28"/>
          <w:szCs w:val="28"/>
        </w:rPr>
        <w:t xml:space="preserve">  - ul. Jaśmino</w:t>
      </w:r>
      <w:r w:rsidR="008F12FF">
        <w:rPr>
          <w:rFonts w:ascii="Times New Roman" w:hAnsi="Times New Roman"/>
          <w:sz w:val="28"/>
          <w:szCs w:val="28"/>
        </w:rPr>
        <w:t>wa   (cena netto: 32.024,- zł</w:t>
      </w:r>
      <w:r w:rsidRPr="008F12FF">
        <w:rPr>
          <w:rFonts w:ascii="Times New Roman" w:hAnsi="Times New Roman"/>
          <w:sz w:val="28"/>
          <w:szCs w:val="28"/>
        </w:rPr>
        <w:t>)</w:t>
      </w:r>
    </w:p>
    <w:p w:rsidR="00853D7F" w:rsidRPr="008F12FF" w:rsidRDefault="00853D7F" w:rsidP="00CE617A">
      <w:pPr>
        <w:pStyle w:val="Akapitzlist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8F12FF">
        <w:rPr>
          <w:rFonts w:ascii="Times New Roman" w:hAnsi="Times New Roman"/>
          <w:sz w:val="28"/>
          <w:szCs w:val="28"/>
        </w:rPr>
        <w:t xml:space="preserve">działka Nr 308 o pow. </w:t>
      </w:r>
      <w:smartTag w:uri="urn:schemas-microsoft-com:office:smarttags" w:element="metricconverter">
        <w:smartTagPr>
          <w:attr w:name="ProductID" w:val="1185 m2"/>
        </w:smartTagPr>
        <w:r w:rsidRPr="008F12FF">
          <w:rPr>
            <w:rFonts w:ascii="Times New Roman" w:hAnsi="Times New Roman"/>
            <w:sz w:val="28"/>
            <w:szCs w:val="28"/>
          </w:rPr>
          <w:t>1185 m</w:t>
        </w:r>
        <w:r w:rsidRPr="008F12FF"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r w:rsidRPr="008F12FF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8F12FF">
        <w:rPr>
          <w:rFonts w:ascii="Times New Roman" w:hAnsi="Times New Roman"/>
          <w:sz w:val="28"/>
          <w:szCs w:val="28"/>
        </w:rPr>
        <w:t xml:space="preserve"> - ul. Jagiell</w:t>
      </w:r>
      <w:r w:rsidR="008F12FF">
        <w:rPr>
          <w:rFonts w:ascii="Times New Roman" w:hAnsi="Times New Roman"/>
          <w:sz w:val="28"/>
          <w:szCs w:val="28"/>
        </w:rPr>
        <w:t>onów  (cena netto: 61.788,- zł</w:t>
      </w:r>
      <w:r w:rsidRPr="008F12FF">
        <w:rPr>
          <w:rFonts w:ascii="Times New Roman" w:hAnsi="Times New Roman"/>
          <w:sz w:val="28"/>
          <w:szCs w:val="28"/>
        </w:rPr>
        <w:t>)</w:t>
      </w:r>
    </w:p>
    <w:p w:rsidR="00853D7F" w:rsidRPr="008F12FF" w:rsidRDefault="00853D7F" w:rsidP="00CE617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8F12FF">
        <w:rPr>
          <w:rFonts w:ascii="Times New Roman" w:hAnsi="Times New Roman"/>
          <w:sz w:val="28"/>
          <w:szCs w:val="28"/>
        </w:rPr>
        <w:t>działka Nr 307 o pow. 1183 m</w:t>
      </w:r>
      <w:r w:rsidRPr="008F12FF">
        <w:rPr>
          <w:rFonts w:ascii="Times New Roman" w:hAnsi="Times New Roman"/>
          <w:sz w:val="28"/>
          <w:szCs w:val="28"/>
          <w:vertAlign w:val="superscript"/>
        </w:rPr>
        <w:t>2</w:t>
      </w:r>
      <w:r w:rsidR="008F12FF">
        <w:rPr>
          <w:rFonts w:ascii="Times New Roman" w:hAnsi="Times New Roman"/>
          <w:sz w:val="28"/>
          <w:szCs w:val="28"/>
        </w:rPr>
        <w:t xml:space="preserve"> - ul. Jagiellonów  (</w:t>
      </w:r>
      <w:r w:rsidRPr="008F12FF">
        <w:rPr>
          <w:rFonts w:ascii="Times New Roman" w:hAnsi="Times New Roman"/>
          <w:sz w:val="28"/>
          <w:szCs w:val="28"/>
        </w:rPr>
        <w:t>cena netto: 58.536,- zł )</w:t>
      </w:r>
    </w:p>
    <w:p w:rsidR="008F12FF" w:rsidRDefault="00853D7F" w:rsidP="00CE617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8F12FF">
        <w:rPr>
          <w:rFonts w:ascii="Times New Roman" w:hAnsi="Times New Roman"/>
          <w:sz w:val="28"/>
          <w:szCs w:val="28"/>
        </w:rPr>
        <w:t xml:space="preserve">działka Nr 309 o pow. </w:t>
      </w:r>
      <w:smartTag w:uri="urn:schemas-microsoft-com:office:smarttags" w:element="metricconverter">
        <w:smartTagPr>
          <w:attr w:name="ProductID" w:val="1255 m2"/>
        </w:smartTagPr>
        <w:r w:rsidRPr="008F12FF">
          <w:rPr>
            <w:rFonts w:ascii="Times New Roman" w:hAnsi="Times New Roman"/>
            <w:sz w:val="28"/>
            <w:szCs w:val="28"/>
          </w:rPr>
          <w:t>1255 m</w:t>
        </w:r>
        <w:r w:rsidRPr="008F12FF"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r w:rsidR="008F12FF">
        <w:rPr>
          <w:rFonts w:ascii="Times New Roman" w:hAnsi="Times New Roman"/>
          <w:sz w:val="28"/>
          <w:szCs w:val="28"/>
        </w:rPr>
        <w:t xml:space="preserve"> - ul. Jagiellonów   (cena netto: 61.788,- zł</w:t>
      </w:r>
      <w:r w:rsidRPr="008F12FF">
        <w:rPr>
          <w:rFonts w:ascii="Times New Roman" w:hAnsi="Times New Roman"/>
          <w:sz w:val="28"/>
          <w:szCs w:val="28"/>
        </w:rPr>
        <w:t>)</w:t>
      </w:r>
    </w:p>
    <w:p w:rsidR="008F12FF" w:rsidRDefault="00853D7F" w:rsidP="00CE617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8F12FF">
        <w:rPr>
          <w:rFonts w:ascii="Times New Roman" w:hAnsi="Times New Roman"/>
          <w:sz w:val="28"/>
          <w:szCs w:val="28"/>
        </w:rPr>
        <w:t xml:space="preserve"> działka Nr 356/7 o pow.755 m</w:t>
      </w:r>
      <w:r w:rsidRPr="008F12FF">
        <w:rPr>
          <w:rFonts w:ascii="Times New Roman" w:hAnsi="Times New Roman"/>
          <w:sz w:val="28"/>
          <w:szCs w:val="28"/>
          <w:vertAlign w:val="superscript"/>
        </w:rPr>
        <w:t>2</w:t>
      </w:r>
      <w:r w:rsidRPr="008F12FF">
        <w:rPr>
          <w:rFonts w:ascii="Times New Roman" w:hAnsi="Times New Roman"/>
          <w:sz w:val="28"/>
          <w:szCs w:val="28"/>
        </w:rPr>
        <w:t xml:space="preserve"> -ul. Orląt Lwowskich (cena netto: 43.089,-zł </w:t>
      </w:r>
    </w:p>
    <w:p w:rsidR="00853D7F" w:rsidRPr="008F12FF" w:rsidRDefault="00853D7F" w:rsidP="00CE617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8F12FF">
        <w:rPr>
          <w:rFonts w:ascii="Times New Roman" w:hAnsi="Times New Roman"/>
          <w:sz w:val="28"/>
          <w:szCs w:val="28"/>
        </w:rPr>
        <w:t xml:space="preserve">działka Nr 324 o pow. </w:t>
      </w:r>
      <w:smartTag w:uri="urn:schemas-microsoft-com:office:smarttags" w:element="metricconverter">
        <w:smartTagPr>
          <w:attr w:name="ProductID" w:val="1181 m2"/>
        </w:smartTagPr>
        <w:r w:rsidRPr="008F12FF">
          <w:rPr>
            <w:rFonts w:ascii="Times New Roman" w:hAnsi="Times New Roman"/>
            <w:sz w:val="28"/>
            <w:szCs w:val="28"/>
          </w:rPr>
          <w:t>1181 m</w:t>
        </w:r>
        <w:r w:rsidRPr="008F12FF"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r w:rsidR="008F12FF">
        <w:rPr>
          <w:rFonts w:ascii="Times New Roman" w:hAnsi="Times New Roman"/>
          <w:sz w:val="28"/>
          <w:szCs w:val="28"/>
        </w:rPr>
        <w:t xml:space="preserve"> - ul. Jagiellonów  (cena netto: 45.162,- zł</w:t>
      </w:r>
      <w:r w:rsidRPr="008F12FF">
        <w:rPr>
          <w:rFonts w:ascii="Times New Roman" w:hAnsi="Times New Roman"/>
          <w:sz w:val="28"/>
          <w:szCs w:val="28"/>
        </w:rPr>
        <w:t>)</w:t>
      </w:r>
    </w:p>
    <w:p w:rsidR="00F651BE" w:rsidRPr="00712D04" w:rsidRDefault="00F651BE" w:rsidP="00F651BE">
      <w:pPr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12D04">
        <w:rPr>
          <w:rFonts w:ascii="Times New Roman" w:hAnsi="Times New Roman"/>
          <w:b/>
          <w:sz w:val="28"/>
          <w:szCs w:val="28"/>
          <w:u w:val="single"/>
        </w:rPr>
        <w:t>B. Decyzje:</w:t>
      </w:r>
    </w:p>
    <w:p w:rsidR="00853D7F" w:rsidRPr="00712D04" w:rsidRDefault="00853D7F" w:rsidP="00853D7F">
      <w:pPr>
        <w:jc w:val="both"/>
        <w:rPr>
          <w:rFonts w:ascii="Times New Roman" w:hAnsi="Times New Roman"/>
          <w:sz w:val="28"/>
          <w:szCs w:val="28"/>
        </w:rPr>
      </w:pPr>
      <w:r w:rsidRPr="00712D04">
        <w:rPr>
          <w:rFonts w:ascii="Times New Roman" w:hAnsi="Times New Roman"/>
          <w:sz w:val="28"/>
          <w:szCs w:val="28"/>
        </w:rPr>
        <w:lastRenderedPageBreak/>
        <w:t xml:space="preserve">- w  sprawie  podziału nieruchomości - wydano 6 decyzji, w tym 5 na wniosek </w:t>
      </w:r>
      <w:r w:rsidRPr="00712D04">
        <w:rPr>
          <w:rFonts w:ascii="Times New Roman" w:hAnsi="Times New Roman"/>
          <w:sz w:val="28"/>
          <w:szCs w:val="28"/>
        </w:rPr>
        <w:br/>
        <w:t xml:space="preserve">  strony</w:t>
      </w:r>
      <w:r w:rsidRPr="00712D04">
        <w:rPr>
          <w:rFonts w:ascii="Times New Roman" w:hAnsi="Times New Roman"/>
          <w:sz w:val="28"/>
          <w:szCs w:val="28"/>
        </w:rPr>
        <w:br/>
        <w:t xml:space="preserve">- w sprawie przekształcenia prawa użytkowania wieczystego w prawo </w:t>
      </w:r>
      <w:r w:rsidRPr="00712D04">
        <w:rPr>
          <w:rFonts w:ascii="Times New Roman" w:hAnsi="Times New Roman"/>
          <w:sz w:val="28"/>
          <w:szCs w:val="28"/>
        </w:rPr>
        <w:br/>
        <w:t xml:space="preserve">    własności nieruchomości - wydano 1 decyzję</w:t>
      </w:r>
    </w:p>
    <w:p w:rsidR="00853D7F" w:rsidRPr="00712D04" w:rsidRDefault="00853D7F" w:rsidP="00F651BE">
      <w:pPr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53D7F" w:rsidRPr="008F12FF" w:rsidRDefault="00F651BE" w:rsidP="008F12F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12D04">
        <w:rPr>
          <w:rFonts w:ascii="Times New Roman" w:hAnsi="Times New Roman"/>
          <w:b/>
          <w:sz w:val="28"/>
          <w:szCs w:val="28"/>
          <w:u w:val="single"/>
        </w:rPr>
        <w:t>Pozostałe rozstrzygnięcia:</w:t>
      </w:r>
    </w:p>
    <w:p w:rsidR="00853D7F" w:rsidRPr="00712D04" w:rsidRDefault="00853D7F" w:rsidP="00CE617A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712D04">
        <w:rPr>
          <w:rFonts w:ascii="Times New Roman" w:hAnsi="Times New Roman"/>
          <w:sz w:val="28"/>
          <w:szCs w:val="28"/>
        </w:rPr>
        <w:t xml:space="preserve">Nie wykonano prawa pierwokupu w odniesieniu do działek Nr 313 i Nr 316/2 o łącznej pow. </w:t>
      </w:r>
      <w:smartTag w:uri="urn:schemas-microsoft-com:office:smarttags" w:element="metricconverter">
        <w:smartTagPr>
          <w:attr w:name="ProductID" w:val="1.6266 ha"/>
        </w:smartTagPr>
        <w:r w:rsidRPr="00712D04">
          <w:rPr>
            <w:rFonts w:ascii="Times New Roman" w:hAnsi="Times New Roman"/>
            <w:sz w:val="28"/>
            <w:szCs w:val="28"/>
          </w:rPr>
          <w:t>1.6266 ha</w:t>
        </w:r>
      </w:smartTag>
      <w:r w:rsidRPr="00712D04">
        <w:rPr>
          <w:rFonts w:ascii="Times New Roman" w:hAnsi="Times New Roman"/>
          <w:sz w:val="28"/>
          <w:szCs w:val="28"/>
        </w:rPr>
        <w:t xml:space="preserve"> przy ul. Lubańskiej ( sprzedający: Spółka „INTAKUS”, kupujący: „ KRAS-DOM” - Spółka z o.o.)</w:t>
      </w:r>
    </w:p>
    <w:p w:rsidR="00853D7F" w:rsidRPr="008F12FF" w:rsidRDefault="00853D7F" w:rsidP="00CE617A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712D04">
        <w:rPr>
          <w:rFonts w:ascii="Times New Roman" w:hAnsi="Times New Roman"/>
          <w:sz w:val="28"/>
          <w:szCs w:val="28"/>
        </w:rPr>
        <w:t>Nie wykonano prawa pierwokupu w odniesieniu do działki Nr 67/34 o pow.</w:t>
      </w:r>
      <w:r w:rsidRPr="00712D04">
        <w:rPr>
          <w:rFonts w:ascii="Times New Roman" w:hAnsi="Times New Roman"/>
          <w:sz w:val="28"/>
          <w:szCs w:val="28"/>
        </w:rPr>
        <w:br/>
        <w:t>1.5332 ha przy ul. Przemysłowej ( sprzedający: Wałbrzyska Specjalna Strefa</w:t>
      </w:r>
      <w:r w:rsidRPr="00712D04">
        <w:rPr>
          <w:rFonts w:ascii="Times New Roman" w:hAnsi="Times New Roman"/>
          <w:sz w:val="28"/>
          <w:szCs w:val="28"/>
        </w:rPr>
        <w:br/>
        <w:t>Ekonomiczna „INVEST-PARK” - Spółka z o.o., kupujący: Spółka SRG</w:t>
      </w:r>
      <w:r w:rsidRPr="00712D04">
        <w:rPr>
          <w:rFonts w:ascii="Times New Roman" w:hAnsi="Times New Roman"/>
          <w:sz w:val="28"/>
          <w:szCs w:val="28"/>
        </w:rPr>
        <w:br/>
        <w:t>Global Bolesławiec)</w:t>
      </w:r>
    </w:p>
    <w:p w:rsidR="008F12FF" w:rsidRDefault="00853D7F" w:rsidP="00CE617A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8F12FF">
        <w:rPr>
          <w:rFonts w:ascii="Times New Roman" w:hAnsi="Times New Roman"/>
          <w:sz w:val="28"/>
          <w:szCs w:val="28"/>
        </w:rPr>
        <w:t>Wydano 22 wypisy z miejscowego planu z</w:t>
      </w:r>
      <w:r w:rsidR="008F12FF">
        <w:rPr>
          <w:rFonts w:ascii="Times New Roman" w:hAnsi="Times New Roman"/>
          <w:sz w:val="28"/>
          <w:szCs w:val="28"/>
        </w:rPr>
        <w:t xml:space="preserve">agospodarowania przestrzennego </w:t>
      </w:r>
    </w:p>
    <w:p w:rsidR="008F12FF" w:rsidRDefault="00853D7F" w:rsidP="00CE617A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8F12FF">
        <w:rPr>
          <w:rFonts w:ascii="Times New Roman" w:hAnsi="Times New Roman"/>
          <w:sz w:val="28"/>
          <w:szCs w:val="28"/>
        </w:rPr>
        <w:t xml:space="preserve">Wydano 4 postanowienia o zatwierdzeniu </w:t>
      </w:r>
      <w:r w:rsidR="008F12FF">
        <w:rPr>
          <w:rFonts w:ascii="Times New Roman" w:hAnsi="Times New Roman"/>
          <w:sz w:val="28"/>
          <w:szCs w:val="28"/>
        </w:rPr>
        <w:t>projektu podziału nieruchomości</w:t>
      </w:r>
    </w:p>
    <w:p w:rsidR="0015218B" w:rsidRPr="008F12FF" w:rsidRDefault="00853D7F" w:rsidP="00CE617A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8F12FF">
        <w:rPr>
          <w:rFonts w:ascii="Times New Roman" w:hAnsi="Times New Roman"/>
          <w:sz w:val="28"/>
          <w:szCs w:val="28"/>
        </w:rPr>
        <w:t>Wydano 3 zaświadczenia o zgodności zmi</w:t>
      </w:r>
      <w:r w:rsidR="008F12FF">
        <w:rPr>
          <w:rFonts w:ascii="Times New Roman" w:hAnsi="Times New Roman"/>
          <w:sz w:val="28"/>
          <w:szCs w:val="28"/>
        </w:rPr>
        <w:t xml:space="preserve">any sposobu użytkowania obiektu </w:t>
      </w:r>
      <w:r w:rsidRPr="008F12FF">
        <w:rPr>
          <w:rFonts w:ascii="Times New Roman" w:hAnsi="Times New Roman"/>
          <w:sz w:val="28"/>
          <w:szCs w:val="28"/>
        </w:rPr>
        <w:t xml:space="preserve">budowlanego z ustaleniami miejscowego planu zagospodarowania </w:t>
      </w:r>
      <w:r w:rsidRPr="008F12FF">
        <w:rPr>
          <w:rFonts w:ascii="Times New Roman" w:hAnsi="Times New Roman"/>
          <w:sz w:val="28"/>
          <w:szCs w:val="28"/>
        </w:rPr>
        <w:br/>
        <w:t>przestrzennego.</w:t>
      </w:r>
      <w:r w:rsidRPr="008F12FF">
        <w:rPr>
          <w:rFonts w:ascii="Times New Roman" w:hAnsi="Times New Roman"/>
          <w:sz w:val="28"/>
          <w:szCs w:val="28"/>
        </w:rPr>
        <w:br/>
      </w:r>
    </w:p>
    <w:p w:rsidR="005061FC" w:rsidRPr="00712D04" w:rsidRDefault="005061FC" w:rsidP="005061F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12D04">
        <w:rPr>
          <w:rFonts w:ascii="Times New Roman" w:hAnsi="Times New Roman"/>
          <w:b/>
          <w:bCs/>
          <w:sz w:val="28"/>
          <w:szCs w:val="28"/>
          <w:u w:val="single"/>
        </w:rPr>
        <w:t>W sprawach handlu i usług:</w:t>
      </w:r>
    </w:p>
    <w:p w:rsidR="00317558" w:rsidRDefault="00317558" w:rsidP="00317558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317558" w:rsidRPr="00317558" w:rsidRDefault="00317558" w:rsidP="00317558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317558">
        <w:rPr>
          <w:rFonts w:ascii="Times New Roman" w:eastAsia="Times New Roman" w:hAnsi="Times New Roman"/>
          <w:sz w:val="28"/>
          <w:szCs w:val="28"/>
        </w:rPr>
        <w:t>1. Wydano:</w:t>
      </w:r>
    </w:p>
    <w:p w:rsidR="00317558" w:rsidRPr="00317558" w:rsidRDefault="00317558" w:rsidP="00317558">
      <w:pPr>
        <w:spacing w:after="0"/>
        <w:ind w:left="72"/>
        <w:rPr>
          <w:rFonts w:ascii="Times New Roman" w:eastAsia="Times New Roman" w:hAnsi="Times New Roman"/>
          <w:sz w:val="28"/>
          <w:szCs w:val="28"/>
        </w:rPr>
      </w:pPr>
      <w:r w:rsidRPr="00317558">
        <w:rPr>
          <w:rFonts w:ascii="Times New Roman" w:eastAsia="Times New Roman" w:hAnsi="Times New Roman"/>
          <w:sz w:val="28"/>
          <w:szCs w:val="28"/>
        </w:rPr>
        <w:t xml:space="preserve">- w okresie międzysesyjnym przyjęto i przetworzono </w:t>
      </w:r>
      <w:r w:rsidRPr="00317558">
        <w:rPr>
          <w:rFonts w:ascii="Times New Roman" w:eastAsia="Times New Roman" w:hAnsi="Times New Roman"/>
          <w:b/>
          <w:sz w:val="28"/>
          <w:szCs w:val="28"/>
        </w:rPr>
        <w:t xml:space="preserve"> 341 </w:t>
      </w:r>
      <w:r w:rsidRPr="00317558">
        <w:rPr>
          <w:rFonts w:ascii="Times New Roman" w:eastAsia="Times New Roman" w:hAnsi="Times New Roman"/>
          <w:sz w:val="28"/>
          <w:szCs w:val="28"/>
        </w:rPr>
        <w:t>wniosków o wpis do Centralnej Ewidencji i Informacji o Działalności Gospodarczej,</w:t>
      </w:r>
    </w:p>
    <w:p w:rsidR="00317558" w:rsidRPr="00317558" w:rsidRDefault="00317558" w:rsidP="00317558">
      <w:pPr>
        <w:spacing w:after="0"/>
        <w:ind w:left="72"/>
        <w:rPr>
          <w:rFonts w:ascii="Times New Roman" w:eastAsia="Times New Roman" w:hAnsi="Times New Roman"/>
          <w:sz w:val="28"/>
          <w:szCs w:val="28"/>
        </w:rPr>
      </w:pPr>
      <w:r w:rsidRPr="00317558">
        <w:rPr>
          <w:rFonts w:ascii="Times New Roman" w:eastAsia="Times New Roman" w:hAnsi="Times New Roman"/>
          <w:sz w:val="28"/>
          <w:szCs w:val="28"/>
        </w:rPr>
        <w:t xml:space="preserve">- </w:t>
      </w:r>
      <w:r w:rsidRPr="00317558">
        <w:rPr>
          <w:rFonts w:ascii="Times New Roman" w:eastAsia="Times New Roman" w:hAnsi="Times New Roman"/>
          <w:b/>
          <w:sz w:val="28"/>
          <w:szCs w:val="28"/>
        </w:rPr>
        <w:t xml:space="preserve">7 </w:t>
      </w:r>
      <w:r w:rsidRPr="00317558">
        <w:rPr>
          <w:rFonts w:ascii="Times New Roman" w:eastAsia="Times New Roman" w:hAnsi="Times New Roman"/>
          <w:sz w:val="28"/>
          <w:szCs w:val="28"/>
        </w:rPr>
        <w:t>decyzji – zezwolenia na sprzedaż napojów alkoholowych,</w:t>
      </w:r>
    </w:p>
    <w:p w:rsidR="00317558" w:rsidRPr="00317558" w:rsidRDefault="00317558" w:rsidP="00317558">
      <w:pPr>
        <w:spacing w:after="0"/>
        <w:ind w:left="72"/>
        <w:rPr>
          <w:rFonts w:ascii="Times New Roman" w:eastAsia="Times New Roman" w:hAnsi="Times New Roman"/>
          <w:sz w:val="28"/>
          <w:szCs w:val="28"/>
        </w:rPr>
      </w:pPr>
      <w:r w:rsidRPr="00317558">
        <w:rPr>
          <w:rFonts w:ascii="Times New Roman" w:eastAsia="Times New Roman" w:hAnsi="Times New Roman"/>
          <w:sz w:val="28"/>
          <w:szCs w:val="28"/>
        </w:rPr>
        <w:t>- 4 decyzje – zezwolenia jednorazowe na sprzedaż napojów alkoholowych,</w:t>
      </w:r>
    </w:p>
    <w:p w:rsidR="00317558" w:rsidRPr="00317558" w:rsidRDefault="00317558" w:rsidP="00317558">
      <w:pPr>
        <w:spacing w:after="0"/>
        <w:ind w:left="72"/>
        <w:rPr>
          <w:rFonts w:ascii="Times New Roman" w:eastAsia="Times New Roman" w:hAnsi="Times New Roman"/>
          <w:sz w:val="28"/>
          <w:szCs w:val="28"/>
        </w:rPr>
      </w:pPr>
      <w:r w:rsidRPr="00317558">
        <w:rPr>
          <w:rFonts w:ascii="Times New Roman" w:eastAsia="Times New Roman" w:hAnsi="Times New Roman"/>
          <w:sz w:val="28"/>
          <w:szCs w:val="28"/>
        </w:rPr>
        <w:t xml:space="preserve">- </w:t>
      </w:r>
      <w:r w:rsidRPr="00317558">
        <w:rPr>
          <w:rFonts w:ascii="Times New Roman" w:eastAsia="Times New Roman" w:hAnsi="Times New Roman"/>
          <w:b/>
          <w:sz w:val="28"/>
          <w:szCs w:val="28"/>
        </w:rPr>
        <w:t>5</w:t>
      </w:r>
      <w:r w:rsidRPr="00317558">
        <w:rPr>
          <w:rFonts w:ascii="Times New Roman" w:eastAsia="Times New Roman" w:hAnsi="Times New Roman"/>
          <w:sz w:val="28"/>
          <w:szCs w:val="28"/>
        </w:rPr>
        <w:t xml:space="preserve"> decyzji – wygaszenia zezwoleń na sprzedaż napojów alkoholowych, w tym </w:t>
      </w:r>
      <w:r w:rsidRPr="00317558">
        <w:rPr>
          <w:rFonts w:ascii="Times New Roman" w:eastAsia="Times New Roman" w:hAnsi="Times New Roman"/>
          <w:b/>
          <w:sz w:val="28"/>
          <w:szCs w:val="28"/>
        </w:rPr>
        <w:t xml:space="preserve">3 </w:t>
      </w:r>
      <w:r w:rsidRPr="00317558">
        <w:rPr>
          <w:rFonts w:ascii="Times New Roman" w:eastAsia="Times New Roman" w:hAnsi="Times New Roman"/>
          <w:sz w:val="28"/>
          <w:szCs w:val="28"/>
        </w:rPr>
        <w:t xml:space="preserve">z powodu niedokonania wpłaty II raty za korzystanie z zezwoleń w ustawowym terminie. </w:t>
      </w:r>
    </w:p>
    <w:p w:rsidR="00317558" w:rsidRPr="00317558" w:rsidRDefault="00317558" w:rsidP="00317558">
      <w:pPr>
        <w:spacing w:after="0"/>
        <w:ind w:left="72"/>
        <w:rPr>
          <w:rFonts w:ascii="Times New Roman" w:eastAsia="Times New Roman" w:hAnsi="Times New Roman"/>
          <w:sz w:val="28"/>
          <w:szCs w:val="28"/>
        </w:rPr>
      </w:pPr>
      <w:r w:rsidRPr="00317558">
        <w:rPr>
          <w:rFonts w:ascii="Times New Roman" w:eastAsia="Times New Roman" w:hAnsi="Times New Roman"/>
          <w:sz w:val="28"/>
          <w:szCs w:val="28"/>
        </w:rPr>
        <w:t xml:space="preserve">- </w:t>
      </w:r>
      <w:r w:rsidRPr="00317558">
        <w:rPr>
          <w:rFonts w:ascii="Times New Roman" w:eastAsia="Times New Roman" w:hAnsi="Times New Roman"/>
          <w:b/>
          <w:sz w:val="28"/>
          <w:szCs w:val="28"/>
        </w:rPr>
        <w:t xml:space="preserve">1 </w:t>
      </w:r>
      <w:r w:rsidRPr="00317558">
        <w:rPr>
          <w:rFonts w:ascii="Times New Roman" w:eastAsia="Times New Roman" w:hAnsi="Times New Roman"/>
          <w:sz w:val="28"/>
          <w:szCs w:val="28"/>
        </w:rPr>
        <w:t>decyzja – zmiana licencji na przewóz osób taksówką,</w:t>
      </w:r>
    </w:p>
    <w:p w:rsidR="00317558" w:rsidRPr="00317558" w:rsidRDefault="00317558" w:rsidP="00317558">
      <w:pPr>
        <w:spacing w:after="0"/>
        <w:ind w:left="72"/>
        <w:rPr>
          <w:rFonts w:ascii="Times New Roman" w:eastAsia="Times New Roman" w:hAnsi="Times New Roman"/>
          <w:sz w:val="28"/>
          <w:szCs w:val="28"/>
        </w:rPr>
      </w:pPr>
      <w:r w:rsidRPr="00317558">
        <w:rPr>
          <w:rFonts w:ascii="Times New Roman" w:eastAsia="Times New Roman" w:hAnsi="Times New Roman"/>
          <w:sz w:val="28"/>
          <w:szCs w:val="28"/>
        </w:rPr>
        <w:t xml:space="preserve">- </w:t>
      </w:r>
      <w:r w:rsidRPr="00317558">
        <w:rPr>
          <w:rFonts w:ascii="Times New Roman" w:eastAsia="Times New Roman" w:hAnsi="Times New Roman"/>
          <w:b/>
          <w:sz w:val="28"/>
          <w:szCs w:val="28"/>
        </w:rPr>
        <w:t>1</w:t>
      </w:r>
      <w:r w:rsidRPr="00317558">
        <w:rPr>
          <w:rFonts w:ascii="Times New Roman" w:eastAsia="Times New Roman" w:hAnsi="Times New Roman"/>
          <w:sz w:val="28"/>
          <w:szCs w:val="28"/>
        </w:rPr>
        <w:t xml:space="preserve"> decyzja – cofnięcie licencji na przewóz osób taksówką,</w:t>
      </w:r>
    </w:p>
    <w:p w:rsidR="00317558" w:rsidRPr="00317558" w:rsidRDefault="00317558" w:rsidP="00317558">
      <w:pPr>
        <w:spacing w:after="0"/>
        <w:ind w:left="72"/>
        <w:rPr>
          <w:rFonts w:ascii="Times New Roman" w:eastAsia="Times New Roman" w:hAnsi="Times New Roman"/>
          <w:sz w:val="28"/>
          <w:szCs w:val="28"/>
        </w:rPr>
      </w:pPr>
      <w:r w:rsidRPr="00317558">
        <w:rPr>
          <w:rFonts w:ascii="Times New Roman" w:eastAsia="Times New Roman" w:hAnsi="Times New Roman"/>
          <w:sz w:val="28"/>
          <w:szCs w:val="28"/>
        </w:rPr>
        <w:lastRenderedPageBreak/>
        <w:t xml:space="preserve">- </w:t>
      </w:r>
      <w:r w:rsidRPr="00317558">
        <w:rPr>
          <w:rFonts w:ascii="Times New Roman" w:eastAsia="Times New Roman" w:hAnsi="Times New Roman"/>
          <w:b/>
          <w:sz w:val="28"/>
          <w:szCs w:val="28"/>
        </w:rPr>
        <w:t>3</w:t>
      </w:r>
      <w:r w:rsidRPr="00317558">
        <w:rPr>
          <w:rFonts w:ascii="Times New Roman" w:eastAsia="Times New Roman" w:hAnsi="Times New Roman"/>
          <w:sz w:val="28"/>
          <w:szCs w:val="28"/>
        </w:rPr>
        <w:t xml:space="preserve"> decyzje – zezwolenia oraz 81 wypisów na wykonywanie regularnych przewozów osób w krajowym transporcie drogowym,</w:t>
      </w:r>
    </w:p>
    <w:p w:rsidR="00317558" w:rsidRPr="00317558" w:rsidRDefault="00317558" w:rsidP="00317558">
      <w:pPr>
        <w:spacing w:after="0"/>
        <w:ind w:left="72"/>
        <w:rPr>
          <w:rFonts w:ascii="Times New Roman" w:eastAsia="Times New Roman" w:hAnsi="Times New Roman"/>
          <w:sz w:val="28"/>
          <w:szCs w:val="28"/>
        </w:rPr>
      </w:pPr>
      <w:r w:rsidRPr="00317558">
        <w:rPr>
          <w:rFonts w:ascii="Times New Roman" w:eastAsia="Times New Roman" w:hAnsi="Times New Roman"/>
          <w:sz w:val="28"/>
          <w:szCs w:val="28"/>
        </w:rPr>
        <w:t xml:space="preserve">- </w:t>
      </w:r>
      <w:r w:rsidRPr="00317558">
        <w:rPr>
          <w:rFonts w:ascii="Times New Roman" w:eastAsia="Times New Roman" w:hAnsi="Times New Roman"/>
          <w:b/>
          <w:sz w:val="28"/>
          <w:szCs w:val="28"/>
        </w:rPr>
        <w:t>2</w:t>
      </w:r>
      <w:r w:rsidRPr="00317558">
        <w:rPr>
          <w:rFonts w:ascii="Times New Roman" w:eastAsia="Times New Roman" w:hAnsi="Times New Roman"/>
          <w:sz w:val="28"/>
          <w:szCs w:val="28"/>
        </w:rPr>
        <w:t xml:space="preserve"> decyzje – zmiany zezwoleń oraz 54 wypisy na wykonywanie regularnych przewozów osób w krajowym transporcie drogowym,</w:t>
      </w:r>
    </w:p>
    <w:p w:rsidR="00317558" w:rsidRPr="00317558" w:rsidRDefault="00317558" w:rsidP="00317558">
      <w:pPr>
        <w:spacing w:after="0"/>
        <w:ind w:left="72"/>
        <w:rPr>
          <w:rFonts w:ascii="Times New Roman" w:eastAsia="Times New Roman" w:hAnsi="Times New Roman"/>
          <w:sz w:val="28"/>
          <w:szCs w:val="28"/>
        </w:rPr>
      </w:pPr>
      <w:r w:rsidRPr="00317558">
        <w:rPr>
          <w:rFonts w:ascii="Times New Roman" w:eastAsia="Times New Roman" w:hAnsi="Times New Roman"/>
          <w:sz w:val="28"/>
          <w:szCs w:val="28"/>
        </w:rPr>
        <w:t xml:space="preserve">- </w:t>
      </w:r>
      <w:r w:rsidRPr="00317558">
        <w:rPr>
          <w:rFonts w:ascii="Times New Roman" w:eastAsia="Times New Roman" w:hAnsi="Times New Roman"/>
          <w:b/>
          <w:sz w:val="28"/>
          <w:szCs w:val="28"/>
        </w:rPr>
        <w:t>1</w:t>
      </w:r>
      <w:r w:rsidRPr="00317558">
        <w:rPr>
          <w:rFonts w:ascii="Times New Roman" w:eastAsia="Times New Roman" w:hAnsi="Times New Roman"/>
          <w:sz w:val="28"/>
          <w:szCs w:val="28"/>
        </w:rPr>
        <w:t xml:space="preserve"> decyzja – wygaszenie zezwolenia na wykonywanie regularnych przewozów osób w krajowym transporcie drogowym.</w:t>
      </w:r>
    </w:p>
    <w:p w:rsidR="00317558" w:rsidRPr="00317558" w:rsidRDefault="00317558" w:rsidP="00317558">
      <w:pPr>
        <w:spacing w:after="0"/>
        <w:ind w:left="72"/>
        <w:rPr>
          <w:rFonts w:ascii="Times New Roman" w:eastAsia="Times New Roman" w:hAnsi="Times New Roman"/>
          <w:sz w:val="28"/>
          <w:szCs w:val="28"/>
        </w:rPr>
      </w:pPr>
    </w:p>
    <w:p w:rsidR="00317558" w:rsidRPr="00317558" w:rsidRDefault="00317558" w:rsidP="00317558">
      <w:pPr>
        <w:spacing w:after="0"/>
        <w:ind w:left="72"/>
        <w:jc w:val="both"/>
        <w:rPr>
          <w:rFonts w:ascii="Times New Roman" w:eastAsia="Times New Roman" w:hAnsi="Times New Roman"/>
          <w:sz w:val="28"/>
          <w:szCs w:val="28"/>
        </w:rPr>
      </w:pPr>
      <w:r w:rsidRPr="00317558">
        <w:rPr>
          <w:rFonts w:ascii="Times New Roman" w:eastAsia="Times New Roman" w:hAnsi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sz w:val="28"/>
          <w:szCs w:val="28"/>
        </w:rPr>
        <w:t xml:space="preserve">W dniu </w:t>
      </w:r>
      <w:r w:rsidRPr="00317558">
        <w:rPr>
          <w:rFonts w:ascii="Times New Roman" w:eastAsia="Times New Roman" w:hAnsi="Times New Roman"/>
          <w:sz w:val="28"/>
          <w:szCs w:val="28"/>
        </w:rPr>
        <w:t xml:space="preserve">28 czerwca 2013 r. </w:t>
      </w:r>
      <w:r>
        <w:rPr>
          <w:rFonts w:ascii="Times New Roman" w:eastAsia="Times New Roman" w:hAnsi="Times New Roman"/>
          <w:sz w:val="28"/>
          <w:szCs w:val="28"/>
        </w:rPr>
        <w:t>R</w:t>
      </w:r>
      <w:r w:rsidRPr="00317558">
        <w:rPr>
          <w:rFonts w:ascii="Times New Roman" w:eastAsia="Times New Roman" w:hAnsi="Times New Roman"/>
          <w:sz w:val="28"/>
          <w:szCs w:val="28"/>
        </w:rPr>
        <w:t xml:space="preserve">eferat CWP wspólnie z Urzędem Skarbowym oraz ZUS przeprowadził drugie spotkanie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317558">
        <w:rPr>
          <w:rFonts w:ascii="Times New Roman" w:eastAsia="Times New Roman" w:hAnsi="Times New Roman"/>
          <w:sz w:val="28"/>
          <w:szCs w:val="28"/>
        </w:rPr>
        <w:t xml:space="preserve">z cyklu „ABC Przedsiębiorcy” skierowane głównie dla osób bezrobotnych pragnących rozpocząć działalność gospodarczą. </w:t>
      </w:r>
    </w:p>
    <w:p w:rsidR="00317558" w:rsidRPr="00317558" w:rsidRDefault="00317558" w:rsidP="0031755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317558" w:rsidRDefault="00317558" w:rsidP="00317558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17558">
        <w:rPr>
          <w:rFonts w:ascii="Times New Roman" w:eastAsia="Times New Roman" w:hAnsi="Times New Roman"/>
          <w:sz w:val="28"/>
          <w:szCs w:val="28"/>
        </w:rPr>
        <w:t>3. W dniach  12, 19 oraz 22 l</w:t>
      </w:r>
      <w:r>
        <w:rPr>
          <w:rFonts w:ascii="Times New Roman" w:eastAsia="Times New Roman" w:hAnsi="Times New Roman"/>
          <w:sz w:val="28"/>
          <w:szCs w:val="28"/>
        </w:rPr>
        <w:t xml:space="preserve">ipca 2013 r. CWP wspólnie </w:t>
      </w:r>
      <w:r w:rsidRPr="00317558">
        <w:rPr>
          <w:rFonts w:ascii="Times New Roman" w:eastAsia="Times New Roman" w:hAnsi="Times New Roman"/>
          <w:sz w:val="28"/>
          <w:szCs w:val="28"/>
        </w:rPr>
        <w:t xml:space="preserve"> z Fundacją Eudajmonia z siedzibą we Wrocławiu zorganizowało spotkania dla osób niepełnosprawnych mające na celu pomoc w znalezieniu pracy oraz przedstawienie projektu „MENTOR – bezzwrotne dotacje na założenie firmy dla osób niepełnosprawnych”.</w:t>
      </w:r>
    </w:p>
    <w:p w:rsidR="00317558" w:rsidRPr="00317558" w:rsidRDefault="00317558" w:rsidP="00317558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F651BE" w:rsidRPr="00317558" w:rsidRDefault="00FE60E7" w:rsidP="00F651BE">
      <w:pPr>
        <w:spacing w:after="0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317558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W sprawach dot. </w:t>
      </w:r>
      <w:r w:rsidR="007D311E" w:rsidRPr="00317558">
        <w:rPr>
          <w:rFonts w:ascii="Times New Roman" w:eastAsia="Times New Roman" w:hAnsi="Times New Roman"/>
          <w:b/>
          <w:sz w:val="28"/>
          <w:szCs w:val="28"/>
          <w:u w:val="single"/>
        </w:rPr>
        <w:t>p</w:t>
      </w:r>
      <w:r w:rsidR="00F651BE" w:rsidRPr="00317558">
        <w:rPr>
          <w:rFonts w:ascii="Times New Roman" w:eastAsia="Times New Roman" w:hAnsi="Times New Roman"/>
          <w:b/>
          <w:sz w:val="28"/>
          <w:szCs w:val="28"/>
          <w:u w:val="single"/>
        </w:rPr>
        <w:t>romocj</w:t>
      </w:r>
      <w:r w:rsidRPr="00317558">
        <w:rPr>
          <w:rFonts w:ascii="Times New Roman" w:eastAsia="Times New Roman" w:hAnsi="Times New Roman"/>
          <w:b/>
          <w:sz w:val="28"/>
          <w:szCs w:val="28"/>
          <w:u w:val="single"/>
        </w:rPr>
        <w:t>i:</w:t>
      </w:r>
    </w:p>
    <w:p w:rsidR="00317558" w:rsidRPr="00317558" w:rsidRDefault="00317558" w:rsidP="00317558">
      <w:pPr>
        <w:spacing w:after="0"/>
        <w:ind w:left="72"/>
        <w:rPr>
          <w:rFonts w:ascii="Times New Roman" w:eastAsia="Times New Roman" w:hAnsi="Times New Roman"/>
          <w:sz w:val="28"/>
          <w:szCs w:val="28"/>
        </w:rPr>
      </w:pPr>
    </w:p>
    <w:p w:rsidR="00317558" w:rsidRPr="00317558" w:rsidRDefault="00317558" w:rsidP="00317558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17558">
        <w:rPr>
          <w:rFonts w:ascii="Times New Roman" w:eastAsia="Times New Roman" w:hAnsi="Times New Roman"/>
          <w:sz w:val="28"/>
          <w:szCs w:val="28"/>
        </w:rPr>
        <w:t>W dniach 21-28 lipca grupa zespoł</w:t>
      </w:r>
      <w:r>
        <w:rPr>
          <w:rFonts w:ascii="Times New Roman" w:eastAsia="Times New Roman" w:hAnsi="Times New Roman"/>
          <w:sz w:val="28"/>
          <w:szCs w:val="28"/>
        </w:rPr>
        <w:t xml:space="preserve">u CANON </w:t>
      </w:r>
      <w:r w:rsidRPr="00317558">
        <w:rPr>
          <w:rFonts w:ascii="Times New Roman" w:eastAsia="Times New Roman" w:hAnsi="Times New Roman"/>
          <w:sz w:val="28"/>
          <w:szCs w:val="28"/>
        </w:rPr>
        <w:t xml:space="preserve">z Bolesławieckiego Ośrodka Kultury –Międzynarodowego Centrum Ceramiki uczestniczyła w projekcie </w:t>
      </w:r>
      <w:proofErr w:type="spellStart"/>
      <w:r w:rsidRPr="00317558">
        <w:rPr>
          <w:rFonts w:ascii="Times New Roman" w:eastAsia="Times New Roman" w:hAnsi="Times New Roman"/>
          <w:sz w:val="28"/>
          <w:szCs w:val="28"/>
        </w:rPr>
        <w:t>pn</w:t>
      </w:r>
      <w:proofErr w:type="spellEnd"/>
      <w:r w:rsidRPr="00317558">
        <w:rPr>
          <w:rFonts w:ascii="Times New Roman" w:eastAsia="Times New Roman" w:hAnsi="Times New Roman"/>
          <w:sz w:val="28"/>
          <w:szCs w:val="28"/>
        </w:rPr>
        <w:t>: "</w:t>
      </w:r>
      <w:proofErr w:type="spellStart"/>
      <w:r w:rsidRPr="00317558">
        <w:rPr>
          <w:rFonts w:ascii="Times New Roman" w:eastAsia="Times New Roman" w:hAnsi="Times New Roman"/>
          <w:sz w:val="28"/>
          <w:szCs w:val="28"/>
        </w:rPr>
        <w:t>Move</w:t>
      </w:r>
      <w:proofErr w:type="spellEnd"/>
      <w:r w:rsidRPr="0031755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17558">
        <w:rPr>
          <w:rFonts w:ascii="Times New Roman" w:eastAsia="Times New Roman" w:hAnsi="Times New Roman"/>
          <w:sz w:val="28"/>
          <w:szCs w:val="28"/>
        </w:rPr>
        <w:t>your</w:t>
      </w:r>
      <w:proofErr w:type="spellEnd"/>
      <w:r w:rsidRPr="00317558">
        <w:rPr>
          <w:rFonts w:ascii="Times New Roman" w:eastAsia="Times New Roman" w:hAnsi="Times New Roman"/>
          <w:sz w:val="28"/>
          <w:szCs w:val="28"/>
        </w:rPr>
        <w:t xml:space="preserve"> body" z udziałem młodzieży z trzech miast partnerskich: Bolesławca, </w:t>
      </w:r>
      <w:proofErr w:type="spellStart"/>
      <w:r w:rsidRPr="00317558">
        <w:rPr>
          <w:rFonts w:ascii="Times New Roman" w:eastAsia="Times New Roman" w:hAnsi="Times New Roman"/>
          <w:sz w:val="28"/>
          <w:szCs w:val="28"/>
        </w:rPr>
        <w:t>Siegburga</w:t>
      </w:r>
      <w:proofErr w:type="spellEnd"/>
      <w:r w:rsidRPr="00317558">
        <w:rPr>
          <w:rFonts w:ascii="Times New Roman" w:eastAsia="Times New Roman" w:hAnsi="Times New Roman"/>
          <w:sz w:val="28"/>
          <w:szCs w:val="28"/>
        </w:rPr>
        <w:t xml:space="preserve"> i </w:t>
      </w:r>
      <w:proofErr w:type="spellStart"/>
      <w:r w:rsidRPr="00317558">
        <w:rPr>
          <w:rFonts w:ascii="Times New Roman" w:eastAsia="Times New Roman" w:hAnsi="Times New Roman"/>
          <w:sz w:val="28"/>
          <w:szCs w:val="28"/>
        </w:rPr>
        <w:t>Nogent</w:t>
      </w:r>
      <w:proofErr w:type="spellEnd"/>
      <w:r w:rsidRPr="00317558">
        <w:rPr>
          <w:rFonts w:ascii="Times New Roman" w:eastAsia="Times New Roman" w:hAnsi="Times New Roman"/>
          <w:sz w:val="28"/>
          <w:szCs w:val="28"/>
        </w:rPr>
        <w:t xml:space="preserve"> sur Marne. Projekt realizowano w ramach programu: "Młodzież w działaniu"    we Francji w </w:t>
      </w:r>
      <w:proofErr w:type="spellStart"/>
      <w:r w:rsidRPr="00317558">
        <w:rPr>
          <w:rFonts w:ascii="Times New Roman" w:eastAsia="Times New Roman" w:hAnsi="Times New Roman"/>
          <w:sz w:val="28"/>
          <w:szCs w:val="28"/>
        </w:rPr>
        <w:t>Nogent</w:t>
      </w:r>
      <w:proofErr w:type="spellEnd"/>
      <w:r w:rsidRPr="00317558">
        <w:rPr>
          <w:rFonts w:ascii="Times New Roman" w:eastAsia="Times New Roman" w:hAnsi="Times New Roman"/>
          <w:sz w:val="28"/>
          <w:szCs w:val="28"/>
        </w:rPr>
        <w:t xml:space="preserve"> sur Marne.</w:t>
      </w:r>
    </w:p>
    <w:p w:rsidR="00317558" w:rsidRPr="00317558" w:rsidRDefault="00317558" w:rsidP="00317558">
      <w:pPr>
        <w:pStyle w:val="Akapitzlist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</w:rPr>
      </w:pPr>
    </w:p>
    <w:p w:rsidR="00317558" w:rsidRPr="00317558" w:rsidRDefault="00317558" w:rsidP="00317558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17558">
        <w:rPr>
          <w:rFonts w:ascii="Times New Roman" w:eastAsia="Times New Roman" w:hAnsi="Times New Roman"/>
          <w:sz w:val="28"/>
          <w:szCs w:val="28"/>
        </w:rPr>
        <w:t xml:space="preserve">20 sierpnia 2013 r. firma </w:t>
      </w:r>
      <w:proofErr w:type="spellStart"/>
      <w:r w:rsidRPr="00317558">
        <w:rPr>
          <w:rFonts w:ascii="Times New Roman" w:eastAsia="Times New Roman" w:hAnsi="Times New Roman"/>
          <w:sz w:val="28"/>
          <w:szCs w:val="28"/>
        </w:rPr>
        <w:t>Kegger</w:t>
      </w:r>
      <w:proofErr w:type="spellEnd"/>
      <w:r w:rsidRPr="00317558">
        <w:rPr>
          <w:rFonts w:ascii="Times New Roman" w:eastAsia="Times New Roman" w:hAnsi="Times New Roman"/>
          <w:sz w:val="28"/>
          <w:szCs w:val="28"/>
        </w:rPr>
        <w:t xml:space="preserve"> uczciła zwieszenie wiechy na nowo budowanym zakładzie na terenie bolesławieckiej podstrefy Wałbrzyskiej Specjalnej Strefy Ekonomicznej</w:t>
      </w:r>
    </w:p>
    <w:p w:rsidR="00317558" w:rsidRPr="00317558" w:rsidRDefault="00317558" w:rsidP="00317558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:rsidR="00F651BE" w:rsidRPr="00317558" w:rsidRDefault="00F651BE" w:rsidP="00F651B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F651BE" w:rsidRDefault="00F651BE" w:rsidP="00F651BE">
      <w:pPr>
        <w:spacing w:after="0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317558">
        <w:rPr>
          <w:rFonts w:ascii="Times New Roman" w:eastAsia="Times New Roman" w:hAnsi="Times New Roman"/>
          <w:b/>
          <w:sz w:val="28"/>
          <w:szCs w:val="28"/>
          <w:u w:val="single"/>
        </w:rPr>
        <w:t>Inne</w:t>
      </w:r>
      <w:r w:rsidR="00FE60E7" w:rsidRPr="00317558">
        <w:rPr>
          <w:rFonts w:ascii="Times New Roman" w:eastAsia="Times New Roman" w:hAnsi="Times New Roman"/>
          <w:b/>
          <w:sz w:val="28"/>
          <w:szCs w:val="28"/>
          <w:u w:val="single"/>
        </w:rPr>
        <w:t>:</w:t>
      </w:r>
    </w:p>
    <w:p w:rsidR="00317558" w:rsidRPr="00317558" w:rsidRDefault="00317558" w:rsidP="00F651BE">
      <w:pPr>
        <w:spacing w:after="0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317558" w:rsidRPr="00317558" w:rsidRDefault="00317558" w:rsidP="00317558">
      <w:pPr>
        <w:spacing w:after="0"/>
        <w:ind w:left="72"/>
        <w:jc w:val="both"/>
        <w:rPr>
          <w:rFonts w:ascii="Times New Roman" w:eastAsia="Times New Roman" w:hAnsi="Times New Roman"/>
          <w:sz w:val="28"/>
          <w:szCs w:val="28"/>
        </w:rPr>
      </w:pPr>
      <w:r w:rsidRPr="00317558">
        <w:rPr>
          <w:rFonts w:ascii="Times New Roman" w:eastAsia="Times New Roman" w:hAnsi="Times New Roman"/>
          <w:sz w:val="28"/>
          <w:szCs w:val="28"/>
        </w:rPr>
        <w:t xml:space="preserve">Liczba odwiedzających Referat Centrum Wspierania Przedsiębiorczości w okresie międzysesyjnym wyniosła </w:t>
      </w:r>
      <w:r w:rsidRPr="00317558">
        <w:rPr>
          <w:rFonts w:ascii="Times New Roman" w:eastAsia="Times New Roman" w:hAnsi="Times New Roman"/>
          <w:b/>
          <w:sz w:val="28"/>
          <w:szCs w:val="28"/>
        </w:rPr>
        <w:t>450</w:t>
      </w:r>
      <w:r w:rsidRPr="00317558">
        <w:rPr>
          <w:rFonts w:ascii="Times New Roman" w:eastAsia="Times New Roman" w:hAnsi="Times New Roman"/>
          <w:sz w:val="28"/>
          <w:szCs w:val="28"/>
        </w:rPr>
        <w:t xml:space="preserve"> </w:t>
      </w:r>
      <w:r w:rsidRPr="0031755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17558">
        <w:rPr>
          <w:rFonts w:ascii="Times New Roman" w:eastAsia="Times New Roman" w:hAnsi="Times New Roman"/>
          <w:sz w:val="28"/>
          <w:szCs w:val="28"/>
        </w:rPr>
        <w:t>osób.</w:t>
      </w:r>
    </w:p>
    <w:p w:rsidR="00853D7F" w:rsidRPr="00317558" w:rsidRDefault="00317558" w:rsidP="00F651BE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317558">
        <w:rPr>
          <w:rFonts w:ascii="Times New Roman" w:eastAsia="Times New Roman" w:hAnsi="Times New Roman"/>
          <w:sz w:val="28"/>
          <w:szCs w:val="28"/>
        </w:rPr>
        <w:t xml:space="preserve"> Na wniosek firm szkoleniowych Sala konferencyjna udostępniana była </w:t>
      </w:r>
      <w:r w:rsidRPr="00317558">
        <w:rPr>
          <w:rFonts w:ascii="Times New Roman" w:eastAsia="Times New Roman" w:hAnsi="Times New Roman"/>
          <w:b/>
          <w:sz w:val="28"/>
          <w:szCs w:val="28"/>
        </w:rPr>
        <w:t>7</w:t>
      </w:r>
      <w:r w:rsidRPr="00317558">
        <w:rPr>
          <w:rFonts w:ascii="Times New Roman" w:eastAsia="Times New Roman" w:hAnsi="Times New Roman"/>
          <w:sz w:val="28"/>
          <w:szCs w:val="28"/>
        </w:rPr>
        <w:t xml:space="preserve"> razy.</w:t>
      </w:r>
    </w:p>
    <w:p w:rsidR="00853D7F" w:rsidRPr="00712D04" w:rsidRDefault="00853D7F" w:rsidP="00F651BE">
      <w:pPr>
        <w:spacing w:after="0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712D04">
        <w:rPr>
          <w:rFonts w:ascii="Times New Roman" w:eastAsia="Times New Roman" w:hAnsi="Times New Roman"/>
          <w:b/>
          <w:sz w:val="28"/>
          <w:szCs w:val="28"/>
          <w:u w:val="single"/>
        </w:rPr>
        <w:lastRenderedPageBreak/>
        <w:t>W sprawach oświatowych:</w:t>
      </w:r>
    </w:p>
    <w:p w:rsidR="00853D7F" w:rsidRPr="00712D04" w:rsidRDefault="00853D7F" w:rsidP="00F651BE">
      <w:pPr>
        <w:spacing w:after="0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853D7F" w:rsidRPr="00712D04" w:rsidRDefault="00853D7F" w:rsidP="00CE617A">
      <w:pPr>
        <w:pStyle w:val="Tekstpodstawowy"/>
        <w:numPr>
          <w:ilvl w:val="0"/>
          <w:numId w:val="16"/>
        </w:numPr>
        <w:jc w:val="both"/>
        <w:rPr>
          <w:szCs w:val="28"/>
        </w:rPr>
      </w:pPr>
      <w:r w:rsidRPr="00712D04">
        <w:rPr>
          <w:szCs w:val="28"/>
        </w:rPr>
        <w:t xml:space="preserve">Wydano Decyzję </w:t>
      </w:r>
      <w:smartTag w:uri="urn:schemas-microsoft-com:office:smarttags" w:element="PersonName">
        <w:r w:rsidRPr="00712D04">
          <w:rPr>
            <w:szCs w:val="28"/>
          </w:rPr>
          <w:t>Prezydent</w:t>
        </w:r>
      </w:smartTag>
      <w:r w:rsidRPr="00712D04">
        <w:rPr>
          <w:szCs w:val="28"/>
        </w:rPr>
        <w:t xml:space="preserve">a Miasta Bolesławiec, zezwalającą Bolesławieckiemu Ośrodkowi Kultury – Międzynarodowemu Centrum Ceramiki w Bolesławcu na przeprowadzenie imprez masowych artystyczno-rozrywkowych ”Koncerty grup: </w:t>
      </w:r>
      <w:proofErr w:type="spellStart"/>
      <w:r w:rsidRPr="00712D04">
        <w:rPr>
          <w:szCs w:val="28"/>
        </w:rPr>
        <w:t>LemON</w:t>
      </w:r>
      <w:proofErr w:type="spellEnd"/>
      <w:r w:rsidRPr="00712D04">
        <w:rPr>
          <w:szCs w:val="28"/>
        </w:rPr>
        <w:t xml:space="preserve">, </w:t>
      </w:r>
      <w:proofErr w:type="spellStart"/>
      <w:r w:rsidRPr="00712D04">
        <w:rPr>
          <w:szCs w:val="28"/>
        </w:rPr>
        <w:t>Haydamaky</w:t>
      </w:r>
      <w:proofErr w:type="spellEnd"/>
      <w:r w:rsidRPr="00712D04">
        <w:rPr>
          <w:szCs w:val="28"/>
        </w:rPr>
        <w:t xml:space="preserve"> – 23 sierpnia 2013 r., Legendy UK oraz Alan </w:t>
      </w:r>
      <w:proofErr w:type="spellStart"/>
      <w:r w:rsidRPr="00712D04">
        <w:rPr>
          <w:szCs w:val="28"/>
        </w:rPr>
        <w:t>Silson</w:t>
      </w:r>
      <w:proofErr w:type="spellEnd"/>
      <w:r w:rsidRPr="00712D04">
        <w:rPr>
          <w:szCs w:val="28"/>
        </w:rPr>
        <w:t xml:space="preserve"> ex Smoki – 24 sierpnia 2013 r. oraz Kukiz – 25 sierpnia 2013 r.” odbywających się w ramach 19. Bolesławieckiego Święta Ceramiki.</w:t>
      </w:r>
    </w:p>
    <w:p w:rsidR="00853D7F" w:rsidRPr="00712D04" w:rsidRDefault="00853D7F" w:rsidP="00853D7F">
      <w:pPr>
        <w:pStyle w:val="Tekstpodstawowy"/>
        <w:jc w:val="both"/>
        <w:rPr>
          <w:szCs w:val="28"/>
        </w:rPr>
      </w:pPr>
    </w:p>
    <w:p w:rsidR="00853D7F" w:rsidRPr="00712D04" w:rsidRDefault="00853D7F" w:rsidP="00CE617A">
      <w:pPr>
        <w:pStyle w:val="Tekstpodstawowy"/>
        <w:numPr>
          <w:ilvl w:val="0"/>
          <w:numId w:val="16"/>
        </w:numPr>
        <w:jc w:val="both"/>
        <w:rPr>
          <w:szCs w:val="28"/>
        </w:rPr>
      </w:pPr>
      <w:r w:rsidRPr="00712D04">
        <w:rPr>
          <w:szCs w:val="28"/>
        </w:rPr>
        <w:t>Wydano Decyzję  Prezydenta Miasta Bolesławiec, zezwalającą Panu Dariuszowi Tyrakowskiemu na złożenie szkoły publicznej pod nazwą: Publiczne Gimnazjum „</w:t>
      </w:r>
      <w:proofErr w:type="spellStart"/>
      <w:r w:rsidRPr="00712D04">
        <w:rPr>
          <w:szCs w:val="28"/>
        </w:rPr>
        <w:t>Oxpress</w:t>
      </w:r>
      <w:proofErr w:type="spellEnd"/>
      <w:r w:rsidRPr="00712D04">
        <w:rPr>
          <w:szCs w:val="28"/>
        </w:rPr>
        <w:t xml:space="preserve">” w Bolesławcu z siedzibą przy al. 1000 </w:t>
      </w:r>
      <w:proofErr w:type="spellStart"/>
      <w:r w:rsidRPr="00712D04">
        <w:rPr>
          <w:szCs w:val="28"/>
        </w:rPr>
        <w:t>lecia</w:t>
      </w:r>
      <w:proofErr w:type="spellEnd"/>
      <w:r w:rsidRPr="00712D04">
        <w:rPr>
          <w:szCs w:val="28"/>
        </w:rPr>
        <w:t xml:space="preserve"> 48. Szkoła rozpocznie działalność od 1 września 2014 roku.  </w:t>
      </w:r>
    </w:p>
    <w:p w:rsidR="00853D7F" w:rsidRPr="00712D04" w:rsidRDefault="00853D7F" w:rsidP="00853D7F">
      <w:pPr>
        <w:pStyle w:val="Tekstpodstawowy"/>
        <w:jc w:val="both"/>
        <w:rPr>
          <w:szCs w:val="28"/>
        </w:rPr>
      </w:pPr>
    </w:p>
    <w:p w:rsidR="00853D7F" w:rsidRPr="00712D04" w:rsidRDefault="00853D7F" w:rsidP="00CE617A">
      <w:pPr>
        <w:pStyle w:val="Tekstpodstawowy"/>
        <w:numPr>
          <w:ilvl w:val="0"/>
          <w:numId w:val="16"/>
        </w:numPr>
        <w:jc w:val="both"/>
        <w:rPr>
          <w:szCs w:val="28"/>
        </w:rPr>
      </w:pPr>
      <w:r w:rsidRPr="00712D04">
        <w:rPr>
          <w:szCs w:val="28"/>
        </w:rPr>
        <w:t xml:space="preserve">Prezydent Miasta Bolesławiec wydał zaświadczenie o wpisie do ewidencji szkół i placówek niepublicznych jednostki pod nazwą: Niepubliczne Przedszkole „Jacek i </w:t>
      </w:r>
      <w:proofErr w:type="spellStart"/>
      <w:r w:rsidRPr="00712D04">
        <w:rPr>
          <w:szCs w:val="28"/>
        </w:rPr>
        <w:t>Agatka”z</w:t>
      </w:r>
      <w:proofErr w:type="spellEnd"/>
      <w:r w:rsidRPr="00712D04">
        <w:rPr>
          <w:szCs w:val="28"/>
        </w:rPr>
        <w:t xml:space="preserve"> siedzibą przy ul. Komuny Paryskiej 1. Niepubliczne Przedszkole rozpocznie działalność od 1 września 2013 r.</w:t>
      </w:r>
    </w:p>
    <w:p w:rsidR="00853D7F" w:rsidRPr="00712D04" w:rsidRDefault="00853D7F" w:rsidP="00853D7F">
      <w:pPr>
        <w:pStyle w:val="Tekstpodstawowy"/>
        <w:jc w:val="both"/>
        <w:rPr>
          <w:szCs w:val="28"/>
        </w:rPr>
      </w:pPr>
    </w:p>
    <w:p w:rsidR="00853D7F" w:rsidRPr="00712D04" w:rsidRDefault="00853D7F" w:rsidP="00CE617A">
      <w:pPr>
        <w:pStyle w:val="Tekstpodstawowy"/>
        <w:numPr>
          <w:ilvl w:val="0"/>
          <w:numId w:val="16"/>
        </w:numPr>
        <w:jc w:val="both"/>
        <w:rPr>
          <w:szCs w:val="28"/>
        </w:rPr>
      </w:pPr>
      <w:r w:rsidRPr="00712D04">
        <w:rPr>
          <w:szCs w:val="28"/>
        </w:rPr>
        <w:t>1 decyzja – przyznanie zasiłku szkolnego dla ucznia gimnazjum.</w:t>
      </w:r>
    </w:p>
    <w:p w:rsidR="00853D7F" w:rsidRPr="00712D04" w:rsidRDefault="00853D7F" w:rsidP="00853D7F">
      <w:pPr>
        <w:pStyle w:val="Tekstpodstawowy"/>
        <w:jc w:val="both"/>
        <w:rPr>
          <w:szCs w:val="28"/>
        </w:rPr>
      </w:pPr>
    </w:p>
    <w:p w:rsidR="00853D7F" w:rsidRPr="00712D04" w:rsidRDefault="00853D7F" w:rsidP="00CE617A">
      <w:pPr>
        <w:pStyle w:val="Tekstpodstawowy"/>
        <w:numPr>
          <w:ilvl w:val="0"/>
          <w:numId w:val="16"/>
        </w:numPr>
        <w:jc w:val="both"/>
        <w:rPr>
          <w:szCs w:val="28"/>
        </w:rPr>
      </w:pPr>
      <w:r w:rsidRPr="00712D04">
        <w:rPr>
          <w:szCs w:val="28"/>
        </w:rPr>
        <w:t xml:space="preserve">2 decyzje - przyznanie dofinansowania kosztów kształcenia młodocianych pracowników.  </w:t>
      </w:r>
    </w:p>
    <w:p w:rsidR="00853D7F" w:rsidRPr="00712D04" w:rsidRDefault="00853D7F" w:rsidP="00F651BE">
      <w:pPr>
        <w:spacing w:after="0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5061FC" w:rsidRPr="00712D04" w:rsidRDefault="005061FC" w:rsidP="005061F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</w:p>
    <w:p w:rsidR="005061FC" w:rsidRPr="00712D04" w:rsidRDefault="005061FC" w:rsidP="005061F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  <w:r w:rsidRPr="00712D04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W sprawach budżetowych:</w:t>
      </w:r>
    </w:p>
    <w:p w:rsidR="00EE6D7D" w:rsidRPr="00EE6D7D" w:rsidRDefault="00EE6D7D" w:rsidP="00EE6D7D">
      <w:pPr>
        <w:pStyle w:val="Tekstpodstawowy"/>
        <w:jc w:val="both"/>
        <w:rPr>
          <w:szCs w:val="28"/>
        </w:rPr>
      </w:pPr>
    </w:p>
    <w:p w:rsidR="00EE6D7D" w:rsidRPr="00EE6D7D" w:rsidRDefault="00EE6D7D" w:rsidP="00CE617A">
      <w:pPr>
        <w:pStyle w:val="Tekstpodstawowy"/>
        <w:numPr>
          <w:ilvl w:val="0"/>
          <w:numId w:val="21"/>
        </w:numPr>
        <w:jc w:val="both"/>
        <w:rPr>
          <w:szCs w:val="28"/>
        </w:rPr>
      </w:pPr>
      <w:r w:rsidRPr="00EE6D7D">
        <w:rPr>
          <w:szCs w:val="28"/>
        </w:rPr>
        <w:t xml:space="preserve">Zarządzenie Nr 251/2013 Prezydenta Miasta Bolesławiec </w:t>
      </w:r>
      <w:r w:rsidRPr="00EE6D7D">
        <w:rPr>
          <w:szCs w:val="28"/>
        </w:rPr>
        <w:br/>
        <w:t>z dnia 28 czerwca 2013 r. w sprawie zmian w budżecie miasta na 2013r.</w:t>
      </w:r>
    </w:p>
    <w:p w:rsidR="00EE6D7D" w:rsidRPr="00EE6D7D" w:rsidRDefault="00EE6D7D" w:rsidP="00EE6D7D">
      <w:pPr>
        <w:pStyle w:val="Tekstpodstawowy"/>
        <w:jc w:val="both"/>
        <w:rPr>
          <w:szCs w:val="28"/>
        </w:rPr>
      </w:pPr>
    </w:p>
    <w:p w:rsidR="00EE6D7D" w:rsidRPr="00EE6D7D" w:rsidRDefault="00EE6D7D" w:rsidP="00EE6D7D">
      <w:pPr>
        <w:rPr>
          <w:rFonts w:ascii="Times New Roman" w:hAnsi="Times New Roman"/>
          <w:iCs/>
          <w:sz w:val="28"/>
          <w:szCs w:val="28"/>
          <w:u w:val="single"/>
        </w:rPr>
      </w:pPr>
      <w:r w:rsidRPr="00EE6D7D">
        <w:rPr>
          <w:rFonts w:ascii="Times New Roman" w:hAnsi="Times New Roman"/>
          <w:iCs/>
          <w:sz w:val="28"/>
          <w:szCs w:val="28"/>
          <w:u w:val="single"/>
        </w:rPr>
        <w:t>zmiany w budżecie polegały na:</w:t>
      </w:r>
    </w:p>
    <w:p w:rsidR="00EE6D7D" w:rsidRPr="00562C99" w:rsidRDefault="00562C99" w:rsidP="00CE617A">
      <w:pPr>
        <w:pStyle w:val="Akapitzlist"/>
        <w:numPr>
          <w:ilvl w:val="0"/>
          <w:numId w:val="19"/>
        </w:numPr>
        <w:tabs>
          <w:tab w:val="left" w:pos="497"/>
        </w:tabs>
        <w:spacing w:before="120"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E6D7D" w:rsidRPr="00562C99">
        <w:rPr>
          <w:rFonts w:ascii="Times New Roman" w:hAnsi="Times New Roman"/>
          <w:sz w:val="28"/>
          <w:szCs w:val="28"/>
        </w:rPr>
        <w:t xml:space="preserve">zwiększeniu planu dochodów i wydatków o kwotę </w:t>
      </w:r>
      <w:r w:rsidR="00EE6D7D" w:rsidRPr="00562C99">
        <w:rPr>
          <w:rFonts w:ascii="Times New Roman" w:hAnsi="Times New Roman"/>
          <w:sz w:val="28"/>
          <w:szCs w:val="28"/>
        </w:rPr>
        <w:br/>
        <w:t xml:space="preserve">31.600 zł </w:t>
      </w:r>
      <w:r w:rsidR="00EE6D7D" w:rsidRPr="00562C99">
        <w:rPr>
          <w:rFonts w:ascii="Times New Roman" w:hAnsi="Times New Roman"/>
          <w:color w:val="000000"/>
          <w:sz w:val="28"/>
          <w:szCs w:val="28"/>
        </w:rPr>
        <w:t>z przeznaczeniem na świadczenie specjalisty-</w:t>
      </w:r>
      <w:proofErr w:type="spellStart"/>
      <w:r w:rsidR="00EE6D7D" w:rsidRPr="00562C99">
        <w:rPr>
          <w:rFonts w:ascii="Times New Roman" w:hAnsi="Times New Roman"/>
          <w:color w:val="000000"/>
          <w:sz w:val="28"/>
          <w:szCs w:val="28"/>
        </w:rPr>
        <w:t>cznych</w:t>
      </w:r>
      <w:proofErr w:type="spellEnd"/>
      <w:r w:rsidR="00EE6D7D" w:rsidRPr="00562C99">
        <w:rPr>
          <w:rFonts w:ascii="Times New Roman" w:hAnsi="Times New Roman"/>
          <w:color w:val="000000"/>
          <w:sz w:val="28"/>
          <w:szCs w:val="28"/>
        </w:rPr>
        <w:t xml:space="preserve"> usług opiekuńczych dla osób z zaburzeniami </w:t>
      </w:r>
      <w:proofErr w:type="spellStart"/>
      <w:r w:rsidR="00EE6D7D" w:rsidRPr="00562C99">
        <w:rPr>
          <w:rFonts w:ascii="Times New Roman" w:hAnsi="Times New Roman"/>
          <w:color w:val="000000"/>
          <w:sz w:val="28"/>
          <w:szCs w:val="28"/>
        </w:rPr>
        <w:t>psychi-cznymi</w:t>
      </w:r>
      <w:proofErr w:type="spellEnd"/>
      <w:r w:rsidR="00EE6D7D" w:rsidRPr="00562C99">
        <w:rPr>
          <w:rFonts w:ascii="Times New Roman" w:hAnsi="Times New Roman"/>
          <w:color w:val="000000"/>
          <w:sz w:val="28"/>
          <w:szCs w:val="28"/>
        </w:rPr>
        <w:t xml:space="preserve"> zgodnie z pismem Wojewody Dolnośląskiego  z dnia 19.06.2013r. nr pisma PS-ZS.3146.85.2013.</w:t>
      </w:r>
    </w:p>
    <w:p w:rsidR="00EE6D7D" w:rsidRPr="00EE6D7D" w:rsidRDefault="00EE6D7D" w:rsidP="00562C99">
      <w:pPr>
        <w:pStyle w:val="Tekstpodstawowy"/>
        <w:jc w:val="both"/>
        <w:rPr>
          <w:szCs w:val="28"/>
        </w:rPr>
      </w:pPr>
    </w:p>
    <w:p w:rsidR="00EE6D7D" w:rsidRPr="00EE6D7D" w:rsidRDefault="00EE6D7D" w:rsidP="00CE617A">
      <w:pPr>
        <w:pStyle w:val="Tekstpodstawowy"/>
        <w:numPr>
          <w:ilvl w:val="0"/>
          <w:numId w:val="18"/>
        </w:numPr>
        <w:tabs>
          <w:tab w:val="left" w:pos="0"/>
          <w:tab w:val="left" w:pos="355"/>
        </w:tabs>
        <w:jc w:val="both"/>
        <w:rPr>
          <w:szCs w:val="28"/>
        </w:rPr>
      </w:pPr>
      <w:r w:rsidRPr="00EE6D7D">
        <w:rPr>
          <w:szCs w:val="28"/>
        </w:rPr>
        <w:t xml:space="preserve">przeniesieniu planu wydatków między rozdziałami, paragrafami klasyfikacji budżetowej w kwocie 149.364 zł, w tym: </w:t>
      </w:r>
    </w:p>
    <w:p w:rsidR="00562C99" w:rsidRDefault="00EE6D7D" w:rsidP="00CE617A">
      <w:pPr>
        <w:pStyle w:val="Tekstpodstawowy"/>
        <w:numPr>
          <w:ilvl w:val="0"/>
          <w:numId w:val="20"/>
        </w:numPr>
        <w:tabs>
          <w:tab w:val="left" w:pos="0"/>
          <w:tab w:val="left" w:pos="355"/>
        </w:tabs>
        <w:jc w:val="both"/>
        <w:rPr>
          <w:color w:val="000000"/>
          <w:szCs w:val="28"/>
        </w:rPr>
      </w:pPr>
      <w:r w:rsidRPr="00EE6D7D">
        <w:rPr>
          <w:color w:val="000000"/>
          <w:szCs w:val="28"/>
        </w:rPr>
        <w:lastRenderedPageBreak/>
        <w:t>15.000 zł na opracowanie miejscowego planu zagospodarowania przestrzennego,</w:t>
      </w:r>
    </w:p>
    <w:p w:rsidR="00562C99" w:rsidRDefault="00EE6D7D" w:rsidP="00CE617A">
      <w:pPr>
        <w:pStyle w:val="Tekstpodstawowy"/>
        <w:numPr>
          <w:ilvl w:val="0"/>
          <w:numId w:val="20"/>
        </w:numPr>
        <w:tabs>
          <w:tab w:val="left" w:pos="0"/>
          <w:tab w:val="left" w:pos="355"/>
        </w:tabs>
        <w:jc w:val="both"/>
        <w:rPr>
          <w:color w:val="000000"/>
          <w:szCs w:val="28"/>
        </w:rPr>
      </w:pPr>
      <w:r w:rsidRPr="00562C99">
        <w:rPr>
          <w:color w:val="000000"/>
          <w:szCs w:val="28"/>
        </w:rPr>
        <w:t>9.996 zł na odprawę emerytalną dla pracownika obsługi w Miejskim Zespole Szkół Nr 2,</w:t>
      </w:r>
    </w:p>
    <w:p w:rsidR="00562C99" w:rsidRDefault="00EE6D7D" w:rsidP="00CE617A">
      <w:pPr>
        <w:pStyle w:val="Tekstpodstawowy"/>
        <w:numPr>
          <w:ilvl w:val="0"/>
          <w:numId w:val="20"/>
        </w:numPr>
        <w:tabs>
          <w:tab w:val="left" w:pos="0"/>
          <w:tab w:val="left" w:pos="355"/>
        </w:tabs>
        <w:jc w:val="both"/>
        <w:rPr>
          <w:color w:val="000000"/>
          <w:szCs w:val="28"/>
        </w:rPr>
      </w:pPr>
      <w:r w:rsidRPr="00562C99">
        <w:rPr>
          <w:color w:val="000000"/>
          <w:szCs w:val="28"/>
        </w:rPr>
        <w:t>12.000 zł na niezbędne naprawy kotłowni w budynku Szkoły Podstawowej Nr 3,</w:t>
      </w:r>
    </w:p>
    <w:p w:rsidR="00562C99" w:rsidRDefault="00EE6D7D" w:rsidP="00CE617A">
      <w:pPr>
        <w:pStyle w:val="Tekstpodstawowy"/>
        <w:numPr>
          <w:ilvl w:val="0"/>
          <w:numId w:val="20"/>
        </w:numPr>
        <w:tabs>
          <w:tab w:val="left" w:pos="0"/>
          <w:tab w:val="left" w:pos="355"/>
        </w:tabs>
        <w:jc w:val="both"/>
        <w:rPr>
          <w:color w:val="000000"/>
          <w:szCs w:val="28"/>
        </w:rPr>
      </w:pPr>
      <w:r w:rsidRPr="00562C99">
        <w:rPr>
          <w:color w:val="000000"/>
          <w:szCs w:val="28"/>
        </w:rPr>
        <w:t>10.000 zł na remont korytarzy i klatek schodowych w budynku Szkoły Podstawowej Nr 4,</w:t>
      </w:r>
    </w:p>
    <w:p w:rsidR="00562C99" w:rsidRDefault="00EE6D7D" w:rsidP="00CE617A">
      <w:pPr>
        <w:pStyle w:val="Tekstpodstawowy"/>
        <w:numPr>
          <w:ilvl w:val="0"/>
          <w:numId w:val="20"/>
        </w:numPr>
        <w:tabs>
          <w:tab w:val="left" w:pos="0"/>
          <w:tab w:val="left" w:pos="355"/>
        </w:tabs>
        <w:jc w:val="both"/>
        <w:rPr>
          <w:color w:val="000000"/>
          <w:szCs w:val="28"/>
        </w:rPr>
      </w:pPr>
      <w:r w:rsidRPr="00562C99">
        <w:rPr>
          <w:color w:val="000000"/>
          <w:szCs w:val="28"/>
        </w:rPr>
        <w:t>50.000 zł na opłacenie składek ZUS w Miejskim Zespole Szkół Nr 3,</w:t>
      </w:r>
    </w:p>
    <w:p w:rsidR="00562C99" w:rsidRDefault="00EE6D7D" w:rsidP="00CE617A">
      <w:pPr>
        <w:pStyle w:val="Tekstpodstawowy"/>
        <w:numPr>
          <w:ilvl w:val="0"/>
          <w:numId w:val="20"/>
        </w:numPr>
        <w:tabs>
          <w:tab w:val="left" w:pos="0"/>
          <w:tab w:val="left" w:pos="355"/>
        </w:tabs>
        <w:jc w:val="both"/>
        <w:rPr>
          <w:color w:val="000000"/>
          <w:szCs w:val="28"/>
        </w:rPr>
      </w:pPr>
      <w:r w:rsidRPr="00562C99">
        <w:rPr>
          <w:color w:val="000000"/>
          <w:szCs w:val="28"/>
        </w:rPr>
        <w:t>264 zł na realizację przez MPP nr 5 projektu „Transgraniczne przedszkolaki poznają kraj sąsiadów” w ramach Programu Operacyjnego Współpracy Transgranicznej Republika Czeska – Rzeczypospolita Polska 2007 – 2013,</w:t>
      </w:r>
    </w:p>
    <w:p w:rsidR="00562C99" w:rsidRDefault="00EE6D7D" w:rsidP="00CE617A">
      <w:pPr>
        <w:pStyle w:val="Tekstpodstawowy"/>
        <w:numPr>
          <w:ilvl w:val="0"/>
          <w:numId w:val="20"/>
        </w:numPr>
        <w:tabs>
          <w:tab w:val="left" w:pos="0"/>
          <w:tab w:val="left" w:pos="355"/>
        </w:tabs>
        <w:jc w:val="both"/>
        <w:rPr>
          <w:color w:val="000000"/>
          <w:szCs w:val="28"/>
        </w:rPr>
      </w:pPr>
      <w:r w:rsidRPr="00562C99">
        <w:rPr>
          <w:color w:val="000000"/>
          <w:szCs w:val="28"/>
        </w:rPr>
        <w:t xml:space="preserve">19.381 zł na wypłatę odszkodowania wraz z ustawowymi odsetkami oraz pokrycie kosztów postępowania procesowego za I </w:t>
      </w:r>
      <w:proofErr w:type="spellStart"/>
      <w:r w:rsidRPr="00562C99">
        <w:rPr>
          <w:color w:val="000000"/>
          <w:szCs w:val="28"/>
        </w:rPr>
        <w:t>i</w:t>
      </w:r>
      <w:proofErr w:type="spellEnd"/>
      <w:r w:rsidRPr="00562C99">
        <w:rPr>
          <w:color w:val="000000"/>
          <w:szCs w:val="28"/>
        </w:rPr>
        <w:t xml:space="preserve"> II instancję w związku z prawomocnym wyrokiem Sądu Okręgowego w Jeleniej Górze z dnia 19 kwietnia 2013r.,</w:t>
      </w:r>
    </w:p>
    <w:p w:rsidR="00562C99" w:rsidRDefault="00EE6D7D" w:rsidP="00CE617A">
      <w:pPr>
        <w:pStyle w:val="Tekstpodstawowy"/>
        <w:numPr>
          <w:ilvl w:val="0"/>
          <w:numId w:val="20"/>
        </w:numPr>
        <w:tabs>
          <w:tab w:val="left" w:pos="0"/>
          <w:tab w:val="left" w:pos="355"/>
        </w:tabs>
        <w:jc w:val="both"/>
        <w:rPr>
          <w:color w:val="000000"/>
          <w:szCs w:val="28"/>
        </w:rPr>
      </w:pPr>
      <w:r w:rsidRPr="00562C99">
        <w:rPr>
          <w:color w:val="000000"/>
          <w:szCs w:val="28"/>
        </w:rPr>
        <w:t>21.658 zł na wypłatę odprawy dla pracownika Miejskiego Ośrodka Pomocy Społecznej,</w:t>
      </w:r>
    </w:p>
    <w:p w:rsidR="00562C99" w:rsidRDefault="00EE6D7D" w:rsidP="00CE617A">
      <w:pPr>
        <w:pStyle w:val="Tekstpodstawowy"/>
        <w:numPr>
          <w:ilvl w:val="0"/>
          <w:numId w:val="20"/>
        </w:numPr>
        <w:tabs>
          <w:tab w:val="left" w:pos="0"/>
          <w:tab w:val="left" w:pos="355"/>
        </w:tabs>
        <w:jc w:val="both"/>
        <w:rPr>
          <w:color w:val="000000"/>
          <w:szCs w:val="28"/>
        </w:rPr>
      </w:pPr>
      <w:r w:rsidRPr="00562C99">
        <w:rPr>
          <w:color w:val="000000"/>
          <w:szCs w:val="28"/>
        </w:rPr>
        <w:t>6.065 zł na zadanie pn. „Pociąg do segregacji”,</w:t>
      </w:r>
    </w:p>
    <w:p w:rsidR="00EE6D7D" w:rsidRPr="00562C99" w:rsidRDefault="00EE6D7D" w:rsidP="00CE617A">
      <w:pPr>
        <w:pStyle w:val="Tekstpodstawowy"/>
        <w:numPr>
          <w:ilvl w:val="0"/>
          <w:numId w:val="20"/>
        </w:numPr>
        <w:tabs>
          <w:tab w:val="left" w:pos="0"/>
          <w:tab w:val="left" w:pos="355"/>
        </w:tabs>
        <w:jc w:val="both"/>
        <w:rPr>
          <w:color w:val="000000"/>
          <w:szCs w:val="28"/>
        </w:rPr>
      </w:pPr>
      <w:r w:rsidRPr="00562C99">
        <w:rPr>
          <w:color w:val="000000"/>
          <w:szCs w:val="28"/>
        </w:rPr>
        <w:t>5.000 zł na wykonanie remontu wylotu kanału deszczowego do rzeki Bóbr.</w:t>
      </w:r>
    </w:p>
    <w:p w:rsidR="00EE6D7D" w:rsidRPr="00EE6D7D" w:rsidRDefault="00EE6D7D" w:rsidP="00EE6D7D">
      <w:pPr>
        <w:pStyle w:val="Tekstpodstawowy"/>
        <w:tabs>
          <w:tab w:val="left" w:pos="0"/>
          <w:tab w:val="left" w:pos="355"/>
        </w:tabs>
        <w:jc w:val="both"/>
        <w:rPr>
          <w:szCs w:val="28"/>
        </w:rPr>
      </w:pPr>
    </w:p>
    <w:p w:rsidR="00EE6D7D" w:rsidRPr="00EE6D7D" w:rsidRDefault="00EE6D7D" w:rsidP="00CE617A">
      <w:pPr>
        <w:pStyle w:val="Tekstpodstawowy"/>
        <w:numPr>
          <w:ilvl w:val="0"/>
          <w:numId w:val="21"/>
        </w:numPr>
        <w:jc w:val="both"/>
        <w:rPr>
          <w:szCs w:val="28"/>
        </w:rPr>
      </w:pPr>
      <w:r w:rsidRPr="00EE6D7D">
        <w:rPr>
          <w:szCs w:val="28"/>
        </w:rPr>
        <w:t xml:space="preserve">Zarządzenie Nr 321/2013 Prezydenta Miasta Bolesławiec </w:t>
      </w:r>
      <w:r w:rsidRPr="00EE6D7D">
        <w:rPr>
          <w:szCs w:val="28"/>
        </w:rPr>
        <w:br/>
        <w:t>z dnia 31 lipca 2013 r. w sprawie zmian w budżecie miasta na 2013r.</w:t>
      </w:r>
    </w:p>
    <w:p w:rsidR="00EE6D7D" w:rsidRPr="00EE6D7D" w:rsidRDefault="00EE6D7D" w:rsidP="00EE6D7D">
      <w:pPr>
        <w:pStyle w:val="Tekstpodstawowy"/>
        <w:tabs>
          <w:tab w:val="left" w:pos="0"/>
          <w:tab w:val="left" w:pos="355"/>
        </w:tabs>
        <w:jc w:val="both"/>
        <w:rPr>
          <w:szCs w:val="28"/>
        </w:rPr>
      </w:pPr>
    </w:p>
    <w:p w:rsidR="00EE6D7D" w:rsidRPr="00562C99" w:rsidRDefault="00EE6D7D" w:rsidP="00562C99">
      <w:pPr>
        <w:rPr>
          <w:rFonts w:ascii="Times New Roman" w:hAnsi="Times New Roman"/>
          <w:iCs/>
          <w:sz w:val="28"/>
          <w:szCs w:val="28"/>
          <w:u w:val="single"/>
        </w:rPr>
      </w:pPr>
      <w:r w:rsidRPr="00EE6D7D">
        <w:rPr>
          <w:rFonts w:ascii="Times New Roman" w:hAnsi="Times New Roman"/>
          <w:iCs/>
          <w:sz w:val="28"/>
          <w:szCs w:val="28"/>
          <w:u w:val="single"/>
        </w:rPr>
        <w:t>zmiany w budżecie polegały na:</w:t>
      </w:r>
    </w:p>
    <w:p w:rsidR="00562C99" w:rsidRDefault="00EE6D7D" w:rsidP="00CE617A">
      <w:pPr>
        <w:pStyle w:val="Tekstpodstawowy"/>
        <w:numPr>
          <w:ilvl w:val="0"/>
          <w:numId w:val="18"/>
        </w:numPr>
        <w:tabs>
          <w:tab w:val="left" w:pos="0"/>
          <w:tab w:val="left" w:pos="355"/>
        </w:tabs>
        <w:jc w:val="both"/>
        <w:rPr>
          <w:color w:val="000000"/>
          <w:szCs w:val="28"/>
        </w:rPr>
      </w:pPr>
      <w:r w:rsidRPr="00EE6D7D">
        <w:rPr>
          <w:color w:val="000000"/>
          <w:szCs w:val="28"/>
        </w:rPr>
        <w:t>zwiększeniu planu dochodów i wydatków o kwotę 470.808 zł, w tym:</w:t>
      </w:r>
    </w:p>
    <w:p w:rsidR="00562C99" w:rsidRDefault="00EE6D7D" w:rsidP="00CE617A">
      <w:pPr>
        <w:pStyle w:val="Tekstpodstawowy"/>
        <w:numPr>
          <w:ilvl w:val="0"/>
          <w:numId w:val="22"/>
        </w:numPr>
        <w:tabs>
          <w:tab w:val="left" w:pos="0"/>
          <w:tab w:val="left" w:pos="355"/>
        </w:tabs>
        <w:jc w:val="both"/>
        <w:rPr>
          <w:color w:val="000000"/>
          <w:szCs w:val="28"/>
        </w:rPr>
      </w:pPr>
      <w:r w:rsidRPr="00562C99">
        <w:rPr>
          <w:color w:val="000000"/>
          <w:szCs w:val="28"/>
        </w:rPr>
        <w:t>10.000 zł zgodnie z pismem Wojewody Dolnośląskiego nr PS-ZS.3146.104.2013 z dnia 25.06.2013r. z przeznaczeniem na dofinansowanie opłacania składek na ubezpieczenie zdrowotne o których mowa w art.17 ust. 1 pkt. 20 ustawy z dnia 12 marca 2004 roku o pomocy społecznej,</w:t>
      </w:r>
    </w:p>
    <w:p w:rsidR="00562C99" w:rsidRDefault="00EE6D7D" w:rsidP="00CE617A">
      <w:pPr>
        <w:pStyle w:val="Tekstpodstawowy"/>
        <w:numPr>
          <w:ilvl w:val="0"/>
          <w:numId w:val="22"/>
        </w:numPr>
        <w:tabs>
          <w:tab w:val="left" w:pos="0"/>
          <w:tab w:val="left" w:pos="355"/>
        </w:tabs>
        <w:jc w:val="both"/>
        <w:rPr>
          <w:color w:val="000000"/>
          <w:szCs w:val="28"/>
        </w:rPr>
      </w:pPr>
      <w:r w:rsidRPr="00562C99">
        <w:rPr>
          <w:color w:val="000000"/>
          <w:szCs w:val="28"/>
        </w:rPr>
        <w:t>250.580 zł zgodnie z pismem Wojewody Dolnośląskiego nr PS-ZS.3146.133.2013 z dnia 8.07.2013r. z przeznaczeniem na dofinansowanie wypłat zasiłków okresowych w części gwarantowanej z budżetu państwa, zgodnie z postanowieniami art.147 ust. 7 ustawy z dnia 12 marca 2004 roku o pomocy społecznej,</w:t>
      </w:r>
    </w:p>
    <w:p w:rsidR="00562C99" w:rsidRDefault="00EE6D7D" w:rsidP="00CE617A">
      <w:pPr>
        <w:pStyle w:val="Tekstpodstawowy"/>
        <w:numPr>
          <w:ilvl w:val="0"/>
          <w:numId w:val="22"/>
        </w:numPr>
        <w:tabs>
          <w:tab w:val="left" w:pos="0"/>
          <w:tab w:val="left" w:pos="355"/>
        </w:tabs>
        <w:jc w:val="both"/>
        <w:rPr>
          <w:color w:val="000000"/>
          <w:szCs w:val="28"/>
        </w:rPr>
      </w:pPr>
      <w:r w:rsidRPr="00562C99">
        <w:rPr>
          <w:color w:val="000000"/>
          <w:szCs w:val="28"/>
        </w:rPr>
        <w:t xml:space="preserve">68.200 zł zgodnie z pismem Wojewody Dolnośląskiego nr PS-ZS.3146.143.2013 z dnia 15.07.2013r. z przeznaczeniem na </w:t>
      </w:r>
      <w:r w:rsidRPr="00562C99">
        <w:rPr>
          <w:color w:val="000000"/>
          <w:szCs w:val="28"/>
        </w:rPr>
        <w:lastRenderedPageBreak/>
        <w:t>dofinansowanie wypłat zasiłków stałych, o których mowa w art.17 ust. 1 pkt. 19 ustawy z dnia 12 marca 2004 roku o pomocy społecznej</w:t>
      </w:r>
    </w:p>
    <w:p w:rsidR="00562C99" w:rsidRDefault="00EE6D7D" w:rsidP="00CE617A">
      <w:pPr>
        <w:pStyle w:val="Tekstpodstawowy"/>
        <w:numPr>
          <w:ilvl w:val="0"/>
          <w:numId w:val="22"/>
        </w:numPr>
        <w:tabs>
          <w:tab w:val="left" w:pos="0"/>
          <w:tab w:val="left" w:pos="355"/>
        </w:tabs>
        <w:jc w:val="both"/>
        <w:rPr>
          <w:color w:val="000000"/>
          <w:szCs w:val="28"/>
        </w:rPr>
      </w:pPr>
      <w:r w:rsidRPr="00562C99">
        <w:rPr>
          <w:color w:val="000000"/>
          <w:szCs w:val="28"/>
        </w:rPr>
        <w:t>3.828 zł zgodnie z pismem Wojewody Dolnośląskiego nr PS-ZS.3146.141.2013 z dnia 12.07.2013r. z przeznaczeniem na wypłacenie wynagrodzenia za sprawowanie opieki oraz na obsługę tego zadania zgodnie z art.18 ust.1 pkt. 9 ustawy z dnia 12 marca 2004 roku o pomocy społecznej,</w:t>
      </w:r>
    </w:p>
    <w:p w:rsidR="00562C99" w:rsidRDefault="00EE6D7D" w:rsidP="00CE617A">
      <w:pPr>
        <w:pStyle w:val="Tekstpodstawowy"/>
        <w:numPr>
          <w:ilvl w:val="0"/>
          <w:numId w:val="22"/>
        </w:numPr>
        <w:tabs>
          <w:tab w:val="left" w:pos="0"/>
          <w:tab w:val="left" w:pos="355"/>
        </w:tabs>
        <w:jc w:val="both"/>
        <w:rPr>
          <w:color w:val="000000"/>
          <w:szCs w:val="28"/>
        </w:rPr>
      </w:pPr>
      <w:r w:rsidRPr="00562C99">
        <w:rPr>
          <w:color w:val="000000"/>
          <w:szCs w:val="28"/>
        </w:rPr>
        <w:t>138.000 zł zgodnie z pismem Wojewody Dolnośląskiego nr PS-ZS.3146.160.2013 z dnia 22.07.2013r. z przeznaczeniem na dofinansowanie realizacji programu wieloletniego „Pomoc państwa w zakresie dożywiania”, o którym mowa w ustawie z dnia 29 grudnia 2005r. o ustanowieniu programu wieloletniego „Pomoc państwa w zakresie dożywiania”,</w:t>
      </w:r>
    </w:p>
    <w:p w:rsidR="00EE6D7D" w:rsidRPr="00562C99" w:rsidRDefault="00EE6D7D" w:rsidP="00CE617A">
      <w:pPr>
        <w:pStyle w:val="Tekstpodstawowy"/>
        <w:numPr>
          <w:ilvl w:val="0"/>
          <w:numId w:val="22"/>
        </w:numPr>
        <w:tabs>
          <w:tab w:val="left" w:pos="0"/>
          <w:tab w:val="left" w:pos="355"/>
        </w:tabs>
        <w:jc w:val="both"/>
        <w:rPr>
          <w:color w:val="000000"/>
          <w:szCs w:val="28"/>
        </w:rPr>
      </w:pPr>
      <w:r w:rsidRPr="00562C99">
        <w:rPr>
          <w:color w:val="000000"/>
          <w:szCs w:val="28"/>
        </w:rPr>
        <w:t>200 zł zgodnie z pismem Wojewody Dolnośląskiego nr PS-ZS.3146.105.2013 z dnia 25.06.2013r. z przeznaczeniem na pomoc finansową realizowaną na podstawie rządowego programu wspierania niektórych osób pobierających świadczenie pielęgnacyjne, ustanowionego uchwałą nr 104/2012 Rady Ministrów z dnia 25 czerwca 2012 roku.</w:t>
      </w:r>
    </w:p>
    <w:p w:rsidR="00EE6D7D" w:rsidRPr="00EE6D7D" w:rsidRDefault="00EE6D7D" w:rsidP="00EE6D7D">
      <w:pPr>
        <w:pStyle w:val="Tekstpodstawowy"/>
        <w:jc w:val="both"/>
        <w:rPr>
          <w:szCs w:val="28"/>
        </w:rPr>
      </w:pPr>
    </w:p>
    <w:p w:rsidR="00562C99" w:rsidRDefault="00EE6D7D" w:rsidP="00CE617A">
      <w:pPr>
        <w:pStyle w:val="Tekstpodstawowy"/>
        <w:numPr>
          <w:ilvl w:val="0"/>
          <w:numId w:val="19"/>
        </w:numPr>
        <w:tabs>
          <w:tab w:val="left" w:pos="355"/>
        </w:tabs>
        <w:jc w:val="both"/>
        <w:rPr>
          <w:szCs w:val="28"/>
        </w:rPr>
      </w:pPr>
      <w:r w:rsidRPr="00EE6D7D">
        <w:rPr>
          <w:color w:val="000000"/>
          <w:szCs w:val="28"/>
        </w:rPr>
        <w:t>przeniesieniu planu wydatków z rezerwy ogólnej w kwocie 7.000 zł na opłacenie składek ubezpieczenia społecznego ZUS w Miejskim Przedszkolu Publicznym  nr 7</w:t>
      </w:r>
    </w:p>
    <w:p w:rsidR="00EE6D7D" w:rsidRPr="00562C99" w:rsidRDefault="00EE6D7D" w:rsidP="00CE617A">
      <w:pPr>
        <w:pStyle w:val="Tekstpodstawowy"/>
        <w:numPr>
          <w:ilvl w:val="0"/>
          <w:numId w:val="19"/>
        </w:numPr>
        <w:tabs>
          <w:tab w:val="left" w:pos="355"/>
        </w:tabs>
        <w:jc w:val="both"/>
        <w:rPr>
          <w:szCs w:val="28"/>
        </w:rPr>
      </w:pPr>
      <w:r w:rsidRPr="00562C99">
        <w:rPr>
          <w:color w:val="000000"/>
          <w:szCs w:val="28"/>
        </w:rPr>
        <w:t>przeniesieniu planu wydatków z rezerwy celowej w kwocie 123.088 zł, w tym:</w:t>
      </w:r>
    </w:p>
    <w:p w:rsidR="00562C99" w:rsidRDefault="00EE6D7D" w:rsidP="00CE617A">
      <w:pPr>
        <w:pStyle w:val="Tekstpodstawowy"/>
        <w:numPr>
          <w:ilvl w:val="1"/>
          <w:numId w:val="18"/>
        </w:numPr>
        <w:tabs>
          <w:tab w:val="left" w:pos="0"/>
          <w:tab w:val="left" w:pos="355"/>
        </w:tabs>
        <w:jc w:val="both"/>
        <w:rPr>
          <w:color w:val="000000"/>
          <w:szCs w:val="28"/>
        </w:rPr>
      </w:pPr>
      <w:r w:rsidRPr="00EE6D7D">
        <w:rPr>
          <w:color w:val="000000"/>
          <w:szCs w:val="28"/>
        </w:rPr>
        <w:t>120.573 zł na odprawy dla nauczycieli i pracowników obsługi jednostek oświatowych,</w:t>
      </w:r>
    </w:p>
    <w:p w:rsidR="00EE6D7D" w:rsidRPr="00562C99" w:rsidRDefault="00EE6D7D" w:rsidP="00CE617A">
      <w:pPr>
        <w:pStyle w:val="Tekstpodstawowy"/>
        <w:numPr>
          <w:ilvl w:val="1"/>
          <w:numId w:val="18"/>
        </w:numPr>
        <w:tabs>
          <w:tab w:val="left" w:pos="0"/>
          <w:tab w:val="left" w:pos="355"/>
        </w:tabs>
        <w:jc w:val="both"/>
        <w:rPr>
          <w:color w:val="000000"/>
          <w:szCs w:val="28"/>
        </w:rPr>
      </w:pPr>
      <w:r w:rsidRPr="00562C99">
        <w:rPr>
          <w:color w:val="000000"/>
          <w:szCs w:val="28"/>
        </w:rPr>
        <w:t>2.515 zł na wypłatę odprawy emerytalnej dla pracownika Biblioteki Miejskiej.</w:t>
      </w:r>
    </w:p>
    <w:p w:rsidR="00EE6D7D" w:rsidRPr="00EE6D7D" w:rsidRDefault="00EE6D7D" w:rsidP="00EE6D7D">
      <w:pPr>
        <w:pStyle w:val="Tekstpodstawowy"/>
        <w:jc w:val="both"/>
        <w:rPr>
          <w:color w:val="000000"/>
          <w:szCs w:val="28"/>
        </w:rPr>
      </w:pPr>
    </w:p>
    <w:p w:rsidR="00EE6D7D" w:rsidRPr="00EE6D7D" w:rsidRDefault="00EE6D7D" w:rsidP="00CE617A">
      <w:pPr>
        <w:pStyle w:val="Tekstpodstawowy"/>
        <w:numPr>
          <w:ilvl w:val="0"/>
          <w:numId w:val="23"/>
        </w:numPr>
        <w:tabs>
          <w:tab w:val="left" w:pos="355"/>
        </w:tabs>
        <w:jc w:val="both"/>
        <w:rPr>
          <w:color w:val="000000"/>
          <w:szCs w:val="28"/>
        </w:rPr>
      </w:pPr>
      <w:r w:rsidRPr="00EE6D7D">
        <w:rPr>
          <w:color w:val="000000"/>
          <w:szCs w:val="28"/>
        </w:rPr>
        <w:t>przeniesieniu planu wydatków z rezerwy na inwestycje i zakupy inwestycyjne w kwocie 4.000 zł na zadanie „Modernizacja skrzyżowania ul. Rumianków – Czerwonych Maków”.</w:t>
      </w:r>
    </w:p>
    <w:p w:rsidR="00EE6D7D" w:rsidRPr="00EE6D7D" w:rsidRDefault="00EE6D7D" w:rsidP="00CE617A">
      <w:pPr>
        <w:pStyle w:val="Tekstpodstawowy"/>
        <w:numPr>
          <w:ilvl w:val="0"/>
          <w:numId w:val="23"/>
        </w:numPr>
        <w:tabs>
          <w:tab w:val="left" w:pos="355"/>
        </w:tabs>
        <w:jc w:val="both"/>
        <w:rPr>
          <w:color w:val="000000"/>
          <w:szCs w:val="28"/>
        </w:rPr>
      </w:pPr>
      <w:r w:rsidRPr="00EE6D7D">
        <w:rPr>
          <w:color w:val="000000"/>
          <w:szCs w:val="28"/>
        </w:rPr>
        <w:t>przeniesieniu planu wydatków między rozdziałami, paragrafami klasyfikacji budżetowej w kwocie 171.263 zł, w tym:</w:t>
      </w:r>
    </w:p>
    <w:p w:rsidR="00562C99" w:rsidRDefault="00EE6D7D" w:rsidP="00CE617A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562C99">
        <w:rPr>
          <w:rFonts w:ascii="Times New Roman" w:hAnsi="Times New Roman"/>
          <w:color w:val="000000"/>
          <w:sz w:val="28"/>
          <w:szCs w:val="28"/>
        </w:rPr>
        <w:t>700 zł na wycenę udziałów spółek :Kryta Pływalnia Sportowo – Rekreacyjna  Sp. z o.o. oraz Miejski Zakład Rehabilitacji Leczniczej Sp. z o.o. w Bolesławcu,</w:t>
      </w:r>
    </w:p>
    <w:p w:rsidR="00562C99" w:rsidRDefault="00EE6D7D" w:rsidP="00CE617A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562C99">
        <w:rPr>
          <w:rFonts w:ascii="Times New Roman" w:hAnsi="Times New Roman"/>
          <w:color w:val="000000"/>
          <w:sz w:val="28"/>
          <w:szCs w:val="28"/>
        </w:rPr>
        <w:t>7000 zł na pokrycie wydatków związanych z gospodarką odpadami  komunalnymi,</w:t>
      </w:r>
    </w:p>
    <w:p w:rsidR="00562C99" w:rsidRDefault="00EE6D7D" w:rsidP="00CE617A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562C99">
        <w:rPr>
          <w:rFonts w:ascii="Times New Roman" w:hAnsi="Times New Roman"/>
          <w:color w:val="000000"/>
          <w:sz w:val="28"/>
          <w:szCs w:val="28"/>
        </w:rPr>
        <w:lastRenderedPageBreak/>
        <w:t>10.700 zł na wynagrodzenia za opracowanie i wdrażanie strategii Rozwoju ZOI i Programu Zintegrowanych Inwestycji Terytorialnych dla ZOI Województwa Dolnośląskiego na lata 2014-2020,</w:t>
      </w:r>
    </w:p>
    <w:p w:rsidR="00562C99" w:rsidRDefault="00EE6D7D" w:rsidP="00CE617A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562C99">
        <w:rPr>
          <w:rFonts w:ascii="Times New Roman" w:hAnsi="Times New Roman"/>
          <w:color w:val="000000"/>
          <w:sz w:val="28"/>
          <w:szCs w:val="28"/>
        </w:rPr>
        <w:t>67.690 zł na renowację i przebudowę zagospodarowania terenu przed wejściem głównym MZS Nr 3,</w:t>
      </w:r>
    </w:p>
    <w:p w:rsidR="00562C99" w:rsidRDefault="00EE6D7D" w:rsidP="00CE617A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562C99">
        <w:rPr>
          <w:rFonts w:ascii="Times New Roman" w:hAnsi="Times New Roman"/>
          <w:color w:val="000000"/>
          <w:sz w:val="28"/>
          <w:szCs w:val="28"/>
        </w:rPr>
        <w:t>15.800 zł na pokrycie bieżących kosztów zakupu energii elektrycznej, wody i gazu w Miejskim Zespole Szkół Nr 2,</w:t>
      </w:r>
    </w:p>
    <w:p w:rsidR="00562C99" w:rsidRDefault="00EE6D7D" w:rsidP="00CE617A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562C99">
        <w:rPr>
          <w:rFonts w:ascii="Times New Roman" w:hAnsi="Times New Roman"/>
          <w:color w:val="000000"/>
          <w:sz w:val="28"/>
          <w:szCs w:val="28"/>
        </w:rPr>
        <w:t>168 zł w związku z realizacją zadania pn. „Pociąg do segregacji”</w:t>
      </w:r>
    </w:p>
    <w:p w:rsidR="00562C99" w:rsidRDefault="00EE6D7D" w:rsidP="00CE617A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562C99">
        <w:rPr>
          <w:rFonts w:ascii="Times New Roman" w:hAnsi="Times New Roman"/>
          <w:color w:val="000000"/>
          <w:sz w:val="28"/>
          <w:szCs w:val="28"/>
        </w:rPr>
        <w:t>6.000 zł na przebudowę wylotu kanału deszczowego do rzeki Bóbr i wykonanie dokumentacji projektowej oraz operatu wodno-prawnego</w:t>
      </w:r>
    </w:p>
    <w:p w:rsidR="00562C99" w:rsidRDefault="00EE6D7D" w:rsidP="00CE617A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562C99">
        <w:rPr>
          <w:rFonts w:ascii="Times New Roman" w:hAnsi="Times New Roman"/>
          <w:color w:val="000000"/>
          <w:sz w:val="28"/>
          <w:szCs w:val="28"/>
        </w:rPr>
        <w:t xml:space="preserve">30.000 zł na pokrycie kosztów współorganizacji  koncertu w ramach Międzynarodowego festiwalu </w:t>
      </w:r>
      <w:proofErr w:type="spellStart"/>
      <w:r w:rsidRPr="00562C99">
        <w:rPr>
          <w:rFonts w:ascii="Times New Roman" w:hAnsi="Times New Roman"/>
          <w:color w:val="000000"/>
          <w:sz w:val="28"/>
          <w:szCs w:val="28"/>
        </w:rPr>
        <w:t>Wratislavia</w:t>
      </w:r>
      <w:proofErr w:type="spellEnd"/>
      <w:r w:rsidRPr="00562C9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62C99">
        <w:rPr>
          <w:rFonts w:ascii="Times New Roman" w:hAnsi="Times New Roman"/>
          <w:color w:val="000000"/>
          <w:sz w:val="28"/>
          <w:szCs w:val="28"/>
        </w:rPr>
        <w:t>Cantans</w:t>
      </w:r>
      <w:proofErr w:type="spellEnd"/>
      <w:r w:rsidRPr="00562C99">
        <w:rPr>
          <w:rFonts w:ascii="Times New Roman" w:hAnsi="Times New Roman"/>
          <w:color w:val="000000"/>
          <w:sz w:val="28"/>
          <w:szCs w:val="28"/>
        </w:rPr>
        <w:t>.</w:t>
      </w:r>
    </w:p>
    <w:p w:rsidR="00562C99" w:rsidRDefault="00EE6D7D" w:rsidP="00CE617A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562C99">
        <w:rPr>
          <w:rFonts w:ascii="Times New Roman" w:hAnsi="Times New Roman"/>
          <w:color w:val="000000"/>
          <w:sz w:val="28"/>
          <w:szCs w:val="28"/>
        </w:rPr>
        <w:t>12.000 zł na pokrycie kosztów wykonania projektu budowlanego wraz z uzgodnieniami na obiekt – hala namiotowa Plac Popiełuszki.</w:t>
      </w:r>
    </w:p>
    <w:p w:rsidR="00562C99" w:rsidRDefault="00EE6D7D" w:rsidP="00CE617A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562C99">
        <w:rPr>
          <w:rFonts w:ascii="Times New Roman" w:hAnsi="Times New Roman"/>
          <w:color w:val="000000"/>
          <w:sz w:val="28"/>
          <w:szCs w:val="28"/>
        </w:rPr>
        <w:t xml:space="preserve">100 zł w związku z realizacją projektów „Międzynarodowy Turniej w </w:t>
      </w:r>
      <w:proofErr w:type="spellStart"/>
      <w:r w:rsidRPr="00562C99">
        <w:rPr>
          <w:rFonts w:ascii="Times New Roman" w:hAnsi="Times New Roman"/>
          <w:color w:val="000000"/>
          <w:sz w:val="28"/>
          <w:szCs w:val="28"/>
        </w:rPr>
        <w:t>Teakwondo</w:t>
      </w:r>
      <w:proofErr w:type="spellEnd"/>
      <w:r w:rsidRPr="00562C99">
        <w:rPr>
          <w:rFonts w:ascii="Times New Roman" w:hAnsi="Times New Roman"/>
          <w:color w:val="000000"/>
          <w:sz w:val="28"/>
          <w:szCs w:val="28"/>
        </w:rPr>
        <w:t xml:space="preserve"> Olimpijskim Aktywni Sąsiedzi – Integracja Transgraniczna przez Sport i Rekreację”,</w:t>
      </w:r>
    </w:p>
    <w:p w:rsidR="00EE6D7D" w:rsidRPr="00562C99" w:rsidRDefault="00EE6D7D" w:rsidP="00CE617A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562C99">
        <w:rPr>
          <w:rFonts w:ascii="Times New Roman" w:hAnsi="Times New Roman"/>
          <w:color w:val="000000"/>
          <w:sz w:val="28"/>
          <w:szCs w:val="28"/>
        </w:rPr>
        <w:t xml:space="preserve">21.105 zł w związku z realizacją projektów </w:t>
      </w:r>
      <w:proofErr w:type="spellStart"/>
      <w:r w:rsidRPr="00562C99">
        <w:rPr>
          <w:rFonts w:ascii="Times New Roman" w:hAnsi="Times New Roman"/>
          <w:color w:val="000000"/>
          <w:sz w:val="28"/>
          <w:szCs w:val="28"/>
        </w:rPr>
        <w:t>Euroregionalny</w:t>
      </w:r>
      <w:proofErr w:type="spellEnd"/>
      <w:r w:rsidRPr="00562C99">
        <w:rPr>
          <w:rFonts w:ascii="Times New Roman" w:hAnsi="Times New Roman"/>
          <w:color w:val="000000"/>
          <w:sz w:val="28"/>
          <w:szCs w:val="28"/>
        </w:rPr>
        <w:t xml:space="preserve"> Weekend Rowerowy i Sportowo – Rekreacyjny”</w:t>
      </w:r>
    </w:p>
    <w:p w:rsidR="00EE6D7D" w:rsidRPr="00D84244" w:rsidRDefault="00EE6D7D" w:rsidP="00EE6D7D">
      <w:pPr>
        <w:pStyle w:val="Tekstpodstawowy"/>
        <w:tabs>
          <w:tab w:val="left" w:pos="355"/>
        </w:tabs>
        <w:jc w:val="both"/>
        <w:rPr>
          <w:sz w:val="24"/>
          <w:szCs w:val="24"/>
        </w:rPr>
      </w:pPr>
    </w:p>
    <w:p w:rsidR="00EE6D7D" w:rsidRDefault="00EE6D7D" w:rsidP="00EE6D7D">
      <w:pPr>
        <w:pStyle w:val="Tekstpodstawowy"/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Sprawy podatkowe</w:t>
      </w:r>
    </w:p>
    <w:p w:rsidR="00EE6D7D" w:rsidRDefault="00EE6D7D" w:rsidP="00EE6D7D">
      <w:pPr>
        <w:pStyle w:val="Tekstpodstawowy"/>
        <w:jc w:val="both"/>
        <w:rPr>
          <w:b/>
          <w:sz w:val="23"/>
          <w:szCs w:val="23"/>
          <w:u w:val="single"/>
        </w:rPr>
      </w:pPr>
    </w:p>
    <w:p w:rsidR="00EE6D7D" w:rsidRPr="00EE6D7D" w:rsidRDefault="00EE6D7D" w:rsidP="00EE6D7D">
      <w:pPr>
        <w:jc w:val="both"/>
        <w:rPr>
          <w:rFonts w:ascii="Times New Roman" w:hAnsi="Times New Roman"/>
          <w:b/>
          <w:sz w:val="28"/>
          <w:szCs w:val="28"/>
        </w:rPr>
      </w:pPr>
      <w:r w:rsidRPr="00EE6D7D">
        <w:rPr>
          <w:rFonts w:ascii="Times New Roman" w:hAnsi="Times New Roman"/>
          <w:b/>
          <w:sz w:val="28"/>
          <w:szCs w:val="28"/>
        </w:rPr>
        <w:t>Decyzje :</w:t>
      </w:r>
    </w:p>
    <w:p w:rsidR="00EE6D7D" w:rsidRPr="00EE6D7D" w:rsidRDefault="00EE6D7D" w:rsidP="00EE6D7D">
      <w:pPr>
        <w:pStyle w:val="Tekstpodstawowy"/>
        <w:jc w:val="both"/>
        <w:rPr>
          <w:b/>
          <w:szCs w:val="28"/>
        </w:rPr>
      </w:pPr>
      <w:r w:rsidRPr="00EE6D7D">
        <w:rPr>
          <w:b/>
          <w:szCs w:val="28"/>
        </w:rPr>
        <w:t xml:space="preserve"> *ogółem  wydano  355   decyzji , z tego </w:t>
      </w:r>
    </w:p>
    <w:p w:rsidR="00EE6D7D" w:rsidRPr="00EE6D7D" w:rsidRDefault="00EE6D7D" w:rsidP="00EE6D7D">
      <w:pPr>
        <w:jc w:val="both"/>
        <w:rPr>
          <w:rFonts w:ascii="Times New Roman" w:hAnsi="Times New Roman"/>
          <w:sz w:val="28"/>
          <w:szCs w:val="28"/>
        </w:rPr>
      </w:pPr>
      <w:r w:rsidRPr="00EE6D7D">
        <w:rPr>
          <w:rFonts w:ascii="Times New Roman" w:hAnsi="Times New Roman"/>
          <w:sz w:val="28"/>
          <w:szCs w:val="28"/>
        </w:rPr>
        <w:t xml:space="preserve">-  </w:t>
      </w:r>
      <w:r w:rsidRPr="00EE6D7D">
        <w:rPr>
          <w:rFonts w:ascii="Times New Roman" w:hAnsi="Times New Roman"/>
          <w:b/>
          <w:sz w:val="28"/>
          <w:szCs w:val="28"/>
        </w:rPr>
        <w:t xml:space="preserve">271 </w:t>
      </w:r>
      <w:r w:rsidRPr="00EE6D7D">
        <w:rPr>
          <w:rFonts w:ascii="Times New Roman" w:hAnsi="Times New Roman"/>
          <w:sz w:val="28"/>
          <w:szCs w:val="28"/>
        </w:rPr>
        <w:t xml:space="preserve"> w sprawie  wymiaru  i zmieniające wymiar </w:t>
      </w:r>
    </w:p>
    <w:p w:rsidR="00EE6D7D" w:rsidRPr="00EE6D7D" w:rsidRDefault="00EE6D7D" w:rsidP="00EE6D7D">
      <w:pPr>
        <w:jc w:val="both"/>
        <w:rPr>
          <w:rFonts w:ascii="Times New Roman" w:hAnsi="Times New Roman"/>
          <w:sz w:val="28"/>
          <w:szCs w:val="28"/>
        </w:rPr>
      </w:pPr>
      <w:r w:rsidRPr="00EE6D7D">
        <w:rPr>
          <w:rFonts w:ascii="Times New Roman" w:hAnsi="Times New Roman"/>
          <w:sz w:val="28"/>
          <w:szCs w:val="28"/>
        </w:rPr>
        <w:t xml:space="preserve">   w podatkach  i opłatach lokalnych,</w:t>
      </w:r>
    </w:p>
    <w:p w:rsidR="00EE6D7D" w:rsidRPr="00EE6D7D" w:rsidRDefault="00EE6D7D" w:rsidP="00EE6D7D">
      <w:pPr>
        <w:jc w:val="both"/>
        <w:rPr>
          <w:rFonts w:ascii="Times New Roman" w:hAnsi="Times New Roman"/>
          <w:sz w:val="28"/>
          <w:szCs w:val="28"/>
        </w:rPr>
      </w:pPr>
      <w:r w:rsidRPr="00EE6D7D">
        <w:rPr>
          <w:rFonts w:ascii="Times New Roman" w:hAnsi="Times New Roman"/>
          <w:sz w:val="28"/>
          <w:szCs w:val="28"/>
        </w:rPr>
        <w:t xml:space="preserve">-  </w:t>
      </w:r>
      <w:r w:rsidRPr="00EE6D7D">
        <w:rPr>
          <w:rFonts w:ascii="Times New Roman" w:hAnsi="Times New Roman"/>
          <w:b/>
          <w:sz w:val="28"/>
          <w:szCs w:val="28"/>
        </w:rPr>
        <w:t>70</w:t>
      </w:r>
      <w:r w:rsidRPr="00EE6D7D">
        <w:rPr>
          <w:rFonts w:ascii="Times New Roman" w:hAnsi="Times New Roman"/>
          <w:sz w:val="28"/>
          <w:szCs w:val="28"/>
        </w:rPr>
        <w:t xml:space="preserve"> w sprawie opłaty od posiadania psa </w:t>
      </w:r>
    </w:p>
    <w:p w:rsidR="00EE6D7D" w:rsidRPr="00EE6D7D" w:rsidRDefault="00EE6D7D" w:rsidP="00EE6D7D">
      <w:pPr>
        <w:jc w:val="both"/>
        <w:rPr>
          <w:rFonts w:ascii="Times New Roman" w:hAnsi="Times New Roman"/>
          <w:sz w:val="28"/>
          <w:szCs w:val="28"/>
        </w:rPr>
      </w:pPr>
      <w:r w:rsidRPr="00EE6D7D">
        <w:rPr>
          <w:rFonts w:ascii="Times New Roman" w:hAnsi="Times New Roman"/>
          <w:sz w:val="28"/>
          <w:szCs w:val="28"/>
        </w:rPr>
        <w:t xml:space="preserve">-  </w:t>
      </w:r>
      <w:r w:rsidRPr="00EE6D7D">
        <w:rPr>
          <w:rFonts w:ascii="Times New Roman" w:hAnsi="Times New Roman"/>
          <w:b/>
          <w:sz w:val="28"/>
          <w:szCs w:val="28"/>
        </w:rPr>
        <w:t>10</w:t>
      </w:r>
      <w:r w:rsidRPr="00EE6D7D">
        <w:rPr>
          <w:rFonts w:ascii="Times New Roman" w:hAnsi="Times New Roman"/>
          <w:sz w:val="28"/>
          <w:szCs w:val="28"/>
        </w:rPr>
        <w:t xml:space="preserve"> decyzji  w sprawie zwrotu opłaty skarbowej</w:t>
      </w:r>
    </w:p>
    <w:p w:rsidR="00EE6D7D" w:rsidRPr="00EE6D7D" w:rsidRDefault="00EE6D7D" w:rsidP="00EE6D7D">
      <w:pPr>
        <w:jc w:val="both"/>
        <w:rPr>
          <w:rFonts w:ascii="Times New Roman" w:hAnsi="Times New Roman"/>
          <w:sz w:val="28"/>
          <w:szCs w:val="28"/>
        </w:rPr>
      </w:pPr>
      <w:r w:rsidRPr="00EE6D7D">
        <w:rPr>
          <w:rFonts w:ascii="Times New Roman" w:hAnsi="Times New Roman"/>
          <w:sz w:val="28"/>
          <w:szCs w:val="28"/>
        </w:rPr>
        <w:t xml:space="preserve">-  </w:t>
      </w:r>
      <w:r w:rsidRPr="00EE6D7D">
        <w:rPr>
          <w:rFonts w:ascii="Times New Roman" w:hAnsi="Times New Roman"/>
          <w:b/>
          <w:sz w:val="28"/>
          <w:szCs w:val="28"/>
        </w:rPr>
        <w:t>1</w:t>
      </w:r>
      <w:r w:rsidRPr="00EE6D7D">
        <w:rPr>
          <w:rFonts w:ascii="Times New Roman" w:hAnsi="Times New Roman"/>
          <w:sz w:val="28"/>
          <w:szCs w:val="28"/>
        </w:rPr>
        <w:t xml:space="preserve"> decyzja  umarzająca  postępowanie  w sprawie zwrotu</w:t>
      </w:r>
    </w:p>
    <w:p w:rsidR="00EE6D7D" w:rsidRPr="00EE6D7D" w:rsidRDefault="00EE6D7D" w:rsidP="00EE6D7D">
      <w:pPr>
        <w:jc w:val="both"/>
        <w:rPr>
          <w:rFonts w:ascii="Times New Roman" w:hAnsi="Times New Roman"/>
          <w:sz w:val="28"/>
          <w:szCs w:val="28"/>
        </w:rPr>
      </w:pPr>
      <w:r w:rsidRPr="00EE6D7D">
        <w:rPr>
          <w:rFonts w:ascii="Times New Roman" w:hAnsi="Times New Roman"/>
          <w:sz w:val="28"/>
          <w:szCs w:val="28"/>
        </w:rPr>
        <w:t xml:space="preserve">    opłaty skarbowej</w:t>
      </w:r>
    </w:p>
    <w:p w:rsidR="00EE6D7D" w:rsidRPr="00EE6D7D" w:rsidRDefault="00EE6D7D" w:rsidP="00EE6D7D">
      <w:pPr>
        <w:jc w:val="both"/>
        <w:rPr>
          <w:rFonts w:ascii="Times New Roman" w:hAnsi="Times New Roman"/>
          <w:sz w:val="28"/>
          <w:szCs w:val="28"/>
        </w:rPr>
      </w:pPr>
      <w:r w:rsidRPr="00EE6D7D">
        <w:rPr>
          <w:rFonts w:ascii="Times New Roman" w:hAnsi="Times New Roman"/>
          <w:sz w:val="28"/>
          <w:szCs w:val="28"/>
        </w:rPr>
        <w:lastRenderedPageBreak/>
        <w:t xml:space="preserve">-  </w:t>
      </w:r>
      <w:r w:rsidRPr="00EE6D7D">
        <w:rPr>
          <w:rFonts w:ascii="Times New Roman" w:hAnsi="Times New Roman"/>
          <w:b/>
          <w:sz w:val="28"/>
          <w:szCs w:val="28"/>
        </w:rPr>
        <w:t xml:space="preserve">1 </w:t>
      </w:r>
      <w:r w:rsidRPr="00EE6D7D">
        <w:rPr>
          <w:rFonts w:ascii="Times New Roman" w:hAnsi="Times New Roman"/>
          <w:sz w:val="28"/>
          <w:szCs w:val="28"/>
        </w:rPr>
        <w:t xml:space="preserve">w sprawie umorzenia  zaległości podatkowych w podatku od nieruchomości </w:t>
      </w:r>
    </w:p>
    <w:p w:rsidR="00EE6D7D" w:rsidRPr="00EE6D7D" w:rsidRDefault="00EE6D7D" w:rsidP="00EE6D7D">
      <w:pPr>
        <w:jc w:val="both"/>
        <w:rPr>
          <w:rFonts w:ascii="Times New Roman" w:hAnsi="Times New Roman"/>
          <w:sz w:val="28"/>
          <w:szCs w:val="28"/>
        </w:rPr>
      </w:pPr>
      <w:r w:rsidRPr="00EE6D7D">
        <w:rPr>
          <w:rFonts w:ascii="Times New Roman" w:hAnsi="Times New Roman"/>
          <w:sz w:val="28"/>
          <w:szCs w:val="28"/>
        </w:rPr>
        <w:t xml:space="preserve">- </w:t>
      </w:r>
      <w:r w:rsidRPr="00EE6D7D">
        <w:rPr>
          <w:rFonts w:ascii="Times New Roman" w:hAnsi="Times New Roman"/>
          <w:b/>
          <w:sz w:val="28"/>
          <w:szCs w:val="28"/>
        </w:rPr>
        <w:t>1</w:t>
      </w:r>
      <w:r w:rsidRPr="00EE6D7D">
        <w:rPr>
          <w:rFonts w:ascii="Times New Roman" w:hAnsi="Times New Roman"/>
          <w:sz w:val="28"/>
          <w:szCs w:val="28"/>
        </w:rPr>
        <w:t xml:space="preserve"> w sprawie  odroczenia terminu płatności łącznego   zobowiązania  pieniężnego </w:t>
      </w:r>
    </w:p>
    <w:p w:rsidR="00EE6D7D" w:rsidRPr="00EE6D7D" w:rsidRDefault="00EE6D7D" w:rsidP="00EE6D7D">
      <w:pPr>
        <w:jc w:val="both"/>
        <w:rPr>
          <w:rFonts w:ascii="Times New Roman" w:hAnsi="Times New Roman"/>
          <w:sz w:val="28"/>
          <w:szCs w:val="28"/>
        </w:rPr>
      </w:pPr>
      <w:r w:rsidRPr="00EE6D7D">
        <w:rPr>
          <w:rFonts w:ascii="Times New Roman" w:hAnsi="Times New Roman"/>
          <w:sz w:val="28"/>
          <w:szCs w:val="28"/>
        </w:rPr>
        <w:t xml:space="preserve">-   </w:t>
      </w:r>
      <w:r w:rsidRPr="00EE6D7D">
        <w:rPr>
          <w:rFonts w:ascii="Times New Roman" w:hAnsi="Times New Roman"/>
          <w:b/>
          <w:sz w:val="28"/>
          <w:szCs w:val="28"/>
        </w:rPr>
        <w:t>1</w:t>
      </w:r>
      <w:r w:rsidRPr="00EE6D7D">
        <w:rPr>
          <w:rFonts w:ascii="Times New Roman" w:hAnsi="Times New Roman"/>
          <w:sz w:val="28"/>
          <w:szCs w:val="28"/>
        </w:rPr>
        <w:t xml:space="preserve">  w sprawie rozłożenia  na raty podatku od nieruchomości   </w:t>
      </w:r>
    </w:p>
    <w:p w:rsidR="00EE6D7D" w:rsidRPr="00EE6D7D" w:rsidRDefault="00EE6D7D" w:rsidP="00EE6D7D">
      <w:pPr>
        <w:jc w:val="both"/>
        <w:rPr>
          <w:rFonts w:ascii="Times New Roman" w:hAnsi="Times New Roman"/>
          <w:b/>
          <w:sz w:val="28"/>
          <w:szCs w:val="28"/>
        </w:rPr>
      </w:pPr>
      <w:r w:rsidRPr="00EE6D7D">
        <w:rPr>
          <w:rFonts w:ascii="Times New Roman" w:hAnsi="Times New Roman"/>
          <w:b/>
          <w:sz w:val="28"/>
          <w:szCs w:val="28"/>
        </w:rPr>
        <w:t xml:space="preserve">Postanowienia </w:t>
      </w:r>
    </w:p>
    <w:p w:rsidR="00EE6D7D" w:rsidRPr="00EE6D7D" w:rsidRDefault="00EE6D7D" w:rsidP="00EE6D7D">
      <w:pPr>
        <w:jc w:val="both"/>
        <w:rPr>
          <w:rFonts w:ascii="Times New Roman" w:hAnsi="Times New Roman"/>
          <w:b/>
          <w:sz w:val="28"/>
          <w:szCs w:val="28"/>
        </w:rPr>
      </w:pPr>
      <w:r w:rsidRPr="00EE6D7D">
        <w:rPr>
          <w:rFonts w:ascii="Times New Roman" w:hAnsi="Times New Roman"/>
          <w:b/>
          <w:sz w:val="28"/>
          <w:szCs w:val="28"/>
        </w:rPr>
        <w:t>*ogółem  wydano 4 postanowienia, z tego:</w:t>
      </w:r>
    </w:p>
    <w:p w:rsidR="00EE6D7D" w:rsidRPr="00EE6D7D" w:rsidRDefault="00EE6D7D" w:rsidP="00EE6D7D">
      <w:pPr>
        <w:jc w:val="both"/>
        <w:rPr>
          <w:rFonts w:ascii="Times New Roman" w:hAnsi="Times New Roman"/>
          <w:sz w:val="28"/>
          <w:szCs w:val="28"/>
        </w:rPr>
      </w:pPr>
      <w:r w:rsidRPr="00EE6D7D">
        <w:rPr>
          <w:rFonts w:ascii="Times New Roman" w:hAnsi="Times New Roman"/>
          <w:b/>
          <w:sz w:val="28"/>
          <w:szCs w:val="28"/>
        </w:rPr>
        <w:t xml:space="preserve">  </w:t>
      </w:r>
      <w:r w:rsidRPr="00EE6D7D">
        <w:rPr>
          <w:rFonts w:ascii="Times New Roman" w:hAnsi="Times New Roman"/>
          <w:sz w:val="28"/>
          <w:szCs w:val="28"/>
        </w:rPr>
        <w:t xml:space="preserve">- </w:t>
      </w:r>
      <w:r w:rsidRPr="00EE6D7D">
        <w:rPr>
          <w:rFonts w:ascii="Times New Roman" w:hAnsi="Times New Roman"/>
          <w:b/>
          <w:sz w:val="28"/>
          <w:szCs w:val="28"/>
        </w:rPr>
        <w:t xml:space="preserve">1 </w:t>
      </w:r>
      <w:r w:rsidRPr="00EE6D7D">
        <w:rPr>
          <w:rFonts w:ascii="Times New Roman" w:hAnsi="Times New Roman"/>
          <w:sz w:val="28"/>
          <w:szCs w:val="28"/>
        </w:rPr>
        <w:t xml:space="preserve"> w sprawie  rozłożenia na raty przez Naczelnika Urzędu Skarbowego    zaległości    podatkowej    z   tytułu    spadków i darowizn  </w:t>
      </w:r>
    </w:p>
    <w:p w:rsidR="00EE6D7D" w:rsidRPr="00EE6D7D" w:rsidRDefault="00EE6D7D" w:rsidP="00EE6D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EE6D7D">
        <w:rPr>
          <w:rFonts w:ascii="Times New Roman" w:hAnsi="Times New Roman"/>
          <w:sz w:val="28"/>
          <w:szCs w:val="28"/>
        </w:rPr>
        <w:t xml:space="preserve">- </w:t>
      </w:r>
      <w:r w:rsidRPr="00EE6D7D">
        <w:rPr>
          <w:rFonts w:ascii="Times New Roman" w:hAnsi="Times New Roman"/>
          <w:b/>
          <w:sz w:val="28"/>
          <w:szCs w:val="28"/>
        </w:rPr>
        <w:t>1</w:t>
      </w:r>
      <w:r w:rsidRPr="00EE6D7D">
        <w:rPr>
          <w:rFonts w:ascii="Times New Roman" w:hAnsi="Times New Roman"/>
          <w:sz w:val="28"/>
          <w:szCs w:val="28"/>
        </w:rPr>
        <w:t xml:space="preserve"> o pozostawieniu bez rozpatrzenia wniosku w sprawie zastosowania ulgi w podatku od nieruchomości.</w:t>
      </w:r>
    </w:p>
    <w:p w:rsidR="00EE6D7D" w:rsidRPr="00EE6D7D" w:rsidRDefault="00EE6D7D" w:rsidP="00EE6D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E6D7D">
        <w:rPr>
          <w:rFonts w:ascii="Times New Roman" w:hAnsi="Times New Roman"/>
          <w:sz w:val="28"/>
          <w:szCs w:val="28"/>
        </w:rPr>
        <w:t xml:space="preserve">- </w:t>
      </w:r>
      <w:r w:rsidRPr="00EE6D7D">
        <w:rPr>
          <w:rFonts w:ascii="Times New Roman" w:hAnsi="Times New Roman"/>
          <w:b/>
          <w:sz w:val="28"/>
          <w:szCs w:val="28"/>
        </w:rPr>
        <w:t xml:space="preserve">1 </w:t>
      </w:r>
      <w:r w:rsidRPr="00EE6D7D">
        <w:rPr>
          <w:rFonts w:ascii="Times New Roman" w:hAnsi="Times New Roman"/>
          <w:sz w:val="28"/>
          <w:szCs w:val="28"/>
        </w:rPr>
        <w:t xml:space="preserve">o odmowie wszczęcia  postępowania  w sprawie zwrotu   opłaty skarbowej </w:t>
      </w:r>
    </w:p>
    <w:p w:rsidR="00EE6D7D" w:rsidRPr="00A52902" w:rsidRDefault="00EE6D7D" w:rsidP="00EE6D7D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E6D7D">
        <w:rPr>
          <w:rFonts w:ascii="Times New Roman" w:hAnsi="Times New Roman"/>
          <w:sz w:val="28"/>
          <w:szCs w:val="28"/>
        </w:rPr>
        <w:t xml:space="preserve">- </w:t>
      </w:r>
      <w:r w:rsidRPr="00EE6D7D">
        <w:rPr>
          <w:rFonts w:ascii="Times New Roman" w:hAnsi="Times New Roman"/>
          <w:b/>
          <w:sz w:val="28"/>
          <w:szCs w:val="28"/>
        </w:rPr>
        <w:t>1</w:t>
      </w:r>
      <w:r w:rsidRPr="00EE6D7D">
        <w:rPr>
          <w:rFonts w:ascii="Times New Roman" w:hAnsi="Times New Roman"/>
          <w:sz w:val="28"/>
          <w:szCs w:val="28"/>
        </w:rPr>
        <w:t xml:space="preserve"> o pozostawieniu bez rozpatrzenia wniosku w sprawie zwrotu opłaty skarbowej</w:t>
      </w:r>
      <w:r w:rsidRPr="00A52902">
        <w:rPr>
          <w:sz w:val="23"/>
          <w:szCs w:val="23"/>
        </w:rPr>
        <w:t xml:space="preserve"> </w:t>
      </w:r>
    </w:p>
    <w:p w:rsidR="005D407F" w:rsidRPr="00712D04" w:rsidRDefault="005D407F" w:rsidP="00DE2F06">
      <w:pPr>
        <w:pStyle w:val="Tekstpodstawowy"/>
        <w:jc w:val="both"/>
        <w:rPr>
          <w:szCs w:val="28"/>
        </w:rPr>
      </w:pPr>
    </w:p>
    <w:p w:rsidR="00B31A8E" w:rsidRPr="00712D04" w:rsidRDefault="00B31A8E" w:rsidP="00B31A8E">
      <w:pPr>
        <w:pStyle w:val="Tekstpodstawowy"/>
        <w:jc w:val="both"/>
        <w:rPr>
          <w:b/>
          <w:bCs/>
          <w:iCs/>
          <w:szCs w:val="28"/>
          <w:u w:val="single"/>
        </w:rPr>
      </w:pPr>
      <w:r w:rsidRPr="00712D04">
        <w:rPr>
          <w:b/>
          <w:bCs/>
          <w:iCs/>
          <w:szCs w:val="28"/>
          <w:u w:val="single"/>
        </w:rPr>
        <w:t>W zakresie spraw obywatelskich:</w:t>
      </w:r>
    </w:p>
    <w:p w:rsidR="00853D7F" w:rsidRPr="00712D04" w:rsidRDefault="00853D7F" w:rsidP="00853D7F">
      <w:pPr>
        <w:rPr>
          <w:rFonts w:ascii="Times New Roman" w:hAnsi="Times New Roman"/>
          <w:b/>
          <w:sz w:val="28"/>
          <w:szCs w:val="28"/>
        </w:rPr>
      </w:pPr>
    </w:p>
    <w:p w:rsidR="00853D7F" w:rsidRPr="00712D04" w:rsidRDefault="00853D7F" w:rsidP="00853D7F">
      <w:pPr>
        <w:rPr>
          <w:rFonts w:ascii="Times New Roman" w:hAnsi="Times New Roman"/>
          <w:sz w:val="28"/>
          <w:szCs w:val="28"/>
        </w:rPr>
      </w:pPr>
      <w:r w:rsidRPr="00712D04">
        <w:rPr>
          <w:rFonts w:ascii="Times New Roman" w:hAnsi="Times New Roman"/>
          <w:sz w:val="28"/>
          <w:szCs w:val="28"/>
        </w:rPr>
        <w:t>W  sprawach meldunkowych wydano  21 decyzji</w:t>
      </w:r>
    </w:p>
    <w:p w:rsidR="00853D7F" w:rsidRPr="00712D04" w:rsidRDefault="00853D7F" w:rsidP="00853D7F">
      <w:pPr>
        <w:rPr>
          <w:rFonts w:ascii="Times New Roman" w:hAnsi="Times New Roman"/>
          <w:sz w:val="28"/>
          <w:szCs w:val="28"/>
        </w:rPr>
      </w:pPr>
      <w:r w:rsidRPr="00712D04">
        <w:rPr>
          <w:rFonts w:ascii="Times New Roman" w:hAnsi="Times New Roman"/>
          <w:sz w:val="28"/>
          <w:szCs w:val="28"/>
        </w:rPr>
        <w:t xml:space="preserve"> W sprawach wojskowych wydano 4 decyzje</w:t>
      </w:r>
    </w:p>
    <w:p w:rsidR="005D407F" w:rsidRDefault="00853D7F" w:rsidP="00853D7F">
      <w:pPr>
        <w:rPr>
          <w:rFonts w:ascii="Times New Roman" w:hAnsi="Times New Roman"/>
          <w:sz w:val="28"/>
          <w:szCs w:val="28"/>
        </w:rPr>
      </w:pPr>
      <w:r w:rsidRPr="00712D04">
        <w:rPr>
          <w:rFonts w:ascii="Times New Roman" w:hAnsi="Times New Roman"/>
          <w:sz w:val="28"/>
          <w:szCs w:val="28"/>
        </w:rPr>
        <w:t xml:space="preserve"> Z zakresu urzędu stanu cywilnego wydano 56 decyzji</w:t>
      </w:r>
      <w:r w:rsidR="00D63937">
        <w:rPr>
          <w:rFonts w:ascii="Times New Roman" w:hAnsi="Times New Roman"/>
          <w:sz w:val="28"/>
          <w:szCs w:val="28"/>
        </w:rPr>
        <w:t>.</w:t>
      </w:r>
    </w:p>
    <w:p w:rsidR="00D63937" w:rsidRDefault="00D63937" w:rsidP="00853D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63937" w:rsidRDefault="00D63937" w:rsidP="00853D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Prezydent Miasta</w:t>
      </w:r>
    </w:p>
    <w:p w:rsidR="00D63937" w:rsidRDefault="00D63937" w:rsidP="00853D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/-/ Piotr Roman</w:t>
      </w:r>
      <w:bookmarkStart w:id="0" w:name="_GoBack"/>
      <w:bookmarkEnd w:id="0"/>
    </w:p>
    <w:p w:rsidR="00D63937" w:rsidRDefault="00D63937" w:rsidP="00853D7F">
      <w:pPr>
        <w:rPr>
          <w:rFonts w:ascii="Times New Roman" w:hAnsi="Times New Roman"/>
          <w:sz w:val="28"/>
          <w:szCs w:val="28"/>
        </w:rPr>
      </w:pPr>
    </w:p>
    <w:p w:rsidR="00D63937" w:rsidRDefault="00D63937" w:rsidP="00853D7F">
      <w:pPr>
        <w:rPr>
          <w:rFonts w:ascii="Times New Roman" w:hAnsi="Times New Roman"/>
          <w:sz w:val="28"/>
          <w:szCs w:val="28"/>
        </w:rPr>
      </w:pPr>
    </w:p>
    <w:p w:rsidR="00D63937" w:rsidRPr="00712D04" w:rsidRDefault="00D63937" w:rsidP="00853D7F">
      <w:pPr>
        <w:rPr>
          <w:rFonts w:ascii="Times New Roman" w:hAnsi="Times New Roman"/>
          <w:sz w:val="28"/>
          <w:szCs w:val="28"/>
        </w:rPr>
      </w:pPr>
    </w:p>
    <w:p w:rsidR="005061FC" w:rsidRPr="00712D04" w:rsidRDefault="005061FC" w:rsidP="005061FC">
      <w:pPr>
        <w:rPr>
          <w:rFonts w:ascii="Times New Roman" w:hAnsi="Times New Roman"/>
          <w:sz w:val="28"/>
          <w:szCs w:val="28"/>
        </w:rPr>
      </w:pPr>
      <w:r w:rsidRPr="00712D04">
        <w:rPr>
          <w:rFonts w:ascii="Times New Roman" w:hAnsi="Times New Roman"/>
          <w:sz w:val="28"/>
          <w:szCs w:val="28"/>
        </w:rPr>
        <w:t>SC/S</w:t>
      </w:r>
      <w:r w:rsidR="0015218B" w:rsidRPr="00712D04">
        <w:rPr>
          <w:rFonts w:ascii="Times New Roman" w:hAnsi="Times New Roman"/>
          <w:sz w:val="28"/>
          <w:szCs w:val="28"/>
        </w:rPr>
        <w:t>C</w:t>
      </w:r>
    </w:p>
    <w:p w:rsidR="00FE211A" w:rsidRPr="00712D04" w:rsidRDefault="00FE211A">
      <w:pPr>
        <w:rPr>
          <w:rFonts w:ascii="Times New Roman" w:hAnsi="Times New Roman"/>
          <w:sz w:val="28"/>
          <w:szCs w:val="28"/>
        </w:rPr>
      </w:pPr>
    </w:p>
    <w:sectPr w:rsidR="00FE211A" w:rsidRPr="00712D04" w:rsidSect="00291A2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CD7" w:rsidRDefault="00835CD7" w:rsidP="00D7054D">
      <w:pPr>
        <w:spacing w:after="0" w:line="240" w:lineRule="auto"/>
      </w:pPr>
      <w:r>
        <w:separator/>
      </w:r>
    </w:p>
  </w:endnote>
  <w:endnote w:type="continuationSeparator" w:id="0">
    <w:p w:rsidR="00835CD7" w:rsidRDefault="00835CD7" w:rsidP="00D70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71766"/>
      <w:docPartObj>
        <w:docPartGallery w:val="Page Numbers (Bottom of Page)"/>
        <w:docPartUnique/>
      </w:docPartObj>
    </w:sdtPr>
    <w:sdtEndPr/>
    <w:sdtContent>
      <w:p w:rsidR="00712D04" w:rsidRDefault="00835CD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3937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4455D4" w:rsidRDefault="00835C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CD7" w:rsidRDefault="00835CD7" w:rsidP="00D7054D">
      <w:pPr>
        <w:spacing w:after="0" w:line="240" w:lineRule="auto"/>
      </w:pPr>
      <w:r>
        <w:separator/>
      </w:r>
    </w:p>
  </w:footnote>
  <w:footnote w:type="continuationSeparator" w:id="0">
    <w:p w:rsidR="00835CD7" w:rsidRDefault="00835CD7" w:rsidP="00D70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1BFA"/>
    <w:multiLevelType w:val="hybridMultilevel"/>
    <w:tmpl w:val="72441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D680F"/>
    <w:multiLevelType w:val="hybridMultilevel"/>
    <w:tmpl w:val="A7DE8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33C19"/>
    <w:multiLevelType w:val="hybridMultilevel"/>
    <w:tmpl w:val="4D808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B3E39"/>
    <w:multiLevelType w:val="hybridMultilevel"/>
    <w:tmpl w:val="C34CC5D8"/>
    <w:lvl w:ilvl="0" w:tplc="0415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98B31EF"/>
    <w:multiLevelType w:val="hybridMultilevel"/>
    <w:tmpl w:val="994EC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D0667"/>
    <w:multiLevelType w:val="hybridMultilevel"/>
    <w:tmpl w:val="36909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E60A8"/>
    <w:multiLevelType w:val="hybridMultilevel"/>
    <w:tmpl w:val="8CEEF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A46EA"/>
    <w:multiLevelType w:val="hybridMultilevel"/>
    <w:tmpl w:val="6E866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25849"/>
    <w:multiLevelType w:val="hybridMultilevel"/>
    <w:tmpl w:val="0AC48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469E7"/>
    <w:multiLevelType w:val="hybridMultilevel"/>
    <w:tmpl w:val="C19AA4C2"/>
    <w:lvl w:ilvl="0" w:tplc="041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>
    <w:nsid w:val="32243A0B"/>
    <w:multiLevelType w:val="hybridMultilevel"/>
    <w:tmpl w:val="CAEAF9B0"/>
    <w:lvl w:ilvl="0" w:tplc="0415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32477CF4"/>
    <w:multiLevelType w:val="hybridMultilevel"/>
    <w:tmpl w:val="92E4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CB5727"/>
    <w:multiLevelType w:val="hybridMultilevel"/>
    <w:tmpl w:val="9E56E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1A58FE"/>
    <w:multiLevelType w:val="hybridMultilevel"/>
    <w:tmpl w:val="5D0AC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A95014"/>
    <w:multiLevelType w:val="hybridMultilevel"/>
    <w:tmpl w:val="C226D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BA6807"/>
    <w:multiLevelType w:val="hybridMultilevel"/>
    <w:tmpl w:val="52E80A9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338722B"/>
    <w:multiLevelType w:val="hybridMultilevel"/>
    <w:tmpl w:val="54104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A970B2"/>
    <w:multiLevelType w:val="hybridMultilevel"/>
    <w:tmpl w:val="30EAD932"/>
    <w:lvl w:ilvl="0" w:tplc="B964D214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13726B0A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4A5AC3"/>
    <w:multiLevelType w:val="hybridMultilevel"/>
    <w:tmpl w:val="2E8E6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EB608A"/>
    <w:multiLevelType w:val="hybridMultilevel"/>
    <w:tmpl w:val="91D63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C743E3"/>
    <w:multiLevelType w:val="hybridMultilevel"/>
    <w:tmpl w:val="3200A434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>
    <w:nsid w:val="759B1ED1"/>
    <w:multiLevelType w:val="hybridMultilevel"/>
    <w:tmpl w:val="F80C7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170F81"/>
    <w:multiLevelType w:val="hybridMultilevel"/>
    <w:tmpl w:val="174AB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722B34"/>
    <w:multiLevelType w:val="hybridMultilevel"/>
    <w:tmpl w:val="9126F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232AA3"/>
    <w:multiLevelType w:val="hybridMultilevel"/>
    <w:tmpl w:val="2CE6B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2F0087"/>
    <w:multiLevelType w:val="hybridMultilevel"/>
    <w:tmpl w:val="A8B25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15"/>
  </w:num>
  <w:num w:numId="4">
    <w:abstractNumId w:val="18"/>
  </w:num>
  <w:num w:numId="5">
    <w:abstractNumId w:val="1"/>
  </w:num>
  <w:num w:numId="6">
    <w:abstractNumId w:val="4"/>
  </w:num>
  <w:num w:numId="7">
    <w:abstractNumId w:val="16"/>
  </w:num>
  <w:num w:numId="8">
    <w:abstractNumId w:val="14"/>
  </w:num>
  <w:num w:numId="9">
    <w:abstractNumId w:val="7"/>
  </w:num>
  <w:num w:numId="10">
    <w:abstractNumId w:val="19"/>
  </w:num>
  <w:num w:numId="11">
    <w:abstractNumId w:val="2"/>
  </w:num>
  <w:num w:numId="12">
    <w:abstractNumId w:val="6"/>
  </w:num>
  <w:num w:numId="13">
    <w:abstractNumId w:val="24"/>
  </w:num>
  <w:num w:numId="14">
    <w:abstractNumId w:val="21"/>
  </w:num>
  <w:num w:numId="15">
    <w:abstractNumId w:val="13"/>
  </w:num>
  <w:num w:numId="16">
    <w:abstractNumId w:val="23"/>
  </w:num>
  <w:num w:numId="17">
    <w:abstractNumId w:val="12"/>
  </w:num>
  <w:num w:numId="18">
    <w:abstractNumId w:val="10"/>
  </w:num>
  <w:num w:numId="19">
    <w:abstractNumId w:val="5"/>
  </w:num>
  <w:num w:numId="20">
    <w:abstractNumId w:val="3"/>
  </w:num>
  <w:num w:numId="21">
    <w:abstractNumId w:val="8"/>
  </w:num>
  <w:num w:numId="22">
    <w:abstractNumId w:val="9"/>
  </w:num>
  <w:num w:numId="23">
    <w:abstractNumId w:val="0"/>
  </w:num>
  <w:num w:numId="24">
    <w:abstractNumId w:val="20"/>
  </w:num>
  <w:num w:numId="25">
    <w:abstractNumId w:val="22"/>
  </w:num>
  <w:num w:numId="26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61FC"/>
    <w:rsid w:val="00061134"/>
    <w:rsid w:val="00093AB8"/>
    <w:rsid w:val="000B3C30"/>
    <w:rsid w:val="000F18FE"/>
    <w:rsid w:val="00123425"/>
    <w:rsid w:val="001276ED"/>
    <w:rsid w:val="0015218B"/>
    <w:rsid w:val="00153327"/>
    <w:rsid w:val="00161A58"/>
    <w:rsid w:val="001979CA"/>
    <w:rsid w:val="001C5631"/>
    <w:rsid w:val="001E72C7"/>
    <w:rsid w:val="00227E30"/>
    <w:rsid w:val="00232E47"/>
    <w:rsid w:val="0024030A"/>
    <w:rsid w:val="00265906"/>
    <w:rsid w:val="00290963"/>
    <w:rsid w:val="002C2A7D"/>
    <w:rsid w:val="002D7734"/>
    <w:rsid w:val="00317558"/>
    <w:rsid w:val="00382639"/>
    <w:rsid w:val="003900CF"/>
    <w:rsid w:val="003B6D26"/>
    <w:rsid w:val="003E3AD9"/>
    <w:rsid w:val="00404E89"/>
    <w:rsid w:val="00460EA8"/>
    <w:rsid w:val="00482A17"/>
    <w:rsid w:val="00491A95"/>
    <w:rsid w:val="004D0233"/>
    <w:rsid w:val="005061FC"/>
    <w:rsid w:val="00562C99"/>
    <w:rsid w:val="005C2B10"/>
    <w:rsid w:val="005D407F"/>
    <w:rsid w:val="005F482C"/>
    <w:rsid w:val="0066719D"/>
    <w:rsid w:val="006718B4"/>
    <w:rsid w:val="006746AC"/>
    <w:rsid w:val="00676C31"/>
    <w:rsid w:val="006C66B2"/>
    <w:rsid w:val="00712D04"/>
    <w:rsid w:val="00757DDD"/>
    <w:rsid w:val="007A3863"/>
    <w:rsid w:val="007D311E"/>
    <w:rsid w:val="007F0D0F"/>
    <w:rsid w:val="00807F43"/>
    <w:rsid w:val="00835CD7"/>
    <w:rsid w:val="00853D7F"/>
    <w:rsid w:val="008719E1"/>
    <w:rsid w:val="00877F99"/>
    <w:rsid w:val="00896F35"/>
    <w:rsid w:val="008E7F3F"/>
    <w:rsid w:val="008F12FF"/>
    <w:rsid w:val="00935D4D"/>
    <w:rsid w:val="00944403"/>
    <w:rsid w:val="00950C3B"/>
    <w:rsid w:val="00955C97"/>
    <w:rsid w:val="00956EBB"/>
    <w:rsid w:val="009B50B6"/>
    <w:rsid w:val="009D14F5"/>
    <w:rsid w:val="00A030DC"/>
    <w:rsid w:val="00AE61D0"/>
    <w:rsid w:val="00AE6AC8"/>
    <w:rsid w:val="00B30085"/>
    <w:rsid w:val="00B31A8E"/>
    <w:rsid w:val="00BA3301"/>
    <w:rsid w:val="00BE4484"/>
    <w:rsid w:val="00C225DE"/>
    <w:rsid w:val="00C3203E"/>
    <w:rsid w:val="00C960AE"/>
    <w:rsid w:val="00CE617A"/>
    <w:rsid w:val="00D278DA"/>
    <w:rsid w:val="00D341FC"/>
    <w:rsid w:val="00D378FE"/>
    <w:rsid w:val="00D63937"/>
    <w:rsid w:val="00D7054D"/>
    <w:rsid w:val="00DE2F06"/>
    <w:rsid w:val="00DF257E"/>
    <w:rsid w:val="00EE6D7D"/>
    <w:rsid w:val="00F00038"/>
    <w:rsid w:val="00F10E49"/>
    <w:rsid w:val="00F32BB1"/>
    <w:rsid w:val="00F339BF"/>
    <w:rsid w:val="00F601DA"/>
    <w:rsid w:val="00F651BE"/>
    <w:rsid w:val="00FE211A"/>
    <w:rsid w:val="00FE4B9F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1FC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5061FC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5061FC"/>
    <w:rPr>
      <w:b/>
      <w:bCs/>
      <w:i w:val="0"/>
      <w:iCs w:val="0"/>
    </w:rPr>
  </w:style>
  <w:style w:type="character" w:customStyle="1" w:styleId="st1">
    <w:name w:val="st1"/>
    <w:basedOn w:val="Domylnaczcionkaakapitu"/>
    <w:rsid w:val="005061FC"/>
  </w:style>
  <w:style w:type="character" w:customStyle="1" w:styleId="Nagwek2Znak">
    <w:name w:val="Nagłówek 2 Znak"/>
    <w:basedOn w:val="Domylnaczcionkaakapitu"/>
    <w:link w:val="Nagwek2"/>
    <w:rsid w:val="005061FC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Tekstpodstawowy">
    <w:name w:val="Body Text"/>
    <w:aliases w:val="Tekst podstawowy Znak Znak Znak,Tekst podstawowy Znak Znak"/>
    <w:basedOn w:val="Normalny"/>
    <w:link w:val="TekstpodstawowyZnak"/>
    <w:rsid w:val="005061FC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aliases w:val="Tekst podstawowy Znak Znak Znak Znak,Tekst podstawowy Znak Znak Znak1"/>
    <w:basedOn w:val="Domylnaczcionkaakapitu"/>
    <w:link w:val="Tekstpodstawowy"/>
    <w:rsid w:val="005061FC"/>
    <w:rPr>
      <w:rFonts w:ascii="Times New Roman" w:eastAsia="Times New Roman" w:hAnsi="Times New Roman" w:cs="Times New Roman"/>
      <w:sz w:val="28"/>
      <w:szCs w:val="20"/>
    </w:rPr>
  </w:style>
  <w:style w:type="paragraph" w:styleId="Akapitzlist">
    <w:name w:val="List Paragraph"/>
    <w:basedOn w:val="Normalny"/>
    <w:uiPriority w:val="34"/>
    <w:qFormat/>
    <w:rsid w:val="005061F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06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1FC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nhideWhenUsed/>
    <w:rsid w:val="005061F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061FC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91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1">
    <w:name w:val="Tekst podstawowy Znak1"/>
    <w:rsid w:val="00DE2F06"/>
    <w:rPr>
      <w:sz w:val="28"/>
      <w:lang w:val="pl-PL" w:eastAsia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712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2D0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4741</Words>
  <Characters>28452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Bolesławiec</Company>
  <LinksUpToDate>false</LinksUpToDate>
  <CharactersWithSpaces>33127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Chruszcz</dc:creator>
  <cp:keywords/>
  <dc:description/>
  <cp:lastModifiedBy>Katarzyna Cieśla</cp:lastModifiedBy>
  <cp:revision>18</cp:revision>
  <cp:lastPrinted>2013-06-26T06:39:00Z</cp:lastPrinted>
  <dcterms:created xsi:type="dcterms:W3CDTF">2013-08-26T10:25:00Z</dcterms:created>
  <dcterms:modified xsi:type="dcterms:W3CDTF">2013-09-04T08:43:00Z</dcterms:modified>
</cp:coreProperties>
</file>