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77A38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7954B4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AD116B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0370FB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0370F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17653E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03E6B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370FB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B" w:rsidRDefault="007C31EB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048D2" w:rsidRDefault="0017653E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048D2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B" w:rsidRPr="00883F43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Mieszkańcy osiedla 40-lecia proszą o wsparcie inicjatywy (wobec prywatnego podmiotu, jakim jest sklep „Dino”) budowy schodów z poręczami oraz poprawę warunków dostępu do sklepu dla osób niepełnosprawnych. </w:t>
            </w:r>
            <w:r>
              <w:rPr>
                <w:rFonts w:ascii="Times New Roman" w:eastAsia="Times New Roman" w:hAnsi="Times New Roman"/>
                <w:lang w:eastAsia="pl-PL"/>
              </w:rPr>
              <w:t>M</w:t>
            </w: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ieszkańcy osiedla mają duże trudności w dotarciu do sklepu, ponieważ na tym terenie nie ma schodów ani poręczy umożliwiających bezpieczne poruszanie, tym bardziej, iż przedmiotowy teren położony jest na dużym wzniesieniu. W dniu 11 stycznia 2017 r. zwróciłem się do właściciela sklepu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o interwencję, jednakże nie otrzymaliśmy odpowiedzi.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91611C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01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91611C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.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201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91611C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01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17653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7653E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Ariel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Fecyk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>Kolejna zima i kolejna m</w:t>
            </w:r>
            <w:bookmarkStart w:id="0" w:name="_GoBack"/>
            <w:bookmarkEnd w:id="0"/>
            <w:r w:rsidRPr="0017653E">
              <w:rPr>
                <w:rFonts w:ascii="Times New Roman" w:eastAsia="Times New Roman" w:hAnsi="Times New Roman"/>
                <w:lang w:eastAsia="pl-PL"/>
              </w:rPr>
              <w:t>oja prośba o stworzenie zaleceń zimowego utrzymania chodników dla administratorów i służb odpowiedzialnych. Mieszkańcy uskarżają się na złe utrzymanie przejść, poza głównymi skrzyżowaniami, przystanków autobusowych. Również administrator, jakim jest TBS, ma problem z utrzymaniem jednakowego standardu odśnieżania dojść do klatek w budynkach przez siebie administrowanych. Fakt ten podnosiłem w zeszłym roku. Powtarzalność sytuacji potwierdza tylko konieczność istnienia jednego standardu.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7653E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Dariusz Mucha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Panie Prezydencie, zwracam się z prośbą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o udokumentowanie wyrażonego przez Pana stwierdzenia wypowiedzianego podczas udzielonego wywiadu portalowi „Bolec Info”, że nielegalne </w:t>
            </w:r>
            <w:r w:rsidRPr="0017653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wysypisko przy ul. Gdańskiej, którego istnienie stwierdził Pan w wydanej decyzji z 14 grudnia 2016 r. powstawało już za czasów byłego prezesa MZGK śp. Pana Kazimierza </w:t>
            </w:r>
            <w:proofErr w:type="spellStart"/>
            <w:r w:rsidRPr="0017653E">
              <w:rPr>
                <w:rFonts w:ascii="Times New Roman" w:eastAsia="Times New Roman" w:hAnsi="Times New Roman"/>
                <w:lang w:eastAsia="pl-PL"/>
              </w:rPr>
              <w:t>Niebieszczańskiego</w:t>
            </w:r>
            <w:proofErr w:type="spellEnd"/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>b) Proszę o informacje, jakie udokumentowane ustalenia poczynił Pan w sprawie wysypywanych szczątków ludzkich na nielegalne istniejące wysypisko przy ul. Gdańskiej.</w:t>
            </w:r>
          </w:p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c) Proszę o jednoznaczne stwierdzenie czy nielegalne wysypisko przy ul. Gdańskiej zostanie usunięte poprzez wywiezienie wszystkich tam nagromadzonych odpadów i nastąpi przywrócenie terenu do stanu pierwotnego czy też nakaz wyrażony w wydanej decyzji jednoznacznie sankcjonuje pozostawienie ponad kilku tysięcy ton zgromadzonych tam odpadów nieopisanych w wydanej przez Pana decyzji.   </w:t>
            </w:r>
          </w:p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 xml:space="preserve">d) Proszę o informację, czy wystąpił Pan do Rady Nadzorczej MZGK Sp. z o.o. z wnioskiem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17653E">
              <w:rPr>
                <w:rFonts w:ascii="Times New Roman" w:eastAsia="Times New Roman" w:hAnsi="Times New Roman"/>
                <w:lang w:eastAsia="pl-PL"/>
              </w:rPr>
              <w:t>o wyjaśnienia, jak mogło dojść do procederu tworzenia nielegalnego składowania odpadów w miejscu do tego nieprzeznaczonym.</w:t>
            </w:r>
          </w:p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>e) Proszę o wyjaśnienie, czy w trakcie realizowanego postępowania administracyjnego ustalił Pan osoby odpowiedzialne za powstanie tego nielegalnego składowiska przy ul. Gdańskiej.</w:t>
            </w:r>
          </w:p>
          <w:p w:rsidR="0017653E" w:rsidRPr="0017653E" w:rsidRDefault="0017653E" w:rsidP="0017653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7653E">
              <w:rPr>
                <w:rFonts w:ascii="Times New Roman" w:eastAsia="Times New Roman" w:hAnsi="Times New Roman"/>
                <w:lang w:eastAsia="pl-PL"/>
              </w:rPr>
              <w:t>f) Jaką odpowiedzialność osobistą poniosły osoby odpowiedzialne za powstanie nielegalnego składowiska przy ul. Gdańskiej, z pominięciem mandatu nałożonego przez WIOŚ na Prezesa spółki?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53E" w:rsidRDefault="0017653E" w:rsidP="0017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E" w:rsidRDefault="0017653E" w:rsidP="0017653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90C78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Pr="0017653E" w:rsidRDefault="00290C78" w:rsidP="00290C78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90C78">
              <w:rPr>
                <w:rFonts w:ascii="Times New Roman" w:eastAsia="Times New Roman" w:hAnsi="Times New Roman"/>
                <w:lang w:eastAsia="pl-PL"/>
              </w:rPr>
              <w:t xml:space="preserve">Szanowny Panie Prezydencie, każdy właściciel psa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90C78">
              <w:rPr>
                <w:rFonts w:ascii="Times New Roman" w:eastAsia="Times New Roman" w:hAnsi="Times New Roman"/>
                <w:lang w:eastAsia="pl-PL"/>
              </w:rPr>
              <w:t xml:space="preserve">w naszym mieście ma obowiązek posprzątać po swoim pupilu na spacerze, jednakże na osiedlu Staszica nie ma ani jednego pojemnika na psie odchody. </w:t>
            </w:r>
            <w:r w:rsidRPr="00290C78">
              <w:rPr>
                <w:rFonts w:ascii="Times New Roman" w:eastAsia="Times New Roman" w:hAnsi="Times New Roman"/>
                <w:lang w:eastAsia="pl-PL"/>
              </w:rPr>
              <w:lastRenderedPageBreak/>
              <w:t>Mieszkańcy skarżą się, że nie mają gdzie ich wyrzucać. Uprzejmie proszę o umieszczenie na osiedlu kilku pojemników – np. na rondzie przy ul. Góralskiej i przy zbiegu ulic Dolne Młyny i Konstytucji 3-go Maja.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90C78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5/207</w:t>
            </w: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90C78"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Pr="00290C78" w:rsidRDefault="00290C78" w:rsidP="00290C78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90C78">
              <w:rPr>
                <w:rFonts w:ascii="Times New Roman" w:eastAsia="Times New Roman" w:hAnsi="Times New Roman"/>
                <w:lang w:eastAsia="pl-PL"/>
              </w:rPr>
              <w:t>Po zmianie rozkładu jazdy autobusów MPK linia nr 7 rano tylko zajeżdża na ul. Graniczną – mieszkańcy mogą swobodnie dojechać do pracy. Jednakże powrót do domu już jest niemożliwy, ponieważ w godzinach popołudniowych (14.00 – 15.30) linia nr 7 omija ul. Graniczną. W imieniu mieszkańców proszę o chociaż jeden kurs linii nr 7 w godzinach popołudniowych na ul. Graniczną.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90C78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Pr="00290C78" w:rsidRDefault="00290C78" w:rsidP="00290C78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90C78">
              <w:rPr>
                <w:rFonts w:ascii="Times New Roman" w:eastAsia="Times New Roman" w:hAnsi="Times New Roman"/>
                <w:lang w:eastAsia="pl-PL"/>
              </w:rPr>
              <w:t>Mieszkańcy ul. Topolowej proszą o ustawienie latarni przy parkingu na końcu ulicy. Poprawi to poczucie bezpieczeństwa, tym bardziej, że w ostatnim czasie została okradziona szatnia klubu sportowego „Kolonia.”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90C78" w:rsidRDefault="00290C78" w:rsidP="00290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25.01.2017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8" w:rsidRDefault="00290C78" w:rsidP="00290C78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C862A3">
      <w:pPr>
        <w:rPr>
          <w:rFonts w:ascii="Times New Roman" w:hAnsi="Times New Roman"/>
        </w:rPr>
      </w:pPr>
    </w:p>
    <w:sectPr w:rsidR="00C60C0F" w:rsidRPr="00D55791" w:rsidSect="00DF6693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D9" w:rsidRDefault="00612BD9" w:rsidP="00590C19">
      <w:pPr>
        <w:spacing w:after="0" w:line="240" w:lineRule="auto"/>
      </w:pPr>
      <w:r>
        <w:separator/>
      </w:r>
    </w:p>
  </w:endnote>
  <w:endnote w:type="continuationSeparator" w:id="0">
    <w:p w:rsidR="00612BD9" w:rsidRDefault="00612BD9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78">
          <w:rPr>
            <w:noProof/>
          </w:rPr>
          <w:t>1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D9" w:rsidRDefault="00612BD9" w:rsidP="00590C19">
      <w:pPr>
        <w:spacing w:after="0" w:line="240" w:lineRule="auto"/>
      </w:pPr>
      <w:r>
        <w:separator/>
      </w:r>
    </w:p>
  </w:footnote>
  <w:footnote w:type="continuationSeparator" w:id="0">
    <w:p w:rsidR="00612BD9" w:rsidRDefault="00612BD9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075CA"/>
    <w:rsid w:val="0001494C"/>
    <w:rsid w:val="000338D3"/>
    <w:rsid w:val="000370FB"/>
    <w:rsid w:val="000438F0"/>
    <w:rsid w:val="0004791C"/>
    <w:rsid w:val="000635F5"/>
    <w:rsid w:val="00065DE2"/>
    <w:rsid w:val="00074E26"/>
    <w:rsid w:val="000751CB"/>
    <w:rsid w:val="000816D7"/>
    <w:rsid w:val="00082F91"/>
    <w:rsid w:val="0008407F"/>
    <w:rsid w:val="000A085C"/>
    <w:rsid w:val="000A29E4"/>
    <w:rsid w:val="000A68B7"/>
    <w:rsid w:val="000B0720"/>
    <w:rsid w:val="000B5AB0"/>
    <w:rsid w:val="000C586D"/>
    <w:rsid w:val="000D228A"/>
    <w:rsid w:val="000E044A"/>
    <w:rsid w:val="000E76FD"/>
    <w:rsid w:val="00144D54"/>
    <w:rsid w:val="00152CAC"/>
    <w:rsid w:val="00161654"/>
    <w:rsid w:val="001619B5"/>
    <w:rsid w:val="001641E8"/>
    <w:rsid w:val="00166879"/>
    <w:rsid w:val="0017653E"/>
    <w:rsid w:val="0017670F"/>
    <w:rsid w:val="0018677C"/>
    <w:rsid w:val="001910F3"/>
    <w:rsid w:val="00193921"/>
    <w:rsid w:val="00196FF1"/>
    <w:rsid w:val="00197778"/>
    <w:rsid w:val="001C208D"/>
    <w:rsid w:val="001D17F1"/>
    <w:rsid w:val="001E6CA4"/>
    <w:rsid w:val="0021786E"/>
    <w:rsid w:val="0022566E"/>
    <w:rsid w:val="00226B43"/>
    <w:rsid w:val="00237CB3"/>
    <w:rsid w:val="00243036"/>
    <w:rsid w:val="00277597"/>
    <w:rsid w:val="0028174A"/>
    <w:rsid w:val="002864D5"/>
    <w:rsid w:val="00290C78"/>
    <w:rsid w:val="00295143"/>
    <w:rsid w:val="00297581"/>
    <w:rsid w:val="002A134A"/>
    <w:rsid w:val="002A19AB"/>
    <w:rsid w:val="002B1E8A"/>
    <w:rsid w:val="002B27FF"/>
    <w:rsid w:val="002C185B"/>
    <w:rsid w:val="002D045A"/>
    <w:rsid w:val="002D1FA1"/>
    <w:rsid w:val="002F0719"/>
    <w:rsid w:val="002F12E0"/>
    <w:rsid w:val="002F598F"/>
    <w:rsid w:val="002F79CC"/>
    <w:rsid w:val="003437B0"/>
    <w:rsid w:val="0034420B"/>
    <w:rsid w:val="0034628F"/>
    <w:rsid w:val="00346CE0"/>
    <w:rsid w:val="00350780"/>
    <w:rsid w:val="00351489"/>
    <w:rsid w:val="003543BF"/>
    <w:rsid w:val="003741A0"/>
    <w:rsid w:val="00392CF3"/>
    <w:rsid w:val="00393F0D"/>
    <w:rsid w:val="003A00AD"/>
    <w:rsid w:val="003A04A1"/>
    <w:rsid w:val="003D2FD3"/>
    <w:rsid w:val="003E2843"/>
    <w:rsid w:val="00405AAC"/>
    <w:rsid w:val="00407CB9"/>
    <w:rsid w:val="00413AF1"/>
    <w:rsid w:val="0041672B"/>
    <w:rsid w:val="00424CA5"/>
    <w:rsid w:val="004345CC"/>
    <w:rsid w:val="00437E8B"/>
    <w:rsid w:val="00446EE1"/>
    <w:rsid w:val="00473391"/>
    <w:rsid w:val="00474CD7"/>
    <w:rsid w:val="00476068"/>
    <w:rsid w:val="00481B67"/>
    <w:rsid w:val="004A1E80"/>
    <w:rsid w:val="004B4FF5"/>
    <w:rsid w:val="004D0826"/>
    <w:rsid w:val="004D5F18"/>
    <w:rsid w:val="004D7F4F"/>
    <w:rsid w:val="004E1EC5"/>
    <w:rsid w:val="004F1570"/>
    <w:rsid w:val="004F339A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57DF5"/>
    <w:rsid w:val="00566B90"/>
    <w:rsid w:val="0057189F"/>
    <w:rsid w:val="0057271D"/>
    <w:rsid w:val="00574339"/>
    <w:rsid w:val="00586343"/>
    <w:rsid w:val="00590C19"/>
    <w:rsid w:val="005937D8"/>
    <w:rsid w:val="005A1538"/>
    <w:rsid w:val="005A5783"/>
    <w:rsid w:val="005B20C2"/>
    <w:rsid w:val="005C0DBD"/>
    <w:rsid w:val="005C27F2"/>
    <w:rsid w:val="005C59BA"/>
    <w:rsid w:val="005D50DA"/>
    <w:rsid w:val="005F1753"/>
    <w:rsid w:val="005F61E4"/>
    <w:rsid w:val="005F628A"/>
    <w:rsid w:val="00612BD9"/>
    <w:rsid w:val="00623DA5"/>
    <w:rsid w:val="00652D00"/>
    <w:rsid w:val="00680348"/>
    <w:rsid w:val="00687B31"/>
    <w:rsid w:val="006904BE"/>
    <w:rsid w:val="006951E7"/>
    <w:rsid w:val="006B1422"/>
    <w:rsid w:val="006B5C1C"/>
    <w:rsid w:val="006B7877"/>
    <w:rsid w:val="006D003A"/>
    <w:rsid w:val="006D12AC"/>
    <w:rsid w:val="006D479B"/>
    <w:rsid w:val="006E2CC1"/>
    <w:rsid w:val="006E7D92"/>
    <w:rsid w:val="007065E3"/>
    <w:rsid w:val="007068F2"/>
    <w:rsid w:val="007071FD"/>
    <w:rsid w:val="00716F02"/>
    <w:rsid w:val="00721AF5"/>
    <w:rsid w:val="00727FB4"/>
    <w:rsid w:val="007561B9"/>
    <w:rsid w:val="00756860"/>
    <w:rsid w:val="00767530"/>
    <w:rsid w:val="00780086"/>
    <w:rsid w:val="00781F6A"/>
    <w:rsid w:val="00782EB6"/>
    <w:rsid w:val="00792E6A"/>
    <w:rsid w:val="007954B4"/>
    <w:rsid w:val="00795EDB"/>
    <w:rsid w:val="007A1248"/>
    <w:rsid w:val="007C31EB"/>
    <w:rsid w:val="007C6CD7"/>
    <w:rsid w:val="007D0625"/>
    <w:rsid w:val="007E4BE7"/>
    <w:rsid w:val="007E6C48"/>
    <w:rsid w:val="007E7B33"/>
    <w:rsid w:val="007F7B55"/>
    <w:rsid w:val="0080103D"/>
    <w:rsid w:val="0081620E"/>
    <w:rsid w:val="00833148"/>
    <w:rsid w:val="00837839"/>
    <w:rsid w:val="00852D2E"/>
    <w:rsid w:val="00873025"/>
    <w:rsid w:val="00883F43"/>
    <w:rsid w:val="008854C6"/>
    <w:rsid w:val="008869BF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1611C"/>
    <w:rsid w:val="009241A5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E39F1"/>
    <w:rsid w:val="009E71D6"/>
    <w:rsid w:val="009F7F6C"/>
    <w:rsid w:val="00A00395"/>
    <w:rsid w:val="00A03A10"/>
    <w:rsid w:val="00A03A6F"/>
    <w:rsid w:val="00A31A19"/>
    <w:rsid w:val="00A344B7"/>
    <w:rsid w:val="00A446D0"/>
    <w:rsid w:val="00A453B1"/>
    <w:rsid w:val="00A6380C"/>
    <w:rsid w:val="00A65E74"/>
    <w:rsid w:val="00A90921"/>
    <w:rsid w:val="00AA5BAA"/>
    <w:rsid w:val="00AC6A9D"/>
    <w:rsid w:val="00AD116B"/>
    <w:rsid w:val="00AE4E06"/>
    <w:rsid w:val="00AF07C2"/>
    <w:rsid w:val="00AF2FCD"/>
    <w:rsid w:val="00AF62C8"/>
    <w:rsid w:val="00B074CB"/>
    <w:rsid w:val="00B07A63"/>
    <w:rsid w:val="00B17494"/>
    <w:rsid w:val="00B20052"/>
    <w:rsid w:val="00B470BE"/>
    <w:rsid w:val="00B5489C"/>
    <w:rsid w:val="00B57655"/>
    <w:rsid w:val="00B72488"/>
    <w:rsid w:val="00B74E90"/>
    <w:rsid w:val="00B77A38"/>
    <w:rsid w:val="00B95FC9"/>
    <w:rsid w:val="00B96529"/>
    <w:rsid w:val="00BA01DB"/>
    <w:rsid w:val="00BA5FC7"/>
    <w:rsid w:val="00BA7F7E"/>
    <w:rsid w:val="00BC66A3"/>
    <w:rsid w:val="00BD33B3"/>
    <w:rsid w:val="00BE5034"/>
    <w:rsid w:val="00BF2181"/>
    <w:rsid w:val="00BF30C4"/>
    <w:rsid w:val="00BF5906"/>
    <w:rsid w:val="00C0442D"/>
    <w:rsid w:val="00C0615A"/>
    <w:rsid w:val="00C077D0"/>
    <w:rsid w:val="00C14C4E"/>
    <w:rsid w:val="00C22EE2"/>
    <w:rsid w:val="00C31F54"/>
    <w:rsid w:val="00C32F32"/>
    <w:rsid w:val="00C337BA"/>
    <w:rsid w:val="00C43662"/>
    <w:rsid w:val="00C60C0F"/>
    <w:rsid w:val="00C6228F"/>
    <w:rsid w:val="00C671DF"/>
    <w:rsid w:val="00C7250F"/>
    <w:rsid w:val="00C82047"/>
    <w:rsid w:val="00C862A3"/>
    <w:rsid w:val="00C973AE"/>
    <w:rsid w:val="00C97423"/>
    <w:rsid w:val="00CC374B"/>
    <w:rsid w:val="00CC5FD9"/>
    <w:rsid w:val="00CE215D"/>
    <w:rsid w:val="00CE2896"/>
    <w:rsid w:val="00CF2029"/>
    <w:rsid w:val="00D155CE"/>
    <w:rsid w:val="00D25B06"/>
    <w:rsid w:val="00D26421"/>
    <w:rsid w:val="00D26983"/>
    <w:rsid w:val="00D36A08"/>
    <w:rsid w:val="00D3793B"/>
    <w:rsid w:val="00D4067F"/>
    <w:rsid w:val="00D55791"/>
    <w:rsid w:val="00D60A2B"/>
    <w:rsid w:val="00D63C92"/>
    <w:rsid w:val="00D65966"/>
    <w:rsid w:val="00D67D29"/>
    <w:rsid w:val="00D70CA0"/>
    <w:rsid w:val="00D733F7"/>
    <w:rsid w:val="00DB2D2A"/>
    <w:rsid w:val="00DE53BF"/>
    <w:rsid w:val="00DF6693"/>
    <w:rsid w:val="00E02032"/>
    <w:rsid w:val="00E03E6B"/>
    <w:rsid w:val="00E048D2"/>
    <w:rsid w:val="00E05E8C"/>
    <w:rsid w:val="00E06AD8"/>
    <w:rsid w:val="00E106EE"/>
    <w:rsid w:val="00E12502"/>
    <w:rsid w:val="00E12A92"/>
    <w:rsid w:val="00E16445"/>
    <w:rsid w:val="00E16943"/>
    <w:rsid w:val="00E20624"/>
    <w:rsid w:val="00E2571D"/>
    <w:rsid w:val="00E3186D"/>
    <w:rsid w:val="00E55ECE"/>
    <w:rsid w:val="00E604D7"/>
    <w:rsid w:val="00E665AB"/>
    <w:rsid w:val="00E83BA4"/>
    <w:rsid w:val="00ED07C4"/>
    <w:rsid w:val="00EE37A2"/>
    <w:rsid w:val="00EE384C"/>
    <w:rsid w:val="00F032A5"/>
    <w:rsid w:val="00F20CEB"/>
    <w:rsid w:val="00F233C9"/>
    <w:rsid w:val="00F41FE9"/>
    <w:rsid w:val="00F54C32"/>
    <w:rsid w:val="00F672A8"/>
    <w:rsid w:val="00F8148C"/>
    <w:rsid w:val="00F908E5"/>
    <w:rsid w:val="00F929C3"/>
    <w:rsid w:val="00FA2416"/>
    <w:rsid w:val="00FA569B"/>
    <w:rsid w:val="00FB0E26"/>
    <w:rsid w:val="00FC7790"/>
    <w:rsid w:val="00FD0E96"/>
    <w:rsid w:val="00FD639D"/>
    <w:rsid w:val="00FD6E77"/>
    <w:rsid w:val="00FE0455"/>
    <w:rsid w:val="00FE1645"/>
    <w:rsid w:val="00FE50F5"/>
    <w:rsid w:val="00FE5B5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CEE-EE87-4BDD-A4D3-E0A4FF5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3</cp:revision>
  <cp:lastPrinted>2015-12-17T08:06:00Z</cp:lastPrinted>
  <dcterms:created xsi:type="dcterms:W3CDTF">2017-03-08T09:07:00Z</dcterms:created>
  <dcterms:modified xsi:type="dcterms:W3CDTF">2017-03-08T09:23:00Z</dcterms:modified>
</cp:coreProperties>
</file>