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Spec="right" w:tblpY="1"/>
        <w:tblOverlap w:val="never"/>
        <w:tblW w:w="978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7660"/>
      </w:tblGrid>
      <w:tr w:rsidR="002A3270" w:rsidRPr="00FF6738" w14:paraId="774D9E4A" w14:textId="77777777" w:rsidTr="0036034E">
        <w:trPr>
          <w:tblHeader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4A91E4E1" w14:textId="4CCE8D4A" w:rsidR="00EB3DB3" w:rsidRPr="0036034E" w:rsidRDefault="002A3270" w:rsidP="00360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34E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36034E">
              <w:rPr>
                <w:rFonts w:ascii="Arial" w:hAnsi="Arial" w:cs="Arial"/>
                <w:b/>
                <w:sz w:val="24"/>
                <w:szCs w:val="24"/>
              </w:rPr>
              <w:br/>
              <w:t xml:space="preserve">na podstawie obowiązku prawnego ciążącego na administratorze (przetwarzanie </w:t>
            </w:r>
            <w:r w:rsidR="0036034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7B3915" w:rsidRPr="0036034E">
              <w:rPr>
                <w:rFonts w:ascii="Arial" w:hAnsi="Arial" w:cs="Arial"/>
                <w:b/>
                <w:sz w:val="24"/>
                <w:szCs w:val="24"/>
              </w:rPr>
              <w:t xml:space="preserve">w związku z ustawą z dnia </w:t>
            </w:r>
            <w:r w:rsidR="00327FED" w:rsidRPr="0036034E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B3915" w:rsidRPr="003603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7FED" w:rsidRPr="0036034E">
              <w:rPr>
                <w:rFonts w:ascii="Arial" w:hAnsi="Arial" w:cs="Arial"/>
                <w:b/>
                <w:sz w:val="24"/>
                <w:szCs w:val="24"/>
              </w:rPr>
              <w:t>listopada</w:t>
            </w:r>
            <w:r w:rsidR="007B3915" w:rsidRPr="0036034E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27FED" w:rsidRPr="0036034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B3915" w:rsidRPr="0036034E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  <w:r w:rsidR="005521C9" w:rsidRPr="003603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034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27FED" w:rsidRPr="0036034E">
              <w:rPr>
                <w:rFonts w:ascii="Arial" w:hAnsi="Arial" w:cs="Arial"/>
                <w:b/>
                <w:sz w:val="24"/>
                <w:szCs w:val="24"/>
              </w:rPr>
              <w:t xml:space="preserve">rawo </w:t>
            </w:r>
            <w:r w:rsidR="007B3915" w:rsidRPr="0036034E">
              <w:rPr>
                <w:rFonts w:ascii="Arial" w:hAnsi="Arial" w:cs="Arial"/>
                <w:b/>
                <w:sz w:val="24"/>
                <w:szCs w:val="24"/>
              </w:rPr>
              <w:t>o </w:t>
            </w:r>
            <w:r w:rsidR="00327FED" w:rsidRPr="0036034E">
              <w:rPr>
                <w:rFonts w:ascii="Arial" w:hAnsi="Arial" w:cs="Arial"/>
                <w:b/>
                <w:sz w:val="24"/>
                <w:szCs w:val="24"/>
              </w:rPr>
              <w:t>aktach stanu cywilnego</w:t>
            </w:r>
            <w:r w:rsidR="00AB3FB7" w:rsidRPr="003603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14354D" w14:textId="60310DA4" w:rsidR="002A3270" w:rsidRPr="00FF6738" w:rsidRDefault="00AB3FB7" w:rsidP="00360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4E">
              <w:rPr>
                <w:rFonts w:ascii="Arial" w:hAnsi="Arial" w:cs="Arial"/>
                <w:b/>
                <w:sz w:val="24"/>
                <w:szCs w:val="24"/>
              </w:rPr>
              <w:t>i ustawą z dnia 17 października 2008 r.</w:t>
            </w:r>
            <w:r w:rsidR="00EB3DB3" w:rsidRPr="003603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21C9" w:rsidRPr="003603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034E">
              <w:rPr>
                <w:rFonts w:ascii="Arial" w:hAnsi="Arial" w:cs="Arial"/>
                <w:b/>
                <w:sz w:val="24"/>
                <w:szCs w:val="24"/>
              </w:rPr>
              <w:t>o zmianie imienia i nazwiska</w:t>
            </w:r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660" w:type="dxa"/>
          </w:tcPr>
          <w:p w14:paraId="4A6445C7" w14:textId="6B8B2CDA" w:rsidR="00327FED" w:rsidRDefault="008E734F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6034E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6034E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Pr="00EB3DB3" w:rsidRDefault="006403D6" w:rsidP="0036034E">
            <w:pPr>
              <w:spacing w:line="276" w:lineRule="auto"/>
              <w:ind w:left="464" w:hanging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31D06A" w14:textId="77777777" w:rsidR="00D4023E" w:rsidRDefault="00D4023E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7CFF9CE1" w14:textId="77777777" w:rsidR="005521C9" w:rsidRDefault="00D4023E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5521C9">
              <w:rPr>
                <w:rFonts w:ascii="Arial" w:hAnsi="Arial" w:cs="Arial"/>
                <w:sz w:val="18"/>
                <w:szCs w:val="18"/>
              </w:rPr>
              <w:t xml:space="preserve"> Bolesławcu, mający siedzibę w Bolesławcu (59-700)</w:t>
            </w:r>
          </w:p>
          <w:p w14:paraId="61BA87C6" w14:textId="4CC9254C" w:rsidR="00D4023E" w:rsidRPr="00A62796" w:rsidRDefault="005521C9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 ul. Rynek 41</w:t>
            </w:r>
            <w:r w:rsidR="00D40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7E40FAC3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73A7A52B" w14:textId="75326BE1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660" w:type="dxa"/>
          </w:tcPr>
          <w:p w14:paraId="222D6A43" w14:textId="7DFA9833" w:rsidR="002A3270" w:rsidRDefault="002A3270" w:rsidP="0036034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Pr="00EB3DB3" w:rsidRDefault="00A62796" w:rsidP="0036034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0E4D8C" w14:textId="7DDE714B" w:rsidR="00614C62" w:rsidRDefault="00614C62" w:rsidP="0036034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Pr="00EB3DB3" w:rsidRDefault="00D4023E" w:rsidP="0036034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7846CE" w14:textId="3854546C" w:rsidR="00274E60" w:rsidRPr="00FF6738" w:rsidRDefault="00D4023E" w:rsidP="0036034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5521C9">
              <w:rPr>
                <w:rFonts w:ascii="Arial" w:hAnsi="Arial" w:cs="Arial"/>
                <w:sz w:val="18"/>
                <w:szCs w:val="18"/>
              </w:rPr>
              <w:t xml:space="preserve"> Bolesławcu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5521C9" w:rsidRPr="00FF6738">
              <w:rPr>
                <w:rFonts w:ascii="Arial" w:hAnsi="Arial" w:cs="Arial"/>
                <w:sz w:val="18"/>
                <w:szCs w:val="18"/>
              </w:rPr>
              <w:t>poprzez adres email</w:t>
            </w:r>
            <w:r w:rsidR="005521C9" w:rsidRPr="005521C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>
              <w:r w:rsidR="005521C9" w:rsidRPr="005521C9">
                <w:rPr>
                  <w:rStyle w:val="czeinternetowe"/>
                  <w:rFonts w:ascii="Arial" w:hAnsi="Arial" w:cs="Arial"/>
                  <w:bCs/>
                  <w:sz w:val="18"/>
                  <w:szCs w:val="18"/>
                </w:rPr>
                <w:t>iod@um.boleslawiec.pl</w:t>
              </w:r>
            </w:hyperlink>
            <w:r w:rsidR="005521C9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1C9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</w:tc>
      </w:tr>
      <w:tr w:rsidR="002A3270" w:rsidRPr="00FF6738" w14:paraId="254C3A3E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60" w:type="dxa"/>
          </w:tcPr>
          <w:p w14:paraId="33960188" w14:textId="528FEAFF" w:rsidR="00274E60" w:rsidRDefault="002A3270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Pr="00EB3DB3" w:rsidRDefault="00274E60" w:rsidP="0036034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1549C9" w14:textId="2EA8D709" w:rsidR="00CB3BA8" w:rsidRDefault="00274E60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44780349" w:rsidR="00CB3BA8" w:rsidRDefault="00CB3BA8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5521C9">
              <w:rPr>
                <w:rFonts w:ascii="Arial" w:hAnsi="Arial" w:cs="Arial"/>
                <w:sz w:val="18"/>
                <w:szCs w:val="18"/>
              </w:rPr>
              <w:t xml:space="preserve"> Bolesławcu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5521C9" w:rsidRPr="00FF6738">
              <w:rPr>
                <w:rFonts w:ascii="Arial" w:hAnsi="Arial" w:cs="Arial"/>
                <w:sz w:val="18"/>
                <w:szCs w:val="18"/>
              </w:rPr>
              <w:t xml:space="preserve"> adres email</w:t>
            </w:r>
            <w:r w:rsidR="005521C9" w:rsidRPr="005521C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>
              <w:r w:rsidR="005521C9" w:rsidRPr="005521C9">
                <w:rPr>
                  <w:rStyle w:val="czeinternetowe"/>
                  <w:rFonts w:ascii="Arial" w:hAnsi="Arial" w:cs="Arial"/>
                  <w:bCs/>
                  <w:sz w:val="18"/>
                  <w:szCs w:val="18"/>
                </w:rPr>
                <w:t>iod@um.boleslawiec.pl</w:t>
              </w:r>
            </w:hyperlink>
            <w:r w:rsidR="005521C9"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45F77142" w14:textId="77777777" w:rsidR="00F226C5" w:rsidRDefault="00F226C5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0E64C310" w:rsidR="002A3270" w:rsidRPr="00FF6738" w:rsidRDefault="002A3270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786331DD" w14:textId="50467572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  <w:r w:rsidR="00EB3DB3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I PODSTAWA PRAWNA </w:t>
            </w:r>
          </w:p>
        </w:tc>
        <w:tc>
          <w:tcPr>
            <w:tcW w:w="7660" w:type="dxa"/>
          </w:tcPr>
          <w:p w14:paraId="107CE738" w14:textId="07989182" w:rsidR="002A3270" w:rsidRPr="00FF6738" w:rsidRDefault="002A3270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54E52DC2" w:rsidR="006472D6" w:rsidRPr="00F226C5" w:rsidRDefault="00F86E3E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</w:t>
            </w:r>
            <w:r w:rsidR="00EB3DB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>o którym mowa w art. 4 ustawy Kodeks rodzinny i opiekuńczy</w:t>
            </w:r>
          </w:p>
          <w:p w14:paraId="13DB6CB1" w14:textId="26887765" w:rsidR="006472D6" w:rsidRPr="00AB3FB7" w:rsidRDefault="00F86E3E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3603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E3CB4F" w14:textId="1132BDA5" w:rsidR="00CD4B11" w:rsidRDefault="00CD4B11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Pr="00EB3DB3" w:rsidRDefault="00D96611" w:rsidP="0036034E">
            <w:p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2D7544" w14:textId="02C18E24" w:rsidR="002A3270" w:rsidRPr="00FF6738" w:rsidRDefault="00D96611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>Prawo</w:t>
            </w:r>
            <w:r w:rsidR="005521C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60" w:type="dxa"/>
          </w:tcPr>
          <w:p w14:paraId="7E76C1B9" w14:textId="5A4094DE" w:rsidR="007E54C7" w:rsidRDefault="007E54C7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7A99A76C" w14:textId="0E86FD20" w:rsidR="00FE42A5" w:rsidRPr="00EB3DB3" w:rsidRDefault="00FE42A5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DB3">
              <w:rPr>
                <w:rFonts w:ascii="Arial" w:hAnsi="Arial" w:cs="Arial"/>
                <w:b/>
                <w:sz w:val="18"/>
                <w:szCs w:val="18"/>
              </w:rPr>
              <w:t>PRZEKAZANIE DA</w:t>
            </w:r>
            <w:r w:rsidR="00EB3DB3" w:rsidRPr="00EB3DB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B3DB3">
              <w:rPr>
                <w:rFonts w:ascii="Arial" w:hAnsi="Arial" w:cs="Arial"/>
                <w:b/>
                <w:sz w:val="18"/>
                <w:szCs w:val="18"/>
              </w:rPr>
              <w:t>NYCH OSOBOYCH DO PAŃSTWA TRZECIEGO LUB ORGANIZACJI MIĘ</w:t>
            </w:r>
            <w:r w:rsidR="00EB3DB3" w:rsidRPr="00EB3DB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B3DB3">
              <w:rPr>
                <w:rFonts w:ascii="Arial" w:hAnsi="Arial" w:cs="Arial"/>
                <w:b/>
                <w:sz w:val="18"/>
                <w:szCs w:val="18"/>
              </w:rPr>
              <w:t>DZYNARODOWEJ</w:t>
            </w:r>
          </w:p>
        </w:tc>
        <w:tc>
          <w:tcPr>
            <w:tcW w:w="7660" w:type="dxa"/>
          </w:tcPr>
          <w:p w14:paraId="73B8D291" w14:textId="1D8D56B2" w:rsidR="00FE42A5" w:rsidRDefault="00A441A3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36034E">
        <w:trPr>
          <w:trHeight w:val="525"/>
        </w:trPr>
        <w:tc>
          <w:tcPr>
            <w:tcW w:w="2122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60" w:type="dxa"/>
          </w:tcPr>
          <w:p w14:paraId="14F19416" w14:textId="739A55D9" w:rsidR="00334A7F" w:rsidRPr="00334A7F" w:rsidRDefault="00334A7F" w:rsidP="00FD63E7">
            <w:pPr>
              <w:spacing w:line="276" w:lineRule="auto"/>
              <w:ind w:firstLine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0B79B913" w14:textId="42E172E2" w:rsidR="00334A7F" w:rsidRPr="00EB3DB3" w:rsidRDefault="00334A7F" w:rsidP="0036034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3DB3">
              <w:rPr>
                <w:rFonts w:ascii="Arial" w:hAnsi="Arial" w:cs="Arial"/>
                <w:sz w:val="18"/>
                <w:szCs w:val="18"/>
              </w:rPr>
              <w:t>100 lat – akty urodzenia oraz akta zbiorowe rejestracji stanu cywilnego</w:t>
            </w:r>
            <w:r w:rsidR="00EB3DB3" w:rsidRPr="00EB3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DB3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0446AA59" w14:textId="22E63F2C" w:rsidR="002A3270" w:rsidRPr="00EB3DB3" w:rsidRDefault="00334A7F" w:rsidP="0036034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DB3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  <w:r w:rsidR="00EB3DB3" w:rsidRPr="00EB3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DB3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 w:rsidRPr="00EB3DB3">
              <w:rPr>
                <w:rFonts w:ascii="Arial" w:hAnsi="Arial" w:cs="Arial"/>
                <w:sz w:val="18"/>
                <w:szCs w:val="18"/>
              </w:rPr>
              <w:t>.</w:t>
            </w:r>
            <w:r w:rsidR="00AB3FB7" w:rsidRPr="00EB3D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60" w:type="dxa"/>
          </w:tcPr>
          <w:p w14:paraId="0F025E61" w14:textId="76370BCE" w:rsidR="002A3270" w:rsidRPr="00FF6738" w:rsidRDefault="002A3270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36034E">
        <w:tc>
          <w:tcPr>
            <w:tcW w:w="2122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60" w:type="dxa"/>
          </w:tcPr>
          <w:p w14:paraId="29E5215D" w14:textId="77777777" w:rsidR="002A3270" w:rsidRPr="00FF6738" w:rsidRDefault="002A3270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36034E">
        <w:trPr>
          <w:trHeight w:val="837"/>
        </w:trPr>
        <w:tc>
          <w:tcPr>
            <w:tcW w:w="2122" w:type="dxa"/>
            <w:shd w:val="clear" w:color="auto" w:fill="D9D9D9" w:themeFill="background1" w:themeFillShade="D9"/>
          </w:tcPr>
          <w:p w14:paraId="5B206E4B" w14:textId="6B728DA9" w:rsidR="002109E1" w:rsidRPr="00EB3DB3" w:rsidRDefault="002109E1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DB3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660" w:type="dxa"/>
            <w:shd w:val="clear" w:color="auto" w:fill="auto"/>
          </w:tcPr>
          <w:p w14:paraId="20CF3CF4" w14:textId="3AB154EB" w:rsidR="006544EF" w:rsidRPr="0036034E" w:rsidRDefault="006544EF" w:rsidP="0036034E">
            <w:pPr>
              <w:pStyle w:val="Akapitzlist"/>
              <w:spacing w:line="276" w:lineRule="auto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4E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 w:rsidRPr="0036034E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36034E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68E3BFBF" w:rsidR="00A438B7" w:rsidRDefault="007D331E" w:rsidP="003603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3DB3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 w:rsidRPr="00EB3DB3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Pr="00EB3DB3">
              <w:rPr>
                <w:rFonts w:ascii="Arial" w:hAnsi="Arial" w:cs="Arial"/>
                <w:sz w:val="18"/>
                <w:szCs w:val="18"/>
              </w:rPr>
              <w:t>s</w:t>
            </w:r>
            <w:r w:rsidR="00512368" w:rsidRPr="00EB3DB3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Pr="00EB3DB3">
              <w:rPr>
                <w:rFonts w:ascii="Arial" w:hAnsi="Arial" w:cs="Arial"/>
                <w:sz w:val="18"/>
                <w:szCs w:val="18"/>
              </w:rPr>
              <w:t>c</w:t>
            </w:r>
            <w:r w:rsidR="00512368" w:rsidRPr="00EB3DB3">
              <w:rPr>
                <w:rFonts w:ascii="Arial" w:hAnsi="Arial" w:cs="Arial"/>
                <w:sz w:val="18"/>
                <w:szCs w:val="18"/>
              </w:rPr>
              <w:t>ywilnego</w:t>
            </w:r>
            <w:r w:rsidR="006544EF" w:rsidRPr="00EB3DB3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EB3DB3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EB3DB3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EB3DB3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EB3DB3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 w:rsidRPr="00EB3DB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340B5E" w14:textId="6E4F0219" w:rsidR="002109E1" w:rsidRPr="00EB3DB3" w:rsidRDefault="0036034E" w:rsidP="003603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2" w:hanging="283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</w:t>
            </w:r>
            <w:r w:rsidRPr="00EB3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DB3">
              <w:rPr>
                <w:rFonts w:ascii="Arial" w:hAnsi="Arial" w:cs="Arial"/>
                <w:sz w:val="18"/>
                <w:szCs w:val="18"/>
              </w:rPr>
              <w:t>urzędu stanu cywilnego wydający decyzję o zmianie imienia lub nazwiska.</w:t>
            </w:r>
          </w:p>
        </w:tc>
      </w:tr>
      <w:tr w:rsidR="002A3270" w:rsidRPr="00FF6738" w14:paraId="48A3DECF" w14:textId="77777777" w:rsidTr="0036034E">
        <w:trPr>
          <w:trHeight w:val="742"/>
        </w:trPr>
        <w:tc>
          <w:tcPr>
            <w:tcW w:w="2122" w:type="dxa"/>
            <w:shd w:val="clear" w:color="auto" w:fill="D9D9D9" w:themeFill="background1" w:themeFillShade="D9"/>
          </w:tcPr>
          <w:p w14:paraId="19224F02" w14:textId="1D05D991" w:rsidR="002A3270" w:rsidRPr="00EB3DB3" w:rsidRDefault="002A3270" w:rsidP="00360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DB3">
              <w:rPr>
                <w:rFonts w:ascii="Arial" w:hAnsi="Arial" w:cs="Arial"/>
                <w:b/>
                <w:sz w:val="18"/>
                <w:szCs w:val="18"/>
              </w:rPr>
              <w:t>INFORMACJA O DO</w:t>
            </w:r>
            <w:r w:rsidR="00EB3DB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B3DB3">
              <w:rPr>
                <w:rFonts w:ascii="Arial" w:hAnsi="Arial" w:cs="Arial"/>
                <w:b/>
                <w:sz w:val="18"/>
                <w:szCs w:val="18"/>
              </w:rPr>
              <w:t>WOLNOŚCI</w:t>
            </w:r>
            <w:r w:rsidR="00EB3D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3DB3">
              <w:rPr>
                <w:rFonts w:ascii="Arial" w:hAnsi="Arial" w:cs="Arial"/>
                <w:b/>
                <w:sz w:val="18"/>
                <w:szCs w:val="18"/>
              </w:rPr>
              <w:t xml:space="preserve"> LUB OBOWIĄZKU PODANIA DANYCH</w:t>
            </w:r>
          </w:p>
        </w:tc>
        <w:tc>
          <w:tcPr>
            <w:tcW w:w="7660" w:type="dxa"/>
          </w:tcPr>
          <w:p w14:paraId="618BBB78" w14:textId="72CC26FE" w:rsidR="002A3270" w:rsidRPr="00FF6738" w:rsidRDefault="00AB64FF" w:rsidP="003603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B3182F1" w14:textId="77777777" w:rsidR="00FD63E7" w:rsidRDefault="00FD63E7" w:rsidP="00FD63E7">
      <w:pPr>
        <w:tabs>
          <w:tab w:val="left" w:pos="284"/>
        </w:tabs>
        <w:ind w:left="284"/>
        <w:jc w:val="center"/>
      </w:pPr>
      <w:bookmarkStart w:id="0" w:name="_GoBack"/>
    </w:p>
    <w:p w14:paraId="1BAEA967" w14:textId="7224B6AA" w:rsidR="00FD63E7" w:rsidRDefault="0036034E" w:rsidP="00FD63E7">
      <w:pPr>
        <w:ind w:left="284"/>
        <w:jc w:val="center"/>
        <w:rPr>
          <w:rFonts w:ascii="Arial" w:hAnsi="Arial" w:cs="Arial"/>
          <w:color w:val="BFBFBF" w:themeColor="background1" w:themeShade="BF"/>
          <w:sz w:val="12"/>
          <w:szCs w:val="12"/>
        </w:rPr>
      </w:pPr>
      <w:r w:rsidRPr="0036034E">
        <w:rPr>
          <w:rFonts w:ascii="Arial" w:hAnsi="Arial" w:cs="Arial"/>
          <w:sz w:val="18"/>
          <w:szCs w:val="18"/>
        </w:rPr>
        <w:t xml:space="preserve">Przyjmuję do wiadomości:   </w:t>
      </w:r>
      <w:r w:rsidR="00FD63E7">
        <w:rPr>
          <w:rFonts w:ascii="Arial" w:hAnsi="Arial" w:cs="Arial"/>
          <w:sz w:val="18"/>
          <w:szCs w:val="18"/>
        </w:rPr>
        <w:t>……</w:t>
      </w:r>
      <w:r w:rsidRPr="0036034E">
        <w:rPr>
          <w:rFonts w:ascii="Arial" w:hAnsi="Arial" w:cs="Arial"/>
          <w:sz w:val="18"/>
          <w:szCs w:val="18"/>
        </w:rPr>
        <w:t xml:space="preserve">……………………………………………..   </w:t>
      </w:r>
      <w:r w:rsidR="00FD63E7" w:rsidRPr="00FD63E7">
        <w:rPr>
          <w:rFonts w:ascii="Arial" w:hAnsi="Arial" w:cs="Arial"/>
          <w:color w:val="BFBFBF" w:themeColor="background1" w:themeShade="BF"/>
          <w:sz w:val="18"/>
          <w:szCs w:val="18"/>
        </w:rPr>
        <w:t xml:space="preserve">                                                                                </w:t>
      </w:r>
      <w:r w:rsidR="00FD63E7">
        <w:rPr>
          <w:rFonts w:ascii="Arial" w:hAnsi="Arial" w:cs="Arial"/>
          <w:color w:val="BFBFBF" w:themeColor="background1" w:themeShade="BF"/>
          <w:sz w:val="18"/>
          <w:szCs w:val="18"/>
        </w:rPr>
        <w:t xml:space="preserve">                                   </w:t>
      </w:r>
      <w:r w:rsidR="00FD63E7" w:rsidRPr="00FD63E7">
        <w:rPr>
          <w:rFonts w:ascii="Arial" w:hAnsi="Arial" w:cs="Arial"/>
          <w:color w:val="BFBFBF" w:themeColor="background1" w:themeShade="BF"/>
          <w:sz w:val="12"/>
          <w:szCs w:val="12"/>
        </w:rPr>
        <w:t>(podpis Klienta)</w:t>
      </w:r>
    </w:p>
    <w:p w14:paraId="05809DF5" w14:textId="77777777" w:rsidR="00FD63E7" w:rsidRDefault="00FD63E7" w:rsidP="00FD63E7">
      <w:pPr>
        <w:tabs>
          <w:tab w:val="left" w:pos="284"/>
        </w:tabs>
        <w:ind w:left="284"/>
        <w:jc w:val="center"/>
        <w:rPr>
          <w:rFonts w:ascii="Arial" w:hAnsi="Arial" w:cs="Arial"/>
          <w:color w:val="BFBFBF" w:themeColor="background1" w:themeShade="BF"/>
          <w:sz w:val="12"/>
          <w:szCs w:val="12"/>
        </w:rPr>
      </w:pPr>
    </w:p>
    <w:p w14:paraId="32387FC5" w14:textId="082D38BE" w:rsidR="00FD63E7" w:rsidRPr="00FD63E7" w:rsidRDefault="00FD63E7" w:rsidP="00FD63E7">
      <w:pPr>
        <w:tabs>
          <w:tab w:val="left" w:pos="284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FD63E7">
        <w:rPr>
          <w:rFonts w:ascii="Arial" w:hAnsi="Arial" w:cs="Arial"/>
          <w:sz w:val="18"/>
          <w:szCs w:val="18"/>
        </w:rPr>
        <w:t>Adnotacje pracownika ……………………………………………………………………………</w:t>
      </w:r>
    </w:p>
    <w:p w14:paraId="51A77A79" w14:textId="46183FA7" w:rsidR="00630ECD" w:rsidRPr="00FD63E7" w:rsidRDefault="0036034E" w:rsidP="00EB3DB3">
      <w:pPr>
        <w:rPr>
          <w:rFonts w:ascii="Arial" w:hAnsi="Arial" w:cs="Arial"/>
          <w:sz w:val="12"/>
          <w:szCs w:val="12"/>
        </w:rPr>
      </w:pPr>
      <w:r w:rsidRPr="00FD63E7">
        <w:rPr>
          <w:rFonts w:ascii="Arial" w:hAnsi="Arial" w:cs="Arial"/>
          <w:sz w:val="18"/>
          <w:szCs w:val="18"/>
        </w:rPr>
        <w:t xml:space="preserve">                                        </w:t>
      </w:r>
      <w:bookmarkEnd w:id="0"/>
    </w:p>
    <w:sectPr w:rsidR="00630ECD" w:rsidRPr="00FD63E7" w:rsidSect="00EB3DB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72B6"/>
    <w:multiLevelType w:val="hybridMultilevel"/>
    <w:tmpl w:val="E43A35DA"/>
    <w:lvl w:ilvl="0" w:tplc="9B14D1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702"/>
    <w:multiLevelType w:val="hybridMultilevel"/>
    <w:tmpl w:val="978E948A"/>
    <w:lvl w:ilvl="0" w:tplc="9B14D1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C0E"/>
    <w:multiLevelType w:val="hybridMultilevel"/>
    <w:tmpl w:val="401AA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3F7B"/>
    <w:multiLevelType w:val="hybridMultilevel"/>
    <w:tmpl w:val="03367690"/>
    <w:lvl w:ilvl="0" w:tplc="9B14D1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83B84"/>
    <w:multiLevelType w:val="hybridMultilevel"/>
    <w:tmpl w:val="CCE2A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B2EBB"/>
    <w:rsid w:val="000F04D2"/>
    <w:rsid w:val="0015423E"/>
    <w:rsid w:val="0017566E"/>
    <w:rsid w:val="002072E3"/>
    <w:rsid w:val="002109E1"/>
    <w:rsid w:val="002272FF"/>
    <w:rsid w:val="00274E60"/>
    <w:rsid w:val="00277DDF"/>
    <w:rsid w:val="002978E3"/>
    <w:rsid w:val="002A3270"/>
    <w:rsid w:val="00327FED"/>
    <w:rsid w:val="00334A7F"/>
    <w:rsid w:val="0036034E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521C9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B3DB3"/>
    <w:rsid w:val="00F226C5"/>
    <w:rsid w:val="00F27FEA"/>
    <w:rsid w:val="00F42AC5"/>
    <w:rsid w:val="00F53FEF"/>
    <w:rsid w:val="00F86E3E"/>
    <w:rsid w:val="00FD63E7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52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oleslawiec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Krystyna Hodowana</cp:lastModifiedBy>
  <cp:revision>3</cp:revision>
  <cp:lastPrinted>2018-05-24T11:45:00Z</cp:lastPrinted>
  <dcterms:created xsi:type="dcterms:W3CDTF">2018-05-22T08:43:00Z</dcterms:created>
  <dcterms:modified xsi:type="dcterms:W3CDTF">2018-05-24T12:12:00Z</dcterms:modified>
</cp:coreProperties>
</file>