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Default="00793564" w:rsidP="008D3848"/>
    <w:p w:rsidR="008D3848" w:rsidRDefault="008D3848" w:rsidP="0055616F">
      <w:pPr>
        <w:jc w:val="right"/>
      </w:pPr>
      <w:r w:rsidRPr="00987018">
        <w:t xml:space="preserve">Bolesławiec, dnia </w:t>
      </w:r>
      <w:r w:rsidR="00854DBE">
        <w:t>29 grudnia</w:t>
      </w:r>
      <w:r w:rsidRPr="00987018">
        <w:t xml:space="preserve"> 20</w:t>
      </w:r>
      <w:r w:rsidR="00495B1B">
        <w:t>20</w:t>
      </w:r>
      <w:r w:rsidRPr="00987018">
        <w:t xml:space="preserve"> r.</w:t>
      </w:r>
    </w:p>
    <w:p w:rsidR="00296BD9" w:rsidRDefault="0055616F" w:rsidP="00296BD9">
      <w:r w:rsidRPr="00987018">
        <w:t>ZI-I.7011.</w:t>
      </w:r>
      <w:r>
        <w:t>21.2020</w:t>
      </w:r>
      <w:r w:rsidRPr="00987018">
        <w:t>.RR</w:t>
      </w:r>
    </w:p>
    <w:p w:rsidR="00871ED7" w:rsidRPr="00987018" w:rsidRDefault="00871ED7" w:rsidP="0055616F">
      <w:pPr>
        <w:spacing w:before="720"/>
        <w:ind w:left="4536"/>
      </w:pPr>
      <w:r w:rsidRPr="00987018">
        <w:t>W miejscu</w:t>
      </w:r>
    </w:p>
    <w:p w:rsidR="00871ED7" w:rsidRPr="00987018" w:rsidRDefault="00871ED7" w:rsidP="00871ED7">
      <w:pPr>
        <w:ind w:left="4536"/>
        <w:rPr>
          <w:b/>
        </w:rPr>
      </w:pPr>
      <w:r w:rsidRPr="00987018">
        <w:rPr>
          <w:b/>
        </w:rPr>
        <w:t xml:space="preserve">Pan </w:t>
      </w:r>
      <w:r w:rsidR="003520F6">
        <w:rPr>
          <w:b/>
        </w:rPr>
        <w:t>Józef Pokładek</w:t>
      </w:r>
    </w:p>
    <w:p w:rsidR="006E7C36" w:rsidRDefault="00F74979" w:rsidP="0055616F">
      <w:pPr>
        <w:ind w:left="4254" w:firstLine="282"/>
        <w:jc w:val="both"/>
      </w:pPr>
      <w:r>
        <w:rPr>
          <w:b/>
        </w:rPr>
        <w:t>P</w:t>
      </w:r>
      <w:r w:rsidR="00871ED7" w:rsidRPr="00987018">
        <w:rPr>
          <w:b/>
        </w:rPr>
        <w:t>rzewodniczący Rady Miasta</w:t>
      </w:r>
    </w:p>
    <w:p w:rsidR="00871ED7" w:rsidRDefault="00871ED7" w:rsidP="0055616F">
      <w:pPr>
        <w:spacing w:before="600"/>
        <w:jc w:val="both"/>
      </w:pPr>
      <w:r w:rsidRPr="007E7493">
        <w:t xml:space="preserve">Dotyczy </w:t>
      </w:r>
      <w:r w:rsidR="006E7C36">
        <w:t>wniosku</w:t>
      </w:r>
      <w:r w:rsidRPr="007E7493">
        <w:t xml:space="preserve"> Radnego Rady Miasta – </w:t>
      </w:r>
      <w:r w:rsidR="00854DBE">
        <w:t>Dawida Sarbaka</w:t>
      </w:r>
      <w:r>
        <w:t>, przesłane</w:t>
      </w:r>
      <w:r w:rsidR="006E7C36">
        <w:t>go</w:t>
      </w:r>
      <w:r w:rsidRPr="007E7493">
        <w:t xml:space="preserve"> przy piśmie z</w:t>
      </w:r>
      <w:r>
        <w:t>nak: ROG</w:t>
      </w:r>
      <w:r w:rsidR="00A950FB">
        <w:t>M.0003.</w:t>
      </w:r>
      <w:r w:rsidR="00854DBE">
        <w:t>50</w:t>
      </w:r>
      <w:r>
        <w:t>.2020</w:t>
      </w:r>
      <w:r w:rsidRPr="007E7493">
        <w:t xml:space="preserve"> z dnia </w:t>
      </w:r>
      <w:r w:rsidR="00854DBE">
        <w:t>21 grudnia</w:t>
      </w:r>
      <w:r w:rsidR="00F74979">
        <w:t xml:space="preserve"> </w:t>
      </w:r>
      <w:r>
        <w:t>2020</w:t>
      </w:r>
      <w:r w:rsidRPr="007E7493">
        <w:t xml:space="preserve"> r., dotyczące</w:t>
      </w:r>
      <w:r w:rsidR="006E7C36">
        <w:t>go</w:t>
      </w:r>
      <w:r w:rsidRPr="007E7493">
        <w:t xml:space="preserve"> „</w:t>
      </w:r>
      <w:r w:rsidR="00854DBE">
        <w:t>zmian w zakresie odbioru oraz gospodarowania odpadami komunalnymi na terenie miasta Bolesławiec</w:t>
      </w:r>
      <w:r w:rsidRPr="007E7493">
        <w:t>”.</w:t>
      </w:r>
    </w:p>
    <w:p w:rsidR="00867E33" w:rsidRDefault="00867E33" w:rsidP="00871ED7">
      <w:pPr>
        <w:jc w:val="both"/>
      </w:pPr>
    </w:p>
    <w:p w:rsidR="006E7C36" w:rsidRDefault="006E7C36" w:rsidP="006E7C36">
      <w:pPr>
        <w:spacing w:after="120"/>
        <w:ind w:firstLine="708"/>
        <w:jc w:val="both"/>
      </w:pPr>
      <w:r>
        <w:t>Odpowiadając na wniosek</w:t>
      </w:r>
      <w:r w:rsidRPr="003C7195">
        <w:t>, dotycząc</w:t>
      </w:r>
      <w:r>
        <w:t>y</w:t>
      </w:r>
      <w:r w:rsidRPr="003C7195">
        <w:t xml:space="preserve"> sprawy jak wyżej, informuję:</w:t>
      </w:r>
      <w:r>
        <w:t xml:space="preserve"> </w:t>
      </w:r>
    </w:p>
    <w:p w:rsidR="006E7C36" w:rsidRDefault="001F613F" w:rsidP="001F613F">
      <w:pPr>
        <w:jc w:val="both"/>
      </w:pPr>
      <w:r>
        <w:t xml:space="preserve">Ad </w:t>
      </w:r>
      <w:proofErr w:type="spellStart"/>
      <w:r>
        <w:t>tiret</w:t>
      </w:r>
      <w:proofErr w:type="spellEnd"/>
      <w:r>
        <w:t xml:space="preserve"> nr 1.</w:t>
      </w:r>
    </w:p>
    <w:p w:rsidR="001F613F" w:rsidRDefault="001F613F" w:rsidP="001F613F">
      <w:pPr>
        <w:jc w:val="both"/>
      </w:pPr>
    </w:p>
    <w:p w:rsidR="001F613F" w:rsidRDefault="001F613F" w:rsidP="001F613F">
      <w:pPr>
        <w:spacing w:line="276" w:lineRule="auto"/>
        <w:ind w:firstLine="708"/>
        <w:jc w:val="both"/>
      </w:pPr>
      <w:r>
        <w:t>Właściciel nieruchomości jest zobowiązany do zbierania i pozbywania się powstałych na terenie nieruchomości odpadów komunalnych zgodnie z Regulaminem utrzymania czystości porządku na terenie miasta Bolesławiec oraz innymi przepisami, w tym wyznaczenia i przygotowania miejsca pod pojemniki na odpady na terenie nieruchomości, do której posiada tytuł prawny (własność, dzierżawa itp.).</w:t>
      </w:r>
    </w:p>
    <w:p w:rsidR="001F613F" w:rsidRDefault="001F613F" w:rsidP="001F613F">
      <w:pPr>
        <w:spacing w:line="276" w:lineRule="auto"/>
        <w:ind w:firstLine="708"/>
        <w:jc w:val="both"/>
      </w:pPr>
      <w:r>
        <w:t xml:space="preserve"> </w:t>
      </w:r>
    </w:p>
    <w:p w:rsidR="001F613F" w:rsidRDefault="001F613F" w:rsidP="001F613F">
      <w:pPr>
        <w:spacing w:line="276" w:lineRule="auto"/>
        <w:ind w:firstLine="708"/>
        <w:jc w:val="both"/>
      </w:pPr>
      <w:r w:rsidRPr="001F613F">
        <w:t xml:space="preserve">W przypadku, gdy niemożliwe jest wyznaczenie punktu gromadzenia odpadów na terenie własnej nieruchomości, </w:t>
      </w:r>
      <w:r>
        <w:t>właściciel nieruchomości może:</w:t>
      </w:r>
    </w:p>
    <w:p w:rsidR="001F613F" w:rsidRDefault="001F613F" w:rsidP="001F613F">
      <w:pPr>
        <w:numPr>
          <w:ilvl w:val="0"/>
          <w:numId w:val="7"/>
        </w:numPr>
        <w:spacing w:line="276" w:lineRule="auto"/>
        <w:ind w:left="426" w:hanging="426"/>
        <w:jc w:val="both"/>
      </w:pPr>
      <w:r>
        <w:t xml:space="preserve">ustawić pojemniki </w:t>
      </w:r>
      <w:r w:rsidRPr="001F613F">
        <w:t xml:space="preserve">na terenie nieruchomości sąsiedniej, pod warunkiem wyrażenia zgody przez jej właściciela do umieszczania </w:t>
      </w:r>
      <w:r>
        <w:t>pojemników</w:t>
      </w:r>
      <w:r w:rsidRPr="001F613F">
        <w:t xml:space="preserve"> z odpadami w miejscu </w:t>
      </w:r>
      <w:r>
        <w:t xml:space="preserve">ich </w:t>
      </w:r>
      <w:r w:rsidRPr="001F613F">
        <w:t>ustawienia lub innym miejscu uzgodnionym z odbiorcą odpadów, w dzień wskazany  w harmonogramie</w:t>
      </w:r>
      <w:r>
        <w:t>;</w:t>
      </w:r>
    </w:p>
    <w:p w:rsidR="001F613F" w:rsidRDefault="001F613F" w:rsidP="001F613F">
      <w:pPr>
        <w:numPr>
          <w:ilvl w:val="0"/>
          <w:numId w:val="7"/>
        </w:numPr>
        <w:spacing w:line="276" w:lineRule="auto"/>
        <w:ind w:left="426" w:hanging="426"/>
        <w:jc w:val="both"/>
      </w:pPr>
      <w:r>
        <w:t>zgłosić się do Urzędu Miasta Bolesławiec – Wydziału Mienia i Gospodarki Przestrzennej</w:t>
      </w:r>
      <w:r w:rsidR="00296BD9">
        <w:t>,</w:t>
      </w:r>
      <w:r>
        <w:t xml:space="preserve"> w celu </w:t>
      </w:r>
      <w:r w:rsidRPr="001F613F">
        <w:t>zawarcia umowy na wydzierżawienie terenu pod punkt gromadzenia odpadów</w:t>
      </w:r>
      <w:r>
        <w:t xml:space="preserve"> (w przypadku nieruchomości gminnej).</w:t>
      </w:r>
    </w:p>
    <w:p w:rsidR="001F613F" w:rsidRDefault="001F613F" w:rsidP="001F613F">
      <w:pPr>
        <w:spacing w:line="276" w:lineRule="auto"/>
        <w:jc w:val="both"/>
      </w:pPr>
    </w:p>
    <w:p w:rsidR="00296BD9" w:rsidRDefault="001F613F" w:rsidP="0055616F">
      <w:pPr>
        <w:spacing w:line="276" w:lineRule="auto"/>
        <w:ind w:firstLine="567"/>
        <w:jc w:val="both"/>
        <w:rPr>
          <w:color w:val="000000"/>
        </w:rPr>
      </w:pPr>
      <w:r w:rsidRPr="001F613F">
        <w:t>Właściciele kilku nieruchomości mogą się również porozumieć i wyznaczyć jeden, wspólny punkt gromadzenia odpadów (</w:t>
      </w:r>
      <w:r>
        <w:rPr>
          <w:color w:val="000000"/>
        </w:rPr>
        <w:t>d</w:t>
      </w:r>
      <w:r w:rsidRPr="001F613F">
        <w:rPr>
          <w:color w:val="000000"/>
        </w:rPr>
        <w:t>ozwolone jest wspólne korzystanie przez kilku właścicieli nieruchomości z jednego</w:t>
      </w:r>
      <w:r>
        <w:rPr>
          <w:color w:val="000000"/>
        </w:rPr>
        <w:t xml:space="preserve"> </w:t>
      </w:r>
      <w:r w:rsidRPr="001F613F">
        <w:rPr>
          <w:color w:val="000000"/>
        </w:rPr>
        <w:t>lub kilku pojemników ustawionych razem).</w:t>
      </w:r>
    </w:p>
    <w:p w:rsidR="0055616F" w:rsidRPr="00880EAC" w:rsidRDefault="0055616F" w:rsidP="0055616F">
      <w:pPr>
        <w:spacing w:line="276" w:lineRule="auto"/>
        <w:ind w:firstLine="567"/>
        <w:jc w:val="both"/>
      </w:pPr>
    </w:p>
    <w:p w:rsidR="001F613F" w:rsidRDefault="001F613F" w:rsidP="001F613F">
      <w:pPr>
        <w:jc w:val="both"/>
      </w:pPr>
      <w:r>
        <w:t xml:space="preserve">Ad </w:t>
      </w:r>
      <w:proofErr w:type="spellStart"/>
      <w:r>
        <w:t>tiret</w:t>
      </w:r>
      <w:proofErr w:type="spellEnd"/>
      <w:r>
        <w:t xml:space="preserve"> nr 2.</w:t>
      </w:r>
    </w:p>
    <w:p w:rsidR="00296BD9" w:rsidRDefault="00296BD9" w:rsidP="001F613F">
      <w:pPr>
        <w:jc w:val="both"/>
      </w:pPr>
    </w:p>
    <w:p w:rsidR="001F613F" w:rsidRDefault="001F613F" w:rsidP="001F613F">
      <w:pPr>
        <w:jc w:val="both"/>
      </w:pPr>
      <w:r>
        <w:t xml:space="preserve">Informacje w sprawie wyłączenia z systemu gospodarki odpadami komunalnymi nieruchomości, na których nie zamieszkują mieszkańcy a powstają odpady komunalne ukazały się: </w:t>
      </w:r>
    </w:p>
    <w:p w:rsidR="00296BD9" w:rsidRDefault="00296BD9" w:rsidP="001F613F">
      <w:pPr>
        <w:jc w:val="both"/>
      </w:pPr>
    </w:p>
    <w:p w:rsidR="00296BD9" w:rsidRDefault="001F613F" w:rsidP="001F613F">
      <w:pPr>
        <w:numPr>
          <w:ilvl w:val="0"/>
          <w:numId w:val="8"/>
        </w:numPr>
        <w:jc w:val="both"/>
      </w:pPr>
      <w:r>
        <w:t>w listopadzie 2020 w gazetach:</w:t>
      </w:r>
    </w:p>
    <w:p w:rsidR="00296BD9" w:rsidRDefault="001F613F" w:rsidP="00296BD9">
      <w:pPr>
        <w:ind w:left="720"/>
        <w:jc w:val="both"/>
      </w:pPr>
      <w:r>
        <w:t>Express Bolesławiecki (10 tys. egzemplarzy)</w:t>
      </w:r>
      <w:r w:rsidR="00296BD9">
        <w:t>,</w:t>
      </w:r>
    </w:p>
    <w:p w:rsidR="00296BD9" w:rsidRDefault="001F613F" w:rsidP="00296BD9">
      <w:pPr>
        <w:ind w:left="720"/>
        <w:jc w:val="both"/>
      </w:pPr>
      <w:r>
        <w:t>Bolec. Info (10 tys. egzemplarzy)</w:t>
      </w:r>
      <w:r w:rsidR="00296BD9">
        <w:t>,</w:t>
      </w:r>
    </w:p>
    <w:p w:rsidR="00296BD9" w:rsidRDefault="001F613F" w:rsidP="00296BD9">
      <w:pPr>
        <w:ind w:left="720"/>
        <w:jc w:val="both"/>
      </w:pPr>
      <w:r>
        <w:t>Istotne Informacje (10 tys. egzemplarzy)</w:t>
      </w:r>
      <w:r w:rsidR="00296BD9">
        <w:t>.</w:t>
      </w:r>
    </w:p>
    <w:p w:rsidR="00296BD9" w:rsidRDefault="00296BD9" w:rsidP="00296BD9">
      <w:pPr>
        <w:ind w:left="720"/>
        <w:jc w:val="both"/>
      </w:pPr>
    </w:p>
    <w:p w:rsidR="00296BD9" w:rsidRDefault="00296BD9" w:rsidP="001F613F">
      <w:pPr>
        <w:numPr>
          <w:ilvl w:val="0"/>
          <w:numId w:val="8"/>
        </w:numPr>
        <w:jc w:val="both"/>
      </w:pPr>
      <w:r>
        <w:t>w</w:t>
      </w:r>
      <w:r w:rsidR="001F613F">
        <w:t xml:space="preserve"> grudniu 2020 w gazetach:</w:t>
      </w:r>
    </w:p>
    <w:p w:rsidR="00296BD9" w:rsidRDefault="001F613F" w:rsidP="00296BD9">
      <w:pPr>
        <w:ind w:left="720"/>
        <w:jc w:val="both"/>
      </w:pPr>
      <w:r>
        <w:t>Express Bolesławiecki (10 tys. egzemplarzy)</w:t>
      </w:r>
      <w:r w:rsidR="00296BD9">
        <w:t>,</w:t>
      </w:r>
    </w:p>
    <w:p w:rsidR="00296BD9" w:rsidRDefault="001F613F" w:rsidP="00296BD9">
      <w:pPr>
        <w:ind w:left="720"/>
        <w:jc w:val="both"/>
      </w:pPr>
      <w:r>
        <w:t>Bolec. Info (10 tys. egzemplarzy)</w:t>
      </w:r>
      <w:r w:rsidR="00296BD9">
        <w:t>,</w:t>
      </w:r>
    </w:p>
    <w:p w:rsidR="001F613F" w:rsidRDefault="001F613F" w:rsidP="00296BD9">
      <w:pPr>
        <w:ind w:left="720"/>
        <w:jc w:val="both"/>
      </w:pPr>
      <w:r>
        <w:t>Istotne Informacje (10 tys. egzemplarzy)</w:t>
      </w:r>
      <w:r w:rsidR="00296BD9">
        <w:t>.</w:t>
      </w:r>
    </w:p>
    <w:p w:rsidR="00296BD9" w:rsidRDefault="00296BD9" w:rsidP="001F613F">
      <w:pPr>
        <w:jc w:val="both"/>
      </w:pPr>
    </w:p>
    <w:p w:rsidR="001F613F" w:rsidRDefault="001F613F" w:rsidP="001F613F">
      <w:pPr>
        <w:jc w:val="both"/>
      </w:pPr>
      <w:r>
        <w:t>Na stronach internetowych:</w:t>
      </w:r>
    </w:p>
    <w:p w:rsidR="00296BD9" w:rsidRDefault="00296BD9" w:rsidP="001F613F">
      <w:pPr>
        <w:jc w:val="both"/>
      </w:pPr>
    </w:p>
    <w:p w:rsidR="00296BD9" w:rsidRDefault="001F613F" w:rsidP="001F613F">
      <w:pPr>
        <w:numPr>
          <w:ilvl w:val="0"/>
          <w:numId w:val="8"/>
        </w:numPr>
        <w:jc w:val="both"/>
      </w:pPr>
      <w:r>
        <w:t>Grudzień:</w:t>
      </w:r>
    </w:p>
    <w:p w:rsidR="00296BD9" w:rsidRDefault="00060E76" w:rsidP="00296BD9">
      <w:pPr>
        <w:ind w:left="720"/>
        <w:jc w:val="both"/>
      </w:pPr>
      <w:hyperlink r:id="rId9" w:history="1">
        <w:r w:rsidR="00296BD9" w:rsidRPr="00853EAC">
          <w:rPr>
            <w:rStyle w:val="Hipercze"/>
          </w:rPr>
          <w:t>https://xn--bolesawiec-e0b.pl/miasto/index.php/aktualnosci/3180-informacja-w-sprawie-wy%C5%82%C4%85czenia-z-systemu-gospodarki-odpadami-komunalnymi-nieruchomo%C5%9Bci,-na-kt%C3%B3rych-nie-zamieszkuj%C4%85-mieszka%C5%84cy-a-powstaj%C4%85-odpady-komunalne</w:t>
        </w:r>
      </w:hyperlink>
    </w:p>
    <w:p w:rsidR="00296BD9" w:rsidRDefault="00296BD9" w:rsidP="00296BD9">
      <w:pPr>
        <w:ind w:left="720"/>
        <w:jc w:val="both"/>
      </w:pPr>
    </w:p>
    <w:p w:rsidR="001F613F" w:rsidRDefault="00060E76" w:rsidP="00296BD9">
      <w:pPr>
        <w:ind w:left="720"/>
        <w:jc w:val="both"/>
      </w:pPr>
      <w:hyperlink r:id="rId10" w:history="1">
        <w:r w:rsidR="00296BD9" w:rsidRPr="00853EAC">
          <w:rPr>
            <w:rStyle w:val="Hipercze"/>
          </w:rPr>
          <w:t>https://xn--bolesawiec-e0b.pl/miasto/index.php/aktualnosci/3179-wszyscy-jeste%C5%9Bmy-zobowi%C4%85zani-do-segregowania-odpad%C3%B3w</w:t>
        </w:r>
      </w:hyperlink>
    </w:p>
    <w:p w:rsidR="00296BD9" w:rsidRDefault="00296BD9" w:rsidP="00296BD9">
      <w:pPr>
        <w:ind w:left="720"/>
        <w:jc w:val="both"/>
      </w:pPr>
    </w:p>
    <w:p w:rsidR="001F613F" w:rsidRDefault="001F613F" w:rsidP="001F613F">
      <w:pPr>
        <w:jc w:val="both"/>
      </w:pPr>
    </w:p>
    <w:p w:rsidR="001F613F" w:rsidRDefault="001F613F" w:rsidP="00296BD9">
      <w:pPr>
        <w:numPr>
          <w:ilvl w:val="0"/>
          <w:numId w:val="8"/>
        </w:numPr>
        <w:jc w:val="both"/>
      </w:pPr>
      <w:r>
        <w:t>29 października 2020 r:</w:t>
      </w:r>
    </w:p>
    <w:p w:rsidR="009F2B7D" w:rsidRPr="00880EAC" w:rsidRDefault="00060E76" w:rsidP="0055616F">
      <w:pPr>
        <w:ind w:left="709"/>
        <w:jc w:val="both"/>
        <w:rPr>
          <w:sz w:val="20"/>
          <w:szCs w:val="20"/>
        </w:rPr>
      </w:pPr>
      <w:hyperlink r:id="rId11" w:history="1">
        <w:r w:rsidR="00296BD9" w:rsidRPr="00853EAC">
          <w:rPr>
            <w:rStyle w:val="Hipercze"/>
          </w:rPr>
          <w:t>https://xn--bolesawiec-e0b.pl/miasto/index.php/aktualnosci/3089-w%C5%82a%C5%9Bciciele-nieruchomo%C5%9Bci-niezamieszka%C5%82ych-b%C4%99d%C4%85-indywidualnie-zawiera%C4%87-umow%C4%99-z-firm%C4%85,-kt%C3%B3ra-odbierze-%C5%9Bmieci</w:t>
        </w:r>
      </w:hyperlink>
    </w:p>
    <w:p w:rsidR="00314052" w:rsidRPr="0055616F" w:rsidRDefault="00314052" w:rsidP="0055616F">
      <w:pPr>
        <w:spacing w:before="240"/>
        <w:ind w:left="5670"/>
        <w:jc w:val="center"/>
      </w:pPr>
      <w:r w:rsidRPr="0055616F">
        <w:t>I Zastępca</w:t>
      </w:r>
    </w:p>
    <w:p w:rsidR="00880EAC" w:rsidRPr="0055616F" w:rsidRDefault="00314052" w:rsidP="00314052">
      <w:pPr>
        <w:ind w:left="5670"/>
        <w:jc w:val="center"/>
      </w:pPr>
      <w:r w:rsidRPr="0055616F">
        <w:t>Prezydenta Miasta</w:t>
      </w:r>
    </w:p>
    <w:p w:rsidR="00314052" w:rsidRPr="0055616F" w:rsidRDefault="00314052" w:rsidP="00314052">
      <w:pPr>
        <w:ind w:left="5670"/>
        <w:jc w:val="center"/>
      </w:pPr>
    </w:p>
    <w:p w:rsidR="00880EAC" w:rsidRPr="0055616F" w:rsidRDefault="00314052" w:rsidP="0055616F">
      <w:pPr>
        <w:ind w:left="5670"/>
        <w:jc w:val="center"/>
      </w:pPr>
      <w:r w:rsidRPr="0055616F">
        <w:t xml:space="preserve">/-/ Iwona </w:t>
      </w:r>
      <w:proofErr w:type="spellStart"/>
      <w:r w:rsidRPr="0055616F">
        <w:t>Mandżuk</w:t>
      </w:r>
      <w:proofErr w:type="spellEnd"/>
      <w:r w:rsidRPr="0055616F">
        <w:t>-Dudek</w:t>
      </w:r>
    </w:p>
    <w:p w:rsidR="002478FA" w:rsidRPr="002478FA" w:rsidRDefault="002478FA" w:rsidP="0055616F">
      <w:pPr>
        <w:spacing w:before="600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Otrzymują:</w:t>
      </w:r>
    </w:p>
    <w:p w:rsidR="002478FA" w:rsidRPr="00880EAC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sz w:val="20"/>
          <w:szCs w:val="20"/>
        </w:rPr>
      </w:pPr>
      <w:r w:rsidRPr="00880EAC">
        <w:rPr>
          <w:sz w:val="20"/>
          <w:szCs w:val="20"/>
        </w:rPr>
        <w:t>Pan</w:t>
      </w:r>
      <w:bookmarkStart w:id="0" w:name="_GoBack"/>
      <w:bookmarkEnd w:id="0"/>
      <w:r w:rsidRPr="00880EAC">
        <w:rPr>
          <w:sz w:val="20"/>
          <w:szCs w:val="20"/>
        </w:rPr>
        <w:t xml:space="preserve"> </w:t>
      </w:r>
      <w:r w:rsidR="003520F6" w:rsidRPr="00880EAC">
        <w:rPr>
          <w:sz w:val="20"/>
          <w:szCs w:val="20"/>
        </w:rPr>
        <w:t>Józef Pokładek</w:t>
      </w:r>
    </w:p>
    <w:p w:rsidR="002478FA" w:rsidRPr="00880EAC" w:rsidRDefault="00567073" w:rsidP="009F2B7D">
      <w:pPr>
        <w:suppressAutoHyphens w:val="0"/>
        <w:ind w:left="284"/>
        <w:jc w:val="both"/>
        <w:rPr>
          <w:sz w:val="20"/>
          <w:szCs w:val="20"/>
        </w:rPr>
      </w:pPr>
      <w:r w:rsidRPr="00880EAC">
        <w:rPr>
          <w:sz w:val="20"/>
          <w:szCs w:val="20"/>
        </w:rPr>
        <w:t>P</w:t>
      </w:r>
      <w:r w:rsidR="003520F6" w:rsidRPr="00880EAC">
        <w:rPr>
          <w:sz w:val="20"/>
          <w:szCs w:val="20"/>
        </w:rPr>
        <w:t>rzewodniczący</w:t>
      </w:r>
      <w:r w:rsidR="002478FA" w:rsidRPr="00880EAC">
        <w:rPr>
          <w:sz w:val="20"/>
          <w:szCs w:val="20"/>
        </w:rPr>
        <w:t xml:space="preserve"> Rady Miasta</w:t>
      </w:r>
      <w:r w:rsidR="009968BD" w:rsidRPr="00880EAC">
        <w:rPr>
          <w:sz w:val="20"/>
          <w:szCs w:val="20"/>
        </w:rPr>
        <w:t>,</w:t>
      </w:r>
      <w:r w:rsidR="002478FA" w:rsidRPr="00880EAC">
        <w:rPr>
          <w:sz w:val="20"/>
          <w:szCs w:val="20"/>
        </w:rPr>
        <w:t xml:space="preserve"> </w:t>
      </w:r>
    </w:p>
    <w:p w:rsidR="002478FA" w:rsidRPr="002478FA" w:rsidRDefault="003520F6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 </w:t>
      </w:r>
      <w:r w:rsidR="00854DBE">
        <w:rPr>
          <w:sz w:val="20"/>
          <w:szCs w:val="20"/>
        </w:rPr>
        <w:t>Dawid Sarbak</w:t>
      </w:r>
    </w:p>
    <w:p w:rsidR="002478FA" w:rsidRPr="002478FA" w:rsidRDefault="002478FA" w:rsidP="009F2B7D">
      <w:pPr>
        <w:ind w:left="284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Radny Rady Miasta,</w:t>
      </w:r>
    </w:p>
    <w:p w:rsidR="002478FA" w:rsidRPr="009968BD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aa.</w:t>
      </w:r>
    </w:p>
    <w:sectPr w:rsidR="002478FA" w:rsidRPr="009968BD" w:rsidSect="009F2B7D">
      <w:footerReference w:type="default" r:id="rId12"/>
      <w:headerReference w:type="first" r:id="rId13"/>
      <w:footerReference w:type="first" r:id="rId14"/>
      <w:pgSz w:w="11906" w:h="16838"/>
      <w:pgMar w:top="1530" w:right="1286" w:bottom="1258" w:left="2340" w:header="53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76" w:rsidRDefault="00060E76">
      <w:r>
        <w:separator/>
      </w:r>
    </w:p>
  </w:endnote>
  <w:endnote w:type="continuationSeparator" w:id="0">
    <w:p w:rsidR="00060E76" w:rsidRDefault="0006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roman"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MS Mincho"/>
    <w:charset w:val="80"/>
    <w:family w:val="auto"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Default="00DD733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5616F">
      <w:rPr>
        <w:noProof/>
      </w:rPr>
      <w:t>2</w:t>
    </w:r>
    <w:r>
      <w:fldChar w:fldCharType="end"/>
    </w:r>
    <w:r w:rsidR="003F5015">
      <w:t>/2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255647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115" cy="13335"/>
          <wp:effectExtent l="0" t="0" r="0" b="571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76" w:rsidRDefault="00060E76">
      <w:r>
        <w:separator/>
      </w:r>
    </w:p>
  </w:footnote>
  <w:footnote w:type="continuationSeparator" w:id="0">
    <w:p w:rsidR="00060E76" w:rsidRDefault="00060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25564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255647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Honorowa Tablica Europy 2021, Dolnośląski Gryf, Bolesławieckie Miasto Przyjazne Seniorom Nagroda Senatu RP, Europejska Gmina Europejskie Miasto Laureat w latach 2007-2009, Bolesławiec ECO-MIASTA 2013, Związek Powiatów Polskich - laureat rankingu gmin w latach 2007-2018, Polska iZba Handlu Zagranicznego ISO 9001:2015-10, Certyfikat Przejrzysta Polska 2006-2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25564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69010" cy="842073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01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55647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7310" cy="89122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8912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115" cy="13335"/>
          <wp:effectExtent l="0" t="0" r="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55647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2395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2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53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53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255647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0E76"/>
    <w:rsid w:val="000715E0"/>
    <w:rsid w:val="00086086"/>
    <w:rsid w:val="000B2177"/>
    <w:rsid w:val="000D7B6C"/>
    <w:rsid w:val="000D7BED"/>
    <w:rsid w:val="000F20A1"/>
    <w:rsid w:val="00105A78"/>
    <w:rsid w:val="00106680"/>
    <w:rsid w:val="00110702"/>
    <w:rsid w:val="001206CB"/>
    <w:rsid w:val="00131F6F"/>
    <w:rsid w:val="00134E60"/>
    <w:rsid w:val="00160E3A"/>
    <w:rsid w:val="001615EC"/>
    <w:rsid w:val="001C07A5"/>
    <w:rsid w:val="001E023A"/>
    <w:rsid w:val="001F613F"/>
    <w:rsid w:val="002130BC"/>
    <w:rsid w:val="00223EEA"/>
    <w:rsid w:val="002249E7"/>
    <w:rsid w:val="002478FA"/>
    <w:rsid w:val="00251465"/>
    <w:rsid w:val="00253AE3"/>
    <w:rsid w:val="00255647"/>
    <w:rsid w:val="00296BD9"/>
    <w:rsid w:val="002B10F8"/>
    <w:rsid w:val="002B6D49"/>
    <w:rsid w:val="003118DC"/>
    <w:rsid w:val="0031335A"/>
    <w:rsid w:val="00314052"/>
    <w:rsid w:val="00322C84"/>
    <w:rsid w:val="00323502"/>
    <w:rsid w:val="00342C1E"/>
    <w:rsid w:val="003520F6"/>
    <w:rsid w:val="003677DC"/>
    <w:rsid w:val="0037503A"/>
    <w:rsid w:val="00383F84"/>
    <w:rsid w:val="003A2CDB"/>
    <w:rsid w:val="003B2F47"/>
    <w:rsid w:val="003B5D7A"/>
    <w:rsid w:val="003C7195"/>
    <w:rsid w:val="003D4D32"/>
    <w:rsid w:val="003F303F"/>
    <w:rsid w:val="003F5015"/>
    <w:rsid w:val="00402331"/>
    <w:rsid w:val="00407227"/>
    <w:rsid w:val="00455F8F"/>
    <w:rsid w:val="00471A27"/>
    <w:rsid w:val="00471B24"/>
    <w:rsid w:val="004865AB"/>
    <w:rsid w:val="004919FD"/>
    <w:rsid w:val="00495B1B"/>
    <w:rsid w:val="004B39F0"/>
    <w:rsid w:val="004C2A3F"/>
    <w:rsid w:val="004E33B2"/>
    <w:rsid w:val="004F3244"/>
    <w:rsid w:val="004F608B"/>
    <w:rsid w:val="00501DC3"/>
    <w:rsid w:val="00507EA1"/>
    <w:rsid w:val="00547817"/>
    <w:rsid w:val="0055616F"/>
    <w:rsid w:val="00567073"/>
    <w:rsid w:val="00572E46"/>
    <w:rsid w:val="00573ADF"/>
    <w:rsid w:val="00574092"/>
    <w:rsid w:val="00584C89"/>
    <w:rsid w:val="005A3463"/>
    <w:rsid w:val="005C0C21"/>
    <w:rsid w:val="005F72A9"/>
    <w:rsid w:val="00616C69"/>
    <w:rsid w:val="00652752"/>
    <w:rsid w:val="006546A8"/>
    <w:rsid w:val="006615BC"/>
    <w:rsid w:val="00661F16"/>
    <w:rsid w:val="00693EDC"/>
    <w:rsid w:val="00694434"/>
    <w:rsid w:val="00696B43"/>
    <w:rsid w:val="006C042C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3564"/>
    <w:rsid w:val="007C64DA"/>
    <w:rsid w:val="007E7493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D3848"/>
    <w:rsid w:val="008F4760"/>
    <w:rsid w:val="00900658"/>
    <w:rsid w:val="00920EEA"/>
    <w:rsid w:val="009221FF"/>
    <w:rsid w:val="00934BE5"/>
    <w:rsid w:val="009427F1"/>
    <w:rsid w:val="009453F7"/>
    <w:rsid w:val="00987018"/>
    <w:rsid w:val="009968BD"/>
    <w:rsid w:val="009E07CF"/>
    <w:rsid w:val="009E4695"/>
    <w:rsid w:val="009E707C"/>
    <w:rsid w:val="009F2B7D"/>
    <w:rsid w:val="009F6C35"/>
    <w:rsid w:val="00A21BFD"/>
    <w:rsid w:val="00A23A74"/>
    <w:rsid w:val="00A34B0C"/>
    <w:rsid w:val="00A703DB"/>
    <w:rsid w:val="00A950FB"/>
    <w:rsid w:val="00A96D74"/>
    <w:rsid w:val="00AB4D67"/>
    <w:rsid w:val="00AB63F0"/>
    <w:rsid w:val="00AD68A5"/>
    <w:rsid w:val="00AF4F57"/>
    <w:rsid w:val="00B00B9B"/>
    <w:rsid w:val="00B159CC"/>
    <w:rsid w:val="00B23E31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53EC4"/>
    <w:rsid w:val="00C76E6F"/>
    <w:rsid w:val="00C94250"/>
    <w:rsid w:val="00CA0848"/>
    <w:rsid w:val="00D506C9"/>
    <w:rsid w:val="00D548B8"/>
    <w:rsid w:val="00D5542E"/>
    <w:rsid w:val="00D6471E"/>
    <w:rsid w:val="00D763DD"/>
    <w:rsid w:val="00D913B9"/>
    <w:rsid w:val="00D97150"/>
    <w:rsid w:val="00DB153B"/>
    <w:rsid w:val="00DC6015"/>
    <w:rsid w:val="00DD7337"/>
    <w:rsid w:val="00DD7CC5"/>
    <w:rsid w:val="00E304E8"/>
    <w:rsid w:val="00E752EA"/>
    <w:rsid w:val="00E91617"/>
    <w:rsid w:val="00EB231B"/>
    <w:rsid w:val="00EB4716"/>
    <w:rsid w:val="00EC4C66"/>
    <w:rsid w:val="00EF5269"/>
    <w:rsid w:val="00F21319"/>
    <w:rsid w:val="00F4571A"/>
    <w:rsid w:val="00F74979"/>
    <w:rsid w:val="00F9526C"/>
    <w:rsid w:val="00FC7098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xn--bolesawiec-e0b.pl/miasto/index.php/aktualnosci/3089-w%C5%82a%C5%9Bciciele-nieruchomo%C5%9Bci-niezamieszka%C5%82ych-b%C4%99d%C4%85-indywidualnie-zawiera%C4%87-umow%C4%99-z-firm%C4%85,-kt%C3%B3ra-odbierze-%C5%9Bmiec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xn--bolesawiec-e0b.pl/miasto/index.php/aktualnosci/3179-wszyscy-jeste%C5%9Bmy-zobowi%C4%85zani-do-segregowania-odpad%C3%B3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xn--bolesawiec-e0b.pl/miasto/index.php/aktualnosci/3180-informacja-w-sprawie-wy%C5%82%C4%85czenia-z-systemu-gospodarki-odpadami-komunalnymi-nieruchomo%C5%9Bci,-na-kt%C3%B3rych-nie-zamieszkuj%C4%85-mieszka%C5%84cy-a-powstaj%C4%85-odpady-komunaln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01A28-42FF-4084-AB01-6390411F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8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Links>
    <vt:vector size="18" baseType="variant">
      <vt:variant>
        <vt:i4>21102629</vt:i4>
      </vt:variant>
      <vt:variant>
        <vt:i4>6</vt:i4>
      </vt:variant>
      <vt:variant>
        <vt:i4>0</vt:i4>
      </vt:variant>
      <vt:variant>
        <vt:i4>5</vt:i4>
      </vt:variant>
      <vt:variant>
        <vt:lpwstr>https://bolesławiec.pl/miasto/index.php/aktualnosci/3089-w%C5%82a%C5%9Bciciele-nieruchomo%C5%9Bci-niezamieszka%C5%82ych-b%C4%99d%C4%85-indywidualnie-zawiera%C4%87-umow%C4%99-z-firm%C4%85,-kt%C3%B3ra-odbierze-%C5%9Bmieci</vt:lpwstr>
      </vt:variant>
      <vt:variant>
        <vt:lpwstr/>
      </vt:variant>
      <vt:variant>
        <vt:i4>23986241</vt:i4>
      </vt:variant>
      <vt:variant>
        <vt:i4>3</vt:i4>
      </vt:variant>
      <vt:variant>
        <vt:i4>0</vt:i4>
      </vt:variant>
      <vt:variant>
        <vt:i4>5</vt:i4>
      </vt:variant>
      <vt:variant>
        <vt:lpwstr>https://bolesławiec.pl/miasto/index.php/aktualnosci/3179-wszyscy-jeste%C5%9Bmy-zobowi%C4%85zani-do-segregowania-odpad%C3%B3w</vt:lpwstr>
      </vt:variant>
      <vt:variant>
        <vt:lpwstr/>
      </vt:variant>
      <vt:variant>
        <vt:i4>17367096</vt:i4>
      </vt:variant>
      <vt:variant>
        <vt:i4>0</vt:i4>
      </vt:variant>
      <vt:variant>
        <vt:i4>0</vt:i4>
      </vt:variant>
      <vt:variant>
        <vt:i4>5</vt:i4>
      </vt:variant>
      <vt:variant>
        <vt:lpwstr>https://bolesławiec.pl/miasto/index.php/aktualnosci/3180-informacja-w-sprawie-wy%C5%82%C4%85czenia-z-systemu-gospodarki-odpadami-komunalnymi-nieruchomo%C5%9Bci,-na-kt%C3%B3rych-nie-zamieszkuj%C4%85-mieszka%C5%84cy-a-powstaj%C4%85-odpady-komunalne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2020-11-10T12:01:00Z</cp:lastPrinted>
  <dcterms:created xsi:type="dcterms:W3CDTF">2020-12-31T10:02:00Z</dcterms:created>
  <dcterms:modified xsi:type="dcterms:W3CDTF">2020-12-31T10:12:00Z</dcterms:modified>
</cp:coreProperties>
</file>