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070AF" w:rsidRDefault="00D070AF" w:rsidP="00DF78EF">
      <w:pPr>
        <w:jc w:val="right"/>
        <w:rPr>
          <w:rFonts w:ascii="Verdana" w:hAnsi="Verdana"/>
        </w:rPr>
      </w:pPr>
      <w:r>
        <w:rPr>
          <w:rFonts w:ascii="Verdana" w:hAnsi="Verdana"/>
        </w:rPr>
        <w:t xml:space="preserve">Bolesławiec, </w:t>
      </w:r>
      <w:r w:rsidR="005C4D26">
        <w:rPr>
          <w:rFonts w:ascii="Verdana" w:hAnsi="Verdana"/>
        </w:rPr>
        <w:t>13.06.</w:t>
      </w:r>
      <w:r>
        <w:rPr>
          <w:rFonts w:ascii="Verdana" w:hAnsi="Verdana"/>
        </w:rPr>
        <w:t>2022 r.</w:t>
      </w:r>
    </w:p>
    <w:p w:rsidR="00DF78EF" w:rsidRDefault="00DF78EF" w:rsidP="00DF78EF">
      <w:pPr>
        <w:rPr>
          <w:rFonts w:ascii="Verdana" w:hAnsi="Verdana"/>
          <w:lang w:eastAsia="pl-PL"/>
        </w:rPr>
      </w:pPr>
      <w:r>
        <w:rPr>
          <w:rFonts w:ascii="Verdana" w:hAnsi="Verdana"/>
        </w:rPr>
        <w:t>OR-I.211.12.2022</w:t>
      </w:r>
    </w:p>
    <w:p w:rsidR="00D070AF" w:rsidRDefault="00D070AF" w:rsidP="00DF78EF">
      <w:pPr>
        <w:rPr>
          <w:rFonts w:ascii="Verdana" w:hAnsi="Verdana"/>
        </w:rPr>
      </w:pPr>
    </w:p>
    <w:p w:rsidR="00D070AF" w:rsidRDefault="00D070AF" w:rsidP="00DF78EF">
      <w:pPr>
        <w:spacing w:before="84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Informacja</w:t>
      </w:r>
    </w:p>
    <w:p w:rsidR="00D070AF" w:rsidRDefault="00D070AF" w:rsidP="00D070A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o wynikach naboru na stanowisko </w:t>
      </w:r>
    </w:p>
    <w:p w:rsidR="00D070AF" w:rsidRDefault="00D070AF" w:rsidP="00D070A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inspektora ds. </w:t>
      </w:r>
      <w:r w:rsidR="006F390E">
        <w:rPr>
          <w:rFonts w:ascii="Verdana" w:hAnsi="Verdana"/>
          <w:b/>
        </w:rPr>
        <w:t>oświaty</w:t>
      </w:r>
    </w:p>
    <w:p w:rsidR="00D070AF" w:rsidRDefault="00D070AF" w:rsidP="00D070A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w Wydziale </w:t>
      </w:r>
      <w:r w:rsidR="006F390E">
        <w:rPr>
          <w:rFonts w:ascii="Verdana" w:hAnsi="Verdana"/>
          <w:b/>
        </w:rPr>
        <w:t>Społecznym</w:t>
      </w:r>
    </w:p>
    <w:p w:rsidR="00D070AF" w:rsidRDefault="00D070AF" w:rsidP="00D070A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Urzędu Miasta Bolesławiec</w:t>
      </w:r>
    </w:p>
    <w:p w:rsidR="00D070AF" w:rsidRDefault="00D070AF" w:rsidP="00D070AF">
      <w:pPr>
        <w:jc w:val="center"/>
        <w:rPr>
          <w:rFonts w:ascii="Verdana" w:hAnsi="Verdana"/>
          <w:b/>
          <w:lang w:eastAsia="ar-SA"/>
        </w:rPr>
      </w:pPr>
    </w:p>
    <w:p w:rsidR="00D070AF" w:rsidRDefault="00D070AF" w:rsidP="00DF78EF">
      <w:pPr>
        <w:rPr>
          <w:rFonts w:ascii="Verdana" w:hAnsi="Verdana"/>
          <w:b/>
        </w:rPr>
      </w:pPr>
    </w:p>
    <w:p w:rsidR="00D070AF" w:rsidRDefault="00D070AF" w:rsidP="00D070AF">
      <w:pPr>
        <w:spacing w:line="360" w:lineRule="auto"/>
        <w:ind w:firstLine="720"/>
        <w:jc w:val="both"/>
        <w:rPr>
          <w:rFonts w:ascii="Verdana" w:hAnsi="Verdana"/>
        </w:rPr>
      </w:pPr>
      <w:r>
        <w:rPr>
          <w:rFonts w:ascii="Verdana" w:hAnsi="Verdana"/>
        </w:rPr>
        <w:t xml:space="preserve">Informujemy, że w wyniku zakończenia procedury naboru na ww. stanowisko nie został wybrany żaden kandydat, nabór nie został rozstrzygnięty. </w:t>
      </w:r>
    </w:p>
    <w:p w:rsidR="005C4D26" w:rsidRDefault="005C4D26" w:rsidP="005C4D26">
      <w:pPr>
        <w:spacing w:line="480" w:lineRule="auto"/>
        <w:ind w:firstLine="720"/>
        <w:jc w:val="center"/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Uzasadnienie:</w:t>
      </w:r>
    </w:p>
    <w:p w:rsidR="00D070AF" w:rsidRDefault="005C4D26" w:rsidP="00DF78EF">
      <w:pPr>
        <w:spacing w:line="360" w:lineRule="auto"/>
        <w:ind w:firstLine="720"/>
        <w:jc w:val="both"/>
        <w:rPr>
          <w:rFonts w:ascii="Verdana" w:hAnsi="Verdana"/>
        </w:rPr>
      </w:pPr>
      <w:r>
        <w:rPr>
          <w:rFonts w:ascii="Verdana" w:hAnsi="Verdana"/>
        </w:rPr>
        <w:t>Kandydaci, którzy spełnili wymogi formalne i odbyli rozmowy kwalifikacyjne nie spełniają o</w:t>
      </w:r>
      <w:r w:rsidR="00DF78EF">
        <w:rPr>
          <w:rFonts w:ascii="Verdana" w:hAnsi="Verdana"/>
        </w:rPr>
        <w:t>czekiwań komisji do prawidłowego</w:t>
      </w:r>
      <w:r w:rsidR="00DF78EF">
        <w:rPr>
          <w:rFonts w:ascii="Verdana" w:hAnsi="Verdana"/>
        </w:rPr>
        <w:br/>
      </w:r>
      <w:r>
        <w:rPr>
          <w:rFonts w:ascii="Verdana" w:hAnsi="Verdana"/>
        </w:rPr>
        <w:t xml:space="preserve"> i samodzielnego wykonywania zadań na stanowisku inspektora ds. oświaty.</w:t>
      </w:r>
    </w:p>
    <w:p w:rsidR="00D070AF" w:rsidRDefault="00D070AF" w:rsidP="00D070AF">
      <w:pPr>
        <w:rPr>
          <w:sz w:val="20"/>
          <w:szCs w:val="20"/>
        </w:rPr>
      </w:pPr>
    </w:p>
    <w:p w:rsidR="000A4537" w:rsidRDefault="000A4537" w:rsidP="000A4537">
      <w:pPr>
        <w:rPr>
          <w:sz w:val="20"/>
          <w:szCs w:val="20"/>
        </w:rPr>
      </w:pPr>
    </w:p>
    <w:p w:rsidR="000A4537" w:rsidRPr="009C3A5A" w:rsidRDefault="000A4537" w:rsidP="000A4537">
      <w:pPr>
        <w:ind w:left="4248" w:firstLine="708"/>
        <w:rPr>
          <w:rFonts w:ascii="Verdana" w:hAnsi="Verdana"/>
          <w:lang w:eastAsia="pl-PL"/>
        </w:rPr>
      </w:pPr>
      <w:r w:rsidRPr="009C3A5A">
        <w:rPr>
          <w:rFonts w:ascii="Verdana" w:hAnsi="Verdana"/>
        </w:rPr>
        <w:t>Prezydenta Miasta</w:t>
      </w:r>
    </w:p>
    <w:p w:rsidR="000A4537" w:rsidRPr="009C3A5A" w:rsidRDefault="000A4537" w:rsidP="000A4537">
      <w:pPr>
        <w:ind w:left="3540" w:firstLine="708"/>
        <w:rPr>
          <w:rFonts w:ascii="Verdana" w:hAnsi="Verdana"/>
        </w:rPr>
      </w:pPr>
      <w:bookmarkStart w:id="0" w:name="_GoBack"/>
      <w:bookmarkEnd w:id="0"/>
    </w:p>
    <w:p w:rsidR="00D610ED" w:rsidRPr="009C3A5A" w:rsidRDefault="000A4537" w:rsidP="00DF78EF">
      <w:pPr>
        <w:ind w:left="4248" w:firstLine="708"/>
      </w:pPr>
      <w:r w:rsidRPr="009C3A5A">
        <w:rPr>
          <w:rFonts w:ascii="Verdana" w:hAnsi="Verdana"/>
        </w:rPr>
        <w:t>/-/ Piotr Roman</w:t>
      </w:r>
    </w:p>
    <w:sectPr w:rsidR="00D610ED" w:rsidRPr="009C3A5A">
      <w:headerReference w:type="first" r:id="rId8"/>
      <w:footerReference w:type="first" r:id="rId9"/>
      <w:pgSz w:w="11906" w:h="16838"/>
      <w:pgMar w:top="1530" w:right="1286" w:bottom="1258" w:left="2340" w:header="539" w:footer="1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3EF" w:rsidRDefault="00D463EF">
      <w:r>
        <w:separator/>
      </w:r>
    </w:p>
  </w:endnote>
  <w:endnote w:type="continuationSeparator" w:id="0">
    <w:p w:rsidR="00D463EF" w:rsidRDefault="00D46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E73D30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>
          <wp:extent cx="5114925" cy="19050"/>
          <wp:effectExtent l="0" t="0" r="9525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190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652752">
    <w:pPr>
      <w:pStyle w:val="Stopka"/>
      <w:jc w:val="center"/>
      <w:rPr>
        <w:rFonts w:ascii="Arial" w:eastAsia="Arial" w:hAnsi="Arial" w:cs="Arial"/>
        <w:sz w:val="17"/>
        <w:szCs w:val="17"/>
      </w:rPr>
    </w:pPr>
    <w:r>
      <w:rPr>
        <w:rFonts w:ascii="Arial" w:hAnsi="Arial" w:cs="Arial"/>
        <w:sz w:val="17"/>
        <w:szCs w:val="17"/>
      </w:rPr>
      <w:t>59-700 Bolesławiec, Rynek 41 – Ratusz tel. +48 75 645 64 00 fax +48 75 645 64 02</w:t>
    </w:r>
  </w:p>
  <w:p w:rsidR="00652752" w:rsidRDefault="00652752">
    <w:pPr>
      <w:pStyle w:val="Stopka"/>
      <w:jc w:val="center"/>
      <w:rPr>
        <w:rFonts w:ascii="Arial" w:hAnsi="Arial" w:cs="Arial"/>
        <w:sz w:val="17"/>
        <w:szCs w:val="17"/>
        <w:lang w:val="de-DE"/>
      </w:rPr>
    </w:pPr>
    <w:r>
      <w:rPr>
        <w:rFonts w:ascii="Arial" w:eastAsia="Arial" w:hAnsi="Arial" w:cs="Arial"/>
        <w:sz w:val="17"/>
        <w:szCs w:val="17"/>
      </w:rPr>
      <w:t xml:space="preserve"> </w:t>
    </w:r>
    <w:r>
      <w:rPr>
        <w:rFonts w:ascii="Arial" w:hAnsi="Arial" w:cs="Arial"/>
        <w:sz w:val="17"/>
        <w:szCs w:val="17"/>
        <w:lang w:val="en-US"/>
      </w:rPr>
      <w:t xml:space="preserve">NIP </w:t>
    </w:r>
    <w:r w:rsidRPr="001E4C88">
      <w:rPr>
        <w:rFonts w:ascii="Arial" w:hAnsi="Arial" w:cs="Arial"/>
        <w:sz w:val="18"/>
        <w:lang w:val="en-US"/>
      </w:rPr>
      <w:t>612-16-36-326</w:t>
    </w:r>
    <w:r w:rsidRPr="001E4C88">
      <w:rPr>
        <w:lang w:val="en-US"/>
      </w:rPr>
      <w:t xml:space="preserve"> </w:t>
    </w:r>
    <w:r>
      <w:rPr>
        <w:rFonts w:ascii="Arial" w:hAnsi="Arial" w:cs="Arial"/>
        <w:sz w:val="17"/>
        <w:szCs w:val="17"/>
        <w:lang w:val="en-US"/>
      </w:rPr>
      <w:t xml:space="preserve">REGON </w:t>
    </w:r>
    <w:r>
      <w:rPr>
        <w:rFonts w:ascii="Arial" w:hAnsi="Arial" w:cs="Arial"/>
        <w:sz w:val="18"/>
        <w:szCs w:val="18"/>
        <w:lang w:val="en-US"/>
      </w:rPr>
      <w:t>000524944</w:t>
    </w: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  <w:lang w:val="fr-FR"/>
      </w:rPr>
    </w:pPr>
    <w:r>
      <w:rPr>
        <w:rFonts w:ascii="Arial" w:hAnsi="Arial" w:cs="Arial"/>
        <w:sz w:val="17"/>
        <w:szCs w:val="17"/>
        <w:lang w:val="de-DE"/>
      </w:rPr>
      <w:t xml:space="preserve">www.um.boleslawiec.pl  </w:t>
    </w:r>
    <w:proofErr w:type="spellStart"/>
    <w:r>
      <w:rPr>
        <w:rFonts w:ascii="Arial" w:hAnsi="Arial" w:cs="Arial"/>
        <w:sz w:val="17"/>
        <w:szCs w:val="17"/>
        <w:lang w:val="de-DE"/>
      </w:rPr>
      <w:t>e-mail</w:t>
    </w:r>
    <w:proofErr w:type="spellEnd"/>
    <w:r>
      <w:rPr>
        <w:rFonts w:ascii="Arial" w:hAnsi="Arial" w:cs="Arial"/>
        <w:sz w:val="17"/>
        <w:szCs w:val="17"/>
        <w:lang w:val="de-DE"/>
      </w:rPr>
      <w:t>: umboleslawiec@um.boleslawiec.pl BIP www.um.boleslawiec.bip-gov.pl</w:t>
    </w:r>
  </w:p>
  <w:p w:rsidR="00652752" w:rsidRDefault="00652752">
    <w:pPr>
      <w:ind w:firstLine="708"/>
      <w:jc w:val="both"/>
      <w:rPr>
        <w:rFonts w:ascii="Arial" w:hAnsi="Arial" w:cs="Arial"/>
        <w:sz w:val="18"/>
        <w:szCs w:val="18"/>
        <w:lang w:val="de-DE"/>
      </w:rPr>
    </w:pPr>
    <w:r>
      <w:rPr>
        <w:rFonts w:ascii="Arial" w:hAnsi="Arial" w:cs="Arial"/>
        <w:sz w:val="18"/>
        <w:szCs w:val="18"/>
        <w:lang w:val="fr-FR"/>
      </w:rPr>
      <w:t xml:space="preserve">konto:  PKO BP S.A. </w:t>
    </w:r>
    <w:r>
      <w:rPr>
        <w:rFonts w:ascii="Arial" w:hAnsi="Arial" w:cs="Arial"/>
        <w:sz w:val="18"/>
        <w:szCs w:val="18"/>
      </w:rPr>
      <w:t xml:space="preserve">oddział Bolesławiec  </w:t>
    </w:r>
    <w:r>
      <w:rPr>
        <w:rFonts w:ascii="Arial" w:hAnsi="Arial" w:cs="Arial"/>
        <w:sz w:val="18"/>
        <w:szCs w:val="18"/>
        <w:lang w:val="de-DE"/>
      </w:rPr>
      <w:t>nr 98 1020 2137 0000 9002 0046 4230</w:t>
    </w:r>
  </w:p>
  <w:p w:rsidR="00652752" w:rsidRDefault="00652752">
    <w:pPr>
      <w:ind w:firstLine="708"/>
      <w:jc w:val="both"/>
      <w:rPr>
        <w:rFonts w:ascii="Arial" w:hAnsi="Arial" w:cs="Arial"/>
        <w:sz w:val="18"/>
        <w:szCs w:val="18"/>
        <w:lang w:val="de-DE"/>
      </w:rPr>
    </w:pPr>
  </w:p>
  <w:p w:rsidR="00652752" w:rsidRPr="00DF78EF" w:rsidRDefault="00652752" w:rsidP="00DF78EF">
    <w:pPr>
      <w:ind w:firstLine="708"/>
      <w:jc w:val="both"/>
      <w:rPr>
        <w:rFonts w:ascii="Arial" w:hAnsi="Arial" w:cs="Arial"/>
        <w:sz w:val="18"/>
        <w:szCs w:val="18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3EF" w:rsidRDefault="00D463EF">
      <w:r>
        <w:separator/>
      </w:r>
    </w:p>
  </w:footnote>
  <w:footnote w:type="continuationSeparator" w:id="0">
    <w:p w:rsidR="00D463EF" w:rsidRDefault="00D463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E73D30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eastAsia="Arial" w:hAnsi="Arial" w:cs="Arial"/>
        <w:b/>
        <w:noProof/>
        <w:sz w:val="44"/>
        <w:szCs w:val="44"/>
        <w:lang w:eastAsia="pl-PL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-1111885</wp:posOffset>
          </wp:positionH>
          <wp:positionV relativeFrom="paragraph">
            <wp:posOffset>-150495</wp:posOffset>
          </wp:positionV>
          <wp:extent cx="913765" cy="1028065"/>
          <wp:effectExtent l="0" t="0" r="635" b="635"/>
          <wp:wrapTight wrapText="bothSides">
            <wp:wrapPolygon edited="0">
              <wp:start x="0" y="0"/>
              <wp:lineTo x="0" y="21213"/>
              <wp:lineTo x="21165" y="21213"/>
              <wp:lineTo x="21165" y="0"/>
              <wp:lineTo x="0" y="0"/>
            </wp:wrapPolygon>
          </wp:wrapTight>
          <wp:docPr id="1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1028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rFonts w:ascii="Arial" w:hAnsi="Arial" w:cs="Arial"/>
        <w:b/>
        <w:sz w:val="44"/>
        <w:szCs w:val="44"/>
      </w:rPr>
      <w:t xml:space="preserve"> PREZYDENT MIASTA</w:t>
    </w:r>
  </w:p>
  <w:p w:rsidR="00652752" w:rsidRDefault="00E73D30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hAnsi="Arial" w:cs="Arial"/>
        <w:b/>
        <w:noProof/>
        <w:sz w:val="44"/>
        <w:szCs w:val="44"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-1177290</wp:posOffset>
          </wp:positionH>
          <wp:positionV relativeFrom="paragraph">
            <wp:posOffset>605155</wp:posOffset>
          </wp:positionV>
          <wp:extent cx="1041400" cy="8913495"/>
          <wp:effectExtent l="0" t="0" r="6350" b="1905"/>
          <wp:wrapNone/>
          <wp:docPr id="10" name="Obraz 5" descr="pasek-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sek-fi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8913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rFonts w:ascii="Arial" w:hAnsi="Arial" w:cs="Arial"/>
        <w:b/>
        <w:sz w:val="44"/>
        <w:szCs w:val="44"/>
      </w:rPr>
      <w:t>BOLESŁAWIEC</w:t>
    </w:r>
  </w:p>
  <w:p w:rsidR="00652752" w:rsidRDefault="00E73D30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hAnsi="Arial" w:cs="Arial"/>
        <w:b/>
        <w:noProof/>
        <w:sz w:val="44"/>
        <w:szCs w:val="44"/>
        <w:lang w:eastAsia="pl-PL"/>
      </w:rPr>
      <w:drawing>
        <wp:inline distT="0" distB="0" distL="0" distR="0">
          <wp:extent cx="971550" cy="84201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420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E73D30">
    <w:pPr>
      <w:pStyle w:val="Stopka"/>
      <w:jc w:val="both"/>
    </w:pPr>
    <w:r>
      <w:rPr>
        <w:noProof/>
        <w:lang w:eastAsia="pl-PL"/>
      </w:rPr>
      <w:drawing>
        <wp:inline distT="0" distB="0" distL="0" distR="0">
          <wp:extent cx="1343025" cy="89154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9154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935" distR="114935" simplePos="0" relativeHeight="251657728" behindDoc="0" locked="0" layoutInCell="1" allowOverlap="1">
          <wp:simplePos x="0" y="0"/>
          <wp:positionH relativeFrom="column">
            <wp:posOffset>-1336040</wp:posOffset>
          </wp:positionH>
          <wp:positionV relativeFrom="paragraph">
            <wp:posOffset>556895</wp:posOffset>
          </wp:positionV>
          <wp:extent cx="1339215" cy="8919845"/>
          <wp:effectExtent l="0" t="0" r="0" b="0"/>
          <wp:wrapNone/>
          <wp:docPr id="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215" cy="89198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lang w:val="de-DE"/>
      </w:rPr>
      <w:t xml:space="preserve">  </w:t>
    </w:r>
    <w:r>
      <w:rPr>
        <w:noProof/>
        <w:lang w:eastAsia="pl-PL"/>
      </w:rPr>
      <w:drawing>
        <wp:inline distT="0" distB="0" distL="0" distR="0">
          <wp:extent cx="5114925" cy="190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190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E73D30">
    <w:pPr>
      <w:pStyle w:val="Nagwek"/>
      <w:tabs>
        <w:tab w:val="clear" w:pos="4536"/>
        <w:tab w:val="clear" w:pos="9072"/>
        <w:tab w:val="left" w:pos="2730"/>
      </w:tabs>
      <w:ind w:firstLine="2124"/>
    </w:pPr>
    <w:r>
      <w:rPr>
        <w:noProof/>
        <w:lang w:eastAsia="pl-PL"/>
      </w:rPr>
      <w:drawing>
        <wp:inline distT="0" distB="0" distL="0" distR="0">
          <wp:extent cx="895350" cy="6467475"/>
          <wp:effectExtent l="0" t="0" r="0" b="952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895350" cy="6467475"/>
          <wp:effectExtent l="0" t="0" r="0" b="952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676275" cy="4867275"/>
          <wp:effectExtent l="0" t="0" r="9525" b="952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8672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652752">
      <w:rPr>
        <w:lang w:val="de-DE"/>
      </w:rPr>
      <w:tab/>
    </w:r>
  </w:p>
  <w:p w:rsidR="00652752" w:rsidRDefault="00E73D30">
    <w:pPr>
      <w:pStyle w:val="Nagwek"/>
      <w:tabs>
        <w:tab w:val="clear" w:pos="9072"/>
        <w:tab w:val="left" w:pos="4536"/>
      </w:tabs>
      <w:ind w:firstLine="2124"/>
    </w:pPr>
    <w:r>
      <w:rPr>
        <w:noProof/>
        <w:lang w:eastAsia="pl-PL"/>
      </w:rPr>
      <w:drawing>
        <wp:inline distT="0" distB="0" distL="0" distR="0">
          <wp:extent cx="895350" cy="6467475"/>
          <wp:effectExtent l="0" t="0" r="0" b="952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2D1"/>
    <w:rsid w:val="00043C17"/>
    <w:rsid w:val="00060616"/>
    <w:rsid w:val="000A4537"/>
    <w:rsid w:val="000C71D5"/>
    <w:rsid w:val="000E3E7E"/>
    <w:rsid w:val="000F45AA"/>
    <w:rsid w:val="00133716"/>
    <w:rsid w:val="001B1808"/>
    <w:rsid w:val="001D70A2"/>
    <w:rsid w:val="001E4C88"/>
    <w:rsid w:val="00237BA7"/>
    <w:rsid w:val="00283EB5"/>
    <w:rsid w:val="002C51FB"/>
    <w:rsid w:val="002E23EF"/>
    <w:rsid w:val="003F29D1"/>
    <w:rsid w:val="003F47FF"/>
    <w:rsid w:val="00400DAF"/>
    <w:rsid w:val="004766FA"/>
    <w:rsid w:val="004C5CC3"/>
    <w:rsid w:val="005331F4"/>
    <w:rsid w:val="00562C2C"/>
    <w:rsid w:val="00565611"/>
    <w:rsid w:val="005A0A4F"/>
    <w:rsid w:val="005B4325"/>
    <w:rsid w:val="005C4D26"/>
    <w:rsid w:val="005D17EA"/>
    <w:rsid w:val="00601BD1"/>
    <w:rsid w:val="00605AF2"/>
    <w:rsid w:val="00652752"/>
    <w:rsid w:val="006D2D21"/>
    <w:rsid w:val="006F390E"/>
    <w:rsid w:val="00700C25"/>
    <w:rsid w:val="007112D1"/>
    <w:rsid w:val="007A4C10"/>
    <w:rsid w:val="00837827"/>
    <w:rsid w:val="008526F0"/>
    <w:rsid w:val="00885E75"/>
    <w:rsid w:val="00911541"/>
    <w:rsid w:val="009B33B5"/>
    <w:rsid w:val="009C3A5A"/>
    <w:rsid w:val="00A26057"/>
    <w:rsid w:val="00A546DF"/>
    <w:rsid w:val="00B72990"/>
    <w:rsid w:val="00B961D1"/>
    <w:rsid w:val="00BC06C1"/>
    <w:rsid w:val="00C14462"/>
    <w:rsid w:val="00C72584"/>
    <w:rsid w:val="00C77673"/>
    <w:rsid w:val="00CE5F3A"/>
    <w:rsid w:val="00D054A9"/>
    <w:rsid w:val="00D070AF"/>
    <w:rsid w:val="00D463EF"/>
    <w:rsid w:val="00D610ED"/>
    <w:rsid w:val="00DF78EF"/>
    <w:rsid w:val="00E64844"/>
    <w:rsid w:val="00E73D30"/>
    <w:rsid w:val="00ED52D2"/>
    <w:rsid w:val="00F5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rPr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rPr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dowanyE\Dane%20aplikacji\ZETO%20Lublin\el-Dok\tmp\urzad%20miast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urzad miasta.dot</Template>
  <TotalTime>4</TotalTime>
  <Pages>1</Pages>
  <Words>78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HodowanyE</dc:creator>
  <cp:lastModifiedBy>Elzbieta Anna Chojnacka</cp:lastModifiedBy>
  <cp:revision>4</cp:revision>
  <cp:lastPrinted>2022-03-17T11:12:00Z</cp:lastPrinted>
  <dcterms:created xsi:type="dcterms:W3CDTF">2022-06-22T05:23:00Z</dcterms:created>
  <dcterms:modified xsi:type="dcterms:W3CDTF">2022-06-22T05:32:00Z</dcterms:modified>
</cp:coreProperties>
</file>