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C86" w:rsidRDefault="00B0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Bolesławiec, dnia …………………</w:t>
      </w:r>
    </w:p>
    <w:p w:rsidR="00302C86" w:rsidRDefault="00302C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02C86" w:rsidRDefault="00B0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302C86" w:rsidRDefault="00B05B28">
      <w:pPr>
        <w:spacing w:after="0" w:line="240" w:lineRule="auto"/>
        <w:rPr>
          <w:rFonts w:ascii="Times New Roman" w:hAnsi="Times New Roman" w:cs="Times New Roman"/>
          <w:color w:val="808080" w:themeColor="background1" w:themeShade="80"/>
          <w:sz w:val="18"/>
          <w:szCs w:val="18"/>
        </w:rPr>
      </w:pPr>
      <w: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  <w:t>(imię i nazwisko)</w:t>
      </w:r>
    </w:p>
    <w:p w:rsidR="00302C86" w:rsidRDefault="00B05B2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302C86" w:rsidRDefault="00B0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302C86" w:rsidRDefault="00B05B28">
      <w:pPr>
        <w:spacing w:after="0" w:line="240" w:lineRule="auto"/>
        <w:rPr>
          <w:rFonts w:ascii="Times New Roman" w:hAnsi="Times New Roman" w:cs="Times New Roman"/>
          <w:color w:val="808080" w:themeColor="background1" w:themeShade="80"/>
          <w:sz w:val="18"/>
          <w:szCs w:val="18"/>
        </w:rPr>
      </w:pPr>
      <w: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  <w:t>(adres)</w:t>
      </w: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B05B28">
      <w:pPr>
        <w:spacing w:after="0" w:line="240" w:lineRule="auto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…………………………………...</w:t>
      </w:r>
    </w:p>
    <w:p w:rsidR="00302C86" w:rsidRDefault="00B05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808080" w:themeColor="background1" w:themeShade="80"/>
          <w:sz w:val="18"/>
          <w:szCs w:val="18"/>
        </w:rPr>
        <w:t>(nr sprawy)</w:t>
      </w:r>
    </w:p>
    <w:p w:rsidR="00302C86" w:rsidRDefault="00B0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Prezydent</w:t>
      </w:r>
    </w:p>
    <w:p w:rsidR="00302C86" w:rsidRDefault="00B05B2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Miasta Bolesławiec</w:t>
      </w: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B05B2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302C86" w:rsidRDefault="00B05B2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 zrzeczeniu się prawa do wniesienia odwołania</w:t>
      </w: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302C8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B05B28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Działając na podstawie z art. 127a ustawy z dnia 14 czerwca 1960 r. Kodeks postępowania </w:t>
      </w:r>
      <w:r>
        <w:rPr>
          <w:rFonts w:ascii="Times New Roman" w:hAnsi="Times New Roman" w:cs="Times New Roman"/>
          <w:sz w:val="24"/>
          <w:szCs w:val="24"/>
        </w:rPr>
        <w:t>administrac</w:t>
      </w:r>
      <w:r w:rsidR="00562A03">
        <w:rPr>
          <w:rFonts w:ascii="Times New Roman" w:hAnsi="Times New Roman" w:cs="Times New Roman"/>
          <w:sz w:val="24"/>
          <w:szCs w:val="24"/>
        </w:rPr>
        <w:t>yjnego</w:t>
      </w:r>
      <w:r>
        <w:rPr>
          <w:rFonts w:ascii="Times New Roman" w:hAnsi="Times New Roman" w:cs="Times New Roman"/>
          <w:sz w:val="24"/>
          <w:szCs w:val="24"/>
        </w:rPr>
        <w:t xml:space="preserve"> oświadczam, że zrzekam się prawa do wniesienia odwołania od decyzji Prezydenta Miasta Bolesławiec w sprawie ……………… …………………………………………………………………………………………………...……………………………………………………………………………………………………. wydanej w dniu ……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……………………, która jest zgodna z moim żądaniem. </w:t>
      </w:r>
    </w:p>
    <w:p w:rsidR="00302C86" w:rsidRDefault="00302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302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302C8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02C86" w:rsidRDefault="00B05B2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302C86" w:rsidRDefault="00B05B28">
      <w:pPr>
        <w:spacing w:after="0" w:line="360" w:lineRule="auto"/>
        <w:jc w:val="center"/>
        <w:rPr>
          <w:rFonts w:ascii="Times New Roman" w:hAnsi="Times New Roman" w:cs="Times New Roman"/>
          <w:color w:val="808080" w:themeColor="background1" w:themeShade="8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color w:val="808080" w:themeColor="background1" w:themeShade="80"/>
          <w:sz w:val="16"/>
          <w:szCs w:val="16"/>
        </w:rPr>
        <w:t>(czytelny podpis)</w:t>
      </w:r>
    </w:p>
    <w:p w:rsidR="00302C86" w:rsidRDefault="00302C8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02C86" w:rsidRDefault="00302C8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02C86" w:rsidRDefault="00B05B28">
      <w:pPr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POUCZENIE:</w:t>
      </w:r>
    </w:p>
    <w:p w:rsidR="00302C86" w:rsidRDefault="00B05B28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 dniem doręczenia organowi oświadczenia o zrzeczeniu się prawa do wniesienia odwołania przez ostatnią ze stron przedmiotowego postępowania, decyzja staje się ostateczna i prawomocna.  Oznacza to, że decyzji nie można zaskarżyć do Wojewódzkiego Sądu Admini</w:t>
      </w:r>
      <w:r>
        <w:rPr>
          <w:rFonts w:ascii="Times New Roman" w:hAnsi="Times New Roman" w:cs="Times New Roman"/>
          <w:sz w:val="20"/>
          <w:szCs w:val="20"/>
        </w:rPr>
        <w:t xml:space="preserve">stracyjnego we Wrocławiu. </w:t>
      </w:r>
    </w:p>
    <w:p w:rsidR="00302C86" w:rsidRDefault="00302C86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02C86" w:rsidRDefault="00302C86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02C86" w:rsidRDefault="00302C86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302C86" w:rsidRDefault="00562A03">
      <w:pPr>
        <w:spacing w:after="0" w:line="360" w:lineRule="auto"/>
      </w:pPr>
      <w:r>
        <w:rPr>
          <w:rFonts w:ascii="Times New Roman" w:hAnsi="Times New Roman" w:cs="Times New Roman"/>
          <w:sz w:val="16"/>
          <w:szCs w:val="16"/>
        </w:rPr>
        <w:t>Wersja  z dnia 17.10.2023</w:t>
      </w:r>
      <w:bookmarkStart w:id="0" w:name="_GoBack"/>
      <w:bookmarkEnd w:id="0"/>
      <w:r w:rsidR="00B05B28">
        <w:rPr>
          <w:rFonts w:ascii="Times New Roman" w:hAnsi="Times New Roman" w:cs="Times New Roman"/>
          <w:sz w:val="16"/>
          <w:szCs w:val="16"/>
        </w:rPr>
        <w:t xml:space="preserve"> r.</w:t>
      </w:r>
    </w:p>
    <w:sectPr w:rsidR="00302C86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C86"/>
    <w:rsid w:val="00302C86"/>
    <w:rsid w:val="00562A03"/>
    <w:rsid w:val="00B0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0DD528-97DD-4E32-89EF-32A13EAD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/>
    </w:pPr>
  </w:style>
  <w:style w:type="paragraph" w:styleId="Nagwek1">
    <w:name w:val="heading 1"/>
    <w:basedOn w:val="Nagwek"/>
    <w:pPr>
      <w:outlineLvl w:val="0"/>
    </w:pPr>
  </w:style>
  <w:style w:type="paragraph" w:styleId="Nagwek2">
    <w:name w:val="heading 2"/>
    <w:basedOn w:val="Nagwek"/>
    <w:pPr>
      <w:outlineLvl w:val="1"/>
    </w:pPr>
  </w:style>
  <w:style w:type="paragraph" w:styleId="Nagwek3">
    <w:name w:val="heading 3"/>
    <w:basedOn w:val="Nagwek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</w:style>
  <w:style w:type="paragraph" w:styleId="Podtytu">
    <w:name w:val="Subtitle"/>
    <w:basedOn w:val="Nagwek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Rymut</dc:creator>
  <cp:lastModifiedBy>Agnieszka Rymut</cp:lastModifiedBy>
  <cp:revision>2</cp:revision>
  <cp:lastPrinted>2017-06-02T11:32:00Z</cp:lastPrinted>
  <dcterms:created xsi:type="dcterms:W3CDTF">2023-10-27T07:06:00Z</dcterms:created>
  <dcterms:modified xsi:type="dcterms:W3CDTF">2023-10-27T07:06:00Z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