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C16" w:rsidRDefault="00CB0C16" w:rsidP="00CB0C16">
      <w:pPr>
        <w:ind w:left="6372" w:hanging="252"/>
      </w:pPr>
      <w:r>
        <w:t xml:space="preserve">Załącznik </w:t>
      </w:r>
    </w:p>
    <w:p w:rsidR="00CB0C16" w:rsidRDefault="00EE66C2" w:rsidP="00CB0C16">
      <w:pPr>
        <w:ind w:left="6120"/>
      </w:pPr>
      <w:r>
        <w:t xml:space="preserve">do uchwały nr </w:t>
      </w:r>
      <w:r w:rsidR="00F0785C">
        <w:t>VI</w:t>
      </w:r>
      <w:r>
        <w:t>/</w:t>
      </w:r>
      <w:r w:rsidR="00D11602">
        <w:t>34</w:t>
      </w:r>
      <w:r w:rsidR="00F0785C">
        <w:t>/11</w:t>
      </w:r>
    </w:p>
    <w:p w:rsidR="00CB0C16" w:rsidRDefault="00CB0C16" w:rsidP="00CB0C16">
      <w:pPr>
        <w:tabs>
          <w:tab w:val="left" w:pos="1080"/>
        </w:tabs>
        <w:ind w:left="5664" w:firstLine="456"/>
      </w:pPr>
      <w:r>
        <w:t>Rady Miasta Bolesławiec</w:t>
      </w:r>
    </w:p>
    <w:p w:rsidR="00CB0C16" w:rsidRDefault="00D55FBF" w:rsidP="00CB0C16">
      <w:pPr>
        <w:ind w:left="6372" w:hanging="252"/>
        <w:rPr>
          <w:b/>
          <w:bCs/>
          <w:sz w:val="28"/>
        </w:rPr>
      </w:pPr>
      <w:r>
        <w:t xml:space="preserve">z dnia </w:t>
      </w:r>
      <w:r w:rsidR="00F0785C">
        <w:t>23 lutego</w:t>
      </w:r>
      <w:r w:rsidR="000551C1">
        <w:t xml:space="preserve"> 201</w:t>
      </w:r>
      <w:r w:rsidR="00F0785C">
        <w:t>1</w:t>
      </w:r>
      <w:r w:rsidR="00CB0C16">
        <w:t xml:space="preserve"> r. </w:t>
      </w:r>
    </w:p>
    <w:p w:rsidR="00CB0C16" w:rsidRDefault="00CB0C16" w:rsidP="00CB0C16">
      <w:pPr>
        <w:jc w:val="center"/>
      </w:pPr>
    </w:p>
    <w:p w:rsidR="00CB0C16" w:rsidRDefault="00CB0C16" w:rsidP="00CB0C16">
      <w:pPr>
        <w:jc w:val="center"/>
        <w:rPr>
          <w:b/>
          <w:bCs/>
          <w:sz w:val="26"/>
          <w:u w:val="single"/>
        </w:rPr>
      </w:pPr>
      <w:r>
        <w:rPr>
          <w:b/>
          <w:bCs/>
          <w:sz w:val="26"/>
          <w:u w:val="single"/>
        </w:rPr>
        <w:t>PLAN  PRACY</w:t>
      </w:r>
    </w:p>
    <w:p w:rsidR="00CB0C16" w:rsidRDefault="00CB0C16" w:rsidP="00CB0C16">
      <w:pPr>
        <w:pStyle w:val="Nagwek1"/>
        <w:jc w:val="center"/>
        <w:rPr>
          <w:bCs w:val="0"/>
          <w:sz w:val="26"/>
          <w:u w:val="none"/>
        </w:rPr>
      </w:pPr>
    </w:p>
    <w:p w:rsidR="00CB0C16" w:rsidRDefault="00CB0C16" w:rsidP="00CB0C16">
      <w:pPr>
        <w:pStyle w:val="Nagwek1"/>
        <w:jc w:val="center"/>
        <w:rPr>
          <w:bCs w:val="0"/>
          <w:sz w:val="26"/>
          <w:u w:val="none"/>
        </w:rPr>
      </w:pPr>
      <w:r>
        <w:rPr>
          <w:bCs w:val="0"/>
          <w:sz w:val="26"/>
          <w:u w:val="none"/>
        </w:rPr>
        <w:t>Komisji Rewizyjnej Rady Miasta Bolesławiec</w:t>
      </w:r>
    </w:p>
    <w:p w:rsidR="00CB0C16" w:rsidRPr="00296BD3" w:rsidRDefault="00D55FBF" w:rsidP="00296BD3">
      <w:pPr>
        <w:jc w:val="center"/>
        <w:rPr>
          <w:b/>
          <w:sz w:val="26"/>
        </w:rPr>
      </w:pPr>
      <w:r>
        <w:rPr>
          <w:b/>
          <w:bCs/>
          <w:sz w:val="26"/>
        </w:rPr>
        <w:t>na 201</w:t>
      </w:r>
      <w:r w:rsidR="000551C1">
        <w:rPr>
          <w:b/>
          <w:bCs/>
          <w:sz w:val="26"/>
        </w:rPr>
        <w:t>1</w:t>
      </w:r>
      <w:r w:rsidR="00CB0C16">
        <w:rPr>
          <w:b/>
          <w:bCs/>
          <w:sz w:val="26"/>
        </w:rPr>
        <w:t xml:space="preserve"> rok.</w:t>
      </w:r>
    </w:p>
    <w:p w:rsidR="00CB0C16" w:rsidRDefault="00CB0C16" w:rsidP="00CB0C16">
      <w:pPr>
        <w:jc w:val="center"/>
      </w:pPr>
    </w:p>
    <w:tbl>
      <w:tblPr>
        <w:tblW w:w="100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53"/>
        <w:gridCol w:w="1660"/>
        <w:gridCol w:w="5114"/>
        <w:gridCol w:w="2753"/>
      </w:tblGrid>
      <w:tr w:rsidR="00CB0C16">
        <w:trPr>
          <w:trHeight w:val="34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16" w:rsidRDefault="00CB0C16">
            <w:pPr>
              <w:rPr>
                <w:b/>
                <w:bCs/>
              </w:rPr>
            </w:pPr>
          </w:p>
          <w:p w:rsidR="00CB0C16" w:rsidRDefault="00CB0C16">
            <w:pPr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  <w:p w:rsidR="00CB0C16" w:rsidRDefault="00CB0C16"/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16" w:rsidRDefault="00CB0C16">
            <w:pPr>
              <w:pStyle w:val="Nagwek2"/>
              <w:jc w:val="center"/>
            </w:pPr>
          </w:p>
          <w:p w:rsidR="00CB0C16" w:rsidRDefault="00CB0C16">
            <w:pPr>
              <w:pStyle w:val="Nagwek2"/>
              <w:jc w:val="center"/>
            </w:pPr>
            <w:r>
              <w:t>Termin</w:t>
            </w:r>
          </w:p>
          <w:p w:rsidR="00CB0C16" w:rsidRDefault="00CB0C16"/>
          <w:p w:rsidR="00CB0C16" w:rsidRDefault="00CB0C16"/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16" w:rsidRDefault="00CB0C16">
            <w:pPr>
              <w:pStyle w:val="Nagwek2"/>
              <w:jc w:val="center"/>
            </w:pPr>
          </w:p>
          <w:p w:rsidR="00CB0C16" w:rsidRDefault="00CB0C16">
            <w:pPr>
              <w:pStyle w:val="Nagwek2"/>
              <w:jc w:val="center"/>
            </w:pPr>
            <w:r>
              <w:t>Tematyka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16" w:rsidRDefault="00CB0C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Odpowiedzialni za przygotowanie i zreferowanie materiałów</w:t>
            </w:r>
          </w:p>
        </w:tc>
      </w:tr>
      <w:tr w:rsidR="00CB0C16">
        <w:trPr>
          <w:trHeight w:val="242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16" w:rsidRDefault="00CB0C16">
            <w:pPr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16" w:rsidRDefault="00CB0C16">
            <w:pPr>
              <w:pStyle w:val="Nagwek2"/>
              <w:jc w:val="center"/>
              <w:rPr>
                <w:b w:val="0"/>
              </w:rPr>
            </w:pPr>
            <w:r>
              <w:rPr>
                <w:b w:val="0"/>
              </w:rPr>
              <w:t>2.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16" w:rsidRDefault="00CB0C16">
            <w:pPr>
              <w:pStyle w:val="Nagwek2"/>
              <w:jc w:val="center"/>
              <w:rPr>
                <w:b w:val="0"/>
              </w:rPr>
            </w:pPr>
            <w:r>
              <w:rPr>
                <w:b w:val="0"/>
              </w:rPr>
              <w:t>3.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16" w:rsidRDefault="00CB0C16">
            <w:pPr>
              <w:jc w:val="center"/>
              <w:rPr>
                <w:bCs/>
              </w:rPr>
            </w:pPr>
            <w:r>
              <w:rPr>
                <w:bCs/>
              </w:rPr>
              <w:t>4.</w:t>
            </w:r>
          </w:p>
        </w:tc>
      </w:tr>
      <w:tr w:rsidR="000551C1">
        <w:trPr>
          <w:trHeight w:val="947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C1" w:rsidRDefault="005B3CBC">
            <w:r>
              <w:t>1</w:t>
            </w:r>
            <w:r w:rsidR="000551C1">
              <w:t>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C1" w:rsidRDefault="000551C1">
            <w:pPr>
              <w:jc w:val="center"/>
            </w:pPr>
            <w:r>
              <w:t>Luty</w:t>
            </w:r>
          </w:p>
          <w:p w:rsidR="000551C1" w:rsidRDefault="000551C1">
            <w:pPr>
              <w:jc w:val="center"/>
            </w:pPr>
            <w:r>
              <w:t>2011 r.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C1" w:rsidRDefault="005B3CBC" w:rsidP="0001097F">
            <w:r>
              <w:t>Szkolenie członków Komisji Rewizyjnej z zakresu działania komisji.</w:t>
            </w:r>
          </w:p>
          <w:p w:rsidR="000551C1" w:rsidRDefault="000551C1" w:rsidP="0001097F"/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C1" w:rsidRDefault="005B3CBC">
            <w:r>
              <w:t>Prezydent Miasta</w:t>
            </w:r>
          </w:p>
          <w:p w:rsidR="000551C1" w:rsidRDefault="000551C1"/>
          <w:p w:rsidR="000551C1" w:rsidRDefault="000551C1"/>
        </w:tc>
      </w:tr>
      <w:tr w:rsidR="00CB0C16">
        <w:trPr>
          <w:trHeight w:val="543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16" w:rsidRDefault="005B3CBC">
            <w:r>
              <w:t>2</w:t>
            </w:r>
            <w:r w:rsidR="00CB0C16">
              <w:t xml:space="preserve">.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16" w:rsidRDefault="00FA5F48">
            <w:pPr>
              <w:jc w:val="center"/>
            </w:pPr>
            <w:r>
              <w:t>Czerwiec</w:t>
            </w:r>
          </w:p>
          <w:p w:rsidR="00CB0C16" w:rsidRDefault="00D55FBF">
            <w:pPr>
              <w:jc w:val="center"/>
            </w:pPr>
            <w:r>
              <w:t>201</w:t>
            </w:r>
            <w:r w:rsidR="000551C1">
              <w:t>1</w:t>
            </w:r>
            <w:r>
              <w:t xml:space="preserve"> </w:t>
            </w:r>
            <w:r w:rsidR="00CB0C16">
              <w:t>r.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B1" w:rsidRDefault="005C72FA">
            <w:r>
              <w:t>Analiza i zaopiniowanie sprawozdania z </w:t>
            </w:r>
            <w:r w:rsidR="00D55FBF">
              <w:t>wykonania budżetu miasta za 20</w:t>
            </w:r>
            <w:r w:rsidR="000551C1">
              <w:t>10</w:t>
            </w:r>
            <w:r>
              <w:t xml:space="preserve"> r.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16" w:rsidRDefault="005C72FA">
            <w:r>
              <w:t>Prezydent Miasta</w:t>
            </w:r>
          </w:p>
          <w:p w:rsidR="000551C1" w:rsidRDefault="005C72FA" w:rsidP="00D55FBF">
            <w:pPr>
              <w:tabs>
                <w:tab w:val="right" w:pos="2612"/>
              </w:tabs>
            </w:pPr>
            <w:r>
              <w:t>Skarbnik Miasta</w:t>
            </w:r>
          </w:p>
          <w:p w:rsidR="000551C1" w:rsidRDefault="000551C1" w:rsidP="00D55FBF">
            <w:pPr>
              <w:tabs>
                <w:tab w:val="right" w:pos="2612"/>
              </w:tabs>
            </w:pPr>
          </w:p>
          <w:p w:rsidR="005C72FA" w:rsidRDefault="00D55FBF" w:rsidP="00D55FBF">
            <w:pPr>
              <w:tabs>
                <w:tab w:val="right" w:pos="2612"/>
              </w:tabs>
            </w:pPr>
            <w:r>
              <w:tab/>
            </w:r>
          </w:p>
        </w:tc>
      </w:tr>
      <w:tr w:rsidR="00AC4035">
        <w:trPr>
          <w:trHeight w:val="489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35" w:rsidRDefault="005B3CBC">
            <w:r>
              <w:t>3</w:t>
            </w:r>
            <w:r w:rsidR="00AC4035">
              <w:t>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35" w:rsidRDefault="00D55FBF">
            <w:pPr>
              <w:jc w:val="center"/>
            </w:pPr>
            <w:r>
              <w:t>Wrzesień</w:t>
            </w:r>
          </w:p>
          <w:p w:rsidR="00D55FBF" w:rsidRDefault="00D55FBF">
            <w:pPr>
              <w:jc w:val="center"/>
            </w:pPr>
            <w:r>
              <w:t>201</w:t>
            </w:r>
            <w:r w:rsidR="000551C1">
              <w:t>1</w:t>
            </w:r>
            <w:r>
              <w:t xml:space="preserve"> r.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35" w:rsidRDefault="00D55FBF">
            <w:r>
              <w:t>Zaopiniowanie sprawozdania z przebiegu realizacji budżetu miasta za I półrocze 201</w:t>
            </w:r>
            <w:r w:rsidR="002F2FDD">
              <w:t>1</w:t>
            </w:r>
            <w:r>
              <w:t xml:space="preserve"> r.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BF" w:rsidRDefault="00D55FBF" w:rsidP="00D55FBF">
            <w:r>
              <w:t>Prezydent Miasta</w:t>
            </w:r>
          </w:p>
          <w:p w:rsidR="00AC4035" w:rsidRDefault="00D55FBF" w:rsidP="00D55FBF">
            <w:r>
              <w:t>Skarbnik Miasta</w:t>
            </w:r>
          </w:p>
          <w:p w:rsidR="002F2FDD" w:rsidRDefault="002F2FDD" w:rsidP="00D55FBF"/>
          <w:p w:rsidR="002F2FDD" w:rsidRDefault="002F2FDD" w:rsidP="00D55FBF"/>
        </w:tc>
      </w:tr>
      <w:tr w:rsidR="00D55FBF">
        <w:trPr>
          <w:trHeight w:val="649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BF" w:rsidRDefault="005B3CBC">
            <w:r>
              <w:t>4</w:t>
            </w:r>
            <w:r w:rsidR="00D55FBF">
              <w:t>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BF" w:rsidRDefault="00D55FBF">
            <w:pPr>
              <w:jc w:val="center"/>
            </w:pPr>
            <w:r>
              <w:t>Listopad</w:t>
            </w:r>
          </w:p>
          <w:p w:rsidR="00D55FBF" w:rsidRDefault="00D55FBF">
            <w:pPr>
              <w:jc w:val="center"/>
            </w:pPr>
            <w:r>
              <w:t>201</w:t>
            </w:r>
            <w:r w:rsidR="000551C1">
              <w:t>1</w:t>
            </w:r>
            <w:r>
              <w:t xml:space="preserve"> r.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BF" w:rsidRDefault="00D55FBF">
            <w:r>
              <w:t xml:space="preserve">Sprawozdanie z działalności Komisji Rewizyjnej za </w:t>
            </w:r>
            <w:r w:rsidR="002F2FDD">
              <w:t>rok 2011.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BF" w:rsidRDefault="00D55FBF" w:rsidP="00D55FBF">
            <w:r>
              <w:t>Przewodniczący Komisji Rewizyjnej</w:t>
            </w:r>
          </w:p>
          <w:p w:rsidR="002F2FDD" w:rsidRDefault="002F2FDD" w:rsidP="00D55FBF"/>
          <w:p w:rsidR="002F2FDD" w:rsidRDefault="002F2FDD" w:rsidP="00D55FBF"/>
        </w:tc>
      </w:tr>
      <w:tr w:rsidR="00D55FBF">
        <w:trPr>
          <w:trHeight w:val="877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BF" w:rsidRDefault="005B3CBC">
            <w:r>
              <w:t>5</w:t>
            </w:r>
            <w:r w:rsidR="00D55FBF">
              <w:t>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BF" w:rsidRDefault="00D55FBF">
            <w:pPr>
              <w:jc w:val="center"/>
            </w:pPr>
            <w:r>
              <w:t>Grudzień</w:t>
            </w:r>
          </w:p>
          <w:p w:rsidR="00D55FBF" w:rsidRDefault="00D55FBF">
            <w:pPr>
              <w:jc w:val="center"/>
            </w:pPr>
            <w:r>
              <w:t>201</w:t>
            </w:r>
            <w:r w:rsidR="000551C1">
              <w:t>1</w:t>
            </w:r>
            <w:r>
              <w:t xml:space="preserve"> r.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BF" w:rsidRDefault="00D55FBF">
            <w:r>
              <w:t>1. Plan pracy Komisji Rewizyjnej na 201</w:t>
            </w:r>
            <w:r w:rsidR="002F2FDD">
              <w:t>2</w:t>
            </w:r>
            <w:r>
              <w:t xml:space="preserve"> r.</w:t>
            </w:r>
          </w:p>
          <w:p w:rsidR="00D55FBF" w:rsidRDefault="00D55FBF" w:rsidP="00D55FBF">
            <w:pPr>
              <w:ind w:left="237" w:hanging="237"/>
            </w:pPr>
            <w:r>
              <w:t>2. Zaopiniowanie projektu budżetu miasta na rok 201</w:t>
            </w:r>
            <w:r w:rsidR="002F2FDD">
              <w:t>2</w:t>
            </w:r>
            <w:r>
              <w:t>.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BF" w:rsidRDefault="00D55FBF" w:rsidP="00D55FBF">
            <w:r>
              <w:t>Przewodniczący Komisji Rewizyjnej</w:t>
            </w:r>
          </w:p>
          <w:p w:rsidR="00D55FBF" w:rsidRDefault="00D55FBF" w:rsidP="00D55FBF">
            <w:r>
              <w:t>Prezydent Miasta</w:t>
            </w:r>
          </w:p>
          <w:p w:rsidR="00D55FBF" w:rsidRDefault="00D55FBF" w:rsidP="00D55FBF">
            <w:r>
              <w:t>Skarbnik Miasta</w:t>
            </w:r>
          </w:p>
          <w:p w:rsidR="002F2FDD" w:rsidRDefault="002F2FDD" w:rsidP="00D55FBF"/>
        </w:tc>
      </w:tr>
    </w:tbl>
    <w:p w:rsidR="00CB0C16" w:rsidRDefault="00CB0C16" w:rsidP="00CB0C16">
      <w:pPr>
        <w:jc w:val="both"/>
      </w:pPr>
    </w:p>
    <w:p w:rsidR="00CB0C16" w:rsidRDefault="00CB0C16" w:rsidP="00CB0C16">
      <w:pPr>
        <w:ind w:right="-828"/>
        <w:jc w:val="both"/>
      </w:pPr>
      <w:r>
        <w:t xml:space="preserve">Stałym punktem każdego posiedzenia Komisji są sprawy organizacyjne i bieżące, wynikające ze zgłaszanych na bieżąco wniosków oraz przyjęcie protokołu z poprzedniego posiedzenia. </w:t>
      </w:r>
    </w:p>
    <w:p w:rsidR="00CB0C16" w:rsidRDefault="00CB0C16" w:rsidP="00CB0C16"/>
    <w:p w:rsidR="00B445B0" w:rsidRDefault="00B445B0"/>
    <w:sectPr w:rsidR="00B445B0" w:rsidSect="009C72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compat/>
  <w:rsids>
    <w:rsidRoot w:val="00CB0C16"/>
    <w:rsid w:val="0001097F"/>
    <w:rsid w:val="000551C1"/>
    <w:rsid w:val="00186CA7"/>
    <w:rsid w:val="001C7D1F"/>
    <w:rsid w:val="001F33E9"/>
    <w:rsid w:val="0020490C"/>
    <w:rsid w:val="00296BD3"/>
    <w:rsid w:val="002E714E"/>
    <w:rsid w:val="002F2FDD"/>
    <w:rsid w:val="004D00B1"/>
    <w:rsid w:val="005A7EFD"/>
    <w:rsid w:val="005B3CBC"/>
    <w:rsid w:val="005C72FA"/>
    <w:rsid w:val="007154DC"/>
    <w:rsid w:val="00823206"/>
    <w:rsid w:val="00836835"/>
    <w:rsid w:val="00955775"/>
    <w:rsid w:val="009C72F0"/>
    <w:rsid w:val="00A2399C"/>
    <w:rsid w:val="00AC4035"/>
    <w:rsid w:val="00B21CE7"/>
    <w:rsid w:val="00B445B0"/>
    <w:rsid w:val="00CB0C16"/>
    <w:rsid w:val="00D11602"/>
    <w:rsid w:val="00D55FBF"/>
    <w:rsid w:val="00DC03E5"/>
    <w:rsid w:val="00EC3470"/>
    <w:rsid w:val="00EE66C2"/>
    <w:rsid w:val="00F0785C"/>
    <w:rsid w:val="00FA5F48"/>
    <w:rsid w:val="00FB3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B0C1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CB0C16"/>
    <w:pPr>
      <w:keepNext/>
      <w:outlineLvl w:val="0"/>
    </w:pPr>
    <w:rPr>
      <w:rFonts w:eastAsia="Arial Unicode MS"/>
      <w:b/>
      <w:bCs/>
      <w:sz w:val="32"/>
      <w:u w:val="single"/>
    </w:rPr>
  </w:style>
  <w:style w:type="paragraph" w:styleId="Nagwek2">
    <w:name w:val="heading 2"/>
    <w:basedOn w:val="Normalny"/>
    <w:next w:val="Normalny"/>
    <w:qFormat/>
    <w:rsid w:val="00CB0C16"/>
    <w:pPr>
      <w:keepNext/>
      <w:outlineLvl w:val="1"/>
    </w:pPr>
    <w:rPr>
      <w:rFonts w:eastAsia="Arial Unicode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22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Bolesławiec</Company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cp:lastModifiedBy>chruszczs</cp:lastModifiedBy>
  <cp:revision>4</cp:revision>
  <cp:lastPrinted>2009-12-15T07:26:00Z</cp:lastPrinted>
  <dcterms:created xsi:type="dcterms:W3CDTF">2011-02-14T10:28:00Z</dcterms:created>
  <dcterms:modified xsi:type="dcterms:W3CDTF">2011-03-01T09:27:00Z</dcterms:modified>
</cp:coreProperties>
</file>